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454" w:rsidRDefault="00BF2965" w:rsidP="00BF2965">
      <w:pPr>
        <w:pStyle w:val="ListParagraph"/>
        <w:numPr>
          <w:ilvl w:val="0"/>
          <w:numId w:val="1"/>
        </w:numPr>
      </w:pPr>
      <w:r>
        <w:t xml:space="preserve">I found the J.M. </w:t>
      </w:r>
      <w:proofErr w:type="spellStart"/>
      <w:r>
        <w:t>Froehler</w:t>
      </w:r>
      <w:proofErr w:type="spellEnd"/>
      <w:r>
        <w:t xml:space="preserve"> Construction website on </w:t>
      </w:r>
      <w:r>
        <w:rPr>
          <w:rStyle w:val="Strong"/>
        </w:rPr>
        <w:t xml:space="preserve">page 5 </w:t>
      </w:r>
      <w:r>
        <w:t>of Google search results.</w:t>
      </w:r>
    </w:p>
    <w:p w:rsidR="00BF2965" w:rsidRDefault="00BF2965" w:rsidP="00BF2965">
      <w:pPr>
        <w:pStyle w:val="NormalWeb"/>
        <w:numPr>
          <w:ilvl w:val="0"/>
          <w:numId w:val="1"/>
        </w:numPr>
      </w:pPr>
      <w:r>
        <w:rPr>
          <w:rStyle w:val="Strong"/>
        </w:rPr>
        <w:t xml:space="preserve">Content Writing Suggestions for J.M. </w:t>
      </w:r>
      <w:proofErr w:type="spellStart"/>
      <w:r>
        <w:rPr>
          <w:rStyle w:val="Strong"/>
        </w:rPr>
        <w:t>Froehler</w:t>
      </w:r>
      <w:proofErr w:type="spellEnd"/>
      <w:r>
        <w:rPr>
          <w:rStyle w:val="Strong"/>
        </w:rPr>
        <w:t xml:space="preserve"> Construction Website:</w:t>
      </w:r>
    </w:p>
    <w:p w:rsidR="00BF2965" w:rsidRDefault="00BF2965" w:rsidP="00BF2965">
      <w:pPr>
        <w:pStyle w:val="NormalWeb"/>
        <w:numPr>
          <w:ilvl w:val="0"/>
          <w:numId w:val="3"/>
        </w:numPr>
      </w:pPr>
      <w:r>
        <w:rPr>
          <w:rStyle w:val="Strong"/>
        </w:rPr>
        <w:t>Enhance Call-to-Actions (CTAs):</w:t>
      </w:r>
      <w:r>
        <w:t xml:space="preserve"> The current CTAs, like "Get a Quote" and "Talk to the Experts," could be made more prominent by integrating more persuasive language. For example, adding urgency such as “Start Building Your Dream Home Today” could encourage quicker responses.</w:t>
      </w:r>
    </w:p>
    <w:p w:rsidR="00BF2965" w:rsidRDefault="00BF2965" w:rsidP="00BF2965">
      <w:pPr>
        <w:pStyle w:val="NormalWeb"/>
        <w:numPr>
          <w:ilvl w:val="0"/>
          <w:numId w:val="3"/>
        </w:numPr>
      </w:pPr>
      <w:r>
        <w:rPr>
          <w:rStyle w:val="Strong"/>
        </w:rPr>
        <w:t>Storytelling for Testimonials:</w:t>
      </w:r>
      <w:r>
        <w:t xml:space="preserve"> While testimonials are already present, adding more personalized stories from customers would create a stronger emotional connection. Share specific project details or client challenges that were solved by the </w:t>
      </w:r>
      <w:proofErr w:type="spellStart"/>
      <w:r>
        <w:t>Froehler</w:t>
      </w:r>
      <w:proofErr w:type="spellEnd"/>
      <w:r>
        <w:t xml:space="preserve"> team to build trust and engagement.</w:t>
      </w:r>
    </w:p>
    <w:p w:rsidR="00BF2965" w:rsidRDefault="00BF2965" w:rsidP="00BF2965">
      <w:pPr>
        <w:pStyle w:val="NormalWeb"/>
        <w:numPr>
          <w:ilvl w:val="0"/>
          <w:numId w:val="3"/>
        </w:numPr>
      </w:pPr>
      <w:r>
        <w:rPr>
          <w:rStyle w:val="Strong"/>
        </w:rPr>
        <w:t>Improve Keyword Optimization:</w:t>
      </w:r>
      <w:r>
        <w:t xml:space="preserve"> The site could benefit from better keyword optimization to attract more organic traffic. Focus on high-ranking keywords like "luxury home builders Virginia Beach" and "custom renovations Virginia Beach" within blog posts and service pages for better SEO results.</w:t>
      </w:r>
    </w:p>
    <w:p w:rsidR="00BF2965" w:rsidRDefault="00BF2965" w:rsidP="00BF2965">
      <w:pPr>
        <w:pStyle w:val="NormalWeb"/>
        <w:numPr>
          <w:ilvl w:val="0"/>
          <w:numId w:val="3"/>
        </w:numPr>
      </w:pPr>
      <w:r>
        <w:rPr>
          <w:rStyle w:val="Strong"/>
        </w:rPr>
        <w:t>Visual Storytelling in the Portfolio:</w:t>
      </w:r>
      <w:r>
        <w:t xml:space="preserve"> The portfolio section is visually appealing but could benefit from more narrative. Providing detailed project descriptions that highlight challenges, solutions, and client satisfaction would offer a deeper understanding of the company's expertise.</w:t>
      </w:r>
    </w:p>
    <w:p w:rsidR="00BF2965" w:rsidRDefault="00BF2965" w:rsidP="00BF2965">
      <w:pPr>
        <w:pStyle w:val="NormalWeb"/>
        <w:numPr>
          <w:ilvl w:val="0"/>
          <w:numId w:val="3"/>
        </w:numPr>
      </w:pPr>
      <w:r>
        <w:rPr>
          <w:rStyle w:val="Strong"/>
        </w:rPr>
        <w:t>Modernize Blog Content:</w:t>
      </w:r>
      <w:r>
        <w:t xml:space="preserve"> The blog can be more frequent and cover topics like “Emerging Home Design Trends” or “Sustainable Building Techniques.” This will position J.M. </w:t>
      </w:r>
      <w:proofErr w:type="spellStart"/>
      <w:r>
        <w:t>Froehler</w:t>
      </w:r>
      <w:proofErr w:type="spellEnd"/>
      <w:r>
        <w:t xml:space="preserve"> as a thought leader and drive more traffic to the website by attracting homeowners interested in current industry trends.</w:t>
      </w:r>
    </w:p>
    <w:p w:rsidR="00BF2965" w:rsidRDefault="00BF2965" w:rsidP="00BF2965">
      <w:pPr>
        <w:pStyle w:val="NormalWeb"/>
        <w:numPr>
          <w:ilvl w:val="0"/>
          <w:numId w:val="3"/>
        </w:numPr>
      </w:pPr>
      <w:r>
        <w:rPr>
          <w:rStyle w:val="Strong"/>
        </w:rPr>
        <w:t>Enhanced User Experience:</w:t>
      </w:r>
      <w:r>
        <w:t xml:space="preserve"> The website can benefit from a more streamlined navigation system. Grouping renovation services, custom home building, and commercial construction into distinct, easily accessible categories will enhance the user experience, making it easier for clients to find the information they need quickly.</w:t>
      </w:r>
    </w:p>
    <w:p w:rsidR="00BF2965" w:rsidRDefault="00BF2965" w:rsidP="00BF2965">
      <w:pPr>
        <w:ind w:left="360"/>
      </w:pPr>
    </w:p>
    <w:sectPr w:rsidR="00BF2965" w:rsidSect="001604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6842"/>
    <w:multiLevelType w:val="hybridMultilevel"/>
    <w:tmpl w:val="A7D29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EF62D7"/>
    <w:multiLevelType w:val="multilevel"/>
    <w:tmpl w:val="3F86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F813CD"/>
    <w:multiLevelType w:val="multilevel"/>
    <w:tmpl w:val="8E5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F2965"/>
    <w:rsid w:val="00160454"/>
    <w:rsid w:val="00BF29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965"/>
    <w:rPr>
      <w:b/>
      <w:bCs/>
    </w:rPr>
  </w:style>
  <w:style w:type="paragraph" w:styleId="ListParagraph">
    <w:name w:val="List Paragraph"/>
    <w:basedOn w:val="Normal"/>
    <w:uiPriority w:val="34"/>
    <w:qFormat/>
    <w:rsid w:val="00BF2965"/>
    <w:pPr>
      <w:ind w:left="720"/>
      <w:contextualSpacing/>
    </w:pPr>
  </w:style>
  <w:style w:type="paragraph" w:styleId="NormalWeb">
    <w:name w:val="Normal (Web)"/>
    <w:basedOn w:val="Normal"/>
    <w:uiPriority w:val="99"/>
    <w:semiHidden/>
    <w:unhideWhenUsed/>
    <w:rsid w:val="00BF29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140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padmavathi</dc:creator>
  <cp:lastModifiedBy>padmavathi</cp:lastModifiedBy>
  <cp:revision>1</cp:revision>
  <dcterms:created xsi:type="dcterms:W3CDTF">2024-10-20T03:15:00Z</dcterms:created>
  <dcterms:modified xsi:type="dcterms:W3CDTF">2024-10-20T03:18:00Z</dcterms:modified>
</cp:coreProperties>
</file>