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Devil's Advocate Agent - Adversarial Business Plan Reviewer</w:t>
      </w:r>
    </w:p>
    <w:p>
      <w:pPr>
        <w:pStyle w:val="Heading2"/>
      </w:pPr>
      <w:r>
        <w:t>What This Agent Does</w:t>
      </w:r>
    </w:p>
    <w:p>
      <w:r>
        <w:t>The Devil's Advocate Agent is the contrarian in the system. Its job is to challenge, stress-test, and poke holes in the outputs produced by other agents. After an agent completes its work and produces a structured output, the Devil's Advocate reviews it with a skeptical eye and asks: What could go wrong? What assumptions are shaky? What evidence is missing? What has been overlooked?</w:t>
      </w:r>
    </w:p>
    <w:p>
      <w:r>
        <w:t>Unlike the other agents, which are focused on building the business plan, the Devil's Advocate is focused on breaking it. It looks for logical inconsistencies, weak evidence chains, overconfident claims, and blind spots. It does not produce new business plan content. It produces criticism.</w:t>
      </w:r>
    </w:p>
    <w:p>
      <w:r>
        <w:t>The agent operates as an adversarial reviewer. After the Marketing Agent claims CAC will be $400, the Devil's Advocate asks: Based on what data? What if paid ads do not work in this market? What if organic is slower than assumed? It forces the system to confront uncomfortable questions before the CEO sees the final plan.</w:t>
      </w:r>
    </w:p>
    <w:p>
      <w:r>
        <w:t>It produces a structured critique with these components: claim being challenged, evidence assessment (what evidence supports this claim and is it sufficient?), alternative scenarios (what if the opposite is true?), missing validation (what would need to be true for this claim to hold?), risk rating (low/medium/high if this claim is wrong), and recommendation (validate now vs acceptable assumption vs revise the claim).</w:t>
      </w:r>
    </w:p>
    <w:p>
      <w:r>
        <w:t>The Devil's Advocate is not pessimistic for the sake of being pessimistic. It is realistic. It distinguishes between assumptions that are reasonable given the available data and assumptions that are wild guesses dressed up as analysis. It helps the system be honest with the CEO about what is known versus what is hoped.</w:t>
      </w:r>
    </w:p>
    <w:p>
      <w:r>
        <w:t>The agent runs selectively, not on every section. It is invoked for high-stakes sections (financials, marketing, exit strategy) where overconfidence could lead to bad decisions. It does not run on low-stakes sections (org design, operations) where the cost of being wrong is lower.</w:t>
      </w:r>
    </w:p>
    <w:p>
      <w:r>
        <w:t>The output is consumed by the Mother Agent (Phase 2 orchestrator), which decides whether the original agent needs to revise its work, whether the uncertainty should be flagged in the executive summary, or whether the critique is noted but the original output stands.</w:t>
      </w:r>
    </w:p>
    <w:p>
      <w:pPr>
        <w:pStyle w:val="Heading2"/>
      </w:pPr>
      <w:r>
        <w:t>Why We Built This Agent</w:t>
      </w:r>
    </w:p>
    <w:p>
      <w:r>
        <w:t>We built the Devil's Advocate Agent because AI agents are overconfident by default. LLMs like Claude are trained to be helpful and confident. When you ask them to estimate customer acquisition cost, they will give you a number. They will not say 'I have no idea because you have not run a single marketing campaign yet.' They will make reasonable-sounding assumptions and present them as analysis.</w:t>
      </w:r>
    </w:p>
    <w:p>
      <w:r>
        <w:t>This is dangerous in a business planning context. If the Financial Agent assumes $500 CAC with no pilot data, and the Marketing Agent assumes 5% conversion with no testing, and the Operations Agent assumes 2-week sales cycles with no customer feedback, the CEO ends up with a business plan that looks rigorous but is built on sand.</w:t>
      </w:r>
    </w:p>
    <w:p>
      <w:r>
        <w:t>The Devil's Advocate Agent solves the overconfidence problem. It acts as the system's internal skeptic. After each agent produces its output, the Devil's Advocate reviews it and asks: How confident should we actually be in this? What would need to be true for this to work? What are we assuming that we should be validating?</w:t>
      </w:r>
    </w:p>
    <w:p>
      <w:r>
        <w:t>We also built it because humans have confirmation bias. If the CEO wants to believe their business idea is great, they will read the agent outputs through a positive lens. They will focus on the promising projections and skim over the uncertainties. The Devil's Advocate forces the uncomfortable questions to the surface. It makes the uncertainties impossible to ignore.</w:t>
      </w:r>
    </w:p>
    <w:p>
      <w:r>
        <w:t>The agent also improves the quality of other agents' outputs. Knowing that their work will be adversarially reviewed incentivizes agents to be more careful about evidence, more explicit about assumptions, and more conservative in their confidence scores. It is like having a peer review process built into the pipeline.</w:t>
      </w:r>
    </w:p>
    <w:p>
      <w:r>
        <w:t>We built it because business planning is inherently uncertain, and the system needs to be honest about that uncertainty. The Devil's Advocate is the honesty enforcer. It prevents the system from presenting guesses as facts.</w:t>
      </w:r>
    </w:p>
    <w:p>
      <w:r>
        <w:t>Finally, we built it to protect the CEO from bad decisions. If the CEO proceeds with a business plan based on unvalidated assumptions, they could waste months of time and tens of thousands of dollars. The Devil's Advocate is the early warning system that says: 'Before you commit resources, validate these 5 critical assumptions, because if any of them are wrong, the entire plan falls apart.'</w:t>
      </w:r>
    </w:p>
    <w:p>
      <w:pPr>
        <w:pStyle w:val="Heading2"/>
      </w:pPr>
      <w:r>
        <w:t>Key Features</w:t>
      </w:r>
    </w:p>
    <w:p>
      <w:r>
        <w:t>First, it operates in adversarial mode. The Devil's Advocate is explicitly prompted to be skeptical, not balanced. Its job is not to say 'this could work or it could not work.' Its job is to say 'here is why this might not work.' The system has plenty of agents building the case for the business. The Devil's Advocate is the only agent building the case against it.</w:t>
      </w:r>
    </w:p>
    <w:p>
      <w:r>
        <w:t>Second, it uses evidence-based critique. The agent does not just say 'I do not trust this assumption.' It says 'This assumption is based on zero pilot data, one unverified benchmark, and a claim from an agent that admitted low confidence. If this assumption is off by 50%, the break-even timeline extends from 18 months to 36 months, which exhausts the assumed funding runway.'</w:t>
      </w:r>
    </w:p>
    <w:p>
      <w:r>
        <w:t>Third, it produces structured critiques with specific fields: claim (the exact statement being challenged), evidence_assessment (what supports this claim and is it sufficient?), alternative_scenarios (what if the opposite is true?), validation_gap (what is missing to be confident?), risk_if_wrong (low/medium/high impact), recommended_action (validate now, acceptable risk, or revise claim).</w:t>
      </w:r>
    </w:p>
    <w:p>
      <w:r>
        <w:t>Fourth, it runs selectively on high-stakes sections. The Devil's Advocate does not challenge every single agent output. It focuses on sections where overconfidence is most dangerous: financials (Section 12), marketing (Section 8), and exit strategy (Section 14). These are the sections where bad assumptions can sink the business.</w:t>
      </w:r>
    </w:p>
    <w:p>
      <w:r>
        <w:t>Fifth, it has access to cross-section context. The Devil's Advocate can spot inconsistencies across sections. If the Marketing Agent assumes 30 customers Year 1 and the Operations Agent assumes 50 customers Year 1, the Devil's Advocate flags that. If the Financial Agent assumes break-even at 18 months but the Marketing Agent's funnel math implies 24 months, the Devil's Advocate catches that.</w:t>
      </w:r>
    </w:p>
    <w:p>
      <w:r>
        <w:t>Sixth, it distinguishes between fatal flaws and acceptable risks. Not every assumption needs to be validated immediately. Some risks are worth taking. The Devil's Advocate uses a risk prioritization framework: if the assumption is critical (financials depend on it) and the evidence is weak (no validation), it flags 'validate now.' If the assumption is low-impact or well-evidenced, it flags 'acceptable risk.'</w:t>
      </w:r>
    </w:p>
    <w:p>
      <w:r>
        <w:t>Seventh, it integrates with the confidence calibration system. When the Devil's Advocate identifies a high-risk assumption, it can downgrade the confidence score of the section that made that assumption. If the Marketing Agent returned medium confidence but the Devil's Advocate found fatal flaws in the CAC estimate, the final recorded confidence for that section is downgraded to low.</w:t>
      </w:r>
    </w:p>
    <w:p>
      <w:r>
        <w:t>Eighth, it produces actionable recommendations. The output is not just 'this is wrong.' The output is 'this is wrong because X, here is what would need to be true for it to be right, here is how to validate it, and here is what happens if we do not validate it.'</w:t>
      </w:r>
    </w:p>
    <w:p>
      <w:pPr>
        <w:pStyle w:val="Heading2"/>
      </w:pPr>
      <w:r>
        <w:t>How It Works Technically</w:t>
      </w:r>
    </w:p>
    <w:p>
      <w:r>
        <w:t>The Devil's Advocate Agent is a Sonnet-powered agent that runs conditionally after high-stakes sections complete. It uses the same Intelligence Engine (4-step reasoning) as other agents, but with an adversarial prompt.</w:t>
      </w:r>
    </w:p>
    <w:p>
      <w:r>
        <w:t>The agent is invoked by the Mother Agent (Phase 2 orchestrator) after sections 8 (Marketing), 12 (Financial), and 14 (Exit Strategy) complete. The Mother Agent passes the completed section output plus any cross-section context the Devil's Advocate might need (e.g. if challenging financials, it gets access to marketing assumptions about customer volume and pricing).</w:t>
      </w:r>
    </w:p>
    <w:p>
      <w:r>
        <w:t>The input schema includes: section_number (which section is being challenged), section_output (the full validated JSON output from that agent), cross_section_context (outputs from other sections that might be relevant), ceo_data_summary (high-level CEO inputs, used to check if assumptions contradict stated constraints).</w:t>
      </w:r>
    </w:p>
    <w:p>
      <w:r>
        <w:t>The output schema is a Pydantic model with: section_challenged, critiques (list of critique objects, each with claim, evidence_assessment, alternative_scenarios, validation_gap, risk_if_wrong, recommended_action), cross_section_inconsistencies (list of contradictions found across sections), overall_assessment (how confident should we be in this section after these critiques?), confidence_adjustment (should this section's confidence score be downgraded?), assumptions_used, uncertainties, input_tokens, output_tokens.</w:t>
      </w:r>
    </w:p>
    <w:p>
      <w:r>
        <w:t>The agent uses Claude Sonnet, not Haiku, because adversarial reasoning is cognitively demanding. The agent needs to understand complex financial models, spot subtle logical flaws, and reason counterfactually ('what if the opposite is true?'). Sonnet is significantly better at this than Haiku.</w:t>
      </w:r>
    </w:p>
    <w:p>
      <w:r>
        <w:t>The prompt engineering is critical. The system prompt says: 'You are a Devil's Advocate reviewing a business plan section. Your job is to challenge assumptions, stress-test claims, and identify risks. Be specific. Do not reject claims just because they are assumptions - all business plans have assumptions. Reject claims that are unsupported by evidence, inconsistent with other sections, or overly optimistic given the uncertainty. Prioritize your critiques - focus on the assumptions that, if wrong, would invalidate the entire section.'</w:t>
      </w:r>
    </w:p>
    <w:p>
      <w:r>
        <w:t>The agent uses a critique framework with three severity levels: (1) Fatal flaw - this claim is unsupported and if wrong, the section's conclusions are invalid. Validate immediately. (2) Material risk - this claim is shaky and if wrong, the section's conclusions change significantly. Validate before launch. (3) Minor risk - this claim is uncertain but even if wrong, the impact is manageable. Document but proceed.</w:t>
      </w:r>
    </w:p>
    <w:p>
      <w:r>
        <w:t>After the Devil's Advocate produces its output, the Mother Agent decides what to do with the critiques. If there are fatal flaws, the original agent is re-invoked to revise its output with the critiques incorporated. If there are material risks, those are flagged in the executive summary as critical assumptions needing validation. If there are only minor risks, those are noted but do not block progress.</w:t>
      </w:r>
    </w:p>
    <w:p>
      <w:r>
        <w:t>The Devil's Advocate does not rewrite the original section output. It only produces critiques. The decision about whether to revise is made by the Mother Agent based on the severity of the critiques and the confidence_adjustment recommendation.</w:t>
      </w:r>
    </w:p>
    <w:p>
      <w:r>
        <w:t>Error handling: if the Devil's Advocate fails (API error, timeout, invalid output), the system logs the failure but does not block progress. The original section output stands, but a warning is added to the uncertainties list: 'Devil's Advocate review unavailable for Section X - manual review recommended.'</w:t>
      </w:r>
    </w:p>
    <w:p>
      <w:pPr>
        <w:pStyle w:val="Heading2"/>
      </w:pPr>
      <w:r>
        <w:t>How It Connects to Other Agents</w:t>
      </w:r>
    </w:p>
    <w:p>
      <w:r>
        <w:t>The Devil's Advocate Agent is a meta-agent. It does not produce business plan content. It reviews content produced by other agents. It runs after selected agents complete but before the Summary Agent synthesizes the final plan.</w:t>
      </w:r>
    </w:p>
    <w:p>
      <w:r>
        <w:t>The execution order is: (1) Primary agent (Marketing, Financial, or Exit Strategy) completes and produces output. (2) Mother Agent triggers Devil's Advocate to review that output. (3) Devil's Advocate produces critiques. (4) Mother Agent decides whether to re-run the primary agent with the critiques incorporated. (5) If revised, the new output replaces the original. (6) Summary Agent reads the final (possibly revised) outputs.</w:t>
      </w:r>
    </w:p>
    <w:p>
      <w:r>
        <w:t>The Devil's Advocate is invoked for sections 8, 12, and 14. These are the sections where overconfidence is most dangerous. It is not invoked for sections 1, 3, 4, 5, 6.5, 10, 13 because those sections are lower-stakes (if the org chart is slightly wrong, the business does not fail; if the financial projections are off by 3x, the business absolutely fails).</w:t>
      </w:r>
    </w:p>
    <w:p>
      <w:r>
        <w:t>The agent reads from the same prior_outputs dictionary that other agents use. When challenging Section 12 (Financial), it has access to Section 8 (Marketing) to check if the revenue assumptions are consistent with the funnel math. When challenging Section 8 (Marketing), it has access to Section 1 (Opportunity) to check if the CAC assumptions are realistic given the competitive landscape.</w:t>
      </w:r>
    </w:p>
    <w:p>
      <w:r>
        <w:t>The output is consumed by the Mother Agent, which decides the next action. If critiques are severe, the Mother Agent re-runs the primary agent with an augmented prompt: 'The Devil's Advocate identified these issues with your previous output: [critiques]. Revise your analysis to address these critiques. Be more conservative in your assumptions where evidence is weak.'</w:t>
      </w:r>
    </w:p>
    <w:p>
      <w:r>
        <w:t>The Devil's Advocate also feeds into the Summary Agent. Even if the primary agent is not re-run, the critiques are passed to the Summary Agent. The Summary Agent incorporates the key critiques into the executive summary's 'Critical Assumptions' and 'Recommended Next Actions' sections.</w:t>
      </w:r>
    </w:p>
    <w:p>
      <w:r>
        <w:t>In Phase 3 (future), the Devil's Advocate will also interact with the Council Agent. The Council is a 5-persona deliberation system for high-stakes decisions. The Devil's Advocate's critiques seed the Council's discussion. Each persona in the Council reads the critiques and decides which ones they find most compelling, which ones they disagree with, and what additional concerns they want to raise.</w:t>
      </w:r>
    </w:p>
    <w:p>
      <w:r>
        <w:t>The Devil's Advocate does not interact with the CEO directly. The CEO sees the executive summary, which includes the key critiques distilled into the 'Critical Assumptions' section. If the CEO wants to see the full adversarial review, they can access the detailed Devil's Advocate output in the Streamlit monitoring UI.</w:t>
      </w:r>
    </w:p>
    <w:p>
      <w:pPr>
        <w:pStyle w:val="Heading2"/>
      </w:pPr>
      <w:r>
        <w:t>Why This Matters (Real-World Impact)</w:t>
      </w:r>
    </w:p>
    <w:p>
      <w:r>
        <w:t>The Devil's Advocate Agent is the reason the multi-agent system can be trusted for real-world business decisions. Without it, the system would be an overconfident AI that produces polished-looking but ultimately unreliable business plans.</w:t>
      </w:r>
    </w:p>
    <w:p>
      <w:r>
        <w:t>In real-world usage, the Devil's Advocate prevents the CEO from making expensive mistakes. If the Financial Agent projects break-even in 18 months based on unvalidated CAC and pricing assumptions, and the CEO commits $200K of seed funding based on that projection, and the actual break-even is 36 months, the CEO runs out of money before reaching profitability. The Devil's Advocate catches that risk early by saying: 'This break-even timeline assumes CAC of $500 with zero pilot data. If actual CAC is $1,000 (which is typical for B2B SaaS in this space), break-even extends to 30+ months. Validate CAC before committing capital.'</w:t>
      </w:r>
    </w:p>
    <w:p>
      <w:r>
        <w:t>The agent also improves the credibility of the system with external stakeholders. If the CEO shares the business plan with an experienced investor, the investor will immediately spot weak assumptions. If the plan includes a Devil's Advocate critique that already flagged those weak assumptions and recommended validation steps, the investor sees that the CEO is being thoughtful and rigorous, not naive.</w:t>
      </w:r>
    </w:p>
    <w:p>
      <w:r>
        <w:t>The Devil's Advocate also enables better iteration. When the CEO updates an assumption (e.g. changes pricing from $5K to $7K), the system re-runs the pipeline. The Devil's Advocate re-evaluates the updated plan and checks if the new assumption is better supported or introduces new risks. This gives the CEO confidence that they are not just moving the uncertainty around but actually improving the plan quality.</w:t>
      </w:r>
    </w:p>
    <w:p>
      <w:r>
        <w:t>The confidence calibration impact is significant. Without the Devil's Advocate, an agent might return medium confidence even when its assumptions are shaky, because the agent is not actively trying to find flaws in its own reasoning. With the Devil's Advocate, that same section's confidence gets downgraded to low, and the CEO sees in the executive summary: 'Financial projections have low confidence due to unvalidated CAC and pricing assumptions.' That transparency prevents overcommitment.</w:t>
      </w:r>
    </w:p>
    <w:p>
      <w:r>
        <w:t>The agent also educates the CEO about business planning rigor. By reading the Devil's Advocate critiques, the CEO learns what 'validated' versus 'assumed' means. They learn that 'we assume 5% conversion' is very different from 'we tested 3 channels and observed 4-6% conversion.' Over time, this makes the CEO a better business planner.</w:t>
      </w:r>
    </w:p>
    <w:p>
      <w:r>
        <w:t>Finally, the Devil's Advocate makes the multi-agent system more defensible. If a decision goes wrong, the CEO can go back and check: Did the system flag this risk? Was I warned? In most cases, the answer will be yes. The Devil's Advocate leaves a clear audit trail of what risks were identified, what assumptions were flagged as needing validation, and what the system recommended. This protects the CEO (and the system developers) from the accusation that the AI gave bad advice. The AI gave honest advice, with clear warnings about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