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021D7DE" w:rsidR="00C63BD7" w:rsidRPr="00F05A4C" w:rsidRDefault="00C44CDE">
      <w:pPr>
        <w:rPr>
          <w:sz w:val="32"/>
          <w:szCs w:val="32"/>
        </w:rPr>
      </w:pPr>
      <w:proofErr w:type="gramStart"/>
      <w:r w:rsidRPr="00F05A4C">
        <w:rPr>
          <w:b/>
          <w:bCs/>
          <w:sz w:val="24"/>
          <w:szCs w:val="24"/>
        </w:rPr>
        <w:t>Su</w:t>
      </w:r>
      <w:r w:rsidR="00F05A4C" w:rsidRPr="00F05A4C">
        <w:rPr>
          <w:b/>
          <w:bCs/>
          <w:sz w:val="24"/>
          <w:szCs w:val="24"/>
        </w:rPr>
        <w:t>bject :</w:t>
      </w:r>
      <w:proofErr w:type="gramEnd"/>
      <w:r w:rsidR="00F05A4C" w:rsidRPr="00F05A4C">
        <w:rPr>
          <w:b/>
          <w:bCs/>
          <w:sz w:val="24"/>
          <w:szCs w:val="24"/>
        </w:rPr>
        <w:t xml:space="preserve"> </w:t>
      </w:r>
      <w:r w:rsidR="00F05A4C" w:rsidRPr="00F05A4C">
        <w:rPr>
          <w:sz w:val="24"/>
          <w:szCs w:val="24"/>
        </w:rPr>
        <w:t>Su</w:t>
      </w:r>
      <w:r w:rsidRPr="00F05A4C">
        <w:rPr>
          <w:sz w:val="24"/>
          <w:szCs w:val="24"/>
        </w:rPr>
        <w:t>ggestion of Laptop/Computer to Every Employee</w:t>
      </w:r>
      <w:r w:rsidRPr="00F05A4C">
        <w:rPr>
          <w:sz w:val="32"/>
          <w:szCs w:val="32"/>
        </w:rPr>
        <w:t>.</w:t>
      </w:r>
    </w:p>
    <w:p w14:paraId="4F6BBD3D" w14:textId="77777777" w:rsidR="00C44CDE" w:rsidRPr="00C44CDE" w:rsidRDefault="00C44CDE" w:rsidP="00C44CD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te-IN"/>
        </w:rPr>
      </w:pPr>
      <w:r w:rsidRPr="00C44CDE">
        <w:rPr>
          <w:rFonts w:ascii="Leelawadee UI" w:eastAsia="Times New Roman" w:hAnsi="Leelawadee UI" w:cs="Leelawadee UI"/>
          <w:color w:val="000000"/>
          <w:sz w:val="20"/>
          <w:szCs w:val="20"/>
          <w:bdr w:val="none" w:sz="0" w:space="0" w:color="auto" w:frame="1"/>
          <w:lang w:bidi="te-IN"/>
        </w:rPr>
        <w:t>Dear Campbell,</w:t>
      </w:r>
    </w:p>
    <w:p w14:paraId="7347A50C" w14:textId="77777777" w:rsidR="00C44CDE" w:rsidRPr="00C44CDE" w:rsidRDefault="00C44CDE" w:rsidP="00C44CD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te-IN"/>
        </w:rPr>
      </w:pPr>
      <w:r w:rsidRPr="00C44CDE">
        <w:rPr>
          <w:rFonts w:ascii="Leelawadee UI" w:eastAsia="Times New Roman" w:hAnsi="Leelawadee UI" w:cs="Leelawadee UI"/>
          <w:color w:val="000000"/>
          <w:sz w:val="20"/>
          <w:szCs w:val="20"/>
          <w:bdr w:val="none" w:sz="0" w:space="0" w:color="auto" w:frame="1"/>
          <w:lang w:bidi="te-IN"/>
        </w:rPr>
        <w:t>I am writing this mail to make a very important suggestion that is quite crucial for the betterment and improvement of our company. It is my observation that each member of our team should have a separate laptop or computer.</w:t>
      </w:r>
    </w:p>
    <w:p w14:paraId="1E93C009" w14:textId="77777777" w:rsidR="00C44CDE" w:rsidRPr="00C44CDE" w:rsidRDefault="00C44CDE" w:rsidP="00C44CD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te-IN"/>
        </w:rPr>
      </w:pPr>
      <w:r w:rsidRPr="00C44CDE">
        <w:rPr>
          <w:rFonts w:ascii="Leelawadee UI" w:eastAsia="Times New Roman" w:hAnsi="Leelawadee UI" w:cs="Leelawadee UI"/>
          <w:color w:val="000000"/>
          <w:sz w:val="20"/>
          <w:szCs w:val="20"/>
          <w:bdr w:val="none" w:sz="0" w:space="0" w:color="auto" w:frame="1"/>
          <w:lang w:bidi="te-IN"/>
        </w:rPr>
        <w:t>Currently, many of the team members are sharing laptops and computers. Providing a laptop /computer to each team member will enhance and facilitate dealing with customers, working from home, and while traveling.  </w:t>
      </w:r>
    </w:p>
    <w:p w14:paraId="253AEAB8" w14:textId="77777777" w:rsidR="00C44CDE" w:rsidRDefault="00C44CDE" w:rsidP="00C44CDE">
      <w:pPr>
        <w:shd w:val="clear" w:color="auto" w:fill="FFFFFF"/>
        <w:spacing w:after="0" w:line="360" w:lineRule="atLeast"/>
        <w:rPr>
          <w:rFonts w:ascii="Leelawadee UI" w:eastAsia="Times New Roman" w:hAnsi="Leelawadee UI" w:cs="Leelawadee UI"/>
          <w:color w:val="000000"/>
          <w:sz w:val="20"/>
          <w:szCs w:val="20"/>
          <w:bdr w:val="none" w:sz="0" w:space="0" w:color="auto" w:frame="1"/>
          <w:lang w:bidi="te-IN"/>
        </w:rPr>
      </w:pPr>
      <w:r w:rsidRPr="00C44CDE">
        <w:rPr>
          <w:rFonts w:ascii="Leelawadee UI" w:eastAsia="Times New Roman" w:hAnsi="Leelawadee UI" w:cs="Leelawadee UI"/>
          <w:color w:val="000000"/>
          <w:sz w:val="20"/>
          <w:szCs w:val="20"/>
          <w:bdr w:val="none" w:sz="0" w:space="0" w:color="auto" w:frame="1"/>
          <w:lang w:bidi="te-IN"/>
        </w:rPr>
        <w:t>I hope you will ponder over my suggestion and do the needful.</w:t>
      </w:r>
    </w:p>
    <w:p w14:paraId="319EC374" w14:textId="4D51F361" w:rsidR="003938DD" w:rsidRDefault="003938DD" w:rsidP="00C44CDE">
      <w:pPr>
        <w:shd w:val="clear" w:color="auto" w:fill="FFFFFF"/>
        <w:spacing w:after="0" w:line="360" w:lineRule="atLeast"/>
        <w:rPr>
          <w:rFonts w:ascii="Leelawadee UI" w:eastAsia="Times New Roman" w:hAnsi="Leelawadee UI" w:cs="Leelawadee UI"/>
          <w:color w:val="000000"/>
          <w:sz w:val="20"/>
          <w:szCs w:val="20"/>
          <w:bdr w:val="none" w:sz="0" w:space="0" w:color="auto" w:frame="1"/>
          <w:lang w:bidi="te-IN"/>
        </w:rPr>
      </w:pPr>
      <w:r>
        <w:rPr>
          <w:rFonts w:ascii="Leelawadee UI" w:eastAsia="Times New Roman" w:hAnsi="Leelawadee UI" w:cs="Leelawadee UI"/>
          <w:color w:val="000000"/>
          <w:sz w:val="20"/>
          <w:szCs w:val="20"/>
          <w:bdr w:val="none" w:sz="0" w:space="0" w:color="auto" w:frame="1"/>
          <w:lang w:bidi="te-IN"/>
        </w:rPr>
        <w:t>Thank You.</w:t>
      </w:r>
    </w:p>
    <w:p w14:paraId="0A1FB429" w14:textId="77777777" w:rsidR="003938DD" w:rsidRPr="00C44CDE" w:rsidRDefault="003938DD" w:rsidP="00C44CD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te-IN"/>
        </w:rPr>
      </w:pPr>
    </w:p>
    <w:p w14:paraId="604B5954" w14:textId="77777777" w:rsidR="00C44CDE" w:rsidRPr="00C44CDE" w:rsidRDefault="00C44CDE" w:rsidP="00C44C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bidi="te-IN"/>
        </w:rPr>
      </w:pPr>
      <w:r w:rsidRPr="00C44CDE">
        <w:rPr>
          <w:rFonts w:ascii="Leelawadee UI" w:eastAsia="Times New Roman" w:hAnsi="Leelawadee UI" w:cs="Leelawadee UI"/>
          <w:color w:val="1F3864"/>
          <w:sz w:val="20"/>
          <w:szCs w:val="20"/>
          <w:bdr w:val="none" w:sz="0" w:space="0" w:color="auto" w:frame="1"/>
          <w:lang w:bidi="te-IN"/>
        </w:rPr>
        <w:t>Regards,</w:t>
      </w:r>
    </w:p>
    <w:p w14:paraId="45AEC61B" w14:textId="1589173A" w:rsidR="00C44CDE" w:rsidRPr="00C44CDE" w:rsidRDefault="00C44CDE" w:rsidP="00C44C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bidi="te-IN"/>
        </w:rPr>
      </w:pPr>
      <w:r w:rsidRPr="00C44CDE">
        <w:rPr>
          <w:b/>
          <w:bCs/>
          <w:noProof/>
          <w:sz w:val="32"/>
          <w:szCs w:val="32"/>
        </w:rPr>
        <w:drawing>
          <wp:inline distT="0" distB="0" distL="0" distR="0" wp14:anchorId="57A7E089" wp14:editId="4AE38599">
            <wp:extent cx="2562225" cy="38100"/>
            <wp:effectExtent l="0" t="0" r="9525" b="0"/>
            <wp:docPr id="796392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C470" w14:textId="77777777" w:rsidR="00C44CDE" w:rsidRPr="00C44CDE" w:rsidRDefault="00C44CDE" w:rsidP="00C44C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bidi="te-IN"/>
        </w:rPr>
      </w:pPr>
      <w:r w:rsidRPr="00C44CDE">
        <w:rPr>
          <w:rFonts w:ascii="inherit" w:eastAsia="Times New Roman" w:hAnsi="inherit" w:cs="Calibri"/>
          <w:color w:val="000000"/>
          <w:sz w:val="6"/>
          <w:szCs w:val="6"/>
          <w:bdr w:val="none" w:sz="0" w:space="0" w:color="auto" w:frame="1"/>
          <w:lang w:bidi="te-IN"/>
        </w:rPr>
        <w:t> </w:t>
      </w:r>
    </w:p>
    <w:p w14:paraId="6866D33A" w14:textId="77777777" w:rsidR="00C44CDE" w:rsidRPr="00C44CDE" w:rsidRDefault="00C44CDE" w:rsidP="00C44C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bidi="te-IN"/>
        </w:rPr>
      </w:pPr>
      <w:r w:rsidRPr="00C44CDE">
        <w:rPr>
          <w:rFonts w:ascii="Leelawadee UI" w:eastAsia="Times New Roman" w:hAnsi="Leelawadee UI" w:cs="Leelawadee UI"/>
          <w:b/>
          <w:bCs/>
          <w:color w:val="FF0066"/>
          <w:sz w:val="20"/>
          <w:szCs w:val="20"/>
          <w:bdr w:val="none" w:sz="0" w:space="0" w:color="auto" w:frame="1"/>
          <w:lang w:bidi="te-IN"/>
        </w:rPr>
        <w:t>Sai Anirudh</w:t>
      </w:r>
      <w:r w:rsidRPr="00C44CDE">
        <w:rPr>
          <w:rFonts w:ascii="Leelawadee UI" w:eastAsia="Times New Roman" w:hAnsi="Leelawadee UI" w:cs="Leelawadee UI"/>
          <w:b/>
          <w:bCs/>
          <w:color w:val="F53E5A"/>
          <w:sz w:val="20"/>
          <w:szCs w:val="20"/>
          <w:bdr w:val="none" w:sz="0" w:space="0" w:color="auto" w:frame="1"/>
          <w:lang w:bidi="te-IN"/>
        </w:rPr>
        <w:t> </w:t>
      </w:r>
      <w:r w:rsidRPr="00C44CDE">
        <w:rPr>
          <w:rFonts w:ascii="Leelawadee UI" w:eastAsia="Times New Roman" w:hAnsi="Leelawadee UI" w:cs="Leelawadee UI"/>
          <w:b/>
          <w:bCs/>
          <w:color w:val="1F3864"/>
          <w:sz w:val="20"/>
          <w:szCs w:val="20"/>
          <w:bdr w:val="none" w:sz="0" w:space="0" w:color="auto" w:frame="1"/>
          <w:lang w:bidi="te-IN"/>
        </w:rPr>
        <w:t>Godavarthi</w:t>
      </w:r>
    </w:p>
    <w:p w14:paraId="4BC25068" w14:textId="77777777" w:rsidR="00C44CDE" w:rsidRPr="00C44CDE" w:rsidRDefault="00C44CDE" w:rsidP="00C44C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bidi="te-IN"/>
        </w:rPr>
      </w:pPr>
      <w:r w:rsidRPr="00C44CDE">
        <w:rPr>
          <w:rFonts w:ascii="Leelawadee UI" w:eastAsia="Times New Roman" w:hAnsi="Leelawadee UI" w:cs="Leelawadee UI"/>
          <w:b/>
          <w:bCs/>
          <w:color w:val="FF0066"/>
          <w:sz w:val="20"/>
          <w:szCs w:val="20"/>
          <w:bdr w:val="none" w:sz="0" w:space="0" w:color="auto" w:frame="1"/>
          <w:lang w:bidi="te-IN"/>
        </w:rPr>
        <w:t>Intern</w:t>
      </w:r>
      <w:r w:rsidRPr="00C44CDE">
        <w:rPr>
          <w:rFonts w:ascii="Leelawadee UI" w:eastAsia="Times New Roman" w:hAnsi="Leelawadee UI" w:cs="Leelawadee UI"/>
          <w:b/>
          <w:bCs/>
          <w:color w:val="000000"/>
          <w:sz w:val="20"/>
          <w:szCs w:val="20"/>
          <w:bdr w:val="none" w:sz="0" w:space="0" w:color="auto" w:frame="1"/>
          <w:lang w:bidi="te-IN"/>
        </w:rPr>
        <w:t> </w:t>
      </w:r>
      <w:r w:rsidRPr="00C44CDE">
        <w:rPr>
          <w:rFonts w:ascii="Leelawadee UI" w:eastAsia="Times New Roman" w:hAnsi="Leelawadee UI" w:cs="Leelawadee UI"/>
          <w:b/>
          <w:bCs/>
          <w:color w:val="1F3864"/>
          <w:sz w:val="20"/>
          <w:szCs w:val="20"/>
          <w:bdr w:val="none" w:sz="0" w:space="0" w:color="auto" w:frame="1"/>
          <w:lang w:bidi="te-IN"/>
        </w:rPr>
        <w:t>– 17</w:t>
      </w:r>
    </w:p>
    <w:p w14:paraId="789374AD" w14:textId="41BBEDA0" w:rsidR="00C44CDE" w:rsidRPr="00C44CDE" w:rsidRDefault="00C44CDE" w:rsidP="00C44C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bidi="te-IN"/>
        </w:rPr>
      </w:pPr>
      <w:r w:rsidRPr="00C44CDE">
        <w:rPr>
          <w:rFonts w:ascii="Leelawadee UI" w:eastAsia="Times New Roman" w:hAnsi="Leelawadee UI" w:cs="Leelawadee UI"/>
          <w:color w:val="000000"/>
          <w:sz w:val="20"/>
          <w:szCs w:val="20"/>
          <w:bdr w:val="none" w:sz="0" w:space="0" w:color="auto" w:frame="1"/>
          <w:lang w:bidi="te-IN"/>
        </w:rPr>
        <w:t>M: +91 8978928857 |</w:t>
      </w:r>
      <w:r w:rsidRPr="00C44CDE">
        <w:rPr>
          <w:rFonts w:ascii="Leelawadee UI" w:eastAsia="Times New Roman" w:hAnsi="Leelawadee UI" w:cs="Leelawadee UI"/>
          <w:b/>
          <w:bCs/>
          <w:color w:val="EF7521"/>
          <w:sz w:val="20"/>
          <w:szCs w:val="20"/>
          <w:bdr w:val="none" w:sz="0" w:space="0" w:color="auto" w:frame="1"/>
          <w:lang w:bidi="te-IN"/>
        </w:rPr>
        <w:t> </w:t>
      </w:r>
      <w:r w:rsidRPr="00C44CDE">
        <w:rPr>
          <w:rFonts w:ascii="Leelawadee UI" w:eastAsia="Times New Roman" w:hAnsi="Leelawadee UI" w:cs="Leelawadee UI"/>
          <w:color w:val="000000"/>
          <w:sz w:val="20"/>
          <w:szCs w:val="20"/>
          <w:bdr w:val="none" w:sz="0" w:space="0" w:color="auto" w:frame="1"/>
          <w:lang w:bidi="te-IN"/>
        </w:rPr>
        <w:t>E: </w:t>
      </w:r>
      <w:r w:rsidR="00E72E99" w:rsidRPr="00C44CDE">
        <w:rPr>
          <w:rFonts w:ascii="Leelawadee UI" w:eastAsia="Times New Roman" w:hAnsi="Leelawadee UI" w:cs="Leelawadee UI"/>
          <w:color w:val="000000"/>
          <w:sz w:val="20"/>
          <w:szCs w:val="20"/>
          <w:bdr w:val="none" w:sz="0" w:space="0" w:color="auto" w:frame="1"/>
          <w:lang w:bidi="te-IN"/>
        </w:rPr>
        <w:t>saianirudh.godavarthi@qualizeal.com</w:t>
      </w:r>
    </w:p>
    <w:p w14:paraId="4BF01B51" w14:textId="77777777" w:rsidR="00C44CDE" w:rsidRPr="00C44CDE" w:rsidRDefault="00C44CDE" w:rsidP="00C44CDE">
      <w:pPr>
        <w:shd w:val="clear" w:color="auto" w:fill="FFFFFF"/>
        <w:spacing w:after="0" w:line="253" w:lineRule="atLeast"/>
        <w:jc w:val="both"/>
        <w:textAlignment w:val="baseline"/>
        <w:rPr>
          <w:rFonts w:ascii="Calibri" w:eastAsia="Times New Roman" w:hAnsi="Calibri" w:cs="Calibri"/>
          <w:color w:val="242424"/>
          <w:lang w:bidi="te-IN"/>
        </w:rPr>
      </w:pPr>
      <w:r w:rsidRPr="00C44CDE">
        <w:rPr>
          <w:rFonts w:ascii="Leelawadee UI" w:eastAsia="Times New Roman" w:hAnsi="Leelawadee UI" w:cs="Leelawadee UI"/>
          <w:color w:val="000000"/>
          <w:bdr w:val="none" w:sz="0" w:space="0" w:color="auto" w:frame="1"/>
          <w:lang w:bidi="te-IN"/>
        </w:rPr>
        <w:t> </w:t>
      </w:r>
    </w:p>
    <w:p w14:paraId="5554BFAD" w14:textId="04FD35B3" w:rsidR="00C44CDE" w:rsidRPr="00C44CDE" w:rsidRDefault="00C44CDE" w:rsidP="00C44C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bidi="te-IN"/>
        </w:rPr>
      </w:pPr>
      <w:r w:rsidRPr="00C44CDE">
        <w:rPr>
          <w:b/>
          <w:bCs/>
          <w:noProof/>
          <w:sz w:val="32"/>
          <w:szCs w:val="32"/>
        </w:rPr>
        <w:drawing>
          <wp:inline distT="0" distB="0" distL="0" distR="0" wp14:anchorId="5E5DCC19" wp14:editId="477C4203">
            <wp:extent cx="1123950" cy="142875"/>
            <wp:effectExtent l="0" t="0" r="0" b="9525"/>
            <wp:docPr id="14579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341A" w14:textId="77777777" w:rsidR="00C44CDE" w:rsidRPr="00C44CDE" w:rsidRDefault="00000000" w:rsidP="00C44C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lang w:bidi="te-IN"/>
        </w:rPr>
      </w:pPr>
      <w:hyperlink r:id="rId7" w:history="1">
        <w:r w:rsidR="00C44CDE" w:rsidRPr="00C44CDE">
          <w:rPr>
            <w:rFonts w:ascii="Leelawadee UI" w:eastAsia="Times New Roman" w:hAnsi="Leelawadee UI" w:cs="Leelawadee UI"/>
            <w:color w:val="0000FF"/>
            <w:u w:val="single"/>
            <w:bdr w:val="none" w:sz="0" w:space="0" w:color="auto" w:frame="1"/>
            <w:lang w:bidi="te-IN"/>
          </w:rPr>
          <w:t>www.qualizeal.com</w:t>
        </w:r>
      </w:hyperlink>
    </w:p>
    <w:p w14:paraId="4CBDA4A2" w14:textId="77777777" w:rsidR="00C44CDE" w:rsidRPr="00C44CDE" w:rsidRDefault="00C44CDE" w:rsidP="00C44CDE">
      <w:pPr>
        <w:shd w:val="clear" w:color="auto" w:fill="FFFFFF"/>
        <w:spacing w:after="0" w:line="253" w:lineRule="atLeast"/>
        <w:jc w:val="both"/>
        <w:textAlignment w:val="baseline"/>
        <w:rPr>
          <w:rFonts w:ascii="Calibri" w:eastAsia="Times New Roman" w:hAnsi="Calibri" w:cs="Calibri"/>
          <w:color w:val="242424"/>
          <w:lang w:bidi="te-IN"/>
        </w:rPr>
      </w:pPr>
      <w:proofErr w:type="spellStart"/>
      <w:r w:rsidRPr="00C44CDE">
        <w:rPr>
          <w:rFonts w:ascii="Leelawadee UI" w:eastAsia="Times New Roman" w:hAnsi="Leelawadee UI" w:cs="Leelawadee UI"/>
          <w:color w:val="000000"/>
          <w:sz w:val="18"/>
          <w:szCs w:val="18"/>
          <w:bdr w:val="none" w:sz="0" w:space="0" w:color="auto" w:frame="1"/>
          <w:lang w:bidi="te-IN"/>
        </w:rPr>
        <w:t>iLabs</w:t>
      </w:r>
      <w:proofErr w:type="spellEnd"/>
      <w:r w:rsidRPr="00C44CDE">
        <w:rPr>
          <w:rFonts w:ascii="Leelawadee UI" w:eastAsia="Times New Roman" w:hAnsi="Leelawadee UI" w:cs="Leelawadee UI"/>
          <w:color w:val="000000"/>
          <w:sz w:val="18"/>
          <w:szCs w:val="18"/>
          <w:bdr w:val="none" w:sz="0" w:space="0" w:color="auto" w:frame="1"/>
          <w:lang w:bidi="te-IN"/>
        </w:rPr>
        <w:t xml:space="preserve"> Hyderabad Technology Centre, Block B, 2nd Floor,</w:t>
      </w:r>
    </w:p>
    <w:p w14:paraId="2261B6DE" w14:textId="77777777" w:rsidR="00C44CDE" w:rsidRPr="00C44CDE" w:rsidRDefault="00C44CDE" w:rsidP="00C44CDE">
      <w:pPr>
        <w:shd w:val="clear" w:color="auto" w:fill="FFFFFF"/>
        <w:spacing w:after="0" w:line="253" w:lineRule="atLeast"/>
        <w:jc w:val="both"/>
        <w:textAlignment w:val="baseline"/>
        <w:rPr>
          <w:rFonts w:ascii="Calibri" w:eastAsia="Times New Roman" w:hAnsi="Calibri" w:cs="Calibri"/>
          <w:color w:val="242424"/>
          <w:lang w:bidi="te-IN"/>
        </w:rPr>
      </w:pPr>
      <w:r w:rsidRPr="00C44CDE">
        <w:rPr>
          <w:rFonts w:ascii="Leelawadee UI" w:eastAsia="Times New Roman" w:hAnsi="Leelawadee UI" w:cs="Leelawadee UI"/>
          <w:color w:val="000000"/>
          <w:sz w:val="18"/>
          <w:szCs w:val="18"/>
          <w:bdr w:val="none" w:sz="0" w:space="0" w:color="auto" w:frame="1"/>
          <w:lang w:bidi="te-IN"/>
        </w:rPr>
        <w:t>Software Unit Layout, Madhapur,</w:t>
      </w:r>
    </w:p>
    <w:p w14:paraId="19B1183A" w14:textId="77777777" w:rsidR="00C44CDE" w:rsidRPr="00C44CDE" w:rsidRDefault="00C44CDE" w:rsidP="00C44CDE">
      <w:pPr>
        <w:shd w:val="clear" w:color="auto" w:fill="FFFFFF"/>
        <w:spacing w:after="0" w:line="253" w:lineRule="atLeast"/>
        <w:jc w:val="both"/>
        <w:textAlignment w:val="baseline"/>
        <w:rPr>
          <w:rFonts w:ascii="Calibri" w:eastAsia="Times New Roman" w:hAnsi="Calibri" w:cs="Calibri"/>
          <w:color w:val="242424"/>
          <w:lang w:bidi="te-IN"/>
        </w:rPr>
      </w:pPr>
      <w:r w:rsidRPr="00C44CDE">
        <w:rPr>
          <w:rFonts w:ascii="Leelawadee UI" w:eastAsia="Times New Roman" w:hAnsi="Leelawadee UI" w:cs="Leelawadee UI"/>
          <w:color w:val="000000"/>
          <w:sz w:val="18"/>
          <w:szCs w:val="18"/>
          <w:bdr w:val="none" w:sz="0" w:space="0" w:color="auto" w:frame="1"/>
          <w:lang w:bidi="te-IN"/>
        </w:rPr>
        <w:t>Hyderabad, Telangana – 500081</w:t>
      </w:r>
    </w:p>
    <w:p w14:paraId="39FB17AD" w14:textId="77777777" w:rsidR="00C44CDE" w:rsidRPr="00C44CDE" w:rsidRDefault="00C44CDE" w:rsidP="00C44C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bidi="te-IN"/>
        </w:rPr>
      </w:pPr>
    </w:p>
    <w:p w14:paraId="6E71C2E7" w14:textId="77777777" w:rsidR="00C44CDE" w:rsidRPr="00C44CDE" w:rsidRDefault="00C44CDE">
      <w:pPr>
        <w:rPr>
          <w:b/>
          <w:bCs/>
          <w:sz w:val="32"/>
          <w:szCs w:val="32"/>
        </w:rPr>
      </w:pPr>
    </w:p>
    <w:sectPr w:rsidR="00C44CDE" w:rsidRPr="00C4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2ACD23"/>
    <w:rsid w:val="003938DD"/>
    <w:rsid w:val="00C44CDE"/>
    <w:rsid w:val="00C63BD7"/>
    <w:rsid w:val="00E72E99"/>
    <w:rsid w:val="00F05A4C"/>
    <w:rsid w:val="452AC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1FDB"/>
  <w15:chartTrackingRefBased/>
  <w15:docId w15:val="{62DCB58B-CF7F-4563-875C-CF3BE508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elementtoproof">
    <w:name w:val="elementtoproof"/>
    <w:basedOn w:val="DefaultParagraphFont"/>
    <w:rsid w:val="00C44CDE"/>
  </w:style>
  <w:style w:type="paragraph" w:customStyle="1" w:styleId="elementtoproof1">
    <w:name w:val="elementtoproof1"/>
    <w:basedOn w:val="Normal"/>
    <w:rsid w:val="00C4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customStyle="1" w:styleId="xmsonormal">
    <w:name w:val="x_msonormal"/>
    <w:basedOn w:val="Normal"/>
    <w:rsid w:val="00C4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C44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alizeal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C8CA-3321-4468-9243-E21B0E934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Anirudh Godavarthi</dc:creator>
  <cp:keywords/>
  <dc:description/>
  <cp:lastModifiedBy>Sai Anirudh Godavarthi</cp:lastModifiedBy>
  <cp:revision>6</cp:revision>
  <dcterms:created xsi:type="dcterms:W3CDTF">2023-06-15T06:21:00Z</dcterms:created>
  <dcterms:modified xsi:type="dcterms:W3CDTF">2023-06-15T07:37:00Z</dcterms:modified>
</cp:coreProperties>
</file>