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48F" w:rsidRDefault="005E4EF1" w:rsidP="005E4EF1">
      <w:pPr>
        <w:jc w:val="center"/>
        <w:rPr>
          <w:b/>
          <w:u w:val="single"/>
        </w:rPr>
      </w:pPr>
      <w:r w:rsidRPr="005E4EF1">
        <w:rPr>
          <w:b/>
          <w:u w:val="single"/>
        </w:rPr>
        <w:t>Use Cases for Honda Automobile Corporation</w:t>
      </w:r>
    </w:p>
    <w:tbl>
      <w:tblPr>
        <w:tblW w:w="10381" w:type="dxa"/>
        <w:tblInd w:w="6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800"/>
        <w:gridCol w:w="865"/>
        <w:gridCol w:w="2667"/>
        <w:gridCol w:w="5049"/>
      </w:tblGrid>
      <w:tr w:rsidR="007311C6" w:rsidTr="00947075">
        <w:trPr>
          <w:trHeight w:val="104"/>
        </w:trPr>
        <w:tc>
          <w:tcPr>
            <w:tcW w:w="1800" w:type="dxa"/>
            <w:tcBorders>
              <w:bottom w:val="single" w:sz="2" w:space="0" w:color="auto"/>
              <w:right w:val="single" w:sz="2" w:space="0" w:color="auto"/>
            </w:tcBorders>
          </w:tcPr>
          <w:p w:rsidR="007311C6" w:rsidRDefault="007311C6" w:rsidP="005E4EF1">
            <w:pPr>
              <w:jc w:val="both"/>
            </w:pPr>
            <w:r>
              <w:t>Use Case ID       :</w:t>
            </w:r>
          </w:p>
        </w:tc>
        <w:tc>
          <w:tcPr>
            <w:tcW w:w="8581" w:type="dxa"/>
            <w:gridSpan w:val="3"/>
            <w:tcBorders>
              <w:left w:val="single" w:sz="2" w:space="0" w:color="auto"/>
              <w:bottom w:val="single" w:sz="2" w:space="0" w:color="auto"/>
            </w:tcBorders>
          </w:tcPr>
          <w:p w:rsidR="007311C6" w:rsidRDefault="007311C6" w:rsidP="005E4EF1">
            <w:pPr>
              <w:jc w:val="both"/>
            </w:pPr>
            <w:r>
              <w:t>UC 101</w:t>
            </w:r>
          </w:p>
        </w:tc>
      </w:tr>
      <w:tr w:rsidR="007311C6" w:rsidTr="00947075">
        <w:trPr>
          <w:trHeight w:val="161"/>
        </w:trPr>
        <w:tc>
          <w:tcPr>
            <w:tcW w:w="1800" w:type="dxa"/>
            <w:tcBorders>
              <w:top w:val="single" w:sz="2" w:space="0" w:color="auto"/>
              <w:bottom w:val="single" w:sz="2" w:space="0" w:color="auto"/>
              <w:right w:val="single" w:sz="2" w:space="0" w:color="auto"/>
            </w:tcBorders>
          </w:tcPr>
          <w:p w:rsidR="007311C6" w:rsidRDefault="007311C6" w:rsidP="005E4EF1">
            <w:pPr>
              <w:jc w:val="both"/>
            </w:pPr>
            <w:r>
              <w:t>Use Case Name:</w:t>
            </w:r>
          </w:p>
        </w:tc>
        <w:tc>
          <w:tcPr>
            <w:tcW w:w="8581" w:type="dxa"/>
            <w:gridSpan w:val="3"/>
            <w:tcBorders>
              <w:top w:val="single" w:sz="2" w:space="0" w:color="auto"/>
              <w:left w:val="single" w:sz="2" w:space="0" w:color="auto"/>
              <w:bottom w:val="single" w:sz="2" w:space="0" w:color="auto"/>
            </w:tcBorders>
          </w:tcPr>
          <w:p w:rsidR="007311C6" w:rsidRDefault="007311C6" w:rsidP="005E4EF1">
            <w:pPr>
              <w:jc w:val="both"/>
            </w:pPr>
            <w:r>
              <w:t>Authenticating User Credentials</w:t>
            </w:r>
          </w:p>
        </w:tc>
      </w:tr>
      <w:tr w:rsidR="001C4301" w:rsidTr="00947075">
        <w:trPr>
          <w:trHeight w:val="151"/>
        </w:trPr>
        <w:tc>
          <w:tcPr>
            <w:tcW w:w="1800" w:type="dxa"/>
            <w:tcBorders>
              <w:top w:val="single" w:sz="2" w:space="0" w:color="auto"/>
              <w:bottom w:val="single" w:sz="2" w:space="0" w:color="auto"/>
              <w:right w:val="single" w:sz="2" w:space="0" w:color="auto"/>
            </w:tcBorders>
          </w:tcPr>
          <w:p w:rsidR="001C4301" w:rsidRDefault="001C4301" w:rsidP="005E4EF1">
            <w:pPr>
              <w:jc w:val="both"/>
            </w:pPr>
            <w:r>
              <w:t>Created By        :</w:t>
            </w:r>
          </w:p>
        </w:tc>
        <w:tc>
          <w:tcPr>
            <w:tcW w:w="3532" w:type="dxa"/>
            <w:gridSpan w:val="2"/>
            <w:tcBorders>
              <w:top w:val="single" w:sz="2" w:space="0" w:color="auto"/>
              <w:left w:val="single" w:sz="2" w:space="0" w:color="auto"/>
              <w:bottom w:val="single" w:sz="2" w:space="0" w:color="auto"/>
              <w:right w:val="single" w:sz="2" w:space="0" w:color="auto"/>
            </w:tcBorders>
          </w:tcPr>
          <w:p w:rsidR="001C4301" w:rsidRDefault="00947075" w:rsidP="007311C6">
            <w:pPr>
              <w:jc w:val="both"/>
            </w:pPr>
            <w:r>
              <w:t>Abhishek Panthangi</w:t>
            </w:r>
          </w:p>
        </w:tc>
        <w:tc>
          <w:tcPr>
            <w:tcW w:w="5049" w:type="dxa"/>
            <w:tcBorders>
              <w:top w:val="single" w:sz="2" w:space="0" w:color="auto"/>
              <w:left w:val="single" w:sz="2" w:space="0" w:color="auto"/>
              <w:bottom w:val="single" w:sz="2" w:space="0" w:color="auto"/>
            </w:tcBorders>
          </w:tcPr>
          <w:p w:rsidR="001C4301" w:rsidRDefault="001C4301" w:rsidP="007311C6">
            <w:pPr>
              <w:jc w:val="both"/>
            </w:pPr>
            <w:r>
              <w:t>Date Created :</w:t>
            </w:r>
            <w:r w:rsidR="00947075">
              <w:t xml:space="preserve"> May 23, 2016</w:t>
            </w:r>
          </w:p>
        </w:tc>
      </w:tr>
      <w:tr w:rsidR="001C4301" w:rsidTr="00947075">
        <w:trPr>
          <w:trHeight w:val="156"/>
        </w:trPr>
        <w:tc>
          <w:tcPr>
            <w:tcW w:w="1800" w:type="dxa"/>
            <w:tcBorders>
              <w:top w:val="single" w:sz="2" w:space="0" w:color="auto"/>
              <w:bottom w:val="single" w:sz="2" w:space="0" w:color="auto"/>
              <w:right w:val="single" w:sz="2" w:space="0" w:color="auto"/>
            </w:tcBorders>
          </w:tcPr>
          <w:p w:rsidR="001C4301" w:rsidRDefault="001C4301" w:rsidP="005E4EF1">
            <w:pPr>
              <w:jc w:val="both"/>
            </w:pPr>
            <w:r>
              <w:t>Date Updated   :</w:t>
            </w:r>
          </w:p>
        </w:tc>
        <w:tc>
          <w:tcPr>
            <w:tcW w:w="3532" w:type="dxa"/>
            <w:gridSpan w:val="2"/>
            <w:tcBorders>
              <w:top w:val="single" w:sz="2" w:space="0" w:color="auto"/>
              <w:left w:val="single" w:sz="2" w:space="0" w:color="auto"/>
              <w:bottom w:val="single" w:sz="2" w:space="0" w:color="auto"/>
              <w:right w:val="single" w:sz="2" w:space="0" w:color="auto"/>
            </w:tcBorders>
          </w:tcPr>
          <w:p w:rsidR="001C4301" w:rsidRDefault="001C4301" w:rsidP="001C4301">
            <w:pPr>
              <w:jc w:val="both"/>
            </w:pPr>
          </w:p>
        </w:tc>
        <w:tc>
          <w:tcPr>
            <w:tcW w:w="5049" w:type="dxa"/>
            <w:tcBorders>
              <w:top w:val="single" w:sz="2" w:space="0" w:color="auto"/>
              <w:left w:val="single" w:sz="2" w:space="0" w:color="auto"/>
              <w:bottom w:val="single" w:sz="2" w:space="0" w:color="auto"/>
            </w:tcBorders>
          </w:tcPr>
          <w:p w:rsidR="001C4301" w:rsidRDefault="001C4301" w:rsidP="001C4301">
            <w:pPr>
              <w:ind w:left="1"/>
              <w:jc w:val="both"/>
            </w:pPr>
            <w:r>
              <w:t xml:space="preserve">Last Date Updated: </w:t>
            </w:r>
          </w:p>
        </w:tc>
      </w:tr>
      <w:tr w:rsidR="00087AE6" w:rsidTr="00947075">
        <w:trPr>
          <w:trHeight w:val="142"/>
        </w:trPr>
        <w:tc>
          <w:tcPr>
            <w:tcW w:w="2665" w:type="dxa"/>
            <w:gridSpan w:val="2"/>
            <w:tcBorders>
              <w:top w:val="single" w:sz="2" w:space="0" w:color="auto"/>
              <w:bottom w:val="single" w:sz="2" w:space="0" w:color="auto"/>
              <w:right w:val="single" w:sz="2" w:space="0" w:color="auto"/>
            </w:tcBorders>
          </w:tcPr>
          <w:p w:rsidR="00087AE6" w:rsidRDefault="00087AE6" w:rsidP="005E4EF1">
            <w:pPr>
              <w:jc w:val="both"/>
            </w:pPr>
            <w:r>
              <w:t xml:space="preserve">                                 Actors:</w:t>
            </w:r>
          </w:p>
        </w:tc>
        <w:tc>
          <w:tcPr>
            <w:tcW w:w="7716" w:type="dxa"/>
            <w:gridSpan w:val="2"/>
            <w:tcBorders>
              <w:top w:val="single" w:sz="2" w:space="0" w:color="auto"/>
              <w:left w:val="single" w:sz="2" w:space="0" w:color="auto"/>
              <w:bottom w:val="single" w:sz="2" w:space="0" w:color="auto"/>
            </w:tcBorders>
          </w:tcPr>
          <w:p w:rsidR="00087AE6" w:rsidRDefault="00087AE6" w:rsidP="005E4EF1">
            <w:pPr>
              <w:jc w:val="both"/>
            </w:pPr>
            <w:r>
              <w:t xml:space="preserve">  User, Application</w:t>
            </w:r>
          </w:p>
        </w:tc>
      </w:tr>
      <w:tr w:rsidR="00087AE6" w:rsidTr="00947075">
        <w:trPr>
          <w:trHeight w:val="175"/>
        </w:trPr>
        <w:tc>
          <w:tcPr>
            <w:tcW w:w="2665" w:type="dxa"/>
            <w:gridSpan w:val="2"/>
            <w:tcBorders>
              <w:top w:val="single" w:sz="2" w:space="0" w:color="auto"/>
              <w:bottom w:val="single" w:sz="2" w:space="0" w:color="auto"/>
              <w:right w:val="single" w:sz="2" w:space="0" w:color="auto"/>
            </w:tcBorders>
          </w:tcPr>
          <w:p w:rsidR="00087AE6" w:rsidRDefault="00087AE6" w:rsidP="005E4EF1">
            <w:pPr>
              <w:jc w:val="both"/>
            </w:pPr>
            <w:r>
              <w:t xml:space="preserve">                        Description:</w:t>
            </w:r>
          </w:p>
        </w:tc>
        <w:tc>
          <w:tcPr>
            <w:tcW w:w="7716" w:type="dxa"/>
            <w:gridSpan w:val="2"/>
            <w:tcBorders>
              <w:top w:val="single" w:sz="2" w:space="0" w:color="auto"/>
              <w:left w:val="single" w:sz="2" w:space="0" w:color="auto"/>
              <w:bottom w:val="single" w:sz="2" w:space="0" w:color="auto"/>
            </w:tcBorders>
          </w:tcPr>
          <w:p w:rsidR="00087AE6" w:rsidRDefault="00620A7F" w:rsidP="00087AE6">
            <w:pPr>
              <w:ind w:left="620" w:hanging="494"/>
              <w:jc w:val="both"/>
            </w:pPr>
            <w:r>
              <w:t xml:space="preserve">Alarm application/ software functionality </w:t>
            </w:r>
          </w:p>
        </w:tc>
      </w:tr>
      <w:tr w:rsidR="00087AE6" w:rsidTr="00947075">
        <w:trPr>
          <w:trHeight w:val="146"/>
        </w:trPr>
        <w:tc>
          <w:tcPr>
            <w:tcW w:w="2665" w:type="dxa"/>
            <w:gridSpan w:val="2"/>
            <w:tcBorders>
              <w:top w:val="single" w:sz="2" w:space="0" w:color="auto"/>
              <w:left w:val="single" w:sz="2" w:space="0" w:color="auto"/>
              <w:bottom w:val="single" w:sz="2" w:space="0" w:color="auto"/>
              <w:right w:val="single" w:sz="2" w:space="0" w:color="auto"/>
            </w:tcBorders>
          </w:tcPr>
          <w:p w:rsidR="00087AE6" w:rsidRDefault="00087AE6" w:rsidP="005E4EF1">
            <w:pPr>
              <w:jc w:val="both"/>
            </w:pPr>
            <w:r>
              <w:t xml:space="preserve">                               Trigger:</w:t>
            </w:r>
          </w:p>
        </w:tc>
        <w:tc>
          <w:tcPr>
            <w:tcW w:w="7716" w:type="dxa"/>
            <w:gridSpan w:val="2"/>
            <w:tcBorders>
              <w:top w:val="single" w:sz="2" w:space="0" w:color="auto"/>
              <w:left w:val="single" w:sz="2" w:space="0" w:color="auto"/>
              <w:bottom w:val="single" w:sz="2" w:space="0" w:color="auto"/>
            </w:tcBorders>
          </w:tcPr>
          <w:p w:rsidR="00087AE6" w:rsidRDefault="00087AE6" w:rsidP="00087AE6">
            <w:pPr>
              <w:jc w:val="both"/>
            </w:pPr>
            <w:r>
              <w:t xml:space="preserve">  </w:t>
            </w:r>
            <w:r w:rsidR="00565597">
              <w:t xml:space="preserve">Using application on </w:t>
            </w:r>
            <w:r w:rsidR="00F03673">
              <w:t>Desktop/ Mobile environment</w:t>
            </w:r>
            <w:r>
              <w:t xml:space="preserve">       </w:t>
            </w:r>
          </w:p>
        </w:tc>
      </w:tr>
      <w:tr w:rsidR="00087AE6" w:rsidTr="00947075">
        <w:trPr>
          <w:trHeight w:val="151"/>
        </w:trPr>
        <w:tc>
          <w:tcPr>
            <w:tcW w:w="2665" w:type="dxa"/>
            <w:gridSpan w:val="2"/>
            <w:tcBorders>
              <w:top w:val="single" w:sz="2" w:space="0" w:color="auto"/>
              <w:left w:val="single" w:sz="2" w:space="0" w:color="auto"/>
              <w:bottom w:val="single" w:sz="2" w:space="0" w:color="auto"/>
              <w:right w:val="single" w:sz="2" w:space="0" w:color="auto"/>
            </w:tcBorders>
          </w:tcPr>
          <w:p w:rsidR="00087AE6" w:rsidRDefault="00087AE6" w:rsidP="005E4EF1">
            <w:pPr>
              <w:jc w:val="both"/>
            </w:pPr>
            <w:r>
              <w:t xml:space="preserve">                    Pre-Condition:</w:t>
            </w:r>
          </w:p>
        </w:tc>
        <w:tc>
          <w:tcPr>
            <w:tcW w:w="7716" w:type="dxa"/>
            <w:gridSpan w:val="2"/>
            <w:tcBorders>
              <w:top w:val="single" w:sz="2" w:space="0" w:color="auto"/>
              <w:left w:val="single" w:sz="2" w:space="0" w:color="auto"/>
              <w:bottom w:val="single" w:sz="2" w:space="0" w:color="auto"/>
            </w:tcBorders>
          </w:tcPr>
          <w:p w:rsidR="00087AE6" w:rsidRDefault="00014673" w:rsidP="00087AE6">
            <w:pPr>
              <w:jc w:val="both"/>
            </w:pPr>
            <w:r>
              <w:t xml:space="preserve"> User should be Honda customer with smart phone or Desktop view access</w:t>
            </w:r>
          </w:p>
        </w:tc>
      </w:tr>
      <w:tr w:rsidR="00087AE6" w:rsidTr="00947075">
        <w:trPr>
          <w:trHeight w:val="137"/>
        </w:trPr>
        <w:tc>
          <w:tcPr>
            <w:tcW w:w="2665" w:type="dxa"/>
            <w:gridSpan w:val="2"/>
            <w:tcBorders>
              <w:top w:val="single" w:sz="2" w:space="0" w:color="auto"/>
              <w:left w:val="single" w:sz="2" w:space="0" w:color="auto"/>
              <w:bottom w:val="single" w:sz="2" w:space="0" w:color="auto"/>
              <w:right w:val="single" w:sz="2" w:space="0" w:color="auto"/>
            </w:tcBorders>
          </w:tcPr>
          <w:p w:rsidR="00087AE6" w:rsidRDefault="00087AE6" w:rsidP="005E4EF1">
            <w:pPr>
              <w:jc w:val="both"/>
            </w:pPr>
            <w:r>
              <w:t xml:space="preserve">               Post – Condition:</w:t>
            </w:r>
          </w:p>
        </w:tc>
        <w:tc>
          <w:tcPr>
            <w:tcW w:w="7716" w:type="dxa"/>
            <w:gridSpan w:val="2"/>
            <w:tcBorders>
              <w:top w:val="single" w:sz="2" w:space="0" w:color="auto"/>
              <w:left w:val="single" w:sz="2" w:space="0" w:color="auto"/>
              <w:bottom w:val="single" w:sz="2" w:space="0" w:color="auto"/>
            </w:tcBorders>
          </w:tcPr>
          <w:p w:rsidR="00087AE6" w:rsidRDefault="00014673" w:rsidP="00087AE6">
            <w:pPr>
              <w:jc w:val="both"/>
            </w:pPr>
            <w:r>
              <w:t xml:space="preserve"> Appl</w:t>
            </w:r>
            <w:r w:rsidR="00475A1C">
              <w:t xml:space="preserve">ication should accommodate on all operating systems </w:t>
            </w:r>
          </w:p>
        </w:tc>
      </w:tr>
      <w:tr w:rsidR="00087AE6" w:rsidTr="00947075">
        <w:trPr>
          <w:trHeight w:val="137"/>
        </w:trPr>
        <w:tc>
          <w:tcPr>
            <w:tcW w:w="2665" w:type="dxa"/>
            <w:gridSpan w:val="2"/>
            <w:tcBorders>
              <w:top w:val="single" w:sz="2" w:space="0" w:color="auto"/>
              <w:left w:val="single" w:sz="2" w:space="0" w:color="auto"/>
              <w:bottom w:val="single" w:sz="2" w:space="0" w:color="auto"/>
              <w:right w:val="single" w:sz="2" w:space="0" w:color="auto"/>
            </w:tcBorders>
          </w:tcPr>
          <w:p w:rsidR="00087AE6" w:rsidRDefault="00087AE6" w:rsidP="005E4EF1">
            <w:pPr>
              <w:jc w:val="both"/>
            </w:pPr>
            <w:r>
              <w:t xml:space="preserve">                     Normal Flow:</w:t>
            </w:r>
          </w:p>
        </w:tc>
        <w:tc>
          <w:tcPr>
            <w:tcW w:w="7716" w:type="dxa"/>
            <w:gridSpan w:val="2"/>
            <w:tcBorders>
              <w:top w:val="single" w:sz="2" w:space="0" w:color="auto"/>
              <w:left w:val="single" w:sz="2" w:space="0" w:color="auto"/>
              <w:bottom w:val="single" w:sz="2" w:space="0" w:color="auto"/>
            </w:tcBorders>
          </w:tcPr>
          <w:p w:rsidR="00087AE6" w:rsidRDefault="00014673" w:rsidP="00014673">
            <w:pPr>
              <w:spacing w:after="0" w:line="240" w:lineRule="auto"/>
              <w:jc w:val="both"/>
            </w:pPr>
            <w:r>
              <w:t>N.F 1.1: Application provides welcome page with Honda Logo</w:t>
            </w:r>
          </w:p>
          <w:p w:rsidR="00014673" w:rsidRDefault="00014673" w:rsidP="00014673">
            <w:pPr>
              <w:spacing w:after="0" w:line="240" w:lineRule="auto"/>
              <w:jc w:val="both"/>
            </w:pPr>
            <w:r>
              <w:t>N.F.1.2: Honda logo remains transparent in all pages</w:t>
            </w:r>
          </w:p>
          <w:p w:rsidR="00014673" w:rsidRDefault="00014673" w:rsidP="00014673">
            <w:pPr>
              <w:spacing w:after="0" w:line="240" w:lineRule="auto"/>
              <w:jc w:val="both"/>
            </w:pPr>
            <w:r>
              <w:t>N.F.1.3: Prompts to enter User credentials with Sign In, Register, Forgot Password buttons</w:t>
            </w:r>
          </w:p>
          <w:p w:rsidR="00014673" w:rsidRDefault="00014673" w:rsidP="00014673">
            <w:pPr>
              <w:spacing w:after="0" w:line="240" w:lineRule="auto"/>
              <w:jc w:val="both"/>
            </w:pPr>
            <w:r>
              <w:t xml:space="preserve">N.F.1.4: User authentication fails to Sign In </w:t>
            </w:r>
            <w:r w:rsidR="009D385A">
              <w:t>it displays a text to click on forgot Password else logs into User Account</w:t>
            </w:r>
          </w:p>
          <w:p w:rsidR="009D385A" w:rsidRDefault="009D385A" w:rsidP="00014673">
            <w:pPr>
              <w:spacing w:after="0" w:line="240" w:lineRule="auto"/>
              <w:jc w:val="both"/>
            </w:pPr>
            <w:r>
              <w:t>N.F.1.5: Prompts to enter Email, Phone Number, Name for first time users</w:t>
            </w:r>
          </w:p>
        </w:tc>
      </w:tr>
      <w:tr w:rsidR="00087AE6" w:rsidTr="00947075">
        <w:trPr>
          <w:trHeight w:val="151"/>
        </w:trPr>
        <w:tc>
          <w:tcPr>
            <w:tcW w:w="2665" w:type="dxa"/>
            <w:gridSpan w:val="2"/>
            <w:tcBorders>
              <w:top w:val="single" w:sz="2" w:space="0" w:color="auto"/>
              <w:left w:val="single" w:sz="2" w:space="0" w:color="auto"/>
              <w:bottom w:val="single" w:sz="2" w:space="0" w:color="auto"/>
              <w:right w:val="single" w:sz="2" w:space="0" w:color="auto"/>
            </w:tcBorders>
          </w:tcPr>
          <w:p w:rsidR="00087AE6" w:rsidRDefault="00087AE6" w:rsidP="005E4EF1">
            <w:pPr>
              <w:jc w:val="both"/>
            </w:pPr>
            <w:r>
              <w:t xml:space="preserve">               Alternative Flow:</w:t>
            </w:r>
          </w:p>
        </w:tc>
        <w:tc>
          <w:tcPr>
            <w:tcW w:w="7716" w:type="dxa"/>
            <w:gridSpan w:val="2"/>
            <w:tcBorders>
              <w:top w:val="single" w:sz="2" w:space="0" w:color="auto"/>
              <w:left w:val="single" w:sz="2" w:space="0" w:color="auto"/>
              <w:bottom w:val="single" w:sz="2" w:space="0" w:color="auto"/>
            </w:tcBorders>
          </w:tcPr>
          <w:p w:rsidR="00087AE6" w:rsidRDefault="009D385A" w:rsidP="00087AE6">
            <w:pPr>
              <w:jc w:val="both"/>
            </w:pPr>
            <w:r>
              <w:t>A.F.1.1: If application don’t respond after tapping in less than &lt; 3 seconds it will go back to N.F 1.1</w:t>
            </w:r>
          </w:p>
        </w:tc>
      </w:tr>
      <w:tr w:rsidR="00087AE6" w:rsidTr="00947075">
        <w:trPr>
          <w:trHeight w:val="180"/>
        </w:trPr>
        <w:tc>
          <w:tcPr>
            <w:tcW w:w="2665" w:type="dxa"/>
            <w:gridSpan w:val="2"/>
            <w:tcBorders>
              <w:top w:val="single" w:sz="2" w:space="0" w:color="auto"/>
              <w:left w:val="single" w:sz="2" w:space="0" w:color="auto"/>
              <w:bottom w:val="single" w:sz="2" w:space="0" w:color="auto"/>
              <w:right w:val="single" w:sz="2" w:space="0" w:color="auto"/>
            </w:tcBorders>
          </w:tcPr>
          <w:p w:rsidR="00087AE6" w:rsidRDefault="00087AE6" w:rsidP="005E4EF1">
            <w:pPr>
              <w:jc w:val="both"/>
            </w:pPr>
            <w:r>
              <w:t xml:space="preserve">              Exceptional Flow:</w:t>
            </w:r>
          </w:p>
        </w:tc>
        <w:tc>
          <w:tcPr>
            <w:tcW w:w="7716" w:type="dxa"/>
            <w:gridSpan w:val="2"/>
            <w:tcBorders>
              <w:top w:val="single" w:sz="2" w:space="0" w:color="auto"/>
              <w:left w:val="single" w:sz="2" w:space="0" w:color="auto"/>
              <w:bottom w:val="single" w:sz="2" w:space="0" w:color="auto"/>
            </w:tcBorders>
          </w:tcPr>
          <w:p w:rsidR="00087AE6" w:rsidRDefault="009D385A" w:rsidP="00087AE6">
            <w:pPr>
              <w:jc w:val="both"/>
            </w:pPr>
            <w:r>
              <w:t>E.F.1.1: If there is error message displays on Desktop View</w:t>
            </w:r>
            <w:r w:rsidR="002445ED">
              <w:t xml:space="preserve"> it display a text message to contact technical support </w:t>
            </w:r>
          </w:p>
        </w:tc>
      </w:tr>
      <w:tr w:rsidR="00087AE6" w:rsidTr="00947075">
        <w:trPr>
          <w:trHeight w:val="156"/>
        </w:trPr>
        <w:tc>
          <w:tcPr>
            <w:tcW w:w="2665" w:type="dxa"/>
            <w:gridSpan w:val="2"/>
            <w:tcBorders>
              <w:top w:val="single" w:sz="2" w:space="0" w:color="auto"/>
              <w:left w:val="single" w:sz="2" w:space="0" w:color="auto"/>
              <w:bottom w:val="single" w:sz="2" w:space="0" w:color="auto"/>
              <w:right w:val="single" w:sz="2" w:space="0" w:color="auto"/>
            </w:tcBorders>
          </w:tcPr>
          <w:p w:rsidR="00087AE6" w:rsidRDefault="00087AE6" w:rsidP="005E4EF1">
            <w:pPr>
              <w:jc w:val="both"/>
            </w:pPr>
            <w:r>
              <w:t xml:space="preserve">                 Business Rules:</w:t>
            </w:r>
          </w:p>
        </w:tc>
        <w:tc>
          <w:tcPr>
            <w:tcW w:w="7716" w:type="dxa"/>
            <w:gridSpan w:val="2"/>
            <w:tcBorders>
              <w:top w:val="single" w:sz="2" w:space="0" w:color="auto"/>
              <w:left w:val="single" w:sz="2" w:space="0" w:color="auto"/>
              <w:bottom w:val="single" w:sz="2" w:space="0" w:color="auto"/>
            </w:tcBorders>
          </w:tcPr>
          <w:p w:rsidR="00087AE6" w:rsidRDefault="00C5618F" w:rsidP="00087AE6">
            <w:pPr>
              <w:jc w:val="both"/>
            </w:pPr>
            <w:r>
              <w:t xml:space="preserve">B.R.1.1: Application should be user friendly on any environment. </w:t>
            </w:r>
            <w:bookmarkStart w:id="0" w:name="_GoBack"/>
            <w:bookmarkEnd w:id="0"/>
          </w:p>
        </w:tc>
      </w:tr>
      <w:tr w:rsidR="00087AE6" w:rsidTr="00947075">
        <w:trPr>
          <w:trHeight w:val="146"/>
        </w:trPr>
        <w:tc>
          <w:tcPr>
            <w:tcW w:w="2665" w:type="dxa"/>
            <w:gridSpan w:val="2"/>
            <w:tcBorders>
              <w:top w:val="single" w:sz="2" w:space="0" w:color="auto"/>
              <w:left w:val="single" w:sz="2" w:space="0" w:color="auto"/>
              <w:bottom w:val="single" w:sz="2" w:space="0" w:color="auto"/>
              <w:right w:val="single" w:sz="2" w:space="0" w:color="auto"/>
            </w:tcBorders>
          </w:tcPr>
          <w:p w:rsidR="00087AE6" w:rsidRDefault="002445ED" w:rsidP="005E4EF1">
            <w:pPr>
              <w:jc w:val="both"/>
            </w:pPr>
            <w:r>
              <w:t xml:space="preserve">             Frequency usage:</w:t>
            </w:r>
          </w:p>
        </w:tc>
        <w:tc>
          <w:tcPr>
            <w:tcW w:w="7716" w:type="dxa"/>
            <w:gridSpan w:val="2"/>
            <w:tcBorders>
              <w:top w:val="single" w:sz="2" w:space="0" w:color="auto"/>
              <w:left w:val="single" w:sz="2" w:space="0" w:color="auto"/>
              <w:bottom w:val="single" w:sz="2" w:space="0" w:color="auto"/>
            </w:tcBorders>
          </w:tcPr>
          <w:p w:rsidR="00087AE6" w:rsidRDefault="002445ED" w:rsidP="00087AE6">
            <w:pPr>
              <w:jc w:val="both"/>
            </w:pPr>
            <w:r>
              <w:t xml:space="preserve">Every time user access from Desktop or Mobile view </w:t>
            </w:r>
          </w:p>
        </w:tc>
      </w:tr>
      <w:tr w:rsidR="00087AE6" w:rsidTr="00947075">
        <w:trPr>
          <w:trHeight w:val="161"/>
        </w:trPr>
        <w:tc>
          <w:tcPr>
            <w:tcW w:w="2665" w:type="dxa"/>
            <w:gridSpan w:val="2"/>
            <w:tcBorders>
              <w:top w:val="single" w:sz="2" w:space="0" w:color="auto"/>
              <w:left w:val="single" w:sz="2" w:space="0" w:color="auto"/>
              <w:bottom w:val="single" w:sz="2" w:space="0" w:color="auto"/>
              <w:right w:val="single" w:sz="2" w:space="0" w:color="auto"/>
            </w:tcBorders>
          </w:tcPr>
          <w:p w:rsidR="00087AE6" w:rsidRDefault="00087AE6" w:rsidP="005E4EF1">
            <w:pPr>
              <w:jc w:val="both"/>
            </w:pPr>
            <w:r>
              <w:t xml:space="preserve">                                Priority:</w:t>
            </w:r>
          </w:p>
        </w:tc>
        <w:tc>
          <w:tcPr>
            <w:tcW w:w="7716" w:type="dxa"/>
            <w:gridSpan w:val="2"/>
            <w:tcBorders>
              <w:top w:val="single" w:sz="2" w:space="0" w:color="auto"/>
              <w:left w:val="single" w:sz="2" w:space="0" w:color="auto"/>
              <w:bottom w:val="single" w:sz="2" w:space="0" w:color="auto"/>
            </w:tcBorders>
          </w:tcPr>
          <w:p w:rsidR="00087AE6" w:rsidRDefault="002445ED" w:rsidP="00087AE6">
            <w:pPr>
              <w:jc w:val="both"/>
            </w:pPr>
            <w:r>
              <w:t>High</w:t>
            </w:r>
          </w:p>
        </w:tc>
      </w:tr>
      <w:tr w:rsidR="00087AE6" w:rsidTr="00947075">
        <w:trPr>
          <w:trHeight w:val="380"/>
        </w:trPr>
        <w:tc>
          <w:tcPr>
            <w:tcW w:w="2665" w:type="dxa"/>
            <w:gridSpan w:val="2"/>
            <w:tcBorders>
              <w:top w:val="single" w:sz="2" w:space="0" w:color="auto"/>
              <w:left w:val="single" w:sz="2" w:space="0" w:color="auto"/>
              <w:bottom w:val="single" w:sz="2" w:space="0" w:color="auto"/>
              <w:right w:val="single" w:sz="2" w:space="0" w:color="auto"/>
            </w:tcBorders>
          </w:tcPr>
          <w:p w:rsidR="00087AE6" w:rsidRDefault="00087AE6" w:rsidP="005E4EF1">
            <w:pPr>
              <w:jc w:val="both"/>
            </w:pPr>
            <w:r>
              <w:t xml:space="preserve">        Future Modifications:</w:t>
            </w:r>
          </w:p>
        </w:tc>
        <w:tc>
          <w:tcPr>
            <w:tcW w:w="7716" w:type="dxa"/>
            <w:gridSpan w:val="2"/>
            <w:tcBorders>
              <w:top w:val="single" w:sz="2" w:space="0" w:color="auto"/>
              <w:left w:val="single" w:sz="2" w:space="0" w:color="auto"/>
              <w:bottom w:val="single" w:sz="2" w:space="0" w:color="auto"/>
            </w:tcBorders>
          </w:tcPr>
          <w:p w:rsidR="00087AE6" w:rsidRDefault="002445ED" w:rsidP="00087AE6">
            <w:pPr>
              <w:jc w:val="both"/>
            </w:pPr>
            <w:r>
              <w:t>Modifications to be made with software upgrades</w:t>
            </w:r>
          </w:p>
        </w:tc>
      </w:tr>
      <w:tr w:rsidR="00087AE6" w:rsidTr="00947075">
        <w:trPr>
          <w:trHeight w:val="788"/>
        </w:trPr>
        <w:tc>
          <w:tcPr>
            <w:tcW w:w="2665" w:type="dxa"/>
            <w:gridSpan w:val="2"/>
            <w:tcBorders>
              <w:top w:val="single" w:sz="2" w:space="0" w:color="auto"/>
              <w:left w:val="single" w:sz="2" w:space="0" w:color="auto"/>
              <w:bottom w:val="single" w:sz="2" w:space="0" w:color="auto"/>
              <w:right w:val="single" w:sz="2" w:space="0" w:color="auto"/>
            </w:tcBorders>
          </w:tcPr>
          <w:p w:rsidR="00087AE6" w:rsidRDefault="00087AE6" w:rsidP="005E4EF1">
            <w:pPr>
              <w:jc w:val="both"/>
            </w:pPr>
            <w:r>
              <w:t xml:space="preserve">                  Notes &amp; Issues:</w:t>
            </w:r>
          </w:p>
        </w:tc>
        <w:tc>
          <w:tcPr>
            <w:tcW w:w="7716" w:type="dxa"/>
            <w:gridSpan w:val="2"/>
            <w:tcBorders>
              <w:top w:val="single" w:sz="2" w:space="0" w:color="auto"/>
              <w:left w:val="single" w:sz="2" w:space="0" w:color="auto"/>
              <w:bottom w:val="single" w:sz="2" w:space="0" w:color="auto"/>
            </w:tcBorders>
          </w:tcPr>
          <w:p w:rsidR="00087AE6" w:rsidRDefault="00087AE6" w:rsidP="00087AE6">
            <w:pPr>
              <w:jc w:val="both"/>
            </w:pPr>
          </w:p>
        </w:tc>
      </w:tr>
    </w:tbl>
    <w:p w:rsidR="005E4EF1" w:rsidRDefault="005E4EF1" w:rsidP="005E4EF1">
      <w:pPr>
        <w:jc w:val="both"/>
      </w:pPr>
    </w:p>
    <w:p w:rsidR="00475A1C" w:rsidRDefault="00475A1C" w:rsidP="005E4EF1">
      <w:pPr>
        <w:jc w:val="both"/>
      </w:pPr>
    </w:p>
    <w:p w:rsidR="00475A1C" w:rsidRDefault="00475A1C" w:rsidP="005E4EF1">
      <w:pPr>
        <w:jc w:val="both"/>
      </w:pPr>
    </w:p>
    <w:tbl>
      <w:tblPr>
        <w:tblW w:w="10258" w:type="dxa"/>
        <w:tblInd w:w="6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778"/>
        <w:gridCol w:w="855"/>
        <w:gridCol w:w="2634"/>
        <w:gridCol w:w="4991"/>
      </w:tblGrid>
      <w:tr w:rsidR="00475A1C" w:rsidTr="00C5618F">
        <w:trPr>
          <w:trHeight w:val="77"/>
        </w:trPr>
        <w:tc>
          <w:tcPr>
            <w:tcW w:w="1778" w:type="dxa"/>
            <w:tcBorders>
              <w:bottom w:val="single" w:sz="2" w:space="0" w:color="auto"/>
              <w:right w:val="single" w:sz="2" w:space="0" w:color="auto"/>
            </w:tcBorders>
          </w:tcPr>
          <w:p w:rsidR="00475A1C" w:rsidRDefault="00475A1C" w:rsidP="004D44A7">
            <w:pPr>
              <w:jc w:val="both"/>
            </w:pPr>
            <w:r>
              <w:lastRenderedPageBreak/>
              <w:t>Use Case ID       :</w:t>
            </w:r>
          </w:p>
        </w:tc>
        <w:tc>
          <w:tcPr>
            <w:tcW w:w="8479" w:type="dxa"/>
            <w:gridSpan w:val="3"/>
            <w:tcBorders>
              <w:left w:val="single" w:sz="2" w:space="0" w:color="auto"/>
              <w:bottom w:val="single" w:sz="2" w:space="0" w:color="auto"/>
            </w:tcBorders>
          </w:tcPr>
          <w:p w:rsidR="00475A1C" w:rsidRDefault="00475A1C" w:rsidP="004D44A7">
            <w:pPr>
              <w:jc w:val="both"/>
            </w:pPr>
            <w:r>
              <w:t>UC 201</w:t>
            </w:r>
          </w:p>
        </w:tc>
      </w:tr>
      <w:tr w:rsidR="00475A1C" w:rsidTr="00C5618F">
        <w:trPr>
          <w:trHeight w:val="119"/>
        </w:trPr>
        <w:tc>
          <w:tcPr>
            <w:tcW w:w="1778" w:type="dxa"/>
            <w:tcBorders>
              <w:top w:val="single" w:sz="2" w:space="0" w:color="auto"/>
              <w:bottom w:val="single" w:sz="2" w:space="0" w:color="auto"/>
              <w:right w:val="single" w:sz="2" w:space="0" w:color="auto"/>
            </w:tcBorders>
          </w:tcPr>
          <w:p w:rsidR="00475A1C" w:rsidRDefault="00475A1C" w:rsidP="004D44A7">
            <w:pPr>
              <w:jc w:val="both"/>
            </w:pPr>
            <w:r>
              <w:t>Use Case Name:</w:t>
            </w:r>
          </w:p>
        </w:tc>
        <w:tc>
          <w:tcPr>
            <w:tcW w:w="8479" w:type="dxa"/>
            <w:gridSpan w:val="3"/>
            <w:tcBorders>
              <w:top w:val="single" w:sz="2" w:space="0" w:color="auto"/>
              <w:left w:val="single" w:sz="2" w:space="0" w:color="auto"/>
              <w:bottom w:val="single" w:sz="2" w:space="0" w:color="auto"/>
            </w:tcBorders>
          </w:tcPr>
          <w:p w:rsidR="00475A1C" w:rsidRDefault="00475A1C" w:rsidP="004D44A7">
            <w:pPr>
              <w:jc w:val="both"/>
            </w:pPr>
            <w:r>
              <w:t>Honda Application welcome page</w:t>
            </w:r>
          </w:p>
        </w:tc>
      </w:tr>
      <w:tr w:rsidR="00475A1C" w:rsidTr="00C5618F">
        <w:trPr>
          <w:trHeight w:val="112"/>
        </w:trPr>
        <w:tc>
          <w:tcPr>
            <w:tcW w:w="1778" w:type="dxa"/>
            <w:tcBorders>
              <w:top w:val="single" w:sz="2" w:space="0" w:color="auto"/>
              <w:bottom w:val="single" w:sz="2" w:space="0" w:color="auto"/>
              <w:right w:val="single" w:sz="2" w:space="0" w:color="auto"/>
            </w:tcBorders>
          </w:tcPr>
          <w:p w:rsidR="00475A1C" w:rsidRDefault="00475A1C" w:rsidP="004D44A7">
            <w:pPr>
              <w:jc w:val="both"/>
            </w:pPr>
            <w:r>
              <w:t>Created By        :</w:t>
            </w:r>
          </w:p>
        </w:tc>
        <w:tc>
          <w:tcPr>
            <w:tcW w:w="3489" w:type="dxa"/>
            <w:gridSpan w:val="2"/>
            <w:tcBorders>
              <w:top w:val="single" w:sz="2" w:space="0" w:color="auto"/>
              <w:left w:val="single" w:sz="2" w:space="0" w:color="auto"/>
              <w:bottom w:val="single" w:sz="2" w:space="0" w:color="auto"/>
              <w:right w:val="single" w:sz="2" w:space="0" w:color="auto"/>
            </w:tcBorders>
          </w:tcPr>
          <w:p w:rsidR="00475A1C" w:rsidRDefault="00475A1C" w:rsidP="004D44A7">
            <w:pPr>
              <w:jc w:val="both"/>
            </w:pPr>
            <w:r>
              <w:t>Abhishek Panthangi</w:t>
            </w:r>
          </w:p>
        </w:tc>
        <w:tc>
          <w:tcPr>
            <w:tcW w:w="4990" w:type="dxa"/>
            <w:tcBorders>
              <w:top w:val="single" w:sz="2" w:space="0" w:color="auto"/>
              <w:left w:val="single" w:sz="2" w:space="0" w:color="auto"/>
              <w:bottom w:val="single" w:sz="2" w:space="0" w:color="auto"/>
            </w:tcBorders>
          </w:tcPr>
          <w:p w:rsidR="00475A1C" w:rsidRDefault="00475A1C" w:rsidP="00475A1C">
            <w:pPr>
              <w:jc w:val="both"/>
            </w:pPr>
            <w:r>
              <w:t>Date Created : May 2</w:t>
            </w:r>
            <w:r>
              <w:t>7</w:t>
            </w:r>
            <w:r>
              <w:t>, 2016</w:t>
            </w:r>
          </w:p>
        </w:tc>
      </w:tr>
      <w:tr w:rsidR="00475A1C" w:rsidTr="00C5618F">
        <w:trPr>
          <w:trHeight w:val="115"/>
        </w:trPr>
        <w:tc>
          <w:tcPr>
            <w:tcW w:w="1778" w:type="dxa"/>
            <w:tcBorders>
              <w:top w:val="single" w:sz="2" w:space="0" w:color="auto"/>
              <w:bottom w:val="single" w:sz="2" w:space="0" w:color="auto"/>
              <w:right w:val="single" w:sz="2" w:space="0" w:color="auto"/>
            </w:tcBorders>
          </w:tcPr>
          <w:p w:rsidR="00475A1C" w:rsidRDefault="00475A1C" w:rsidP="004D44A7">
            <w:pPr>
              <w:jc w:val="both"/>
            </w:pPr>
            <w:r>
              <w:t>Date Updated   :</w:t>
            </w:r>
          </w:p>
        </w:tc>
        <w:tc>
          <w:tcPr>
            <w:tcW w:w="3489" w:type="dxa"/>
            <w:gridSpan w:val="2"/>
            <w:tcBorders>
              <w:top w:val="single" w:sz="2" w:space="0" w:color="auto"/>
              <w:left w:val="single" w:sz="2" w:space="0" w:color="auto"/>
              <w:bottom w:val="single" w:sz="2" w:space="0" w:color="auto"/>
              <w:right w:val="single" w:sz="2" w:space="0" w:color="auto"/>
            </w:tcBorders>
          </w:tcPr>
          <w:p w:rsidR="00475A1C" w:rsidRDefault="00475A1C" w:rsidP="004D44A7">
            <w:pPr>
              <w:jc w:val="both"/>
            </w:pPr>
          </w:p>
        </w:tc>
        <w:tc>
          <w:tcPr>
            <w:tcW w:w="4990" w:type="dxa"/>
            <w:tcBorders>
              <w:top w:val="single" w:sz="2" w:space="0" w:color="auto"/>
              <w:left w:val="single" w:sz="2" w:space="0" w:color="auto"/>
              <w:bottom w:val="single" w:sz="2" w:space="0" w:color="auto"/>
            </w:tcBorders>
          </w:tcPr>
          <w:p w:rsidR="00475A1C" w:rsidRDefault="00475A1C" w:rsidP="004D44A7">
            <w:pPr>
              <w:ind w:left="1"/>
              <w:jc w:val="both"/>
            </w:pPr>
            <w:r>
              <w:t xml:space="preserve">Last Date Updated: </w:t>
            </w:r>
          </w:p>
        </w:tc>
      </w:tr>
      <w:tr w:rsidR="00475A1C" w:rsidTr="00C5618F">
        <w:trPr>
          <w:trHeight w:val="105"/>
        </w:trPr>
        <w:tc>
          <w:tcPr>
            <w:tcW w:w="2633" w:type="dxa"/>
            <w:gridSpan w:val="2"/>
            <w:tcBorders>
              <w:top w:val="single" w:sz="2" w:space="0" w:color="auto"/>
              <w:bottom w:val="single" w:sz="2" w:space="0" w:color="auto"/>
              <w:right w:val="single" w:sz="2" w:space="0" w:color="auto"/>
            </w:tcBorders>
          </w:tcPr>
          <w:p w:rsidR="00475A1C" w:rsidRDefault="00475A1C" w:rsidP="004D44A7">
            <w:pPr>
              <w:jc w:val="both"/>
            </w:pPr>
            <w:r>
              <w:t xml:space="preserve">                                 Actors:</w:t>
            </w:r>
          </w:p>
        </w:tc>
        <w:tc>
          <w:tcPr>
            <w:tcW w:w="7625" w:type="dxa"/>
            <w:gridSpan w:val="2"/>
            <w:tcBorders>
              <w:top w:val="single" w:sz="2" w:space="0" w:color="auto"/>
              <w:left w:val="single" w:sz="2" w:space="0" w:color="auto"/>
              <w:bottom w:val="single" w:sz="2" w:space="0" w:color="auto"/>
            </w:tcBorders>
          </w:tcPr>
          <w:p w:rsidR="00475A1C" w:rsidRDefault="00475A1C" w:rsidP="004D44A7">
            <w:pPr>
              <w:jc w:val="both"/>
            </w:pPr>
            <w:r>
              <w:t xml:space="preserve">  User, Application</w:t>
            </w:r>
          </w:p>
        </w:tc>
      </w:tr>
      <w:tr w:rsidR="00475A1C" w:rsidTr="00C5618F">
        <w:trPr>
          <w:trHeight w:val="129"/>
        </w:trPr>
        <w:tc>
          <w:tcPr>
            <w:tcW w:w="2633" w:type="dxa"/>
            <w:gridSpan w:val="2"/>
            <w:tcBorders>
              <w:top w:val="single" w:sz="2" w:space="0" w:color="auto"/>
              <w:bottom w:val="single" w:sz="2" w:space="0" w:color="auto"/>
              <w:right w:val="single" w:sz="2" w:space="0" w:color="auto"/>
            </w:tcBorders>
          </w:tcPr>
          <w:p w:rsidR="00475A1C" w:rsidRDefault="00475A1C" w:rsidP="004D44A7">
            <w:pPr>
              <w:jc w:val="both"/>
            </w:pPr>
            <w:r>
              <w:t xml:space="preserve">                        Description:</w:t>
            </w:r>
          </w:p>
        </w:tc>
        <w:tc>
          <w:tcPr>
            <w:tcW w:w="7625" w:type="dxa"/>
            <w:gridSpan w:val="2"/>
            <w:tcBorders>
              <w:top w:val="single" w:sz="2" w:space="0" w:color="auto"/>
              <w:left w:val="single" w:sz="2" w:space="0" w:color="auto"/>
              <w:bottom w:val="single" w:sz="2" w:space="0" w:color="auto"/>
            </w:tcBorders>
          </w:tcPr>
          <w:p w:rsidR="00475A1C" w:rsidRDefault="00475A1C" w:rsidP="004D44A7">
            <w:pPr>
              <w:ind w:left="620" w:hanging="494"/>
              <w:jc w:val="both"/>
            </w:pPr>
            <w:r>
              <w:t>Alarm application welcome page</w:t>
            </w:r>
          </w:p>
        </w:tc>
      </w:tr>
      <w:tr w:rsidR="00475A1C" w:rsidTr="00C5618F">
        <w:trPr>
          <w:trHeight w:val="108"/>
        </w:trPr>
        <w:tc>
          <w:tcPr>
            <w:tcW w:w="2633" w:type="dxa"/>
            <w:gridSpan w:val="2"/>
            <w:tcBorders>
              <w:top w:val="single" w:sz="2" w:space="0" w:color="auto"/>
              <w:left w:val="single" w:sz="2" w:space="0" w:color="auto"/>
              <w:bottom w:val="single" w:sz="2" w:space="0" w:color="auto"/>
              <w:right w:val="single" w:sz="2" w:space="0" w:color="auto"/>
            </w:tcBorders>
          </w:tcPr>
          <w:p w:rsidR="00475A1C" w:rsidRDefault="00475A1C" w:rsidP="004D44A7">
            <w:pPr>
              <w:jc w:val="both"/>
            </w:pPr>
            <w:r>
              <w:t xml:space="preserve">                               Trigger:</w:t>
            </w:r>
          </w:p>
        </w:tc>
        <w:tc>
          <w:tcPr>
            <w:tcW w:w="7625" w:type="dxa"/>
            <w:gridSpan w:val="2"/>
            <w:tcBorders>
              <w:top w:val="single" w:sz="2" w:space="0" w:color="auto"/>
              <w:left w:val="single" w:sz="2" w:space="0" w:color="auto"/>
              <w:bottom w:val="single" w:sz="2" w:space="0" w:color="auto"/>
            </w:tcBorders>
          </w:tcPr>
          <w:p w:rsidR="00475A1C" w:rsidRDefault="00475A1C" w:rsidP="004D44A7">
            <w:pPr>
              <w:jc w:val="both"/>
            </w:pPr>
            <w:r>
              <w:t xml:space="preserve">  Using application on Desktop/ Mobile environment       </w:t>
            </w:r>
          </w:p>
        </w:tc>
      </w:tr>
      <w:tr w:rsidR="00475A1C" w:rsidTr="00C5618F">
        <w:trPr>
          <w:trHeight w:val="112"/>
        </w:trPr>
        <w:tc>
          <w:tcPr>
            <w:tcW w:w="2633" w:type="dxa"/>
            <w:gridSpan w:val="2"/>
            <w:tcBorders>
              <w:top w:val="single" w:sz="2" w:space="0" w:color="auto"/>
              <w:left w:val="single" w:sz="2" w:space="0" w:color="auto"/>
              <w:bottom w:val="single" w:sz="2" w:space="0" w:color="auto"/>
              <w:right w:val="single" w:sz="2" w:space="0" w:color="auto"/>
            </w:tcBorders>
          </w:tcPr>
          <w:p w:rsidR="00475A1C" w:rsidRDefault="00475A1C" w:rsidP="004D44A7">
            <w:pPr>
              <w:jc w:val="both"/>
            </w:pPr>
            <w:r>
              <w:t xml:space="preserve">                    Pre-Condition:</w:t>
            </w:r>
          </w:p>
        </w:tc>
        <w:tc>
          <w:tcPr>
            <w:tcW w:w="7625" w:type="dxa"/>
            <w:gridSpan w:val="2"/>
            <w:tcBorders>
              <w:top w:val="single" w:sz="2" w:space="0" w:color="auto"/>
              <w:left w:val="single" w:sz="2" w:space="0" w:color="auto"/>
              <w:bottom w:val="single" w:sz="2" w:space="0" w:color="auto"/>
            </w:tcBorders>
          </w:tcPr>
          <w:p w:rsidR="00475A1C" w:rsidRDefault="00475A1C" w:rsidP="004D44A7">
            <w:pPr>
              <w:jc w:val="both"/>
            </w:pPr>
            <w:r>
              <w:t xml:space="preserve"> User should be Honda customer with smart phone or Desktop view access</w:t>
            </w:r>
          </w:p>
        </w:tc>
      </w:tr>
      <w:tr w:rsidR="00475A1C" w:rsidTr="00C5618F">
        <w:trPr>
          <w:trHeight w:val="101"/>
        </w:trPr>
        <w:tc>
          <w:tcPr>
            <w:tcW w:w="2633" w:type="dxa"/>
            <w:gridSpan w:val="2"/>
            <w:tcBorders>
              <w:top w:val="single" w:sz="2" w:space="0" w:color="auto"/>
              <w:left w:val="single" w:sz="2" w:space="0" w:color="auto"/>
              <w:bottom w:val="single" w:sz="2" w:space="0" w:color="auto"/>
              <w:right w:val="single" w:sz="2" w:space="0" w:color="auto"/>
            </w:tcBorders>
          </w:tcPr>
          <w:p w:rsidR="00475A1C" w:rsidRDefault="00475A1C" w:rsidP="004D44A7">
            <w:pPr>
              <w:jc w:val="both"/>
            </w:pPr>
            <w:r>
              <w:t xml:space="preserve">               Post – Condition:</w:t>
            </w:r>
          </w:p>
        </w:tc>
        <w:tc>
          <w:tcPr>
            <w:tcW w:w="7625" w:type="dxa"/>
            <w:gridSpan w:val="2"/>
            <w:tcBorders>
              <w:top w:val="single" w:sz="2" w:space="0" w:color="auto"/>
              <w:left w:val="single" w:sz="2" w:space="0" w:color="auto"/>
              <w:bottom w:val="single" w:sz="2" w:space="0" w:color="auto"/>
            </w:tcBorders>
          </w:tcPr>
          <w:p w:rsidR="00475A1C" w:rsidRDefault="00475A1C" w:rsidP="004D44A7">
            <w:pPr>
              <w:jc w:val="both"/>
            </w:pPr>
            <w:r>
              <w:t xml:space="preserve"> Application must be compatible to work all operating systems </w:t>
            </w:r>
          </w:p>
        </w:tc>
      </w:tr>
      <w:tr w:rsidR="00475A1C" w:rsidTr="00C5618F">
        <w:trPr>
          <w:trHeight w:val="101"/>
        </w:trPr>
        <w:tc>
          <w:tcPr>
            <w:tcW w:w="2633" w:type="dxa"/>
            <w:gridSpan w:val="2"/>
            <w:tcBorders>
              <w:top w:val="single" w:sz="2" w:space="0" w:color="auto"/>
              <w:left w:val="single" w:sz="2" w:space="0" w:color="auto"/>
              <w:bottom w:val="single" w:sz="2" w:space="0" w:color="auto"/>
              <w:right w:val="single" w:sz="2" w:space="0" w:color="auto"/>
            </w:tcBorders>
          </w:tcPr>
          <w:p w:rsidR="00475A1C" w:rsidRDefault="00475A1C" w:rsidP="004D44A7">
            <w:pPr>
              <w:jc w:val="both"/>
            </w:pPr>
            <w:r>
              <w:t xml:space="preserve">                     Normal Flow:</w:t>
            </w:r>
          </w:p>
        </w:tc>
        <w:tc>
          <w:tcPr>
            <w:tcW w:w="7625" w:type="dxa"/>
            <w:gridSpan w:val="2"/>
            <w:tcBorders>
              <w:top w:val="single" w:sz="2" w:space="0" w:color="auto"/>
              <w:left w:val="single" w:sz="2" w:space="0" w:color="auto"/>
              <w:bottom w:val="single" w:sz="2" w:space="0" w:color="auto"/>
            </w:tcBorders>
          </w:tcPr>
          <w:p w:rsidR="00475A1C" w:rsidRDefault="00475A1C" w:rsidP="004D44A7">
            <w:pPr>
              <w:spacing w:after="0" w:line="240" w:lineRule="auto"/>
              <w:jc w:val="both"/>
            </w:pPr>
            <w:r>
              <w:t xml:space="preserve">N.F 2.1: Upon successful </w:t>
            </w:r>
            <w:r w:rsidR="001C2071">
              <w:t xml:space="preserve">authentication </w:t>
            </w:r>
            <w:r>
              <w:t>to welcome page</w:t>
            </w:r>
          </w:p>
          <w:p w:rsidR="00475A1C" w:rsidRDefault="00475A1C" w:rsidP="004D44A7">
            <w:pPr>
              <w:spacing w:after="0" w:line="240" w:lineRule="auto"/>
              <w:jc w:val="both"/>
            </w:pPr>
            <w:r>
              <w:t>N.F.</w:t>
            </w:r>
            <w:r>
              <w:t>2</w:t>
            </w:r>
            <w:r>
              <w:t>.2</w:t>
            </w:r>
            <w:r>
              <w:t>: Honda logo remains watermark</w:t>
            </w:r>
            <w:r w:rsidR="001C2071">
              <w:t xml:space="preserve"> in overall </w:t>
            </w:r>
            <w:r>
              <w:t>pages</w:t>
            </w:r>
            <w:r>
              <w:t xml:space="preserve"> of application</w:t>
            </w:r>
          </w:p>
          <w:p w:rsidR="00475A1C" w:rsidRDefault="00475A1C" w:rsidP="004D44A7">
            <w:pPr>
              <w:spacing w:after="0" w:line="240" w:lineRule="auto"/>
              <w:jc w:val="both"/>
            </w:pPr>
            <w:r>
              <w:t>N.F.2.3: In the Mobile view application text in the fields should be visible, up on ta</w:t>
            </w:r>
            <w:r w:rsidR="001C2071">
              <w:t xml:space="preserve">pping the respective field it </w:t>
            </w:r>
            <w:r>
              <w:t>directs to next page else by clicking on home tab redirects</w:t>
            </w:r>
            <w:r w:rsidR="001C2071">
              <w:t xml:space="preserve"> back to home</w:t>
            </w:r>
            <w:r>
              <w:t xml:space="preserve"> page.  </w:t>
            </w:r>
          </w:p>
          <w:p w:rsidR="00475A1C" w:rsidRDefault="001C2071" w:rsidP="004D44A7">
            <w:pPr>
              <w:spacing w:after="0" w:line="240" w:lineRule="auto"/>
              <w:jc w:val="both"/>
            </w:pPr>
            <w:r>
              <w:t xml:space="preserve">N.F.2.4: Every page of application will have user’s name displayed on top left and sign out icon displayed on top right. </w:t>
            </w:r>
          </w:p>
          <w:p w:rsidR="00475A1C" w:rsidRDefault="001C2071" w:rsidP="004D44A7">
            <w:pPr>
              <w:spacing w:after="0" w:line="240" w:lineRule="auto"/>
              <w:jc w:val="both"/>
            </w:pPr>
            <w:r>
              <w:t>N.F.2</w:t>
            </w:r>
            <w:r w:rsidR="00475A1C">
              <w:t>.5:</w:t>
            </w:r>
            <w:r>
              <w:t xml:space="preserve"> In Desktop view upon successful authentication, field must be displayed on left with single click directs to next page else home tab displayed on bottom of every page by click redirects back to main page </w:t>
            </w:r>
          </w:p>
          <w:p w:rsidR="001C2071" w:rsidRDefault="001C2071" w:rsidP="004D44A7">
            <w:pPr>
              <w:spacing w:after="0" w:line="240" w:lineRule="auto"/>
              <w:jc w:val="both"/>
            </w:pPr>
            <w:r>
              <w:t>N.F.2.6</w:t>
            </w:r>
            <w:r w:rsidR="00BC5F89">
              <w:t xml:space="preserve">: In Desktop view, all pages </w:t>
            </w:r>
            <w:r>
              <w:t xml:space="preserve">watermarked with Honda car models in different colors. </w:t>
            </w:r>
          </w:p>
          <w:p w:rsidR="00BC5F89" w:rsidRDefault="00BC5F89" w:rsidP="004D44A7">
            <w:pPr>
              <w:spacing w:after="0" w:line="240" w:lineRule="auto"/>
              <w:jc w:val="both"/>
            </w:pPr>
            <w:r>
              <w:t xml:space="preserve">N.F.2.7: In Desktop view, Honda web URL is displayed on bottom right upon clicking it directs to main website. </w:t>
            </w:r>
          </w:p>
        </w:tc>
      </w:tr>
      <w:tr w:rsidR="00475A1C" w:rsidTr="00C5618F">
        <w:trPr>
          <w:trHeight w:val="112"/>
        </w:trPr>
        <w:tc>
          <w:tcPr>
            <w:tcW w:w="2633" w:type="dxa"/>
            <w:gridSpan w:val="2"/>
            <w:tcBorders>
              <w:top w:val="single" w:sz="2" w:space="0" w:color="auto"/>
              <w:left w:val="single" w:sz="2" w:space="0" w:color="auto"/>
              <w:bottom w:val="single" w:sz="2" w:space="0" w:color="auto"/>
              <w:right w:val="single" w:sz="2" w:space="0" w:color="auto"/>
            </w:tcBorders>
          </w:tcPr>
          <w:p w:rsidR="00475A1C" w:rsidRDefault="00475A1C" w:rsidP="004D44A7">
            <w:pPr>
              <w:jc w:val="both"/>
            </w:pPr>
            <w:r>
              <w:t xml:space="preserve">               Alternative Flow:</w:t>
            </w:r>
          </w:p>
        </w:tc>
        <w:tc>
          <w:tcPr>
            <w:tcW w:w="7625" w:type="dxa"/>
            <w:gridSpan w:val="2"/>
            <w:tcBorders>
              <w:top w:val="single" w:sz="2" w:space="0" w:color="auto"/>
              <w:left w:val="single" w:sz="2" w:space="0" w:color="auto"/>
              <w:bottom w:val="single" w:sz="2" w:space="0" w:color="auto"/>
            </w:tcBorders>
          </w:tcPr>
          <w:p w:rsidR="00475A1C" w:rsidRDefault="00BC5F89" w:rsidP="00BC5F89">
            <w:pPr>
              <w:jc w:val="both"/>
            </w:pPr>
            <w:r>
              <w:t xml:space="preserve">A.F.2.1: In Mobile view, upon tap holding on field with normal pressure displays the additional selections in short cut approach. </w:t>
            </w:r>
          </w:p>
        </w:tc>
      </w:tr>
      <w:tr w:rsidR="00475A1C" w:rsidTr="00C5618F">
        <w:trPr>
          <w:trHeight w:val="133"/>
        </w:trPr>
        <w:tc>
          <w:tcPr>
            <w:tcW w:w="2633" w:type="dxa"/>
            <w:gridSpan w:val="2"/>
            <w:tcBorders>
              <w:top w:val="single" w:sz="2" w:space="0" w:color="auto"/>
              <w:left w:val="single" w:sz="2" w:space="0" w:color="auto"/>
              <w:bottom w:val="single" w:sz="2" w:space="0" w:color="auto"/>
              <w:right w:val="single" w:sz="2" w:space="0" w:color="auto"/>
            </w:tcBorders>
          </w:tcPr>
          <w:p w:rsidR="00475A1C" w:rsidRDefault="00475A1C" w:rsidP="004D44A7">
            <w:pPr>
              <w:jc w:val="both"/>
            </w:pPr>
            <w:r>
              <w:t xml:space="preserve">              Exceptional Flow:</w:t>
            </w:r>
          </w:p>
        </w:tc>
        <w:tc>
          <w:tcPr>
            <w:tcW w:w="7625" w:type="dxa"/>
            <w:gridSpan w:val="2"/>
            <w:tcBorders>
              <w:top w:val="single" w:sz="2" w:space="0" w:color="auto"/>
              <w:left w:val="single" w:sz="2" w:space="0" w:color="auto"/>
              <w:bottom w:val="single" w:sz="2" w:space="0" w:color="auto"/>
            </w:tcBorders>
          </w:tcPr>
          <w:p w:rsidR="00475A1C" w:rsidRDefault="00BC5F89" w:rsidP="00BC5F89">
            <w:pPr>
              <w:jc w:val="both"/>
            </w:pPr>
            <w:r>
              <w:t>E.F.2</w:t>
            </w:r>
            <w:r w:rsidR="00475A1C">
              <w:t xml:space="preserve">.1: If there is </w:t>
            </w:r>
            <w:r>
              <w:t xml:space="preserve">error displays on Desktop/ Mobile view, message displayed in medium font to contact technical support with number.  </w:t>
            </w:r>
          </w:p>
        </w:tc>
      </w:tr>
      <w:tr w:rsidR="00475A1C" w:rsidTr="00C5618F">
        <w:trPr>
          <w:trHeight w:val="115"/>
        </w:trPr>
        <w:tc>
          <w:tcPr>
            <w:tcW w:w="2633" w:type="dxa"/>
            <w:gridSpan w:val="2"/>
            <w:tcBorders>
              <w:top w:val="single" w:sz="2" w:space="0" w:color="auto"/>
              <w:left w:val="single" w:sz="2" w:space="0" w:color="auto"/>
              <w:bottom w:val="single" w:sz="2" w:space="0" w:color="auto"/>
              <w:right w:val="single" w:sz="2" w:space="0" w:color="auto"/>
            </w:tcBorders>
          </w:tcPr>
          <w:p w:rsidR="00475A1C" w:rsidRDefault="00475A1C" w:rsidP="004D44A7">
            <w:pPr>
              <w:jc w:val="both"/>
            </w:pPr>
            <w:r>
              <w:t xml:space="preserve">                 Business Rules:</w:t>
            </w:r>
          </w:p>
        </w:tc>
        <w:tc>
          <w:tcPr>
            <w:tcW w:w="7625" w:type="dxa"/>
            <w:gridSpan w:val="2"/>
            <w:tcBorders>
              <w:top w:val="single" w:sz="2" w:space="0" w:color="auto"/>
              <w:left w:val="single" w:sz="2" w:space="0" w:color="auto"/>
              <w:bottom w:val="single" w:sz="2" w:space="0" w:color="auto"/>
            </w:tcBorders>
          </w:tcPr>
          <w:p w:rsidR="00475A1C" w:rsidRDefault="00BC5F89" w:rsidP="004D44A7">
            <w:pPr>
              <w:jc w:val="both"/>
            </w:pPr>
            <w:r>
              <w:t>B.R.2.1: Application should be less failure and stay connected to protect vehicle from theft</w:t>
            </w:r>
          </w:p>
        </w:tc>
      </w:tr>
      <w:tr w:rsidR="00475A1C" w:rsidTr="00C5618F">
        <w:trPr>
          <w:trHeight w:val="108"/>
        </w:trPr>
        <w:tc>
          <w:tcPr>
            <w:tcW w:w="2633" w:type="dxa"/>
            <w:gridSpan w:val="2"/>
            <w:tcBorders>
              <w:top w:val="single" w:sz="2" w:space="0" w:color="auto"/>
              <w:left w:val="single" w:sz="2" w:space="0" w:color="auto"/>
              <w:bottom w:val="single" w:sz="2" w:space="0" w:color="auto"/>
              <w:right w:val="single" w:sz="2" w:space="0" w:color="auto"/>
            </w:tcBorders>
          </w:tcPr>
          <w:p w:rsidR="00475A1C" w:rsidRDefault="00475A1C" w:rsidP="004D44A7">
            <w:pPr>
              <w:jc w:val="both"/>
            </w:pPr>
            <w:r>
              <w:t xml:space="preserve">             Frequency usage:</w:t>
            </w:r>
          </w:p>
        </w:tc>
        <w:tc>
          <w:tcPr>
            <w:tcW w:w="7625" w:type="dxa"/>
            <w:gridSpan w:val="2"/>
            <w:tcBorders>
              <w:top w:val="single" w:sz="2" w:space="0" w:color="auto"/>
              <w:left w:val="single" w:sz="2" w:space="0" w:color="auto"/>
              <w:bottom w:val="single" w:sz="2" w:space="0" w:color="auto"/>
            </w:tcBorders>
          </w:tcPr>
          <w:p w:rsidR="00475A1C" w:rsidRDefault="00475A1C" w:rsidP="004D44A7">
            <w:pPr>
              <w:jc w:val="both"/>
            </w:pPr>
            <w:r>
              <w:t xml:space="preserve">Every time user access from Desktop or Mobile view </w:t>
            </w:r>
          </w:p>
        </w:tc>
      </w:tr>
      <w:tr w:rsidR="00475A1C" w:rsidTr="00C5618F">
        <w:trPr>
          <w:trHeight w:val="119"/>
        </w:trPr>
        <w:tc>
          <w:tcPr>
            <w:tcW w:w="2633" w:type="dxa"/>
            <w:gridSpan w:val="2"/>
            <w:tcBorders>
              <w:top w:val="single" w:sz="2" w:space="0" w:color="auto"/>
              <w:left w:val="single" w:sz="2" w:space="0" w:color="auto"/>
              <w:bottom w:val="single" w:sz="2" w:space="0" w:color="auto"/>
              <w:right w:val="single" w:sz="2" w:space="0" w:color="auto"/>
            </w:tcBorders>
          </w:tcPr>
          <w:p w:rsidR="00475A1C" w:rsidRDefault="00475A1C" w:rsidP="004D44A7">
            <w:pPr>
              <w:jc w:val="both"/>
            </w:pPr>
            <w:r>
              <w:t xml:space="preserve">                                Priority:</w:t>
            </w:r>
          </w:p>
        </w:tc>
        <w:tc>
          <w:tcPr>
            <w:tcW w:w="7625" w:type="dxa"/>
            <w:gridSpan w:val="2"/>
            <w:tcBorders>
              <w:top w:val="single" w:sz="2" w:space="0" w:color="auto"/>
              <w:left w:val="single" w:sz="2" w:space="0" w:color="auto"/>
              <w:bottom w:val="single" w:sz="2" w:space="0" w:color="auto"/>
            </w:tcBorders>
          </w:tcPr>
          <w:p w:rsidR="00475A1C" w:rsidRDefault="00475A1C" w:rsidP="004D44A7">
            <w:pPr>
              <w:jc w:val="both"/>
            </w:pPr>
            <w:r>
              <w:t>High</w:t>
            </w:r>
          </w:p>
        </w:tc>
      </w:tr>
      <w:tr w:rsidR="00475A1C" w:rsidTr="00C5618F">
        <w:trPr>
          <w:trHeight w:val="280"/>
        </w:trPr>
        <w:tc>
          <w:tcPr>
            <w:tcW w:w="2633" w:type="dxa"/>
            <w:gridSpan w:val="2"/>
            <w:tcBorders>
              <w:top w:val="single" w:sz="2" w:space="0" w:color="auto"/>
              <w:left w:val="single" w:sz="2" w:space="0" w:color="auto"/>
              <w:bottom w:val="single" w:sz="2" w:space="0" w:color="auto"/>
              <w:right w:val="single" w:sz="2" w:space="0" w:color="auto"/>
            </w:tcBorders>
          </w:tcPr>
          <w:p w:rsidR="00475A1C" w:rsidRDefault="00475A1C" w:rsidP="004D44A7">
            <w:pPr>
              <w:jc w:val="both"/>
            </w:pPr>
            <w:r>
              <w:t xml:space="preserve">        Future Modifications:</w:t>
            </w:r>
          </w:p>
        </w:tc>
        <w:tc>
          <w:tcPr>
            <w:tcW w:w="7625" w:type="dxa"/>
            <w:gridSpan w:val="2"/>
            <w:tcBorders>
              <w:top w:val="single" w:sz="2" w:space="0" w:color="auto"/>
              <w:left w:val="single" w:sz="2" w:space="0" w:color="auto"/>
              <w:bottom w:val="single" w:sz="2" w:space="0" w:color="auto"/>
            </w:tcBorders>
          </w:tcPr>
          <w:p w:rsidR="00475A1C" w:rsidRDefault="00475A1C" w:rsidP="004D44A7">
            <w:pPr>
              <w:jc w:val="both"/>
            </w:pPr>
            <w:r>
              <w:t>Modifications to be made with software upgrades</w:t>
            </w:r>
          </w:p>
        </w:tc>
      </w:tr>
      <w:tr w:rsidR="00475A1C" w:rsidTr="00C5618F">
        <w:trPr>
          <w:trHeight w:val="581"/>
        </w:trPr>
        <w:tc>
          <w:tcPr>
            <w:tcW w:w="2633" w:type="dxa"/>
            <w:gridSpan w:val="2"/>
            <w:tcBorders>
              <w:top w:val="single" w:sz="2" w:space="0" w:color="auto"/>
              <w:left w:val="single" w:sz="2" w:space="0" w:color="auto"/>
              <w:bottom w:val="single" w:sz="2" w:space="0" w:color="auto"/>
              <w:right w:val="single" w:sz="2" w:space="0" w:color="auto"/>
            </w:tcBorders>
          </w:tcPr>
          <w:p w:rsidR="00475A1C" w:rsidRDefault="00475A1C" w:rsidP="004D44A7">
            <w:pPr>
              <w:jc w:val="both"/>
            </w:pPr>
            <w:r>
              <w:lastRenderedPageBreak/>
              <w:t xml:space="preserve">                  Notes &amp; Issues:</w:t>
            </w:r>
          </w:p>
        </w:tc>
        <w:tc>
          <w:tcPr>
            <w:tcW w:w="7625" w:type="dxa"/>
            <w:gridSpan w:val="2"/>
            <w:tcBorders>
              <w:top w:val="single" w:sz="2" w:space="0" w:color="auto"/>
              <w:left w:val="single" w:sz="2" w:space="0" w:color="auto"/>
              <w:bottom w:val="single" w:sz="2" w:space="0" w:color="auto"/>
            </w:tcBorders>
          </w:tcPr>
          <w:p w:rsidR="00475A1C" w:rsidRDefault="00475A1C" w:rsidP="004D44A7">
            <w:pPr>
              <w:jc w:val="both"/>
            </w:pPr>
          </w:p>
        </w:tc>
      </w:tr>
    </w:tbl>
    <w:p w:rsidR="00475A1C" w:rsidRPr="005E4EF1" w:rsidRDefault="00475A1C" w:rsidP="005E4EF1">
      <w:pPr>
        <w:jc w:val="both"/>
      </w:pPr>
    </w:p>
    <w:sectPr w:rsidR="00475A1C" w:rsidRPr="005E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80"/>
    <w:rsid w:val="00014673"/>
    <w:rsid w:val="00087AE6"/>
    <w:rsid w:val="001C2071"/>
    <w:rsid w:val="001C4301"/>
    <w:rsid w:val="002445ED"/>
    <w:rsid w:val="002626CB"/>
    <w:rsid w:val="00475A1C"/>
    <w:rsid w:val="00565597"/>
    <w:rsid w:val="005E4EF1"/>
    <w:rsid w:val="00620A7F"/>
    <w:rsid w:val="007311C6"/>
    <w:rsid w:val="00947075"/>
    <w:rsid w:val="009D385A"/>
    <w:rsid w:val="00BC5D80"/>
    <w:rsid w:val="00BC5F89"/>
    <w:rsid w:val="00C5618F"/>
    <w:rsid w:val="00E7648F"/>
    <w:rsid w:val="00F0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05511-19B7-4D72-8EF6-76CCA8C24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panthangi</dc:creator>
  <cp:keywords/>
  <dc:description/>
  <cp:lastModifiedBy>abhishek panthangi</cp:lastModifiedBy>
  <cp:revision>10</cp:revision>
  <dcterms:created xsi:type="dcterms:W3CDTF">2016-05-25T01:23:00Z</dcterms:created>
  <dcterms:modified xsi:type="dcterms:W3CDTF">2016-05-27T23:20:00Z</dcterms:modified>
</cp:coreProperties>
</file>