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73139" w14:textId="6D19BF01" w:rsidR="00E211C9" w:rsidRPr="00E211C9" w:rsidRDefault="00E211C9" w:rsidP="00E211C9">
      <w:pPr>
        <w:spacing w:line="360" w:lineRule="auto"/>
        <w:jc w:val="center"/>
        <w:rPr>
          <w:rFonts w:ascii="Times New Roman" w:hAnsi="Times New Roman" w:cs="Times New Roman"/>
          <w:b/>
          <w:bCs/>
          <w:sz w:val="28"/>
          <w:szCs w:val="28"/>
        </w:rPr>
      </w:pPr>
      <w:r w:rsidRPr="00E211C9">
        <w:rPr>
          <w:rFonts w:ascii="Times New Roman" w:hAnsi="Times New Roman" w:cs="Times New Roman"/>
          <w:b/>
          <w:bCs/>
          <w:sz w:val="28"/>
          <w:szCs w:val="28"/>
        </w:rPr>
        <w:t>Diabetic Retinopathy Disease Classification Using Deep Learning</w:t>
      </w:r>
    </w:p>
    <w:p w14:paraId="3CEA3F4B" w14:textId="77777777" w:rsidR="00E211C9" w:rsidRDefault="00E211C9" w:rsidP="00E211C9">
      <w:pPr>
        <w:spacing w:line="360" w:lineRule="auto"/>
        <w:jc w:val="both"/>
        <w:rPr>
          <w:rFonts w:ascii="Times New Roman" w:hAnsi="Times New Roman" w:cs="Times New Roman"/>
          <w:sz w:val="24"/>
          <w:szCs w:val="24"/>
        </w:rPr>
      </w:pPr>
    </w:p>
    <w:p w14:paraId="6D2E0A03" w14:textId="6F859E41" w:rsidR="000D42CA" w:rsidRDefault="00E211C9" w:rsidP="00E211C9">
      <w:pPr>
        <w:spacing w:line="360" w:lineRule="auto"/>
        <w:jc w:val="both"/>
        <w:rPr>
          <w:rFonts w:ascii="Times New Roman" w:hAnsi="Times New Roman" w:cs="Times New Roman"/>
          <w:sz w:val="24"/>
          <w:szCs w:val="24"/>
        </w:rPr>
      </w:pPr>
      <w:r w:rsidRPr="00E211C9">
        <w:rPr>
          <w:rFonts w:ascii="Times New Roman" w:hAnsi="Times New Roman" w:cs="Times New Roman"/>
          <w:sz w:val="24"/>
          <w:szCs w:val="24"/>
        </w:rPr>
        <w:t>In this project we are detecting presents of diabetes and its stages and to implement this project we are using Convolution Neural Network (CNN) Algorithm). To train CNN we are using IDRID (Indian diabetes Retinopathy Diabetes) images which consists of 5 different types of diabetes disease images. Those 5 types of diseases are</w:t>
      </w:r>
      <w:r>
        <w:rPr>
          <w:rFonts w:ascii="Times New Roman" w:hAnsi="Times New Roman" w:cs="Times New Roman"/>
          <w:sz w:val="24"/>
          <w:szCs w:val="24"/>
        </w:rPr>
        <w:t xml:space="preserve">, </w:t>
      </w:r>
      <w:r w:rsidRPr="00E211C9">
        <w:rPr>
          <w:rFonts w:ascii="Times New Roman" w:hAnsi="Times New Roman" w:cs="Times New Roman"/>
          <w:sz w:val="24"/>
          <w:szCs w:val="24"/>
        </w:rPr>
        <w:t>Mild, Moderate, No (not presence of diabetes), Proliferative_DR and Severe</w:t>
      </w:r>
      <w:r>
        <w:rPr>
          <w:rFonts w:ascii="Times New Roman" w:hAnsi="Times New Roman" w:cs="Times New Roman"/>
          <w:sz w:val="24"/>
          <w:szCs w:val="24"/>
        </w:rPr>
        <w:t>. Prediction loss and accuracy shows the superior performance of CNN model.</w:t>
      </w:r>
    </w:p>
    <w:p w14:paraId="74152709" w14:textId="7728D532" w:rsidR="00AA4D15" w:rsidRPr="00E211C9" w:rsidRDefault="00AA4D15" w:rsidP="00E211C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Keywords : </w:t>
      </w:r>
      <w:r w:rsidR="00D72D00">
        <w:rPr>
          <w:rFonts w:ascii="Times New Roman" w:hAnsi="Times New Roman" w:cs="Times New Roman"/>
          <w:sz w:val="24"/>
          <w:szCs w:val="24"/>
        </w:rPr>
        <w:t>Diabetic Retinopathy, CNN, performance calculation, IDRID dataset.</w:t>
      </w:r>
    </w:p>
    <w:sectPr w:rsidR="00AA4D15" w:rsidRPr="00E21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8C"/>
    <w:rsid w:val="00104672"/>
    <w:rsid w:val="0042198C"/>
    <w:rsid w:val="00AA4D15"/>
    <w:rsid w:val="00D72D00"/>
    <w:rsid w:val="00D80E3E"/>
    <w:rsid w:val="00E21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B43A"/>
  <w15:chartTrackingRefBased/>
  <w15:docId w15:val="{80BA0AE9-29BC-4BC9-AB24-A49DDDC90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vithal bable</dc:creator>
  <cp:keywords/>
  <dc:description/>
  <cp:lastModifiedBy>vithal bable</cp:lastModifiedBy>
  <cp:revision>4</cp:revision>
  <dcterms:created xsi:type="dcterms:W3CDTF">2022-07-27T06:39:00Z</dcterms:created>
  <dcterms:modified xsi:type="dcterms:W3CDTF">2022-07-27T06:43:00Z</dcterms:modified>
</cp:coreProperties>
</file>