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1297" w14:textId="71435336" w:rsidR="00D716B3" w:rsidRPr="00D50E6B" w:rsidRDefault="00D716B3" w:rsidP="00070D56">
      <w:pPr>
        <w:spacing w:after="0" w:line="240" w:lineRule="auto"/>
        <w:rPr>
          <w:noProof/>
          <w:sz w:val="16"/>
          <w:szCs w:val="16"/>
        </w:rPr>
      </w:pPr>
    </w:p>
    <w:tbl>
      <w:tblPr>
        <w:tblStyle w:val="Tablaconcuadrcula"/>
        <w:tblW w:w="1152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0"/>
        <w:gridCol w:w="432"/>
        <w:gridCol w:w="2070"/>
        <w:gridCol w:w="1358"/>
        <w:gridCol w:w="360"/>
        <w:gridCol w:w="3502"/>
        <w:gridCol w:w="315"/>
        <w:gridCol w:w="315"/>
      </w:tblGrid>
      <w:tr w:rsidR="00AC0C82" w:rsidRPr="00D50E6B" w14:paraId="10A87A09" w14:textId="77777777" w:rsidTr="00AC0C82">
        <w:trPr>
          <w:trHeight w:val="288"/>
        </w:trPr>
        <w:tc>
          <w:tcPr>
            <w:tcW w:w="3168" w:type="dxa"/>
            <w:gridSpan w:val="2"/>
            <w:tcBorders>
              <w:top w:val="single" w:sz="4" w:space="0" w:color="244254" w:themeColor="accent1"/>
              <w:left w:val="single" w:sz="4" w:space="0" w:color="244254" w:themeColor="accent1"/>
              <w:bottom w:val="nil"/>
            </w:tcBorders>
            <w:shd w:val="clear" w:color="auto" w:fill="auto"/>
          </w:tcPr>
          <w:p w14:paraId="4498FD9B" w14:textId="77777777" w:rsidR="00AC0C82" w:rsidRPr="00D50E6B" w:rsidRDefault="00AC0C82" w:rsidP="00AC6F72">
            <w:pPr>
              <w:jc w:val="center"/>
              <w:rPr>
                <w:noProof/>
              </w:rPr>
            </w:pPr>
            <w:bookmarkStart w:id="0" w:name="_Hlk71159121"/>
          </w:p>
        </w:tc>
        <w:tc>
          <w:tcPr>
            <w:tcW w:w="3860" w:type="dxa"/>
            <w:gridSpan w:val="3"/>
            <w:tcBorders>
              <w:top w:val="single" w:sz="4" w:space="0" w:color="244254" w:themeColor="accent1"/>
              <w:bottom w:val="nil"/>
            </w:tcBorders>
            <w:shd w:val="clear" w:color="auto" w:fill="auto"/>
            <w:tcMar>
              <w:right w:w="360" w:type="dxa"/>
            </w:tcMar>
          </w:tcPr>
          <w:p w14:paraId="61390D11" w14:textId="77777777" w:rsidR="00AC0C82" w:rsidRPr="00D50E6B" w:rsidRDefault="00AC0C82" w:rsidP="00D716B3">
            <w:pPr>
              <w:pStyle w:val="Textonormalblanco"/>
              <w:rPr>
                <w:noProof/>
              </w:rPr>
            </w:pPr>
          </w:p>
        </w:tc>
        <w:tc>
          <w:tcPr>
            <w:tcW w:w="360" w:type="dxa"/>
            <w:tcBorders>
              <w:top w:val="single" w:sz="4" w:space="0" w:color="244254" w:themeColor="accent1"/>
              <w:bottom w:val="nil"/>
            </w:tcBorders>
            <w:shd w:val="clear" w:color="auto" w:fill="auto"/>
            <w:vAlign w:val="bottom"/>
          </w:tcPr>
          <w:p w14:paraId="64B72143" w14:textId="77777777" w:rsidR="00AC0C82" w:rsidRPr="00D50E6B" w:rsidRDefault="00AC0C82" w:rsidP="00526482">
            <w:pPr>
              <w:jc w:val="right"/>
              <w:rPr>
                <w:noProof/>
              </w:rPr>
            </w:pPr>
          </w:p>
        </w:tc>
        <w:tc>
          <w:tcPr>
            <w:tcW w:w="3502" w:type="dxa"/>
            <w:tcBorders>
              <w:top w:val="single" w:sz="4" w:space="0" w:color="244254" w:themeColor="accent1"/>
              <w:bottom w:val="nil"/>
            </w:tcBorders>
            <w:shd w:val="clear" w:color="auto" w:fill="auto"/>
            <w:vAlign w:val="bottom"/>
          </w:tcPr>
          <w:p w14:paraId="6083EA3E" w14:textId="77777777" w:rsidR="00AC0C82" w:rsidRPr="00D50E6B" w:rsidRDefault="00AC0C82" w:rsidP="00526482">
            <w:pPr>
              <w:rPr>
                <w:noProof/>
              </w:rPr>
            </w:pPr>
          </w:p>
        </w:tc>
        <w:tc>
          <w:tcPr>
            <w:tcW w:w="315" w:type="dxa"/>
            <w:tcBorders>
              <w:top w:val="single" w:sz="4" w:space="0" w:color="244254" w:themeColor="accent1"/>
              <w:bottom w:val="nil"/>
              <w:right w:val="nil"/>
            </w:tcBorders>
            <w:shd w:val="clear" w:color="auto" w:fill="auto"/>
            <w:vAlign w:val="bottom"/>
          </w:tcPr>
          <w:p w14:paraId="3FBE43BC" w14:textId="77777777" w:rsidR="00AC0C82" w:rsidRPr="00D50E6B" w:rsidRDefault="00AC0C82" w:rsidP="00526482">
            <w:pPr>
              <w:rPr>
                <w:noProof/>
              </w:rPr>
            </w:pPr>
          </w:p>
        </w:tc>
        <w:tc>
          <w:tcPr>
            <w:tcW w:w="315" w:type="dxa"/>
            <w:vMerge w:val="restart"/>
            <w:tcBorders>
              <w:top w:val="single" w:sz="4" w:space="0" w:color="244254" w:themeColor="accent1"/>
              <w:left w:val="nil"/>
              <w:right w:val="single" w:sz="4" w:space="0" w:color="244254" w:themeColor="accent1"/>
            </w:tcBorders>
            <w:shd w:val="clear" w:color="auto" w:fill="auto"/>
          </w:tcPr>
          <w:p w14:paraId="01395CC4" w14:textId="77777777" w:rsidR="00AC0C82" w:rsidRPr="00D50E6B" w:rsidRDefault="00AC0C82" w:rsidP="00526482">
            <w:pPr>
              <w:rPr>
                <w:noProof/>
              </w:rPr>
            </w:pPr>
          </w:p>
        </w:tc>
      </w:tr>
      <w:tr w:rsidR="00AC0C82" w:rsidRPr="00D50E6B" w14:paraId="2266A118" w14:textId="77777777" w:rsidTr="00AC0C82">
        <w:trPr>
          <w:trHeight w:val="1008"/>
        </w:trPr>
        <w:tc>
          <w:tcPr>
            <w:tcW w:w="288" w:type="dxa"/>
            <w:tcBorders>
              <w:top w:val="nil"/>
              <w:left w:val="single" w:sz="4" w:space="0" w:color="244254" w:themeColor="accent1"/>
              <w:bottom w:val="nil"/>
            </w:tcBorders>
            <w:shd w:val="clear" w:color="auto" w:fill="auto"/>
          </w:tcPr>
          <w:p w14:paraId="2A5E72E7" w14:textId="77777777" w:rsidR="00AC0C82" w:rsidRPr="00D50E6B" w:rsidRDefault="00AC0C82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046ADFC6" w14:textId="77777777" w:rsidR="00AC0C82" w:rsidRPr="00D50E6B" w:rsidRDefault="00AC0C82" w:rsidP="005A5DA6">
            <w:pPr>
              <w:spacing w:line="192" w:lineRule="auto"/>
              <w:rPr>
                <w:noProof/>
              </w:rPr>
            </w:pPr>
            <w:r w:rsidRPr="00945214">
              <w:rPr>
                <w:noProof/>
                <w:sz w:val="2"/>
                <w:szCs w:val="2"/>
                <w:lang w:bidi="es-ES"/>
              </w:rPr>
              <w:drawing>
                <wp:inline distT="0" distB="0" distL="0" distR="0" wp14:anchorId="782E2E14" wp14:editId="29C945E2">
                  <wp:extent cx="1703705" cy="2550160"/>
                  <wp:effectExtent l="0" t="0" r="0" b="2540"/>
                  <wp:docPr id="16" name="Gráfico 16" descr="Líneas blancas decorativas en forma de espir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Líneas blancas decorativas en forma de espiral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4329" t="48384" r="36925" b="9133"/>
                          <a:stretch/>
                        </pic:blipFill>
                        <pic:spPr bwMode="auto">
                          <a:xfrm>
                            <a:off x="0" y="0"/>
                            <a:ext cx="1704056" cy="2550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bottom w:val="nil"/>
              <w:right w:val="single" w:sz="4" w:space="0" w:color="244254" w:themeColor="accent1"/>
            </w:tcBorders>
            <w:shd w:val="clear" w:color="auto" w:fill="244254" w:themeFill="accent1"/>
            <w:tcMar>
              <w:right w:w="360" w:type="dxa"/>
            </w:tcMar>
            <w:vAlign w:val="center"/>
          </w:tcPr>
          <w:p w14:paraId="13177494" w14:textId="6284AC12" w:rsidR="00AC0C82" w:rsidRPr="0022461A" w:rsidRDefault="00AC0C82" w:rsidP="005A5DA6">
            <w:pPr>
              <w:pStyle w:val="Textonormalblanco"/>
              <w:ind w:right="-360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3428" w:type="dxa"/>
            <w:gridSpan w:val="2"/>
            <w:tcBorders>
              <w:top w:val="nil"/>
              <w:left w:val="single" w:sz="4" w:space="0" w:color="244254" w:themeColor="accent1"/>
              <w:bottom w:val="nil"/>
            </w:tcBorders>
            <w:shd w:val="clear" w:color="auto" w:fill="244254" w:themeFill="accent1"/>
            <w:vAlign w:val="center"/>
          </w:tcPr>
          <w:p w14:paraId="05E01218" w14:textId="77E5FD6A" w:rsidR="00AC0C82" w:rsidRPr="0022461A" w:rsidRDefault="00AC0C82" w:rsidP="005A5DA6">
            <w:pPr>
              <w:pStyle w:val="Textonormalblanco"/>
              <w:rPr>
                <w:noProof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0022E705" w14:textId="77777777" w:rsidR="00AC0C82" w:rsidRPr="00945214" w:rsidRDefault="00AC0C82" w:rsidP="00945214">
            <w:pPr>
              <w:jc w:val="center"/>
              <w:rPr>
                <w:rFonts w:ascii="Cambria Math" w:hAnsi="Cambria Math"/>
                <w:noProof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nil"/>
              <w:bottom w:val="nil"/>
            </w:tcBorders>
            <w:vAlign w:val="bottom"/>
          </w:tcPr>
          <w:p w14:paraId="560560CD" w14:textId="3B7AF642" w:rsidR="00AC0C82" w:rsidRPr="00D05AB8" w:rsidRDefault="00AC0C82" w:rsidP="00945214">
            <w:pPr>
              <w:jc w:val="center"/>
              <w:rPr>
                <w:rFonts w:ascii="Cambria Math" w:hAnsi="Cambria Math"/>
                <w:noProof/>
                <w:sz w:val="26"/>
                <w:szCs w:val="26"/>
              </w:rPr>
            </w:pPr>
            <w:r w:rsidRPr="00D05AB8">
              <w:rPr>
                <w:rFonts w:ascii="Cambria Math" w:hAnsi="Cambria Math"/>
                <w:noProof/>
                <w:sz w:val="26"/>
                <w:szCs w:val="26"/>
              </w:rPr>
              <w:t>¡GRACIAS POR REGISTRARTE!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bottom"/>
          </w:tcPr>
          <w:p w14:paraId="275F8097" w14:textId="77777777" w:rsidR="00AC0C82" w:rsidRPr="00D50E6B" w:rsidRDefault="00AC0C82" w:rsidP="00526482">
            <w:pPr>
              <w:rPr>
                <w:noProof/>
              </w:rPr>
            </w:pPr>
          </w:p>
        </w:tc>
        <w:tc>
          <w:tcPr>
            <w:tcW w:w="315" w:type="dxa"/>
            <w:vMerge/>
            <w:tcBorders>
              <w:left w:val="nil"/>
              <w:right w:val="single" w:sz="4" w:space="0" w:color="244254" w:themeColor="accent1"/>
            </w:tcBorders>
          </w:tcPr>
          <w:p w14:paraId="15D4DE73" w14:textId="77777777" w:rsidR="00AC0C82" w:rsidRPr="00D50E6B" w:rsidRDefault="00AC0C82" w:rsidP="00526482">
            <w:pPr>
              <w:rPr>
                <w:noProof/>
              </w:rPr>
            </w:pPr>
          </w:p>
        </w:tc>
      </w:tr>
      <w:tr w:rsidR="005A5DA6" w:rsidRPr="00D50E6B" w14:paraId="58070087" w14:textId="77777777" w:rsidTr="00AC0C82">
        <w:trPr>
          <w:trHeight w:val="588"/>
        </w:trPr>
        <w:tc>
          <w:tcPr>
            <w:tcW w:w="288" w:type="dxa"/>
            <w:vMerge w:val="restart"/>
            <w:tcBorders>
              <w:top w:val="nil"/>
              <w:left w:val="single" w:sz="4" w:space="0" w:color="244254" w:themeColor="accent1"/>
            </w:tcBorders>
            <w:shd w:val="clear" w:color="auto" w:fill="auto"/>
          </w:tcPr>
          <w:p w14:paraId="563EDBDA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448514A2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2502" w:type="dxa"/>
            <w:gridSpan w:val="2"/>
            <w:vMerge w:val="restart"/>
            <w:tcBorders>
              <w:top w:val="nil"/>
            </w:tcBorders>
            <w:shd w:val="clear" w:color="auto" w:fill="244254" w:themeFill="accent1"/>
            <w:tcMar>
              <w:right w:w="360" w:type="dxa"/>
            </w:tcMar>
          </w:tcPr>
          <w:p w14:paraId="40756DE8" w14:textId="6D4227F4" w:rsidR="005A5DA6" w:rsidRPr="00D50E6B" w:rsidRDefault="008D1186" w:rsidP="005A5DA6">
            <w:pPr>
              <w:pStyle w:val="Nmeroblancogrande"/>
              <w:ind w:right="-3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F35B6F" wp14:editId="6AA5B0D5">
                  <wp:simplePos x="0" y="0"/>
                  <wp:positionH relativeFrom="column">
                    <wp:posOffset>-201930</wp:posOffset>
                  </wp:positionH>
                  <wp:positionV relativeFrom="paragraph">
                    <wp:posOffset>-544830</wp:posOffset>
                  </wp:positionV>
                  <wp:extent cx="2505075" cy="2371725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533239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8" w:type="dxa"/>
            <w:vMerge w:val="restart"/>
            <w:tcBorders>
              <w:top w:val="nil"/>
            </w:tcBorders>
            <w:shd w:val="clear" w:color="auto" w:fill="244254" w:themeFill="accent1"/>
            <w:vAlign w:val="center"/>
          </w:tcPr>
          <w:p w14:paraId="74063C10" w14:textId="46407C40" w:rsidR="005A5DA6" w:rsidRPr="00D50E6B" w:rsidRDefault="005A5DA6" w:rsidP="005A5DA6">
            <w:pPr>
              <w:pStyle w:val="Textodescriptivodecolorazul"/>
              <w:rPr>
                <w:noProof/>
              </w:rPr>
            </w:pPr>
          </w:p>
        </w:tc>
        <w:tc>
          <w:tcPr>
            <w:tcW w:w="360" w:type="dxa"/>
            <w:tcBorders>
              <w:top w:val="nil"/>
            </w:tcBorders>
            <w:vAlign w:val="bottom"/>
          </w:tcPr>
          <w:p w14:paraId="2E3B2966" w14:textId="77777777" w:rsidR="005A5DA6" w:rsidRPr="00D50E6B" w:rsidRDefault="005A5DA6" w:rsidP="00526482">
            <w:pPr>
              <w:jc w:val="right"/>
              <w:rPr>
                <w:noProof/>
              </w:rPr>
            </w:pPr>
          </w:p>
        </w:tc>
        <w:tc>
          <w:tcPr>
            <w:tcW w:w="3502" w:type="dxa"/>
            <w:tcBorders>
              <w:top w:val="nil"/>
              <w:bottom w:val="single" w:sz="8" w:space="0" w:color="D9D9D9" w:themeColor="background1" w:themeShade="D9"/>
            </w:tcBorders>
            <w:tcMar>
              <w:bottom w:w="58" w:type="dxa"/>
            </w:tcMar>
            <w:vAlign w:val="bottom"/>
          </w:tcPr>
          <w:p w14:paraId="2EB00400" w14:textId="4D7478A3" w:rsidR="005A5DA6" w:rsidRPr="00D50E6B" w:rsidRDefault="005A5DA6" w:rsidP="005A5DA6">
            <w:pPr>
              <w:pStyle w:val="Etiquetacontodaslasletrasmaysculasdecolorazulmarino"/>
              <w:rPr>
                <w:noProof/>
              </w:rPr>
            </w:pP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31963497" w14:textId="77777777" w:rsidR="005A5DA6" w:rsidRPr="00D50E6B" w:rsidRDefault="005A5DA6" w:rsidP="00526482">
            <w:pPr>
              <w:rPr>
                <w:noProof/>
              </w:rPr>
            </w:pPr>
          </w:p>
        </w:tc>
        <w:tc>
          <w:tcPr>
            <w:tcW w:w="315" w:type="dxa"/>
            <w:vMerge w:val="restart"/>
            <w:tcBorders>
              <w:right w:val="single" w:sz="4" w:space="0" w:color="244254" w:themeColor="accent1"/>
            </w:tcBorders>
          </w:tcPr>
          <w:p w14:paraId="6A6C4E5C" w14:textId="77777777" w:rsidR="005A5DA6" w:rsidRPr="00D50E6B" w:rsidRDefault="005A5DA6" w:rsidP="00526482">
            <w:pPr>
              <w:rPr>
                <w:noProof/>
              </w:rPr>
            </w:pPr>
          </w:p>
        </w:tc>
      </w:tr>
      <w:tr w:rsidR="005A5DA6" w:rsidRPr="00D50E6B" w14:paraId="76F22C60" w14:textId="77777777" w:rsidTr="00AC0C82">
        <w:trPr>
          <w:trHeight w:val="60"/>
        </w:trPr>
        <w:tc>
          <w:tcPr>
            <w:tcW w:w="288" w:type="dxa"/>
            <w:vMerge/>
            <w:tcBorders>
              <w:left w:val="single" w:sz="4" w:space="0" w:color="244254" w:themeColor="accent1"/>
              <w:bottom w:val="nil"/>
            </w:tcBorders>
            <w:shd w:val="clear" w:color="auto" w:fill="auto"/>
          </w:tcPr>
          <w:p w14:paraId="1FAC2478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29FFD8E0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2502" w:type="dxa"/>
            <w:gridSpan w:val="2"/>
            <w:vMerge/>
            <w:tcBorders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572FD593" w14:textId="77777777" w:rsidR="005A5DA6" w:rsidRPr="00D50E6B" w:rsidRDefault="005A5DA6" w:rsidP="005A5DA6">
            <w:pPr>
              <w:pStyle w:val="Nmeroblancogrande"/>
              <w:ind w:right="-360"/>
              <w:rPr>
                <w:noProof/>
                <w:sz w:val="80"/>
                <w:szCs w:val="80"/>
              </w:rPr>
            </w:pPr>
          </w:p>
        </w:tc>
        <w:tc>
          <w:tcPr>
            <w:tcW w:w="1358" w:type="dxa"/>
            <w:vMerge/>
            <w:tcBorders>
              <w:bottom w:val="nil"/>
            </w:tcBorders>
            <w:shd w:val="clear" w:color="auto" w:fill="244254" w:themeFill="accent1"/>
            <w:vAlign w:val="center"/>
          </w:tcPr>
          <w:p w14:paraId="61215E30" w14:textId="77777777" w:rsidR="005A5DA6" w:rsidRPr="00D50E6B" w:rsidRDefault="005A5DA6" w:rsidP="005A5DA6">
            <w:pPr>
              <w:pStyle w:val="Textodescriptivodecolorazul"/>
              <w:rPr>
                <w:noProof/>
              </w:rPr>
            </w:pPr>
          </w:p>
        </w:tc>
        <w:tc>
          <w:tcPr>
            <w:tcW w:w="360" w:type="dxa"/>
            <w:tcBorders>
              <w:bottom w:val="nil"/>
            </w:tcBorders>
            <w:vAlign w:val="bottom"/>
          </w:tcPr>
          <w:p w14:paraId="582745F5" w14:textId="77777777" w:rsidR="005A5DA6" w:rsidRPr="0022461A" w:rsidRDefault="005A5DA6" w:rsidP="00945214">
            <w:pPr>
              <w:jc w:val="center"/>
              <w:rPr>
                <w:noProof/>
                <w:sz w:val="32"/>
                <w:szCs w:val="40"/>
              </w:rPr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tcMar>
              <w:bottom w:w="58" w:type="dxa"/>
            </w:tcMar>
            <w:vAlign w:val="bottom"/>
          </w:tcPr>
          <w:p w14:paraId="75B39EC5" w14:textId="0844E115" w:rsidR="005A5DA6" w:rsidRPr="0022461A" w:rsidRDefault="0022461A" w:rsidP="00945214">
            <w:pPr>
              <w:pStyle w:val="Etiquetacontodaslasletrasmaysculasdecolorazulmarino"/>
              <w:jc w:val="center"/>
              <w:rPr>
                <w:noProof/>
                <w:sz w:val="32"/>
                <w:szCs w:val="40"/>
              </w:rPr>
            </w:pPr>
            <w:r w:rsidRPr="0022461A">
              <w:rPr>
                <w:sz w:val="32"/>
                <w:szCs w:val="40"/>
              </w:rPr>
              <w:t>[pro.nomprofesor]</w:t>
            </w: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06DED272" w14:textId="77777777" w:rsidR="005A5DA6" w:rsidRPr="00D50E6B" w:rsidRDefault="005A5DA6" w:rsidP="00526482">
            <w:pPr>
              <w:rPr>
                <w:noProof/>
              </w:rPr>
            </w:pPr>
          </w:p>
        </w:tc>
        <w:tc>
          <w:tcPr>
            <w:tcW w:w="315" w:type="dxa"/>
            <w:vMerge/>
            <w:tcBorders>
              <w:right w:val="single" w:sz="4" w:space="0" w:color="244254" w:themeColor="accent1"/>
            </w:tcBorders>
          </w:tcPr>
          <w:p w14:paraId="2D3C2207" w14:textId="77777777" w:rsidR="005A5DA6" w:rsidRPr="00D50E6B" w:rsidRDefault="005A5DA6" w:rsidP="00526482">
            <w:pPr>
              <w:rPr>
                <w:noProof/>
              </w:rPr>
            </w:pPr>
          </w:p>
        </w:tc>
      </w:tr>
      <w:tr w:rsidR="005A5DA6" w:rsidRPr="00D50E6B" w14:paraId="697F3470" w14:textId="77777777" w:rsidTr="00AC0C82">
        <w:trPr>
          <w:trHeight w:val="1008"/>
        </w:trPr>
        <w:tc>
          <w:tcPr>
            <w:tcW w:w="288" w:type="dxa"/>
            <w:tcBorders>
              <w:top w:val="nil"/>
              <w:left w:val="single" w:sz="4" w:space="0" w:color="244254" w:themeColor="accent1"/>
              <w:bottom w:val="nil"/>
            </w:tcBorders>
            <w:shd w:val="clear" w:color="auto" w:fill="auto"/>
          </w:tcPr>
          <w:p w14:paraId="439D43CE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033F0317" w14:textId="77777777" w:rsidR="005A5DA6" w:rsidRPr="00D50E6B" w:rsidRDefault="005A5DA6" w:rsidP="00AC6F72">
            <w:pPr>
              <w:jc w:val="center"/>
              <w:rPr>
                <w:noProof/>
              </w:rPr>
            </w:pPr>
          </w:p>
        </w:tc>
        <w:tc>
          <w:tcPr>
            <w:tcW w:w="3860" w:type="dxa"/>
            <w:gridSpan w:val="3"/>
            <w:tcBorders>
              <w:top w:val="nil"/>
              <w:bottom w:val="nil"/>
            </w:tcBorders>
            <w:shd w:val="clear" w:color="auto" w:fill="244254" w:themeFill="accent1"/>
            <w:tcMar>
              <w:right w:w="360" w:type="dxa"/>
            </w:tcMar>
          </w:tcPr>
          <w:p w14:paraId="23664740" w14:textId="2BAED585" w:rsidR="005A5DA6" w:rsidRPr="00D50E6B" w:rsidRDefault="003836F2" w:rsidP="00D716B3">
            <w:pPr>
              <w:pStyle w:val="Textonormalblanco"/>
              <w:rPr>
                <w:noProof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[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onshow.</w:t>
            </w:r>
            <w:proofErr w:type="gram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x;ope</w:t>
            </w:r>
            <w:proofErr w:type="spellEnd"/>
            <w:proofErr w:type="gram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=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changepic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]</w:t>
            </w:r>
            <w:r w:rsidR="005A5DA6" w:rsidRPr="00D50E6B">
              <w:rPr>
                <w:noProof/>
                <w:lang w:bidi="es-ES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25C81714" w14:textId="77777777" w:rsidR="005A5DA6" w:rsidRPr="00D50E6B" w:rsidRDefault="005A5DA6" w:rsidP="00526482">
            <w:pPr>
              <w:jc w:val="right"/>
              <w:rPr>
                <w:noProof/>
              </w:rPr>
            </w:pPr>
          </w:p>
        </w:tc>
        <w:tc>
          <w:tcPr>
            <w:tcW w:w="3502" w:type="dxa"/>
            <w:tcBorders>
              <w:top w:val="single" w:sz="8" w:space="0" w:color="D9D9D9" w:themeColor="background1" w:themeShade="D9"/>
              <w:bottom w:val="nil"/>
            </w:tcBorders>
            <w:vAlign w:val="bottom"/>
          </w:tcPr>
          <w:p w14:paraId="082A26EC" w14:textId="1ACCECBD" w:rsidR="005A5DA6" w:rsidRPr="00D50E6B" w:rsidRDefault="005A5DA6" w:rsidP="00526482">
            <w:pPr>
              <w:rPr>
                <w:noProof/>
              </w:rPr>
            </w:pP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5423D83E" w14:textId="77777777" w:rsidR="005A5DA6" w:rsidRPr="00D50E6B" w:rsidRDefault="005A5DA6" w:rsidP="00526482">
            <w:pPr>
              <w:rPr>
                <w:noProof/>
              </w:rPr>
            </w:pPr>
          </w:p>
        </w:tc>
        <w:tc>
          <w:tcPr>
            <w:tcW w:w="315" w:type="dxa"/>
            <w:tcBorders>
              <w:right w:val="single" w:sz="4" w:space="0" w:color="244254" w:themeColor="accent1"/>
            </w:tcBorders>
          </w:tcPr>
          <w:p w14:paraId="7E2B9850" w14:textId="77777777" w:rsidR="005A5DA6" w:rsidRPr="00D50E6B" w:rsidRDefault="005A5DA6" w:rsidP="00526482">
            <w:pPr>
              <w:rPr>
                <w:noProof/>
              </w:rPr>
            </w:pPr>
          </w:p>
        </w:tc>
      </w:tr>
      <w:tr w:rsidR="00AC0C82" w:rsidRPr="00D50E6B" w14:paraId="50A2C46A" w14:textId="77777777" w:rsidTr="00D83823">
        <w:trPr>
          <w:trHeight w:val="711"/>
        </w:trPr>
        <w:tc>
          <w:tcPr>
            <w:tcW w:w="288" w:type="dxa"/>
            <w:vMerge w:val="restart"/>
            <w:tcBorders>
              <w:top w:val="nil"/>
              <w:left w:val="single" w:sz="4" w:space="0" w:color="244254" w:themeColor="accent1"/>
            </w:tcBorders>
            <w:shd w:val="clear" w:color="auto" w:fill="auto"/>
          </w:tcPr>
          <w:p w14:paraId="500BA4CC" w14:textId="77777777" w:rsidR="00AC0C82" w:rsidRPr="00D50E6B" w:rsidRDefault="00AC0C82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vMerge/>
            <w:shd w:val="clear" w:color="auto" w:fill="244254" w:themeFill="accent1"/>
          </w:tcPr>
          <w:p w14:paraId="69BE0677" w14:textId="77777777" w:rsidR="00AC0C82" w:rsidRPr="00D50E6B" w:rsidRDefault="00AC0C82" w:rsidP="00AC6F72">
            <w:pPr>
              <w:jc w:val="center"/>
              <w:rPr>
                <w:noProof/>
              </w:rPr>
            </w:pPr>
          </w:p>
        </w:tc>
        <w:tc>
          <w:tcPr>
            <w:tcW w:w="3860" w:type="dxa"/>
            <w:gridSpan w:val="3"/>
            <w:tcBorders>
              <w:top w:val="nil"/>
              <w:bottom w:val="nil"/>
            </w:tcBorders>
            <w:shd w:val="clear" w:color="auto" w:fill="244254" w:themeFill="accent1"/>
          </w:tcPr>
          <w:p w14:paraId="3A0AF3B3" w14:textId="5BC4F9F3" w:rsidR="00AC0C82" w:rsidRPr="00D50E6B" w:rsidRDefault="00AC0C82" w:rsidP="00D716B3">
            <w:pPr>
              <w:pStyle w:val="Textonormalblanco"/>
              <w:rPr>
                <w:noProof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33E627" w14:textId="29A3F22C" w:rsidR="00AC0C82" w:rsidRPr="00D50E6B" w:rsidRDefault="00AC0C82" w:rsidP="00560FC1">
            <w:pPr>
              <w:rPr>
                <w:noProof/>
              </w:rPr>
            </w:pPr>
          </w:p>
        </w:tc>
        <w:tc>
          <w:tcPr>
            <w:tcW w:w="3502" w:type="dxa"/>
            <w:tcBorders>
              <w:top w:val="nil"/>
              <w:bottom w:val="nil"/>
            </w:tcBorders>
          </w:tcPr>
          <w:p w14:paraId="4F1154FC" w14:textId="0203C22B" w:rsidR="00AC0C82" w:rsidRPr="00D50E6B" w:rsidRDefault="00AC0C82" w:rsidP="00560FC1">
            <w:pPr>
              <w:pStyle w:val="Textopequeoazulmarino"/>
              <w:rPr>
                <w:noProof/>
              </w:rPr>
            </w:pPr>
            <w:r w:rsidRPr="00945214">
              <w:rPr>
                <w:sz w:val="20"/>
                <w:szCs w:val="18"/>
              </w:rPr>
              <w:t>[</w:t>
            </w:r>
            <w:proofErr w:type="spellStart"/>
            <w:proofErr w:type="gramStart"/>
            <w:r w:rsidRPr="00945214">
              <w:rPr>
                <w:sz w:val="20"/>
                <w:szCs w:val="18"/>
              </w:rPr>
              <w:t>pro.fechaprofesor</w:t>
            </w:r>
            <w:proofErr w:type="spellEnd"/>
            <w:proofErr w:type="gramEnd"/>
            <w:r w:rsidRPr="00945214">
              <w:rPr>
                <w:sz w:val="20"/>
                <w:szCs w:val="18"/>
              </w:rPr>
              <w:t>]</w:t>
            </w:r>
          </w:p>
        </w:tc>
        <w:tc>
          <w:tcPr>
            <w:tcW w:w="315" w:type="dxa"/>
            <w:tcBorders>
              <w:right w:val="nil"/>
            </w:tcBorders>
            <w:vAlign w:val="bottom"/>
          </w:tcPr>
          <w:p w14:paraId="66F63A2F" w14:textId="77777777" w:rsidR="00AC0C82" w:rsidRPr="00D50E6B" w:rsidRDefault="00AC0C82" w:rsidP="00526482">
            <w:pPr>
              <w:rPr>
                <w:noProof/>
              </w:rPr>
            </w:pPr>
          </w:p>
        </w:tc>
        <w:tc>
          <w:tcPr>
            <w:tcW w:w="315" w:type="dxa"/>
            <w:vMerge w:val="restart"/>
            <w:tcBorders>
              <w:right w:val="single" w:sz="4" w:space="0" w:color="244254" w:themeColor="accent1"/>
            </w:tcBorders>
          </w:tcPr>
          <w:p w14:paraId="0F2319D5" w14:textId="77777777" w:rsidR="00AC0C82" w:rsidRPr="00D50E6B" w:rsidRDefault="00AC0C82" w:rsidP="00526482">
            <w:pPr>
              <w:rPr>
                <w:noProof/>
              </w:rPr>
            </w:pPr>
          </w:p>
        </w:tc>
      </w:tr>
      <w:tr w:rsidR="00AC0C82" w:rsidRPr="00D50E6B" w14:paraId="0714E1D9" w14:textId="77777777" w:rsidTr="00D83823">
        <w:trPr>
          <w:trHeight w:val="288"/>
        </w:trPr>
        <w:tc>
          <w:tcPr>
            <w:tcW w:w="288" w:type="dxa"/>
            <w:vMerge/>
            <w:tcBorders>
              <w:left w:val="single" w:sz="4" w:space="0" w:color="244254" w:themeColor="accent1"/>
              <w:bottom w:val="single" w:sz="4" w:space="0" w:color="244254" w:themeColor="accent1"/>
            </w:tcBorders>
            <w:shd w:val="clear" w:color="auto" w:fill="auto"/>
          </w:tcPr>
          <w:p w14:paraId="0F55EDA7" w14:textId="77777777" w:rsidR="00AC0C82" w:rsidRPr="00D50E6B" w:rsidRDefault="00AC0C82" w:rsidP="00AC6F72">
            <w:pPr>
              <w:jc w:val="center"/>
              <w:rPr>
                <w:noProof/>
              </w:rPr>
            </w:pPr>
          </w:p>
        </w:tc>
        <w:tc>
          <w:tcPr>
            <w:tcW w:w="2880" w:type="dxa"/>
            <w:tcBorders>
              <w:bottom w:val="single" w:sz="4" w:space="0" w:color="244254" w:themeColor="accent1"/>
            </w:tcBorders>
            <w:shd w:val="clear" w:color="auto" w:fill="auto"/>
          </w:tcPr>
          <w:p w14:paraId="6E8ADCA8" w14:textId="77777777" w:rsidR="00AC0C82" w:rsidRPr="00D50E6B" w:rsidRDefault="00AC0C82" w:rsidP="00AC6F72">
            <w:pPr>
              <w:jc w:val="center"/>
              <w:rPr>
                <w:noProof/>
              </w:rPr>
            </w:pPr>
          </w:p>
        </w:tc>
        <w:tc>
          <w:tcPr>
            <w:tcW w:w="3860" w:type="dxa"/>
            <w:gridSpan w:val="3"/>
            <w:tcBorders>
              <w:top w:val="nil"/>
              <w:bottom w:val="single" w:sz="4" w:space="0" w:color="244254" w:themeColor="accent1"/>
            </w:tcBorders>
            <w:shd w:val="clear" w:color="auto" w:fill="auto"/>
          </w:tcPr>
          <w:p w14:paraId="604013B0" w14:textId="6ABAB97E" w:rsidR="00AC0C82" w:rsidRPr="00D50E6B" w:rsidRDefault="00AC0C82" w:rsidP="00D716B3">
            <w:pPr>
              <w:pStyle w:val="Textonormalblanco"/>
              <w:rPr>
                <w:noProof/>
              </w:rPr>
            </w:pPr>
          </w:p>
        </w:tc>
        <w:tc>
          <w:tcPr>
            <w:tcW w:w="360" w:type="dxa"/>
            <w:tcBorders>
              <w:top w:val="nil"/>
              <w:bottom w:val="single" w:sz="4" w:space="0" w:color="244254" w:themeColor="accent1"/>
            </w:tcBorders>
            <w:shd w:val="clear" w:color="auto" w:fill="auto"/>
          </w:tcPr>
          <w:p w14:paraId="15402E1E" w14:textId="77777777" w:rsidR="00AC0C82" w:rsidRPr="00D50E6B" w:rsidRDefault="00AC0C82" w:rsidP="00560FC1">
            <w:pPr>
              <w:rPr>
                <w:noProof/>
              </w:rPr>
            </w:pPr>
          </w:p>
        </w:tc>
        <w:tc>
          <w:tcPr>
            <w:tcW w:w="3502" w:type="dxa"/>
            <w:tcBorders>
              <w:top w:val="nil"/>
              <w:bottom w:val="single" w:sz="4" w:space="0" w:color="244254" w:themeColor="accent1"/>
            </w:tcBorders>
            <w:shd w:val="clear" w:color="auto" w:fill="auto"/>
          </w:tcPr>
          <w:p w14:paraId="5A35ECF2" w14:textId="77777777" w:rsidR="00AC0C82" w:rsidRPr="00D50E6B" w:rsidRDefault="00AC0C82" w:rsidP="00560FC1">
            <w:pPr>
              <w:pStyle w:val="Textopequeoazulmarino"/>
              <w:rPr>
                <w:noProof/>
              </w:rPr>
            </w:pPr>
          </w:p>
        </w:tc>
        <w:tc>
          <w:tcPr>
            <w:tcW w:w="315" w:type="dxa"/>
            <w:tcBorders>
              <w:bottom w:val="single" w:sz="4" w:space="0" w:color="244254" w:themeColor="accent1"/>
            </w:tcBorders>
            <w:shd w:val="clear" w:color="auto" w:fill="auto"/>
            <w:vAlign w:val="bottom"/>
          </w:tcPr>
          <w:p w14:paraId="61CFD4A8" w14:textId="77777777" w:rsidR="00AC0C82" w:rsidRPr="00D50E6B" w:rsidRDefault="00AC0C82" w:rsidP="00526482">
            <w:pPr>
              <w:rPr>
                <w:noProof/>
              </w:rPr>
            </w:pPr>
          </w:p>
        </w:tc>
        <w:tc>
          <w:tcPr>
            <w:tcW w:w="315" w:type="dxa"/>
            <w:vMerge/>
            <w:tcBorders>
              <w:bottom w:val="single" w:sz="4" w:space="0" w:color="244254" w:themeColor="accent1"/>
              <w:right w:val="single" w:sz="4" w:space="0" w:color="244254" w:themeColor="accent1"/>
            </w:tcBorders>
          </w:tcPr>
          <w:p w14:paraId="7D1E1B93" w14:textId="77777777" w:rsidR="00AC0C82" w:rsidRPr="00D50E6B" w:rsidRDefault="00AC0C82" w:rsidP="00526482">
            <w:pPr>
              <w:rPr>
                <w:noProof/>
              </w:rPr>
            </w:pPr>
          </w:p>
        </w:tc>
      </w:tr>
      <w:bookmarkEnd w:id="0"/>
    </w:tbl>
    <w:p w14:paraId="4728F6A8" w14:textId="77777777" w:rsidR="00116081" w:rsidRPr="00D50E6B" w:rsidRDefault="00116081" w:rsidP="00070D56">
      <w:pPr>
        <w:spacing w:after="0" w:line="240" w:lineRule="auto"/>
        <w:rPr>
          <w:noProof/>
          <w:sz w:val="16"/>
          <w:szCs w:val="16"/>
        </w:rPr>
      </w:pPr>
    </w:p>
    <w:p w14:paraId="7B90AC48" w14:textId="77777777" w:rsidR="00070D56" w:rsidRPr="00D50E6B" w:rsidRDefault="00070D56" w:rsidP="00070D56">
      <w:pPr>
        <w:spacing w:after="0" w:line="240" w:lineRule="auto"/>
        <w:rPr>
          <w:noProof/>
          <w:sz w:val="16"/>
          <w:szCs w:val="16"/>
        </w:rPr>
      </w:pPr>
    </w:p>
    <w:sectPr w:rsidR="00070D56" w:rsidRPr="00D50E6B" w:rsidSect="007517B1">
      <w:pgSz w:w="11906" w:h="16838" w:code="9"/>
      <w:pgMar w:top="864" w:right="173" w:bottom="864" w:left="17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2586" w14:textId="77777777" w:rsidR="00CE339F" w:rsidRDefault="00CE339F" w:rsidP="00132E84">
      <w:pPr>
        <w:spacing w:after="0" w:line="240" w:lineRule="auto"/>
      </w:pPr>
      <w:r>
        <w:separator/>
      </w:r>
    </w:p>
  </w:endnote>
  <w:endnote w:type="continuationSeparator" w:id="0">
    <w:p w14:paraId="6950E2B6" w14:textId="77777777" w:rsidR="00CE339F" w:rsidRDefault="00CE339F" w:rsidP="0013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4C8A" w14:textId="77777777" w:rsidR="00CE339F" w:rsidRDefault="00CE339F" w:rsidP="00132E84">
      <w:pPr>
        <w:spacing w:after="0" w:line="240" w:lineRule="auto"/>
      </w:pPr>
      <w:r>
        <w:separator/>
      </w:r>
    </w:p>
  </w:footnote>
  <w:footnote w:type="continuationSeparator" w:id="0">
    <w:p w14:paraId="292F7798" w14:textId="77777777" w:rsidR="00CE339F" w:rsidRDefault="00CE339F" w:rsidP="00132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1A"/>
    <w:rsid w:val="00012E60"/>
    <w:rsid w:val="000519B9"/>
    <w:rsid w:val="00057863"/>
    <w:rsid w:val="00070D56"/>
    <w:rsid w:val="00073679"/>
    <w:rsid w:val="00096F3C"/>
    <w:rsid w:val="000C1161"/>
    <w:rsid w:val="000D0D97"/>
    <w:rsid w:val="000D42F4"/>
    <w:rsid w:val="000E34E9"/>
    <w:rsid w:val="000E7623"/>
    <w:rsid w:val="00104D45"/>
    <w:rsid w:val="00116081"/>
    <w:rsid w:val="00125541"/>
    <w:rsid w:val="00132E84"/>
    <w:rsid w:val="001546E5"/>
    <w:rsid w:val="00167B81"/>
    <w:rsid w:val="0018706B"/>
    <w:rsid w:val="001A721E"/>
    <w:rsid w:val="001B574E"/>
    <w:rsid w:val="00222509"/>
    <w:rsid w:val="00222B3C"/>
    <w:rsid w:val="002235B6"/>
    <w:rsid w:val="0022461A"/>
    <w:rsid w:val="00235FBB"/>
    <w:rsid w:val="0024657E"/>
    <w:rsid w:val="00256686"/>
    <w:rsid w:val="0029426E"/>
    <w:rsid w:val="002F0B72"/>
    <w:rsid w:val="003147A3"/>
    <w:rsid w:val="003836F2"/>
    <w:rsid w:val="003E35A1"/>
    <w:rsid w:val="003E6456"/>
    <w:rsid w:val="003F0AFE"/>
    <w:rsid w:val="0042183D"/>
    <w:rsid w:val="004601F2"/>
    <w:rsid w:val="0046214E"/>
    <w:rsid w:val="004B3A8C"/>
    <w:rsid w:val="004C3EC6"/>
    <w:rsid w:val="0050569D"/>
    <w:rsid w:val="005159A4"/>
    <w:rsid w:val="00521144"/>
    <w:rsid w:val="00526482"/>
    <w:rsid w:val="00560FC1"/>
    <w:rsid w:val="005839B7"/>
    <w:rsid w:val="005A5DA6"/>
    <w:rsid w:val="0062252E"/>
    <w:rsid w:val="00696DE4"/>
    <w:rsid w:val="006B61A8"/>
    <w:rsid w:val="006B6D66"/>
    <w:rsid w:val="006C37A8"/>
    <w:rsid w:val="00716D05"/>
    <w:rsid w:val="007517B1"/>
    <w:rsid w:val="00804C3C"/>
    <w:rsid w:val="00851D85"/>
    <w:rsid w:val="00886410"/>
    <w:rsid w:val="008915BC"/>
    <w:rsid w:val="008D1186"/>
    <w:rsid w:val="008D6996"/>
    <w:rsid w:val="00927E9F"/>
    <w:rsid w:val="00940D3D"/>
    <w:rsid w:val="00945214"/>
    <w:rsid w:val="00963C7E"/>
    <w:rsid w:val="009740E5"/>
    <w:rsid w:val="00992A06"/>
    <w:rsid w:val="00A64F86"/>
    <w:rsid w:val="00AC0C82"/>
    <w:rsid w:val="00AC6F72"/>
    <w:rsid w:val="00B126EA"/>
    <w:rsid w:val="00B2589A"/>
    <w:rsid w:val="00B300FC"/>
    <w:rsid w:val="00B44679"/>
    <w:rsid w:val="00B70395"/>
    <w:rsid w:val="00BA2346"/>
    <w:rsid w:val="00BB74D3"/>
    <w:rsid w:val="00BC1F50"/>
    <w:rsid w:val="00C03DC9"/>
    <w:rsid w:val="00C04E7F"/>
    <w:rsid w:val="00C50ACB"/>
    <w:rsid w:val="00C7426B"/>
    <w:rsid w:val="00C97D1B"/>
    <w:rsid w:val="00CA039E"/>
    <w:rsid w:val="00CA0D40"/>
    <w:rsid w:val="00CA3211"/>
    <w:rsid w:val="00CE339F"/>
    <w:rsid w:val="00CE4C22"/>
    <w:rsid w:val="00D038AB"/>
    <w:rsid w:val="00D05AB8"/>
    <w:rsid w:val="00D158C0"/>
    <w:rsid w:val="00D22EFB"/>
    <w:rsid w:val="00D36165"/>
    <w:rsid w:val="00D404CC"/>
    <w:rsid w:val="00D50E6B"/>
    <w:rsid w:val="00D5660B"/>
    <w:rsid w:val="00D57B68"/>
    <w:rsid w:val="00D716B3"/>
    <w:rsid w:val="00D8529F"/>
    <w:rsid w:val="00DA330C"/>
    <w:rsid w:val="00E211BB"/>
    <w:rsid w:val="00E34F55"/>
    <w:rsid w:val="00E50308"/>
    <w:rsid w:val="00E6076B"/>
    <w:rsid w:val="00EA034E"/>
    <w:rsid w:val="00EB4899"/>
    <w:rsid w:val="00EC36C2"/>
    <w:rsid w:val="00EC3741"/>
    <w:rsid w:val="00EC475C"/>
    <w:rsid w:val="00EE1D58"/>
    <w:rsid w:val="00EF0363"/>
    <w:rsid w:val="00F73242"/>
    <w:rsid w:val="00F75D8C"/>
    <w:rsid w:val="00F85B95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6C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A6"/>
    <w:pPr>
      <w:ind w:right="-14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llogotipocontodaslasletrasmaysculasdecolorblanco">
    <w:name w:val="Texto del logotipo con todas las letras mayúsculas de color blanco"/>
    <w:basedOn w:val="Normal"/>
    <w:qFormat/>
    <w:rsid w:val="004B3A8C"/>
    <w:pPr>
      <w:spacing w:after="0" w:line="240" w:lineRule="auto"/>
    </w:pPr>
    <w:rPr>
      <w:sz w:val="20"/>
      <w:szCs w:val="20"/>
    </w:rPr>
  </w:style>
  <w:style w:type="paragraph" w:customStyle="1" w:styleId="Nmeroblancogrande">
    <w:name w:val="Número blanco grande"/>
    <w:basedOn w:val="Normal"/>
    <w:qFormat/>
    <w:rsid w:val="00070D56"/>
    <w:pPr>
      <w:spacing w:after="0" w:line="240" w:lineRule="auto"/>
    </w:pPr>
    <w:rPr>
      <w:rFonts w:asciiTheme="majorHAnsi" w:hAnsiTheme="majorHAnsi"/>
      <w:b/>
      <w:bCs/>
      <w:color w:val="FFFFFF" w:themeColor="background1"/>
      <w:sz w:val="88"/>
      <w:szCs w:val="96"/>
    </w:rPr>
  </w:style>
  <w:style w:type="paragraph" w:customStyle="1" w:styleId="Textodescriptivodecolorazul">
    <w:name w:val="Texto descriptivo de color azul"/>
    <w:basedOn w:val="Normal"/>
    <w:qFormat/>
    <w:rsid w:val="008915BC"/>
    <w:pPr>
      <w:spacing w:after="0" w:line="440" w:lineRule="exact"/>
    </w:pPr>
    <w:rPr>
      <w:rFonts w:asciiTheme="majorHAnsi" w:hAnsiTheme="majorHAnsi"/>
      <w:b/>
      <w:bCs/>
      <w:color w:val="00AEEF" w:themeColor="accent2"/>
      <w:sz w:val="26"/>
      <w:szCs w:val="36"/>
    </w:rPr>
  </w:style>
  <w:style w:type="paragraph" w:customStyle="1" w:styleId="Textonormalblanco">
    <w:name w:val="Texto normal blanco"/>
    <w:basedOn w:val="Normal"/>
    <w:qFormat/>
    <w:rsid w:val="004B3A8C"/>
    <w:pPr>
      <w:spacing w:after="0" w:line="240" w:lineRule="auto"/>
    </w:pPr>
    <w:rPr>
      <w:sz w:val="18"/>
      <w:szCs w:val="18"/>
    </w:rPr>
  </w:style>
  <w:style w:type="paragraph" w:customStyle="1" w:styleId="Textopequeoblanco">
    <w:name w:val="Texto pequeño blanco"/>
    <w:basedOn w:val="Normal"/>
    <w:qFormat/>
    <w:rsid w:val="00B2589A"/>
    <w:pPr>
      <w:spacing w:after="0" w:line="240" w:lineRule="auto"/>
    </w:pPr>
    <w:rPr>
      <w:color w:val="FFFFFF" w:themeColor="background1"/>
      <w:sz w:val="18"/>
      <w:szCs w:val="16"/>
    </w:rPr>
  </w:style>
  <w:style w:type="paragraph" w:customStyle="1" w:styleId="Textopequeoazulmarino">
    <w:name w:val="Texto pequeño azul marino"/>
    <w:basedOn w:val="Normal"/>
    <w:qFormat/>
    <w:rsid w:val="00B2589A"/>
    <w:pPr>
      <w:spacing w:after="0" w:line="240" w:lineRule="auto"/>
    </w:pPr>
    <w:rPr>
      <w:color w:val="244254" w:themeColor="accent1"/>
      <w:sz w:val="18"/>
      <w:szCs w:val="16"/>
    </w:rPr>
  </w:style>
  <w:style w:type="paragraph" w:customStyle="1" w:styleId="Etiquetacontodaslasletrasmaysculasdecolorazulmarino">
    <w:name w:val="Etiqueta con todas las letras mayúsculas de color azul marino"/>
    <w:basedOn w:val="Normal"/>
    <w:qFormat/>
    <w:rsid w:val="00D716B3"/>
    <w:pPr>
      <w:spacing w:after="0" w:line="240" w:lineRule="auto"/>
    </w:pPr>
    <w:rPr>
      <w:caps/>
      <w:color w:val="244254" w:themeColor="accent1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716B3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1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660B"/>
  </w:style>
  <w:style w:type="paragraph" w:styleId="Piedepgina">
    <w:name w:val="footer"/>
    <w:basedOn w:val="Normal"/>
    <w:link w:val="PiedepginaCar"/>
    <w:uiPriority w:val="99"/>
    <w:semiHidden/>
    <w:rsid w:val="001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_\AppData\Roaming\Microsoft\Templates\Cheque%20regalo%20de%20empresa%20tecnol&#243;gica%20(3%20por%20p&#225;gina).dotx" TargetMode="External"/></Relationships>
</file>

<file path=word/theme/theme1.xml><?xml version="1.0" encoding="utf-8"?>
<a:theme xmlns:a="http://schemas.openxmlformats.org/drawingml/2006/main" name="Office Theme">
  <a:themeElements>
    <a:clrScheme name="Custom 13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44254"/>
      </a:accent1>
      <a:accent2>
        <a:srgbClr val="00AEEF"/>
      </a:accent2>
      <a:accent3>
        <a:srgbClr val="A5A5A5"/>
      </a:accent3>
      <a:accent4>
        <a:srgbClr val="1E0CCA"/>
      </a:accent4>
      <a:accent5>
        <a:srgbClr val="5B9BD5"/>
      </a:accent5>
      <a:accent6>
        <a:srgbClr val="FDC15F"/>
      </a:accent6>
      <a:hlink>
        <a:srgbClr val="0563C1"/>
      </a:hlink>
      <a:folHlink>
        <a:srgbClr val="954F72"/>
      </a:folHlink>
    </a:clrScheme>
    <a:fontScheme name="Custom 5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7358C-7F26-4774-BB21-0605373F7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FE8CBF-BB41-4E85-A519-BA97DECD20C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F951275-7DC2-4804-9E20-7DAABE304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74F8E-7747-4957-A703-13DEED8AF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Cheque regalo de empresa tecnológica (3 por página)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2022-06-16T16:22:00Z</dcterms:created>
  <dcterms:modified xsi:type="dcterms:W3CDTF">2022-06-16T17:04:00Z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