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right"/>
        <w:tblInd w:w="0" w:type="dxa"/>
        <w:tblLayout w:type="fixed"/>
        <w:tblCellMar>
          <w:top w:w="0" w:type="dxa"/>
          <w:left w:w="108" w:type="dxa"/>
          <w:bottom w:w="0" w:type="dxa"/>
          <w:right w:w="108" w:type="dxa"/>
        </w:tblCellMar>
      </w:tblPr>
      <w:tblGrid>
        <w:gridCol w:w="6873"/>
        <w:gridCol w:w="2894"/>
      </w:tblGrid>
      <w:tr>
        <w:trPr>
          <w:cantSplit w:val="true"/>
        </w:trPr>
        <w:tc>
          <w:tcPr>
            <w:tcW w:w="6873" w:type="dxa"/>
            <w:tcBorders/>
          </w:tcPr>
          <w:p>
            <w:pPr>
              <w:pStyle w:val="Heading1"/>
              <w:spacing w:lineRule="auto" w:line="480"/>
              <w:ind w:left="-288" w:right="0"/>
              <w:jc w:val="center"/>
              <w:rPr>
                <w:sz w:val="28"/>
                <w:lang w:val="uz-Cyrl-UZ"/>
              </w:rPr>
            </w:pPr>
            <w:r>
              <w:rPr>
                <w:sz w:val="28"/>
                <w:lang w:val="uz-Cyrl-UZ"/>
              </w:rPr>
              <w:t xml:space="preserve">                                                                                                                                                                                                                                                                                                                                                                                                                                                                                                                                                                                                                                                                                                            </w:t>
            </w:r>
          </w:p>
        </w:tc>
        <w:tc>
          <w:tcPr>
            <w:tcW w:w="2894" w:type="dxa"/>
            <w:tcBorders/>
          </w:tcPr>
          <w:p>
            <w:pPr>
              <w:pStyle w:val="Heading1"/>
              <w:spacing w:lineRule="auto" w:line="360"/>
              <w:ind w:left="0" w:right="0"/>
              <w:jc w:val="right"/>
              <w:rPr>
                <w:sz w:val="28"/>
                <w:lang w:val="uz-Cyrl-UZ"/>
              </w:rPr>
            </w:pPr>
            <w:r>
              <w:rPr>
                <w:sz w:val="28"/>
                <w:lang w:val="en-US"/>
              </w:rPr>
              <w:t>KН 205-140:2025</w:t>
            </w:r>
          </w:p>
        </w:tc>
      </w:tr>
    </w:tbl>
    <w:p>
      <w:pPr>
        <w:pStyle w:val="Normal"/>
        <w:widowControl w:val="false"/>
        <w:tabs>
          <w:tab w:val="clear" w:pos="708"/>
          <w:tab w:val="left" w:pos="5100" w:leader="none"/>
        </w:tabs>
        <w:ind w:right="4"/>
        <w:rPr>
          <w:sz w:val="28"/>
          <w:szCs w:val="28"/>
        </w:rPr>
      </w:pPr>
      <w:r>
        <w:rPr>
          <w:sz w:val="28"/>
          <w:szCs w:val="28"/>
        </w:rPr>
        <w:tab/>
      </w:r>
    </w:p>
    <w:p>
      <w:pPr>
        <w:pStyle w:val="Normal"/>
        <w:widowControl w:val="false"/>
        <w:rPr>
          <w:sz w:val="28"/>
          <w:szCs w:val="28"/>
        </w:rPr>
      </w:pPr>
      <w:r>
        <w:rPr>
          <w:sz w:val="28"/>
          <w:szCs w:val="28"/>
        </w:rPr>
      </w:r>
    </w:p>
    <w:p>
      <w:pPr>
        <w:pStyle w:val="Header"/>
        <w:widowControl w:val="false"/>
        <w:tabs>
          <w:tab w:val="clear" w:pos="4153"/>
          <w:tab w:val="clear" w:pos="8306"/>
        </w:tabs>
        <w:rPr>
          <w:sz w:val="28"/>
          <w:szCs w:val="28"/>
        </w:rPr>
      </w:pPr>
      <w:r>
        <w:rPr>
          <w:sz w:val="28"/>
          <w:szCs w:val="28"/>
        </w:rPr>
      </w:r>
    </w:p>
    <w:p>
      <w:pPr>
        <w:pStyle w:val="Normal"/>
        <w:widowControl w:val="false"/>
        <w:ind w:right="565"/>
        <w:rPr>
          <w:sz w:val="28"/>
          <w:szCs w:val="28"/>
          <w:u w:val="single"/>
        </w:rPr>
      </w:pPr>
      <w:r>
        <w:rPr>
          <w:sz w:val="28"/>
          <w:szCs w:val="28"/>
          <w:u w:val="single"/>
        </w:rPr>
      </w:r>
    </w:p>
    <w:p>
      <w:pPr>
        <w:pStyle w:val="Normal"/>
        <w:widowControl w:val="false"/>
        <w:rPr>
          <w:sz w:val="28"/>
          <w:szCs w:val="28"/>
          <w:u w:val="single"/>
          <w:lang w:val="uz-Cyrl-UZ"/>
        </w:rPr>
      </w:pPr>
      <w:r>
        <w:rPr>
          <w:sz w:val="28"/>
          <w:szCs w:val="28"/>
          <w:u w:val="single"/>
        </w:rPr>
        <w:t xml:space="preserve">      </w:t>
      </w:r>
    </w:p>
    <w:p>
      <w:pPr>
        <w:pStyle w:val="Normal"/>
        <w:widowControl w:val="false"/>
        <w:ind w:left="-720" w:right="-180"/>
        <w:rPr>
          <w:sz w:val="28"/>
          <w:szCs w:val="28"/>
          <w:u w:val="single"/>
          <w:lang w:val="uz-Cyrl-UZ"/>
        </w:rPr>
      </w:pPr>
      <w:r>
        <w:rPr>
          <w:sz w:val="28"/>
          <w:szCs w:val="28"/>
          <w:u w:val="single"/>
          <w:lang w:val="uz-Cyrl-UZ"/>
        </w:rPr>
      </w:r>
    </w:p>
    <w:p>
      <w:pPr>
        <w:pStyle w:val="Normal"/>
        <w:widowControl w:val="false"/>
        <w:rPr>
          <w:sz w:val="28"/>
          <w:szCs w:val="28"/>
          <w:u w:val="single"/>
        </w:rPr>
      </w:pPr>
      <w:r>
        <w:rPr>
          <w:sz w:val="28"/>
          <w:szCs w:val="28"/>
          <w:u w:val="single"/>
        </w:rPr>
      </w:r>
    </w:p>
    <w:p>
      <w:pPr>
        <w:pStyle w:val="Normal"/>
        <w:widowControl w:val="false"/>
        <w:tabs>
          <w:tab w:val="clear" w:pos="708"/>
          <w:tab w:val="center" w:pos="4592" w:leader="none"/>
        </w:tabs>
        <w:rPr>
          <w:sz w:val="28"/>
          <w:szCs w:val="28"/>
          <w:u w:val="single"/>
        </w:rPr>
      </w:pPr>
      <w:r>
        <w:rPr>
          <w:sz w:val="28"/>
          <w:szCs w:val="28"/>
          <w:u w:val="single"/>
        </w:rPr>
        <w:t xml:space="preserve">                                                                                                </w:t>
      </w:r>
    </w:p>
    <w:p>
      <w:pPr>
        <w:pStyle w:val="Normal"/>
        <w:widowControl w:val="false"/>
        <w:rPr>
          <w:sz w:val="28"/>
          <w:szCs w:val="28"/>
          <w:u w:val="single"/>
        </w:rPr>
      </w:pPr>
      <w:r>
        <w:rPr>
          <w:sz w:val="28"/>
          <w:szCs w:val="28"/>
          <w:u w:val="single"/>
        </w:rPr>
      </w:r>
    </w:p>
    <w:p>
      <w:pPr>
        <w:pStyle w:val="Normal"/>
        <w:widowControl w:val="false"/>
        <w:rPr>
          <w:sz w:val="28"/>
          <w:szCs w:val="28"/>
          <w:u w:val="single"/>
        </w:rPr>
      </w:pPr>
      <w:r>
        <w:rPr>
          <w:sz w:val="28"/>
          <w:szCs w:val="28"/>
          <w:u w:val="single"/>
        </w:rPr>
      </w:r>
    </w:p>
    <w:p>
      <w:pPr>
        <w:pStyle w:val="Normal"/>
        <w:widowControl w:val="false"/>
        <w:rPr>
          <w:sz w:val="28"/>
          <w:szCs w:val="28"/>
          <w:u w:val="single"/>
        </w:rPr>
      </w:pPr>
      <w:r>
        <w:rPr>
          <w:sz w:val="28"/>
          <w:szCs w:val="28"/>
          <w:u w:val="single"/>
        </w:rPr>
      </w:r>
    </w:p>
    <w:p>
      <w:pPr>
        <w:pStyle w:val="Normal"/>
        <w:widowControl w:val="false"/>
        <w:rPr>
          <w:sz w:val="28"/>
          <w:szCs w:val="28"/>
          <w:u w:val="single"/>
          <w:lang w:val="uz-Cyrl-UZ"/>
        </w:rPr>
      </w:pPr>
      <w:r>
        <w:rPr>
          <w:sz w:val="28"/>
          <w:szCs w:val="28"/>
          <w:u w:val="single"/>
          <w:lang w:val="uz-Cyrl-UZ"/>
        </w:rPr>
      </w:r>
    </w:p>
    <w:p>
      <w:pPr>
        <w:pStyle w:val="Normal"/>
        <w:widowControl w:val="false"/>
        <w:rPr>
          <w:sz w:val="28"/>
          <w:szCs w:val="28"/>
          <w:u w:val="single"/>
          <w:lang w:val="uz-Cyrl-UZ"/>
        </w:rPr>
      </w:pPr>
      <w:r>
        <w:rPr>
          <w:sz w:val="28"/>
          <w:szCs w:val="28"/>
          <w:u w:val="single"/>
          <w:lang w:val="uz-Cyrl-UZ"/>
        </w:rPr>
      </w:r>
    </w:p>
    <w:p>
      <w:pPr>
        <w:pStyle w:val="Heading5"/>
        <w:ind w:hanging="0" w:left="0"/>
        <w:rPr>
          <w:b w:val="false"/>
          <w:sz w:val="28"/>
          <w:szCs w:val="28"/>
        </w:rPr>
      </w:pPr>
      <w:r>
        <w:rPr>
          <w:b w:val="false"/>
          <w:i w:val="false"/>
          <w:sz w:val="28"/>
          <w:szCs w:val="28"/>
          <w:lang w:val="uz-Cyrl-UZ"/>
        </w:rPr>
        <w:t>NORMATIV HUJJ</w:t>
      </w:r>
      <w:r>
        <w:rPr>
          <w:b w:val="false"/>
          <w:i w:val="false"/>
          <w:sz w:val="28"/>
          <w:szCs w:val="28"/>
        </w:rPr>
        <w:t>A</w:t>
      </w:r>
      <w:r>
        <w:rPr>
          <w:b w:val="false"/>
          <w:i w:val="false"/>
          <w:sz w:val="28"/>
          <w:szCs w:val="28"/>
          <w:lang w:val="uz-Cyrl-UZ"/>
        </w:rPr>
        <w:t>T</w:t>
      </w:r>
    </w:p>
    <w:p>
      <w:pPr>
        <w:pStyle w:val="Style7"/>
        <w:widowControl w:val="false"/>
        <w:rPr/>
      </w:pPr>
      <w:r>
        <w:rPr/>
        <w:t>___________________________________________________________________________________________</w:t>
        <w:br/>
      </w:r>
    </w:p>
    <w:p>
      <w:pPr>
        <w:pStyle w:val="Style8"/>
        <w:ind w:left="0" w:right="190"/>
        <w:jc w:val="center"/>
        <w:rPr>
          <w:rFonts w:ascii="Times New Roman" w:hAnsi="Times New Roman" w:cs="Times New Roman"/>
          <w:b/>
          <w:sz w:val="28"/>
          <w:szCs w:val="28"/>
          <w:lang w:val="en-US"/>
        </w:rPr>
      </w:pPr>
      <w:r>
        <w:rPr>
          <w:rFonts w:cs="Times New Roman" w:ascii="Times New Roman" w:hAnsi="Times New Roman"/>
          <w:b/>
          <w:sz w:val="28"/>
          <w:szCs w:val="28"/>
          <w:lang w:val="uz-Cyrl-UZ"/>
        </w:rPr>
        <w:t>YO‘RIQNOMA. T</w:t>
      </w:r>
      <w:r>
        <w:rPr>
          <w:rFonts w:cs="Times New Roman" w:ascii="Times New Roman" w:hAnsi="Times New Roman"/>
          <w:b/>
          <w:sz w:val="28"/>
          <w:szCs w:val="28"/>
          <w:lang w:val="en-US"/>
        </w:rPr>
        <w:t xml:space="preserve">ABIIY GAZ VA MAZUT  BILAN </w:t>
      </w:r>
      <w:r>
        <w:rPr>
          <w:rFonts w:cs="Times New Roman" w:ascii="Times New Roman" w:hAnsi="Times New Roman"/>
          <w:b/>
          <w:sz w:val="28"/>
          <w:szCs w:val="28"/>
          <w:lang w:val="uz-Cyrl-UZ"/>
        </w:rPr>
        <w:t xml:space="preserve"> </w:t>
      </w:r>
      <w:r>
        <w:rPr>
          <w:rFonts w:cs="Times New Roman" w:ascii="Times New Roman" w:hAnsi="Times New Roman"/>
          <w:b/>
          <w:sz w:val="28"/>
          <w:szCs w:val="28"/>
          <w:lang w:val="en-US"/>
        </w:rPr>
        <w:t>ISHLAGANDA</w:t>
      </w:r>
    </w:p>
    <w:p>
      <w:pPr>
        <w:pStyle w:val="Style8"/>
        <w:ind w:left="0" w:right="190"/>
        <w:jc w:val="center"/>
        <w:rPr>
          <w:rFonts w:ascii="Times New Roman" w:hAnsi="Times New Roman" w:cs="Times New Roman"/>
          <w:b/>
          <w:sz w:val="28"/>
          <w:szCs w:val="28"/>
          <w:lang w:val="uz-Cyrl-UZ"/>
        </w:rPr>
      </w:pPr>
      <w:r>
        <w:rPr>
          <w:rFonts w:cs="Times New Roman" w:ascii="Times New Roman" w:hAnsi="Times New Roman"/>
          <w:b/>
          <w:sz w:val="28"/>
          <w:szCs w:val="28"/>
          <w:lang w:val="en-US"/>
        </w:rPr>
        <w:t xml:space="preserve">TGM-94 </w:t>
      </w:r>
      <w:r>
        <w:rPr>
          <w:rFonts w:cs="Times New Roman" w:ascii="Times New Roman" w:hAnsi="Times New Roman"/>
          <w:b/>
          <w:sz w:val="28"/>
          <w:szCs w:val="28"/>
          <w:lang w:val="uz-Cyrl-UZ"/>
        </w:rPr>
        <w:t>Q</w:t>
      </w:r>
      <w:r>
        <w:rPr>
          <w:rFonts w:cs="Times New Roman" w:ascii="Times New Roman" w:hAnsi="Times New Roman"/>
          <w:b/>
          <w:sz w:val="28"/>
          <w:szCs w:val="28"/>
          <w:lang w:val="en-US"/>
        </w:rPr>
        <w:t>OZON AGREGATIGA  XIZMAT  KO‘RSATISH</w:t>
      </w:r>
    </w:p>
    <w:p>
      <w:pPr>
        <w:pStyle w:val="BodyText"/>
        <w:jc w:val="center"/>
        <w:rPr>
          <w:rFonts w:ascii="Times New Roman" w:hAnsi="Times New Roman" w:cs="Times New Roman"/>
          <w:b w:val="false"/>
          <w:sz w:val="28"/>
          <w:szCs w:val="28"/>
          <w:lang w:val="en-US"/>
        </w:rPr>
      </w:pPr>
      <w:r>
        <w:rPr>
          <w:rFonts w:cs="Times New Roman"/>
          <w:b w:val="false"/>
          <w:sz w:val="28"/>
          <w:szCs w:val="28"/>
          <w:lang w:val="en-US"/>
        </w:rPr>
      </w:r>
    </w:p>
    <w:p>
      <w:pPr>
        <w:pStyle w:val="BodyText"/>
        <w:jc w:val="center"/>
        <w:rPr/>
      </w:pPr>
      <w:r>
        <w:rPr>
          <w:sz w:val="28"/>
          <w:szCs w:val="28"/>
          <w:lang w:val="uz-Cyrl-UZ"/>
        </w:rPr>
        <w:t xml:space="preserve">ИНСТРУКЦИЯ. </w:t>
      </w:r>
      <w:r>
        <w:rPr>
          <w:sz w:val="28"/>
          <w:szCs w:val="28"/>
        </w:rPr>
        <w:t>ОБСЛУЖИВАНИ</w:t>
      </w:r>
      <w:r>
        <w:rPr>
          <w:sz w:val="28"/>
          <w:szCs w:val="28"/>
          <w:lang w:val="uz-Cyrl-UZ"/>
        </w:rPr>
        <w:t>Е</w:t>
      </w:r>
      <w:r>
        <w:rPr>
          <w:sz w:val="28"/>
          <w:szCs w:val="28"/>
        </w:rPr>
        <w:t xml:space="preserve"> КОТЛОАГРЕГАТА ТГМ-94</w:t>
      </w:r>
    </w:p>
    <w:p>
      <w:pPr>
        <w:pStyle w:val="BodyText"/>
        <w:jc w:val="center"/>
        <w:rPr>
          <w:sz w:val="28"/>
          <w:szCs w:val="28"/>
        </w:rPr>
      </w:pPr>
      <w:r>
        <w:rPr>
          <w:sz w:val="28"/>
          <w:szCs w:val="28"/>
        </w:rPr>
        <w:t xml:space="preserve">ПРИ РАБОТЕ НА ПРИРОДНОМ ГАЗЕ И МАЗУТЕ                                                                                                                                                                                                                                                                                                                                                                                                                                                                                                                                                                                                                                                                                                                                                                                                  </w:t>
      </w:r>
    </w:p>
    <w:p>
      <w:pPr>
        <w:pStyle w:val="Normal"/>
        <w:rPr>
          <w:sz w:val="28"/>
          <w:szCs w:val="28"/>
        </w:rPr>
      </w:pPr>
      <w:r>
        <w:rPr>
          <w:sz w:val="28"/>
          <w:szCs w:val="28"/>
        </w:rPr>
      </w:r>
    </w:p>
    <w:p>
      <w:pPr>
        <w:pStyle w:val="Normal"/>
        <w:rPr>
          <w:sz w:val="28"/>
          <w:szCs w:val="28"/>
          <w:lang w:val="uz-Cyrl-UZ"/>
        </w:rPr>
      </w:pPr>
      <w:r>
        <w:rPr>
          <w:sz w:val="28"/>
          <w:szCs w:val="28"/>
          <w:lang w:val="uz-Cyrl-UZ"/>
        </w:rPr>
      </w:r>
    </w:p>
    <w:p>
      <w:pPr>
        <w:pStyle w:val="Normal"/>
        <w:rPr>
          <w:sz w:val="28"/>
          <w:szCs w:val="28"/>
          <w:lang w:val="uz-Cyrl-UZ"/>
        </w:rPr>
      </w:pPr>
      <w:r>
        <w:rPr>
          <w:sz w:val="28"/>
          <w:szCs w:val="28"/>
          <w:lang w:val="uz-Cyrl-UZ"/>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Style7"/>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16"/>
          <w:szCs w:val="16"/>
        </w:rPr>
      </w:pPr>
      <w:r>
        <w:rPr>
          <w:sz w:val="16"/>
          <w:szCs w:val="16"/>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ind w:left="-426" w:right="0"/>
        <w:jc w:val="center"/>
        <w:rPr>
          <w:sz w:val="28"/>
          <w:szCs w:val="28"/>
          <w:lang w:val="uz-Cyrl-UZ"/>
        </w:rPr>
      </w:pPr>
      <w:r>
        <w:rPr>
          <w:sz w:val="28"/>
          <w:szCs w:val="28"/>
          <w:lang w:val="uz-Cyrl-UZ"/>
        </w:rPr>
        <w:t>“</w:t>
      </w:r>
      <w:r>
        <w:rPr>
          <w:sz w:val="28"/>
          <w:szCs w:val="28"/>
          <w:lang w:val="uz-Cyrl-UZ"/>
        </w:rPr>
        <w:t>TOS</w:t>
      </w:r>
      <w:r>
        <w:rPr>
          <w:sz w:val="28"/>
          <w:szCs w:val="28"/>
          <w:lang w:val="en-US"/>
        </w:rPr>
        <w:t>H</w:t>
      </w:r>
      <w:r>
        <w:rPr>
          <w:sz w:val="28"/>
          <w:szCs w:val="28"/>
          <w:lang w:val="uz-Cyrl-UZ"/>
        </w:rPr>
        <w:t>KENT ISSIQLIK ELEKTR STANSIY</w:t>
      </w:r>
      <w:r>
        <w:rPr>
          <w:sz w:val="28"/>
          <w:szCs w:val="28"/>
          <w:lang w:val="en-US"/>
        </w:rPr>
        <w:t>A</w:t>
      </w:r>
      <w:r>
        <w:rPr>
          <w:sz w:val="28"/>
          <w:szCs w:val="28"/>
          <w:lang w:val="uz-Cyrl-UZ"/>
        </w:rPr>
        <w:t>SI”</w:t>
      </w:r>
    </w:p>
    <w:p>
      <w:pPr>
        <w:pStyle w:val="Normal"/>
        <w:ind w:left="-426" w:right="0"/>
        <w:jc w:val="center"/>
        <w:rPr>
          <w:rFonts w:ascii="TORT;Times New Roman" w:hAnsi="TORT;Times New Roman" w:cs="TORT;Times New Roman"/>
          <w:sz w:val="28"/>
          <w:szCs w:val="28"/>
          <w:lang w:val="uz-Cyrl-UZ"/>
        </w:rPr>
      </w:pPr>
      <w:r>
        <w:rPr>
          <w:sz w:val="28"/>
          <w:szCs w:val="28"/>
          <w:lang w:val="uz-Cyrl-UZ"/>
        </w:rPr>
        <w:t xml:space="preserve"> </w:t>
      </w:r>
      <w:r>
        <w:rPr>
          <w:sz w:val="28"/>
          <w:szCs w:val="28"/>
          <w:lang w:val="uz-Cyrl-UZ"/>
        </w:rPr>
        <w:t>AKSIY</w:t>
      </w:r>
      <w:r>
        <w:rPr>
          <w:sz w:val="28"/>
          <w:szCs w:val="28"/>
          <w:lang w:val="en-US"/>
        </w:rPr>
        <w:t>A</w:t>
      </w:r>
      <w:r>
        <w:rPr>
          <w:sz w:val="28"/>
          <w:szCs w:val="28"/>
          <w:lang w:val="uz-Cyrl-UZ"/>
        </w:rPr>
        <w:t>DORLIK JAMIY</w:t>
      </w:r>
      <w:r>
        <w:rPr>
          <w:sz w:val="28"/>
          <w:szCs w:val="28"/>
          <w:lang w:val="en-US"/>
        </w:rPr>
        <w:t>A</w:t>
      </w:r>
      <w:r>
        <w:rPr>
          <w:sz w:val="28"/>
          <w:szCs w:val="28"/>
          <w:lang w:val="uz-Cyrl-UZ"/>
        </w:rPr>
        <w:t xml:space="preserve">TI </w:t>
      </w:r>
    </w:p>
    <w:p>
      <w:pPr>
        <w:pStyle w:val="Heading3"/>
        <w:ind w:right="731"/>
        <w:jc w:val="center"/>
        <w:rPr>
          <w:rFonts w:ascii="TORT;Times New Roman" w:hAnsi="TORT;Times New Roman" w:cs="TORT;Times New Roman"/>
          <w:sz w:val="28"/>
          <w:szCs w:val="28"/>
          <w:lang w:val="en-US"/>
        </w:rPr>
      </w:pPr>
      <w:r>
        <w:rPr>
          <w:rFonts w:cs="TORT;Times New Roman" w:ascii="TORT;Times New Roman" w:hAnsi="TORT;Times New Roman"/>
          <w:sz w:val="28"/>
          <w:szCs w:val="28"/>
          <w:lang w:val="en-US"/>
        </w:rPr>
      </w:r>
    </w:p>
    <w:p>
      <w:pPr>
        <w:pStyle w:val="Heading3"/>
        <w:ind w:right="731"/>
        <w:jc w:val="center"/>
        <w:rPr>
          <w:sz w:val="28"/>
        </w:rPr>
      </w:pPr>
      <w:r>
        <w:rPr>
          <w:sz w:val="28"/>
          <w:szCs w:val="28"/>
        </w:rPr>
        <w:t>Toshkent viloyati</w:t>
      </w:r>
    </w:p>
    <w:p>
      <w:pPr>
        <w:pStyle w:val="Normal"/>
        <w:rPr>
          <w:sz w:val="28"/>
          <w:szCs w:val="24"/>
          <w:lang w:val="en-US"/>
        </w:rPr>
      </w:pPr>
      <w:r>
        <w:rPr>
          <w:sz w:val="28"/>
          <w:szCs w:val="24"/>
          <w:lang w:val="en-US"/>
        </w:rPr>
      </w:r>
    </w:p>
    <w:tbl>
      <w:tblPr>
        <w:tblpPr w:vertAnchor="text" w:horzAnchor="margin" w:rightFromText="180" w:tblpX="0" w:tblpY="2"/>
        <w:tblW w:w="9468" w:type="dxa"/>
        <w:jc w:val="left"/>
        <w:tblInd w:w="108" w:type="dxa"/>
        <w:tblLayout w:type="fixed"/>
        <w:tblCellMar>
          <w:top w:w="0" w:type="dxa"/>
          <w:left w:w="108" w:type="dxa"/>
          <w:bottom w:w="0" w:type="dxa"/>
          <w:right w:w="108" w:type="dxa"/>
        </w:tblCellMar>
      </w:tblPr>
      <w:tblGrid>
        <w:gridCol w:w="5379"/>
        <w:gridCol w:w="4089"/>
      </w:tblGrid>
      <w:tr>
        <w:trPr>
          <w:cantSplit w:val="true"/>
        </w:trPr>
        <w:tc>
          <w:tcPr>
            <w:tcW w:w="5379" w:type="dxa"/>
            <w:tcBorders/>
          </w:tcPr>
          <w:p>
            <w:pPr>
              <w:pStyle w:val="Heading1"/>
              <w:snapToGrid w:val="false"/>
              <w:spacing w:lineRule="auto" w:line="360"/>
              <w:ind w:left="0" w:right="0"/>
              <w:rPr>
                <w:sz w:val="28"/>
                <w:szCs w:val="28"/>
              </w:rPr>
            </w:pPr>
            <w:r>
              <w:rPr>
                <w:sz w:val="28"/>
                <w:szCs w:val="28"/>
              </w:rPr>
            </w:r>
          </w:p>
        </w:tc>
        <w:tc>
          <w:tcPr>
            <w:tcW w:w="4089" w:type="dxa"/>
            <w:tcBorders/>
          </w:tcPr>
          <w:p>
            <w:pPr>
              <w:pStyle w:val="Heading1"/>
              <w:ind w:firstLine="34" w:right="0"/>
              <w:jc w:val="right"/>
              <w:rPr>
                <w:sz w:val="28"/>
                <w:szCs w:val="28"/>
              </w:rPr>
            </w:pPr>
            <w:r>
              <w:rPr>
                <w:sz w:val="28"/>
                <w:szCs w:val="28"/>
                <w:lang w:val="en-US"/>
              </w:rPr>
              <w:t>KН 205-140:2025</w:t>
            </w:r>
          </w:p>
        </w:tc>
      </w:tr>
    </w:tbl>
    <w:p>
      <w:pPr>
        <w:pStyle w:val="Normal"/>
        <w:ind w:left="-426" w:right="0"/>
        <w:jc w:val="center"/>
        <w:rPr>
          <w:sz w:val="28"/>
          <w:szCs w:val="28"/>
        </w:rPr>
      </w:pPr>
      <w:r>
        <w:rPr>
          <w:sz w:val="28"/>
          <w:szCs w:val="28"/>
        </w:rPr>
      </w:r>
    </w:p>
    <w:p>
      <w:pPr>
        <w:pStyle w:val="Normal"/>
        <w:jc w:val="center"/>
        <w:rPr>
          <w:sz w:val="28"/>
          <w:szCs w:val="28"/>
        </w:rPr>
      </w:pPr>
      <w:r>
        <w:rPr>
          <w:sz w:val="28"/>
          <w:szCs w:val="28"/>
        </w:rPr>
      </w:r>
    </w:p>
    <w:p>
      <w:pPr>
        <w:pStyle w:val="Heading2"/>
        <w:ind w:hanging="0" w:left="0"/>
        <w:jc w:val="center"/>
        <w:rPr>
          <w:b/>
          <w:sz w:val="28"/>
          <w:szCs w:val="28"/>
          <w:lang w:val="uz-Cyrl-UZ"/>
        </w:rPr>
      </w:pPr>
      <w:r>
        <w:rPr>
          <w:b/>
          <w:sz w:val="28"/>
          <w:szCs w:val="28"/>
          <w:lang w:val="uz-Cyrl-UZ"/>
        </w:rPr>
        <w:t>So‘z boshi</w:t>
      </w:r>
    </w:p>
    <w:p>
      <w:pPr>
        <w:pStyle w:val="Normal"/>
        <w:rPr>
          <w:b/>
          <w:sz w:val="28"/>
          <w:szCs w:val="28"/>
          <w:lang w:val="uz-Cyrl-UZ"/>
        </w:rPr>
      </w:pPr>
      <w:r>
        <w:rPr>
          <w:b/>
          <w:sz w:val="28"/>
          <w:szCs w:val="28"/>
          <w:lang w:val="uz-Cyrl-UZ"/>
        </w:rPr>
      </w:r>
    </w:p>
    <w:p>
      <w:pPr>
        <w:pStyle w:val="Normal"/>
        <w:rPr>
          <w:sz w:val="28"/>
          <w:szCs w:val="28"/>
          <w:lang w:val="uz-Cyrl-UZ"/>
        </w:rPr>
      </w:pPr>
      <w:r>
        <w:rPr>
          <w:sz w:val="28"/>
          <w:szCs w:val="28"/>
          <w:lang w:val="uz-Cyrl-UZ"/>
        </w:rPr>
      </w:r>
    </w:p>
    <w:p>
      <w:pPr>
        <w:pStyle w:val="Normal"/>
        <w:rPr>
          <w:sz w:val="28"/>
          <w:szCs w:val="28"/>
          <w:lang w:val="uz-Cyrl-UZ"/>
        </w:rPr>
      </w:pPr>
      <w:r>
        <w:rPr>
          <w:sz w:val="28"/>
          <w:szCs w:val="28"/>
          <w:lang w:val="uz-Cyrl-UZ"/>
        </w:rPr>
      </w:r>
    </w:p>
    <w:tbl>
      <w:tblPr>
        <w:tblpPr w:vertAnchor="text" w:horzAnchor="margin" w:rightFromText="180" w:tblpX="0" w:tblpY="-67"/>
        <w:tblW w:w="9468" w:type="dxa"/>
        <w:jc w:val="left"/>
        <w:tblInd w:w="108" w:type="dxa"/>
        <w:tblLayout w:type="fixed"/>
        <w:tblCellMar>
          <w:top w:w="0" w:type="dxa"/>
          <w:left w:w="108" w:type="dxa"/>
          <w:bottom w:w="0" w:type="dxa"/>
          <w:right w:w="108" w:type="dxa"/>
        </w:tblCellMar>
      </w:tblPr>
      <w:tblGrid>
        <w:gridCol w:w="4629"/>
        <w:gridCol w:w="4839"/>
      </w:tblGrid>
      <w:tr>
        <w:trPr>
          <w:cantSplit w:val="true"/>
        </w:trPr>
        <w:tc>
          <w:tcPr>
            <w:tcW w:w="9468" w:type="dxa"/>
            <w:gridSpan w:val="2"/>
            <w:tcBorders/>
          </w:tcPr>
          <w:p>
            <w:pPr>
              <w:pStyle w:val="Normal"/>
              <w:numPr>
                <w:ilvl w:val="0"/>
                <w:numId w:val="4"/>
              </w:numPr>
              <w:jc w:val="both"/>
              <w:rPr>
                <w:sz w:val="28"/>
                <w:szCs w:val="28"/>
                <w:lang w:val="en-US"/>
              </w:rPr>
            </w:pPr>
            <w:r>
              <w:rPr>
                <w:sz w:val="28"/>
                <w:szCs w:val="28"/>
                <w:lang w:val="uz-Cyrl-UZ"/>
              </w:rPr>
              <w:t>1,2 - qozonturbina sexlari tomonidan IS</w:t>
            </w:r>
            <w:r>
              <w:rPr>
                <w:sz w:val="28"/>
                <w:szCs w:val="28"/>
                <w:lang w:val="en-US"/>
              </w:rPr>
              <w:t>H</w:t>
            </w:r>
            <w:r>
              <w:rPr>
                <w:sz w:val="28"/>
                <w:szCs w:val="28"/>
                <w:lang w:val="uz-Cyrl-UZ"/>
              </w:rPr>
              <w:t>LAB C</w:t>
            </w:r>
            <w:r>
              <w:rPr>
                <w:sz w:val="28"/>
                <w:szCs w:val="28"/>
                <w:lang w:val="en-US"/>
              </w:rPr>
              <w:t>H</w:t>
            </w:r>
            <w:r>
              <w:rPr>
                <w:sz w:val="28"/>
                <w:szCs w:val="28"/>
                <w:lang w:val="uz-Cyrl-UZ"/>
              </w:rPr>
              <w:t>IQILGAN va KIRITILGAN</w:t>
            </w:r>
          </w:p>
        </w:tc>
      </w:tr>
      <w:tr>
        <w:trPr/>
        <w:tc>
          <w:tcPr>
            <w:tcW w:w="4629" w:type="dxa"/>
            <w:tcBorders/>
          </w:tcPr>
          <w:p>
            <w:pPr>
              <w:pStyle w:val="Normal"/>
              <w:snapToGrid w:val="false"/>
              <w:rPr>
                <w:sz w:val="28"/>
                <w:szCs w:val="28"/>
                <w:lang w:val="en-US"/>
              </w:rPr>
            </w:pPr>
            <w:r>
              <w:rPr>
                <w:sz w:val="28"/>
                <w:szCs w:val="28"/>
                <w:lang w:val="en-US"/>
              </w:rPr>
            </w:r>
          </w:p>
        </w:tc>
        <w:tc>
          <w:tcPr>
            <w:tcW w:w="4839" w:type="dxa"/>
            <w:tcBorders/>
          </w:tcPr>
          <w:p>
            <w:pPr>
              <w:pStyle w:val="Normal"/>
              <w:snapToGrid w:val="false"/>
              <w:rPr>
                <w:sz w:val="28"/>
                <w:szCs w:val="28"/>
                <w:lang w:val="en-US"/>
              </w:rPr>
            </w:pPr>
            <w:r>
              <w:rPr>
                <w:sz w:val="28"/>
                <w:szCs w:val="28"/>
                <w:lang w:val="en-US"/>
              </w:rPr>
            </w:r>
          </w:p>
        </w:tc>
      </w:tr>
      <w:tr>
        <w:trPr>
          <w:cantSplit w:val="true"/>
        </w:trPr>
        <w:tc>
          <w:tcPr>
            <w:tcW w:w="9468" w:type="dxa"/>
            <w:gridSpan w:val="2"/>
            <w:tcBorders/>
          </w:tcPr>
          <w:p>
            <w:pPr>
              <w:pStyle w:val="Header"/>
              <w:tabs>
                <w:tab w:val="clear" w:pos="4153"/>
                <w:tab w:val="clear" w:pos="8306"/>
              </w:tabs>
              <w:ind w:firstLine="720" w:right="0"/>
              <w:rPr>
                <w:szCs w:val="28"/>
                <w:lang w:val="en-US"/>
              </w:rPr>
            </w:pPr>
            <w:r>
              <w:rPr>
                <w:szCs w:val="28"/>
                <w:lang w:val="en-US"/>
              </w:rPr>
              <w:t xml:space="preserve">2  </w:t>
            </w:r>
            <w:r>
              <w:rPr>
                <w:szCs w:val="28"/>
                <w:lang w:val="uz-Cyrl-UZ"/>
              </w:rPr>
              <w:t xml:space="preserve">“Toshkent IES” </w:t>
            </w:r>
            <w:r>
              <w:rPr>
                <w:szCs w:val="28"/>
                <w:lang w:val="en-US"/>
              </w:rPr>
              <w:t>AJ</w:t>
            </w:r>
            <w:r>
              <w:rPr>
                <w:szCs w:val="28"/>
                <w:lang w:val="uz-Cyrl-UZ"/>
              </w:rPr>
              <w:t xml:space="preserve">ning </w:t>
            </w:r>
            <w:r>
              <w:rPr>
                <w:szCs w:val="28"/>
                <w:lang w:val="en-US"/>
              </w:rPr>
              <w:softHyphen/>
              <w:softHyphen/>
              <w:softHyphen/>
              <w:softHyphen/>
              <w:softHyphen/>
              <w:softHyphen/>
              <w:softHyphen/>
              <w:softHyphen/>
              <w:softHyphen/>
              <w:softHyphen/>
            </w:r>
            <w:r>
              <w:rPr>
                <w:szCs w:val="28"/>
                <w:lang w:val="uz-Cyrl-UZ"/>
              </w:rPr>
              <w:t xml:space="preserve"> </w:t>
            </w:r>
            <w:r>
              <w:rPr>
                <w:color w:val="FF0000"/>
                <w:szCs w:val="28"/>
                <w:lang w:val="uz-Cyrl-UZ"/>
              </w:rPr>
              <w:t xml:space="preserve"> </w:t>
            </w:r>
            <w:r>
              <w:rPr>
                <w:color w:val="FF0000"/>
                <w:szCs w:val="28"/>
                <w:lang w:val="en-US"/>
              </w:rPr>
              <w:t xml:space="preserve">               </w:t>
            </w:r>
            <w:r>
              <w:rPr>
                <w:szCs w:val="28"/>
                <w:lang w:val="uz-Cyrl-UZ"/>
              </w:rPr>
              <w:t>yildagi</w:t>
            </w:r>
            <w:r>
              <w:rPr>
                <w:color w:val="FF0000"/>
                <w:szCs w:val="28"/>
                <w:lang w:val="uz-Cyrl-UZ"/>
              </w:rPr>
              <w:t xml:space="preserve"> </w:t>
            </w:r>
            <w:r>
              <w:rPr>
                <w:color w:val="FF0000"/>
                <w:szCs w:val="28"/>
                <w:lang w:val="en-US"/>
              </w:rPr>
              <w:t xml:space="preserve">           </w:t>
            </w:r>
            <w:r>
              <w:rPr>
                <w:szCs w:val="28"/>
                <w:lang w:val="uz-Cyrl-UZ"/>
              </w:rPr>
              <w:t xml:space="preserve">-sonli buyrug‘i bilan </w:t>
            </w:r>
          </w:p>
          <w:p>
            <w:pPr>
              <w:pStyle w:val="Header"/>
              <w:tabs>
                <w:tab w:val="clear" w:pos="4153"/>
                <w:tab w:val="clear" w:pos="8306"/>
              </w:tabs>
              <w:ind w:firstLine="720" w:left="426" w:right="0"/>
              <w:rPr>
                <w:szCs w:val="28"/>
                <w:lang w:val="en-US"/>
              </w:rPr>
            </w:pPr>
            <w:r>
              <w:rPr>
                <w:szCs w:val="28"/>
                <w:lang w:val="uz-Cyrl-UZ"/>
              </w:rPr>
              <w:t>TASDIQLANGAN va AMALGA KIRITILGAN</w:t>
            </w:r>
          </w:p>
        </w:tc>
      </w:tr>
      <w:tr>
        <w:trPr/>
        <w:tc>
          <w:tcPr>
            <w:tcW w:w="4629" w:type="dxa"/>
            <w:tcBorders/>
          </w:tcPr>
          <w:p>
            <w:pPr>
              <w:pStyle w:val="Normal"/>
              <w:snapToGrid w:val="false"/>
              <w:rPr>
                <w:sz w:val="28"/>
                <w:szCs w:val="28"/>
                <w:lang w:val="en-US"/>
              </w:rPr>
            </w:pPr>
            <w:r>
              <w:rPr>
                <w:sz w:val="28"/>
                <w:szCs w:val="28"/>
                <w:lang w:val="en-US"/>
              </w:rPr>
            </w:r>
          </w:p>
        </w:tc>
        <w:tc>
          <w:tcPr>
            <w:tcW w:w="4839" w:type="dxa"/>
            <w:tcBorders/>
          </w:tcPr>
          <w:p>
            <w:pPr>
              <w:pStyle w:val="Normal"/>
              <w:snapToGrid w:val="false"/>
              <w:rPr>
                <w:sz w:val="28"/>
                <w:szCs w:val="28"/>
                <w:lang w:val="en-US"/>
              </w:rPr>
            </w:pPr>
            <w:r>
              <w:rPr>
                <w:sz w:val="28"/>
                <w:szCs w:val="28"/>
                <w:lang w:val="en-US"/>
              </w:rPr>
            </w:r>
          </w:p>
        </w:tc>
      </w:tr>
      <w:tr>
        <w:trPr>
          <w:cantSplit w:val="true"/>
        </w:trPr>
        <w:tc>
          <w:tcPr>
            <w:tcW w:w="9468" w:type="dxa"/>
            <w:gridSpan w:val="2"/>
            <w:tcBorders/>
          </w:tcPr>
          <w:p>
            <w:pPr>
              <w:pStyle w:val="Normal"/>
              <w:ind w:firstLine="720" w:right="0"/>
              <w:rPr/>
            </w:pPr>
            <w:r>
              <w:rPr>
                <w:sz w:val="28"/>
                <w:szCs w:val="28"/>
              </w:rPr>
              <w:t xml:space="preserve">3    </w:t>
            </w:r>
            <w:r>
              <w:rPr>
                <w:sz w:val="28"/>
                <w:szCs w:val="28"/>
                <w:lang w:val="en-US"/>
              </w:rPr>
              <w:t>KН 205-140:2023</w:t>
            </w:r>
            <w:r>
              <w:rPr>
                <w:sz w:val="28"/>
                <w:szCs w:val="28"/>
                <w:lang w:val="uz-Cyrl-UZ"/>
              </w:rPr>
              <w:t xml:space="preserve"> </w:t>
            </w:r>
            <w:r>
              <w:rPr>
                <w:sz w:val="28"/>
                <w:szCs w:val="28"/>
                <w:lang w:val="en-US"/>
              </w:rPr>
              <w:t>ning</w:t>
            </w:r>
            <w:r>
              <w:rPr>
                <w:sz w:val="28"/>
                <w:szCs w:val="28"/>
                <w:lang w:val="uz-Cyrl-UZ"/>
              </w:rPr>
              <w:t xml:space="preserve"> O‘RNIGA</w:t>
            </w:r>
          </w:p>
        </w:tc>
      </w:tr>
    </w:tbl>
    <w:p>
      <w:pPr>
        <w:pStyle w:val="Header"/>
        <w:tabs>
          <w:tab w:val="clear" w:pos="4153"/>
          <w:tab w:val="clear" w:pos="8306"/>
        </w:tabs>
        <w:jc w:val="center"/>
        <w:rPr>
          <w:szCs w:val="28"/>
        </w:rPr>
      </w:pPr>
      <w:r>
        <w:rPr>
          <w:szCs w:val="28"/>
        </w:rPr>
      </w:r>
    </w:p>
    <w:p>
      <w:pPr>
        <w:pStyle w:val="Header"/>
        <w:tabs>
          <w:tab w:val="clear" w:pos="4153"/>
          <w:tab w:val="clear" w:pos="8306"/>
        </w:tabs>
        <w:jc w:val="center"/>
        <w:rPr>
          <w:szCs w:val="28"/>
        </w:rPr>
      </w:pPr>
      <w:r>
        <w:rPr>
          <w:szCs w:val="28"/>
        </w:rPr>
      </w:r>
    </w:p>
    <w:p>
      <w:pPr>
        <w:pStyle w:val="Header"/>
        <w:tabs>
          <w:tab w:val="clear" w:pos="4153"/>
          <w:tab w:val="clear" w:pos="8306"/>
        </w:tabs>
        <w:jc w:val="center"/>
        <w:rPr>
          <w:szCs w:val="28"/>
        </w:rPr>
      </w:pPr>
      <w:r>
        <w:rPr>
          <w:szCs w:val="28"/>
        </w:rPr>
      </w:r>
    </w:p>
    <w:p>
      <w:pPr>
        <w:pStyle w:val="Header"/>
        <w:tabs>
          <w:tab w:val="clear" w:pos="4153"/>
          <w:tab w:val="clear" w:pos="8306"/>
        </w:tabs>
        <w:rPr>
          <w:szCs w:val="28"/>
        </w:rPr>
      </w:pPr>
      <w:r>
        <w:rPr>
          <w:szCs w:val="28"/>
        </w:rPr>
      </w:r>
    </w:p>
    <w:p>
      <w:pPr>
        <w:pStyle w:val="Normal"/>
        <w:rPr>
          <w:sz w:val="28"/>
          <w:szCs w:val="28"/>
        </w:rPr>
      </w:pPr>
      <w:r>
        <w:rPr>
          <w:sz w:val="28"/>
          <w:szCs w:val="28"/>
        </w:rPr>
      </w:r>
    </w:p>
    <w:p>
      <w:pPr>
        <w:pStyle w:val="Header"/>
        <w:tabs>
          <w:tab w:val="clear" w:pos="4153"/>
          <w:tab w:val="clear" w:pos="8306"/>
        </w:tabs>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jc w:val="right"/>
              <w:rPr>
                <w:sz w:val="28"/>
                <w:szCs w:val="28"/>
                <w:lang w:val="en-US"/>
              </w:rPr>
            </w:pPr>
            <w:r>
              <w:rPr>
                <w:sz w:val="28"/>
                <w:szCs w:val="28"/>
                <w:lang w:val="en-US"/>
              </w:rPr>
              <w:t>II</w:t>
            </w:r>
          </w:p>
        </w:tc>
      </w:tr>
    </w:tbl>
    <w:p>
      <w:pPr>
        <w:pStyle w:val="Header"/>
        <w:tabs>
          <w:tab w:val="clear" w:pos="4153"/>
          <w:tab w:val="clear" w:pos="8306"/>
        </w:tabs>
        <w:spacing w:lineRule="exact" w:line="20"/>
        <w:rPr>
          <w:szCs w:val="28"/>
        </w:rPr>
      </w:pPr>
      <w:r>
        <w:rPr>
          <w:szCs w:val="28"/>
        </w:rPr>
      </w:r>
    </w:p>
    <w:tbl>
      <w:tblPr>
        <w:tblW w:w="9360" w:type="dxa"/>
        <w:jc w:val="left"/>
        <w:tblInd w:w="108" w:type="dxa"/>
        <w:tblLayout w:type="fixed"/>
        <w:tblCellMar>
          <w:top w:w="0" w:type="dxa"/>
          <w:left w:w="108" w:type="dxa"/>
          <w:bottom w:w="0" w:type="dxa"/>
          <w:right w:w="108" w:type="dxa"/>
        </w:tblCellMar>
      </w:tblPr>
      <w:tblGrid>
        <w:gridCol w:w="5739"/>
        <w:gridCol w:w="3621"/>
      </w:tblGrid>
      <w:tr>
        <w:trPr>
          <w:cantSplit w:val="true"/>
        </w:trPr>
        <w:tc>
          <w:tcPr>
            <w:tcW w:w="5739" w:type="dxa"/>
            <w:tcBorders/>
          </w:tcPr>
          <w:p>
            <w:pPr>
              <w:pStyle w:val="Heading1"/>
              <w:snapToGrid w:val="false"/>
              <w:spacing w:lineRule="auto" w:line="360"/>
              <w:ind w:left="0" w:right="0"/>
              <w:rPr>
                <w:sz w:val="28"/>
              </w:rPr>
            </w:pPr>
            <w:r>
              <w:rPr>
                <w:sz w:val="28"/>
              </w:rPr>
            </w:r>
          </w:p>
        </w:tc>
        <w:tc>
          <w:tcPr>
            <w:tcW w:w="3621" w:type="dxa"/>
            <w:tcBorders/>
          </w:tcPr>
          <w:p>
            <w:pPr>
              <w:pStyle w:val="Heading1"/>
              <w:ind w:firstLine="34" w:right="0"/>
              <w:jc w:val="right"/>
              <w:rPr>
                <w:sz w:val="28"/>
                <w:lang w:val="en-US"/>
              </w:rPr>
            </w:pPr>
            <w:r>
              <w:rPr>
                <w:sz w:val="28"/>
                <w:lang w:val="en-US"/>
              </w:rPr>
              <w:t>KН 205-140:2025</w:t>
            </w:r>
          </w:p>
        </w:tc>
      </w:tr>
    </w:tbl>
    <w:p>
      <w:pPr>
        <w:pStyle w:val="Header"/>
        <w:tabs>
          <w:tab w:val="clear" w:pos="4153"/>
          <w:tab w:val="clear" w:pos="8306"/>
        </w:tabs>
        <w:jc w:val="center"/>
        <w:rPr/>
      </w:pPr>
      <w:r>
        <w:rPr/>
      </w:r>
    </w:p>
    <w:p>
      <w:pPr>
        <w:pStyle w:val="Normal"/>
        <w:jc w:val="center"/>
        <w:rPr>
          <w:sz w:val="28"/>
        </w:rPr>
      </w:pPr>
      <w:r>
        <w:rPr>
          <w:sz w:val="28"/>
        </w:rPr>
      </w:r>
    </w:p>
    <w:p>
      <w:pPr>
        <w:pStyle w:val="Normal"/>
        <w:jc w:val="center"/>
        <w:rPr>
          <w:b/>
          <w:sz w:val="28"/>
        </w:rPr>
      </w:pPr>
      <w:r>
        <w:rPr>
          <w:b/>
          <w:sz w:val="28"/>
          <w:lang w:val="uz-Cyrl-UZ"/>
        </w:rPr>
        <w:t>Mundarija</w:t>
      </w:r>
    </w:p>
    <w:p>
      <w:pPr>
        <w:pStyle w:val="Normal"/>
        <w:jc w:val="center"/>
        <w:rPr>
          <w:b/>
          <w:sz w:val="28"/>
        </w:rPr>
      </w:pPr>
      <w:r>
        <w:rPr>
          <w:b/>
          <w:sz w:val="28"/>
        </w:rPr>
      </w:r>
    </w:p>
    <w:p>
      <w:pPr>
        <w:pStyle w:val="Normal"/>
        <w:jc w:val="center"/>
        <w:rPr>
          <w:sz w:val="28"/>
        </w:rPr>
      </w:pPr>
      <w:r>
        <w:rPr>
          <w:sz w:val="28"/>
        </w:rPr>
      </w:r>
    </w:p>
    <w:tbl>
      <w:tblPr>
        <w:tblW w:w="9360" w:type="dxa"/>
        <w:jc w:val="left"/>
        <w:tblInd w:w="108" w:type="dxa"/>
        <w:tblLayout w:type="fixed"/>
        <w:tblCellMar>
          <w:top w:w="0" w:type="dxa"/>
          <w:left w:w="108" w:type="dxa"/>
          <w:bottom w:w="0" w:type="dxa"/>
          <w:right w:w="108" w:type="dxa"/>
        </w:tblCellMar>
      </w:tblPr>
      <w:tblGrid>
        <w:gridCol w:w="426"/>
        <w:gridCol w:w="8214"/>
        <w:gridCol w:w="720"/>
      </w:tblGrid>
      <w:tr>
        <w:trPr>
          <w:cantSplit w:val="true"/>
        </w:trPr>
        <w:tc>
          <w:tcPr>
            <w:tcW w:w="426" w:type="dxa"/>
            <w:tcBorders/>
          </w:tcPr>
          <w:p>
            <w:pPr>
              <w:pStyle w:val="Normal"/>
              <w:jc w:val="center"/>
              <w:rPr>
                <w:sz w:val="28"/>
              </w:rPr>
            </w:pPr>
            <w:r>
              <w:rPr>
                <w:sz w:val="28"/>
              </w:rPr>
              <w:t>1</w:t>
            </w:r>
          </w:p>
        </w:tc>
        <w:tc>
          <w:tcPr>
            <w:tcW w:w="8214" w:type="dxa"/>
            <w:tcBorders/>
          </w:tcPr>
          <w:p>
            <w:pPr>
              <w:pStyle w:val="Header"/>
              <w:tabs>
                <w:tab w:val="clear" w:pos="4153"/>
                <w:tab w:val="clear" w:pos="8306"/>
              </w:tabs>
              <w:rPr>
                <w:lang w:val="en-US"/>
              </w:rPr>
            </w:pPr>
            <w:r>
              <w:rPr>
                <w:lang w:val="uz-Cyrl-UZ"/>
              </w:rPr>
              <w:t>Qo‘llanish sohasi</w:t>
            </w:r>
            <w:r>
              <w:rPr/>
              <w:t>……………………………………………………</w:t>
            </w:r>
            <w:r>
              <w:rPr>
                <w:lang w:val="en-US"/>
              </w:rPr>
              <w:t>.</w:t>
            </w:r>
          </w:p>
        </w:tc>
        <w:tc>
          <w:tcPr>
            <w:tcW w:w="720" w:type="dxa"/>
            <w:tcBorders/>
            <w:vAlign w:val="center"/>
          </w:tcPr>
          <w:p>
            <w:pPr>
              <w:pStyle w:val="Heading2"/>
              <w:ind w:hanging="0" w:left="0"/>
              <w:rPr>
                <w:sz w:val="28"/>
                <w:lang w:val="en-US"/>
              </w:rPr>
            </w:pPr>
            <w:r>
              <w:rPr>
                <w:sz w:val="28"/>
                <w:lang w:val="en-US"/>
              </w:rPr>
              <w:t>1</w:t>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2</w:t>
            </w:r>
          </w:p>
        </w:tc>
        <w:tc>
          <w:tcPr>
            <w:tcW w:w="8214" w:type="dxa"/>
            <w:tcBorders/>
          </w:tcPr>
          <w:p>
            <w:pPr>
              <w:pStyle w:val="Normal"/>
              <w:rPr>
                <w:sz w:val="28"/>
                <w:lang w:val="en-US"/>
              </w:rPr>
            </w:pPr>
            <w:r>
              <w:rPr>
                <w:sz w:val="28"/>
                <w:lang w:val="uz-Cyrl-UZ"/>
              </w:rPr>
              <w:t>TGM-94 qozon agregatining qisqacha tavsifi</w:t>
            </w:r>
            <w:r>
              <w:rPr>
                <w:sz w:val="28"/>
                <w:lang w:val="en-US"/>
              </w:rPr>
              <w:t>…………………........</w:t>
            </w:r>
          </w:p>
        </w:tc>
        <w:tc>
          <w:tcPr>
            <w:tcW w:w="720" w:type="dxa"/>
            <w:tcBorders/>
            <w:vAlign w:val="center"/>
          </w:tcPr>
          <w:p>
            <w:pPr>
              <w:pStyle w:val="Normal"/>
              <w:jc w:val="right"/>
              <w:rPr>
                <w:sz w:val="28"/>
                <w:lang w:val="en-US"/>
              </w:rPr>
            </w:pPr>
            <w:r>
              <w:rPr>
                <w:sz w:val="28"/>
                <w:lang w:val="en-US"/>
              </w:rPr>
              <w:t>2</w:t>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3</w:t>
            </w:r>
          </w:p>
        </w:tc>
        <w:tc>
          <w:tcPr>
            <w:tcW w:w="8214" w:type="dxa"/>
            <w:tcBorders/>
          </w:tcPr>
          <w:p>
            <w:pPr>
              <w:pStyle w:val="Normal"/>
              <w:rPr>
                <w:sz w:val="28"/>
                <w:lang w:val="en-US"/>
              </w:rPr>
            </w:pPr>
            <w:r>
              <w:rPr>
                <w:sz w:val="28"/>
                <w:lang w:val="uz-Cyrl-UZ"/>
              </w:rPr>
              <w:t>Qozon agregati va yordamchi uskunalarni ishga tushirishga tayyorlash tartibi</w:t>
            </w:r>
            <w:r>
              <w:rPr>
                <w:sz w:val="28"/>
                <w:lang w:val="en-US"/>
              </w:rPr>
              <w:t>………………………………………………………………..</w:t>
            </w:r>
          </w:p>
        </w:tc>
        <w:tc>
          <w:tcPr>
            <w:tcW w:w="720" w:type="dxa"/>
            <w:tcBorders/>
            <w:vAlign w:val="bottom"/>
          </w:tcPr>
          <w:p>
            <w:pPr>
              <w:pStyle w:val="Normal"/>
              <w:jc w:val="right"/>
              <w:rPr>
                <w:sz w:val="28"/>
                <w:lang w:val="en-US"/>
              </w:rPr>
            </w:pPr>
            <w:r>
              <w:rPr>
                <w:sz w:val="28"/>
                <w:lang w:val="en-US"/>
              </w:rPr>
              <w:t>4</w:t>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4</w:t>
            </w:r>
          </w:p>
        </w:tc>
        <w:tc>
          <w:tcPr>
            <w:tcW w:w="8214" w:type="dxa"/>
            <w:tcBorders/>
          </w:tcPr>
          <w:p>
            <w:pPr>
              <w:pStyle w:val="Normal"/>
              <w:rPr>
                <w:sz w:val="28"/>
                <w:lang w:val="en-US"/>
              </w:rPr>
            </w:pPr>
            <w:r>
              <w:rPr>
                <w:sz w:val="28"/>
                <w:lang w:val="uz-Cyrl-UZ"/>
              </w:rPr>
              <w:t>Qozonni ishga tushirish tartibi</w:t>
            </w:r>
            <w:r>
              <w:rPr>
                <w:sz w:val="28"/>
              </w:rPr>
              <w:t>……………………………………</w:t>
            </w:r>
            <w:r>
              <w:rPr>
                <w:sz w:val="28"/>
                <w:lang w:val="en-US"/>
              </w:rPr>
              <w:t>…</w:t>
            </w:r>
          </w:p>
        </w:tc>
        <w:tc>
          <w:tcPr>
            <w:tcW w:w="720" w:type="dxa"/>
            <w:tcBorders/>
            <w:vAlign w:val="center"/>
          </w:tcPr>
          <w:p>
            <w:pPr>
              <w:pStyle w:val="Normal"/>
              <w:jc w:val="right"/>
              <w:rPr>
                <w:sz w:val="28"/>
              </w:rPr>
            </w:pPr>
            <w:r>
              <w:rPr>
                <w:sz w:val="28"/>
                <w:lang w:val="en-US"/>
              </w:rPr>
              <w:t>12</w:t>
            </w:r>
          </w:p>
        </w:tc>
      </w:tr>
      <w:tr>
        <w:trPr>
          <w:cantSplit w:val="true"/>
        </w:trPr>
        <w:tc>
          <w:tcPr>
            <w:tcW w:w="426" w:type="dxa"/>
            <w:tcBorders/>
          </w:tcPr>
          <w:p>
            <w:pPr>
              <w:pStyle w:val="Normal"/>
              <w:snapToGrid w:val="false"/>
              <w:jc w:val="center"/>
              <w:rPr>
                <w:sz w:val="28"/>
              </w:rPr>
            </w:pPr>
            <w:r>
              <w:rPr>
                <w:sz w:val="28"/>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5</w:t>
            </w:r>
          </w:p>
        </w:tc>
        <w:tc>
          <w:tcPr>
            <w:tcW w:w="8214" w:type="dxa"/>
            <w:tcBorders/>
          </w:tcPr>
          <w:p>
            <w:pPr>
              <w:pStyle w:val="Normal"/>
              <w:rPr/>
            </w:pPr>
            <w:r>
              <w:rPr>
                <w:sz w:val="28"/>
                <w:lang w:val="uz-Cyrl-UZ"/>
              </w:rPr>
              <w:t>Ishlab turgan qozonga xizmat ko‘rsatish</w:t>
            </w:r>
            <w:r>
              <w:rPr>
                <w:sz w:val="28"/>
                <w:lang w:val="en-US"/>
              </w:rPr>
              <w:t>……………………………</w:t>
            </w:r>
          </w:p>
        </w:tc>
        <w:tc>
          <w:tcPr>
            <w:tcW w:w="720" w:type="dxa"/>
            <w:tcBorders/>
            <w:vAlign w:val="center"/>
          </w:tcPr>
          <w:p>
            <w:pPr>
              <w:pStyle w:val="Normal"/>
              <w:jc w:val="right"/>
              <w:rPr>
                <w:sz w:val="28"/>
                <w:lang w:val="en-US"/>
              </w:rPr>
            </w:pPr>
            <w:r>
              <w:rPr>
                <w:sz w:val="28"/>
                <w:lang w:val="en-US"/>
              </w:rPr>
              <w:t>23</w:t>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6</w:t>
            </w:r>
          </w:p>
        </w:tc>
        <w:tc>
          <w:tcPr>
            <w:tcW w:w="8214" w:type="dxa"/>
            <w:tcBorders/>
          </w:tcPr>
          <w:p>
            <w:pPr>
              <w:pStyle w:val="Normal"/>
              <w:rPr/>
            </w:pPr>
            <w:r>
              <w:rPr>
                <w:sz w:val="28"/>
                <w:lang w:val="uz-Cyrl-UZ"/>
              </w:rPr>
              <w:t>Qozon agregatini to‘xtatish tartibi..</w:t>
            </w:r>
            <w:r>
              <w:rPr>
                <w:sz w:val="28"/>
                <w:lang w:val="en-US"/>
              </w:rPr>
              <w:t>………………………………</w:t>
            </w:r>
          </w:p>
        </w:tc>
        <w:tc>
          <w:tcPr>
            <w:tcW w:w="720" w:type="dxa"/>
            <w:tcBorders/>
            <w:vAlign w:val="center"/>
          </w:tcPr>
          <w:p>
            <w:pPr>
              <w:pStyle w:val="Normal"/>
              <w:jc w:val="right"/>
              <w:rPr>
                <w:sz w:val="28"/>
                <w:lang w:val="en-US"/>
              </w:rPr>
            </w:pPr>
            <w:r>
              <w:rPr>
                <w:sz w:val="28"/>
                <w:lang w:val="en-US"/>
              </w:rPr>
              <w:t>45</w:t>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7</w:t>
            </w:r>
          </w:p>
        </w:tc>
        <w:tc>
          <w:tcPr>
            <w:tcW w:w="8214" w:type="dxa"/>
            <w:tcBorders/>
          </w:tcPr>
          <w:p>
            <w:pPr>
              <w:pStyle w:val="Normal"/>
              <w:rPr/>
            </w:pPr>
            <w:r>
              <w:rPr>
                <w:sz w:val="28"/>
                <w:lang w:val="uz-Cyrl-UZ"/>
              </w:rPr>
              <w:t>TGM-94 turidagi qozon agregatiga xizmat ko‘rsatishda xavfsizlik  texnikasi.</w:t>
            </w:r>
            <w:r>
              <w:rPr>
                <w:sz w:val="28"/>
                <w:lang w:val="en-US"/>
              </w:rPr>
              <w:t>………………………………………………….…………</w:t>
            </w:r>
          </w:p>
        </w:tc>
        <w:tc>
          <w:tcPr>
            <w:tcW w:w="720" w:type="dxa"/>
            <w:tcBorders/>
            <w:vAlign w:val="bottom"/>
          </w:tcPr>
          <w:p>
            <w:pPr>
              <w:pStyle w:val="Normal"/>
              <w:jc w:val="right"/>
              <w:rPr>
                <w:sz w:val="28"/>
                <w:lang w:val="uz-Cyrl-UZ"/>
              </w:rPr>
            </w:pPr>
            <w:r>
              <w:rPr>
                <w:sz w:val="28"/>
                <w:lang w:val="uz-Cyrl-UZ"/>
              </w:rPr>
              <w:t>49</w:t>
            </w:r>
          </w:p>
        </w:tc>
      </w:tr>
      <w:tr>
        <w:trPr>
          <w:cantSplit w:val="true"/>
        </w:trPr>
        <w:tc>
          <w:tcPr>
            <w:tcW w:w="426" w:type="dxa"/>
            <w:tcBorders/>
          </w:tcPr>
          <w:p>
            <w:pPr>
              <w:pStyle w:val="Normal"/>
              <w:snapToGrid w:val="false"/>
              <w:jc w:val="center"/>
              <w:rPr>
                <w:sz w:val="28"/>
                <w:lang w:val="uz-Cyrl-UZ"/>
              </w:rPr>
            </w:pPr>
            <w:r>
              <w:rPr>
                <w:sz w:val="28"/>
                <w:lang w:val="uz-Cyrl-UZ"/>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8</w:t>
            </w:r>
          </w:p>
        </w:tc>
        <w:tc>
          <w:tcPr>
            <w:tcW w:w="8214" w:type="dxa"/>
            <w:tcBorders/>
          </w:tcPr>
          <w:p>
            <w:pPr>
              <w:pStyle w:val="Normal"/>
              <w:rPr/>
            </w:pPr>
            <w:r>
              <w:rPr>
                <w:sz w:val="28"/>
                <w:lang w:val="uz-Cyrl-UZ"/>
              </w:rPr>
              <w:t>Qozon agregatini ta’mirlashga chiqarish</w:t>
            </w:r>
            <w:r>
              <w:rPr>
                <w:sz w:val="28"/>
              </w:rPr>
              <w:t>…………………………</w:t>
            </w:r>
          </w:p>
        </w:tc>
        <w:tc>
          <w:tcPr>
            <w:tcW w:w="720" w:type="dxa"/>
            <w:tcBorders/>
            <w:vAlign w:val="center"/>
          </w:tcPr>
          <w:p>
            <w:pPr>
              <w:pStyle w:val="Normal"/>
              <w:jc w:val="right"/>
              <w:rPr>
                <w:sz w:val="28"/>
              </w:rPr>
            </w:pPr>
            <w:r>
              <w:rPr>
                <w:sz w:val="28"/>
                <w:lang w:val="uz-Cyrl-UZ"/>
              </w:rPr>
              <w:t>50</w:t>
            </w:r>
          </w:p>
        </w:tc>
      </w:tr>
      <w:tr>
        <w:trPr>
          <w:cantSplit w:val="true"/>
        </w:trPr>
        <w:tc>
          <w:tcPr>
            <w:tcW w:w="426" w:type="dxa"/>
            <w:tcBorders/>
          </w:tcPr>
          <w:p>
            <w:pPr>
              <w:pStyle w:val="Normal"/>
              <w:snapToGrid w:val="false"/>
              <w:jc w:val="center"/>
              <w:rPr>
                <w:sz w:val="28"/>
              </w:rPr>
            </w:pPr>
            <w:r>
              <w:rPr>
                <w:sz w:val="28"/>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snapToGrid w:val="false"/>
              <w:jc w:val="center"/>
              <w:rPr>
                <w:sz w:val="28"/>
              </w:rPr>
            </w:pPr>
            <w:r>
              <w:rPr>
                <w:sz w:val="28"/>
              </w:rPr>
            </w:r>
          </w:p>
        </w:tc>
        <w:tc>
          <w:tcPr>
            <w:tcW w:w="8214" w:type="dxa"/>
            <w:tcBorders/>
          </w:tcPr>
          <w:p>
            <w:pPr>
              <w:pStyle w:val="Normal"/>
              <w:rPr>
                <w:sz w:val="28"/>
                <w:lang w:val="en-US"/>
              </w:rPr>
            </w:pPr>
            <w:r>
              <w:rPr>
                <w:sz w:val="28"/>
                <w:lang w:val="en-US"/>
              </w:rPr>
              <w:t>A</w:t>
            </w:r>
            <w:r>
              <w:rPr>
                <w:sz w:val="28"/>
                <w:lang w:val="uz-Cyrl-UZ"/>
              </w:rPr>
              <w:t>-ilova.</w:t>
            </w:r>
            <w:r>
              <w:rPr>
                <w:sz w:val="28"/>
                <w:lang w:val="en-US"/>
              </w:rPr>
              <w:t xml:space="preserve"> </w:t>
            </w:r>
            <w:r>
              <w:rPr>
                <w:sz w:val="28"/>
                <w:lang w:val="uz-Cyrl-UZ"/>
              </w:rPr>
              <w:t>TGM-94 qozonining texnik tavsifi</w:t>
            </w:r>
          </w:p>
        </w:tc>
        <w:tc>
          <w:tcPr>
            <w:tcW w:w="720" w:type="dxa"/>
            <w:tcBorders/>
          </w:tcPr>
          <w:p>
            <w:pPr>
              <w:pStyle w:val="Normal"/>
              <w:snapToGrid w:val="false"/>
              <w:jc w:val="right"/>
              <w:rPr>
                <w:sz w:val="28"/>
                <w:lang w:val="en-US"/>
              </w:rPr>
            </w:pPr>
            <w:r>
              <w:rPr>
                <w:sz w:val="28"/>
                <w:lang w:val="en-US"/>
              </w:rPr>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lang w:val="en-US"/>
              </w:rPr>
            </w:pPr>
            <w:r>
              <w:rPr>
                <w:sz w:val="28"/>
                <w:lang w:val="en-US"/>
              </w:rPr>
            </w:r>
          </w:p>
        </w:tc>
        <w:tc>
          <w:tcPr>
            <w:tcW w:w="720" w:type="dxa"/>
            <w:tcBorders/>
          </w:tcPr>
          <w:p>
            <w:pPr>
              <w:pStyle w:val="Normal"/>
              <w:snapToGrid w:val="false"/>
              <w:jc w:val="right"/>
              <w:rPr>
                <w:sz w:val="28"/>
                <w:lang w:val="en-US"/>
              </w:rPr>
            </w:pPr>
            <w:r>
              <w:rPr>
                <w:sz w:val="28"/>
                <w:lang w:val="en-US"/>
              </w:rPr>
            </w:r>
          </w:p>
        </w:tc>
      </w:tr>
      <w:tr>
        <w:trPr>
          <w:cantSplit w:val="true"/>
        </w:trPr>
        <w:tc>
          <w:tcPr>
            <w:tcW w:w="426" w:type="dxa"/>
            <w:tcBorders/>
          </w:tcPr>
          <w:p>
            <w:pPr>
              <w:pStyle w:val="Normal"/>
              <w:jc w:val="center"/>
              <w:rPr>
                <w:sz w:val="28"/>
              </w:rPr>
            </w:pPr>
            <w:r>
              <w:rPr>
                <w:sz w:val="28"/>
              </w:rPr>
              <w:t>1</w:t>
            </w:r>
          </w:p>
        </w:tc>
        <w:tc>
          <w:tcPr>
            <w:tcW w:w="8214" w:type="dxa"/>
            <w:tcBorders/>
          </w:tcPr>
          <w:p>
            <w:pPr>
              <w:pStyle w:val="Normal"/>
              <w:rPr/>
            </w:pPr>
            <w:r>
              <w:rPr>
                <w:sz w:val="28"/>
                <w:lang w:val="uz-Cyrl-UZ"/>
              </w:rPr>
              <w:t>TGM-94 turidagi qozon agregatining parametrlari.</w:t>
            </w:r>
            <w:r>
              <w:rPr>
                <w:sz w:val="28"/>
                <w:lang w:val="en-US"/>
              </w:rPr>
              <w:t>……………</w:t>
            </w:r>
          </w:p>
        </w:tc>
        <w:tc>
          <w:tcPr>
            <w:tcW w:w="720" w:type="dxa"/>
            <w:tcBorders/>
            <w:vAlign w:val="center"/>
          </w:tcPr>
          <w:p>
            <w:pPr>
              <w:pStyle w:val="Normal"/>
              <w:jc w:val="right"/>
              <w:rPr>
                <w:sz w:val="28"/>
                <w:lang w:val="en-US"/>
              </w:rPr>
            </w:pPr>
            <w:r>
              <w:rPr>
                <w:sz w:val="28"/>
                <w:lang w:val="uz-Cyrl-UZ"/>
              </w:rPr>
              <w:t>5</w:t>
            </w:r>
            <w:r>
              <w:rPr>
                <w:sz w:val="28"/>
                <w:lang w:val="en-US"/>
              </w:rPr>
              <w:t>2</w:t>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2</w:t>
            </w:r>
          </w:p>
        </w:tc>
        <w:tc>
          <w:tcPr>
            <w:tcW w:w="8214" w:type="dxa"/>
            <w:tcBorders/>
          </w:tcPr>
          <w:p>
            <w:pPr>
              <w:pStyle w:val="Normal"/>
              <w:rPr/>
            </w:pPr>
            <w:r>
              <w:rPr>
                <w:sz w:val="28"/>
                <w:lang w:val="uz-Cyrl-UZ"/>
              </w:rPr>
              <w:t>Qozon kompanovkasi</w:t>
            </w:r>
            <w:r>
              <w:rPr>
                <w:sz w:val="28"/>
              </w:rPr>
              <w:t>………………………………</w:t>
            </w:r>
            <w:r>
              <w:rPr>
                <w:sz w:val="28"/>
                <w:lang w:val="uz-Cyrl-UZ"/>
              </w:rPr>
              <w:t>..</w:t>
            </w:r>
            <w:r>
              <w:rPr>
                <w:sz w:val="28"/>
              </w:rPr>
              <w:t>……………….</w:t>
            </w:r>
          </w:p>
        </w:tc>
        <w:tc>
          <w:tcPr>
            <w:tcW w:w="720" w:type="dxa"/>
            <w:tcBorders/>
            <w:vAlign w:val="center"/>
          </w:tcPr>
          <w:p>
            <w:pPr>
              <w:pStyle w:val="Normal"/>
              <w:jc w:val="right"/>
              <w:rPr>
                <w:sz w:val="28"/>
                <w:lang w:val="en-US"/>
              </w:rPr>
            </w:pPr>
            <w:r>
              <w:rPr>
                <w:sz w:val="28"/>
              </w:rPr>
              <w:t>5</w:t>
            </w:r>
            <w:r>
              <w:rPr>
                <w:sz w:val="28"/>
                <w:lang w:val="en-US"/>
              </w:rPr>
              <w:t>4</w:t>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3</w:t>
            </w:r>
          </w:p>
        </w:tc>
        <w:tc>
          <w:tcPr>
            <w:tcW w:w="8214" w:type="dxa"/>
            <w:tcBorders/>
          </w:tcPr>
          <w:p>
            <w:pPr>
              <w:pStyle w:val="Normal"/>
              <w:rPr/>
            </w:pPr>
            <w:r>
              <w:rPr>
                <w:sz w:val="28"/>
                <w:lang w:val="uz-Cyrl-UZ"/>
              </w:rPr>
              <w:t>O‘txona kamerasi</w:t>
            </w:r>
            <w:r>
              <w:rPr>
                <w:sz w:val="28"/>
              </w:rPr>
              <w:t>.</w:t>
            </w:r>
            <w:r>
              <w:rPr>
                <w:sz w:val="28"/>
                <w:lang w:val="en-US"/>
              </w:rPr>
              <w:t xml:space="preserve"> </w:t>
            </w:r>
            <w:r>
              <w:rPr>
                <w:sz w:val="28"/>
                <w:lang w:val="uz-Cyrl-UZ"/>
              </w:rPr>
              <w:t>Ekranlar.</w:t>
            </w:r>
            <w:r>
              <w:rPr>
                <w:sz w:val="28"/>
              </w:rPr>
              <w:t>…………………………………………</w:t>
            </w:r>
          </w:p>
        </w:tc>
        <w:tc>
          <w:tcPr>
            <w:tcW w:w="720" w:type="dxa"/>
            <w:tcBorders/>
            <w:vAlign w:val="center"/>
          </w:tcPr>
          <w:p>
            <w:pPr>
              <w:pStyle w:val="Normal"/>
              <w:jc w:val="right"/>
              <w:rPr>
                <w:sz w:val="28"/>
                <w:lang w:val="en-US"/>
              </w:rPr>
            </w:pPr>
            <w:r>
              <w:rPr>
                <w:sz w:val="28"/>
                <w:lang w:val="en-US"/>
              </w:rPr>
              <w:t>55</w:t>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4</w:t>
            </w:r>
          </w:p>
        </w:tc>
        <w:tc>
          <w:tcPr>
            <w:tcW w:w="8214" w:type="dxa"/>
            <w:tcBorders/>
          </w:tcPr>
          <w:p>
            <w:pPr>
              <w:pStyle w:val="Normal"/>
              <w:rPr/>
            </w:pPr>
            <w:r>
              <w:rPr>
                <w:sz w:val="28"/>
                <w:lang w:val="uz-Cyrl-UZ"/>
              </w:rPr>
              <w:t>Qozon agregatining yondirgich apparati</w:t>
            </w:r>
            <w:r>
              <w:rPr>
                <w:sz w:val="28"/>
              </w:rPr>
              <w:t>……………………………</w:t>
            </w:r>
          </w:p>
        </w:tc>
        <w:tc>
          <w:tcPr>
            <w:tcW w:w="720" w:type="dxa"/>
            <w:tcBorders/>
            <w:vAlign w:val="center"/>
          </w:tcPr>
          <w:p>
            <w:pPr>
              <w:pStyle w:val="Normal"/>
              <w:jc w:val="right"/>
              <w:rPr>
                <w:sz w:val="28"/>
                <w:lang w:val="uz-Cyrl-UZ"/>
              </w:rPr>
            </w:pPr>
            <w:r>
              <w:rPr>
                <w:sz w:val="28"/>
                <w:lang w:val="en-US"/>
              </w:rPr>
              <w:t>5</w:t>
            </w:r>
            <w:r>
              <w:rPr>
                <w:sz w:val="28"/>
                <w:lang w:val="uz-Cyrl-UZ"/>
              </w:rPr>
              <w:t>7</w:t>
            </w:r>
          </w:p>
        </w:tc>
      </w:tr>
      <w:tr>
        <w:trPr>
          <w:cantSplit w:val="true"/>
        </w:trPr>
        <w:tc>
          <w:tcPr>
            <w:tcW w:w="426" w:type="dxa"/>
            <w:tcBorders/>
          </w:tcPr>
          <w:p>
            <w:pPr>
              <w:pStyle w:val="Normal"/>
              <w:snapToGrid w:val="false"/>
              <w:jc w:val="center"/>
              <w:rPr>
                <w:sz w:val="28"/>
                <w:lang w:val="uz-Cyrl-UZ"/>
              </w:rPr>
            </w:pPr>
            <w:r>
              <w:rPr>
                <w:sz w:val="28"/>
                <w:lang w:val="uz-Cyrl-UZ"/>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5</w:t>
            </w:r>
          </w:p>
        </w:tc>
        <w:tc>
          <w:tcPr>
            <w:tcW w:w="8214" w:type="dxa"/>
            <w:tcBorders/>
          </w:tcPr>
          <w:p>
            <w:pPr>
              <w:pStyle w:val="Normal"/>
              <w:rPr/>
            </w:pPr>
            <w:r>
              <w:rPr>
                <w:sz w:val="28"/>
              </w:rPr>
              <w:t>Baraban………………………………………………………………..</w:t>
            </w:r>
          </w:p>
        </w:tc>
        <w:tc>
          <w:tcPr>
            <w:tcW w:w="720" w:type="dxa"/>
            <w:tcBorders/>
            <w:vAlign w:val="center"/>
          </w:tcPr>
          <w:p>
            <w:pPr>
              <w:pStyle w:val="Normal"/>
              <w:jc w:val="right"/>
              <w:rPr>
                <w:sz w:val="28"/>
                <w:lang w:val="en-US"/>
              </w:rPr>
            </w:pPr>
            <w:r>
              <w:rPr>
                <w:sz w:val="28"/>
                <w:lang w:val="uz-Cyrl-UZ"/>
              </w:rPr>
              <w:t>6</w:t>
            </w:r>
            <w:r>
              <w:rPr>
                <w:sz w:val="28"/>
                <w:lang w:val="en-US"/>
              </w:rPr>
              <w:t>0</w:t>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6</w:t>
            </w:r>
          </w:p>
        </w:tc>
        <w:tc>
          <w:tcPr>
            <w:tcW w:w="8214" w:type="dxa"/>
            <w:tcBorders/>
          </w:tcPr>
          <w:p>
            <w:pPr>
              <w:pStyle w:val="Normal"/>
              <w:rPr/>
            </w:pPr>
            <w:r>
              <w:rPr>
                <w:sz w:val="28"/>
                <w:lang w:val="uz-Cyrl-UZ"/>
              </w:rPr>
              <w:t>Barabanning ichki qurilmalari</w:t>
            </w:r>
            <w:r>
              <w:rPr>
                <w:sz w:val="28"/>
              </w:rPr>
              <w:t>……………………………………...</w:t>
            </w:r>
          </w:p>
        </w:tc>
        <w:tc>
          <w:tcPr>
            <w:tcW w:w="720" w:type="dxa"/>
            <w:tcBorders/>
          </w:tcPr>
          <w:p>
            <w:pPr>
              <w:pStyle w:val="Normal"/>
              <w:jc w:val="right"/>
              <w:rPr>
                <w:sz w:val="28"/>
                <w:lang w:val="en-US"/>
              </w:rPr>
            </w:pPr>
            <w:r>
              <w:rPr>
                <w:sz w:val="28"/>
                <w:lang w:val="uz-Cyrl-UZ"/>
              </w:rPr>
              <w:t>6</w:t>
            </w:r>
            <w:r>
              <w:rPr>
                <w:sz w:val="28"/>
                <w:lang w:val="en-US"/>
              </w:rPr>
              <w:t>1</w:t>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7</w:t>
            </w:r>
          </w:p>
        </w:tc>
        <w:tc>
          <w:tcPr>
            <w:tcW w:w="8214" w:type="dxa"/>
            <w:tcBorders/>
          </w:tcPr>
          <w:p>
            <w:pPr>
              <w:pStyle w:val="Normal"/>
              <w:rPr/>
            </w:pPr>
            <w:r>
              <w:rPr>
                <w:sz w:val="28"/>
                <w:lang w:val="uz-Cyrl-UZ"/>
              </w:rPr>
              <w:t>Bug‘ qizdirgichlari...</w:t>
            </w:r>
            <w:r>
              <w:rPr>
                <w:sz w:val="28"/>
              </w:rPr>
              <w:t>…………………………………………………...</w:t>
            </w:r>
          </w:p>
        </w:tc>
        <w:tc>
          <w:tcPr>
            <w:tcW w:w="720" w:type="dxa"/>
            <w:tcBorders/>
          </w:tcPr>
          <w:p>
            <w:pPr>
              <w:pStyle w:val="Normal"/>
              <w:jc w:val="right"/>
              <w:rPr>
                <w:sz w:val="28"/>
                <w:lang w:val="en-US"/>
              </w:rPr>
            </w:pPr>
            <w:r>
              <w:rPr>
                <w:sz w:val="28"/>
                <w:lang w:val="uz-Cyrl-UZ"/>
              </w:rPr>
              <w:t>62</w:t>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8</w:t>
            </w:r>
          </w:p>
        </w:tc>
        <w:tc>
          <w:tcPr>
            <w:tcW w:w="8214" w:type="dxa"/>
            <w:tcBorders/>
          </w:tcPr>
          <w:p>
            <w:pPr>
              <w:pStyle w:val="Normal"/>
              <w:rPr/>
            </w:pPr>
            <w:r>
              <w:rPr>
                <w:sz w:val="28"/>
                <w:lang w:val="uz-Cyrl-UZ"/>
              </w:rPr>
              <w:t>Kondensatsion qurilma.......</w:t>
            </w:r>
            <w:r>
              <w:rPr>
                <w:sz w:val="28"/>
              </w:rPr>
              <w:t>…………………………………………...</w:t>
            </w:r>
          </w:p>
        </w:tc>
        <w:tc>
          <w:tcPr>
            <w:tcW w:w="720" w:type="dxa"/>
            <w:tcBorders/>
          </w:tcPr>
          <w:p>
            <w:pPr>
              <w:pStyle w:val="Normal"/>
              <w:jc w:val="right"/>
              <w:rPr>
                <w:sz w:val="28"/>
                <w:lang w:val="uz-Cyrl-UZ"/>
              </w:rPr>
            </w:pPr>
            <w:r>
              <w:rPr>
                <w:sz w:val="28"/>
                <w:lang w:val="en-US"/>
              </w:rPr>
              <w:t>6</w:t>
            </w:r>
            <w:r>
              <w:rPr>
                <w:sz w:val="28"/>
                <w:lang w:val="uz-Cyrl-UZ"/>
              </w:rPr>
              <w:t>6</w:t>
            </w:r>
          </w:p>
        </w:tc>
      </w:tr>
    </w:tbl>
    <w:p>
      <w:pPr>
        <w:pStyle w:val="Normal"/>
        <w:rPr>
          <w:vanish/>
        </w:rPr>
      </w:pPr>
      <w:r>
        <w:rPr>
          <w:vanish/>
        </w:rPr>
      </w:r>
    </w:p>
    <w:p>
      <w:pPr>
        <w:pStyle w:val="Normal"/>
        <w:rPr>
          <w:vanish/>
        </w:rPr>
      </w:pPr>
      <w:r>
        <w:rPr>
          <w:vanish/>
        </w:rPr>
      </w:r>
    </w:p>
    <w:tbl>
      <w:tblPr>
        <w:tblpPr w:vertAnchor="page" w:horzAnchor="margin" w:tblpXSpec="right" w:leftFromText="180" w:tblpY="15061"/>
        <w:tblW w:w="9900" w:type="dxa"/>
        <w:jc w:val="left"/>
        <w:tblInd w:w="108" w:type="dxa"/>
        <w:tblLayout w:type="fixed"/>
        <w:tblCellMar>
          <w:top w:w="0" w:type="dxa"/>
          <w:left w:w="108" w:type="dxa"/>
          <w:bottom w:w="0" w:type="dxa"/>
          <w:right w:w="108" w:type="dxa"/>
        </w:tblCellMar>
      </w:tblPr>
      <w:tblGrid>
        <w:gridCol w:w="5061"/>
        <w:gridCol w:w="4839"/>
      </w:tblGrid>
      <w:tr>
        <w:trPr>
          <w:cantSplit w:val="true"/>
        </w:trPr>
        <w:tc>
          <w:tcPr>
            <w:tcW w:w="5061" w:type="dxa"/>
            <w:tcBorders/>
          </w:tcPr>
          <w:p>
            <w:pPr>
              <w:pStyle w:val="Heading1"/>
              <w:snapToGrid w:val="false"/>
              <w:ind w:firstLine="34" w:right="0"/>
              <w:rPr>
                <w:sz w:val="28"/>
              </w:rPr>
            </w:pPr>
            <w:r>
              <w:rPr>
                <w:sz w:val="28"/>
              </w:rPr>
            </w:r>
          </w:p>
        </w:tc>
        <w:tc>
          <w:tcPr>
            <w:tcW w:w="4839" w:type="dxa"/>
            <w:tcBorders/>
          </w:tcPr>
          <w:p>
            <w:pPr>
              <w:pStyle w:val="Heading1"/>
              <w:ind w:left="0" w:right="0"/>
              <w:rPr>
                <w:sz w:val="28"/>
              </w:rPr>
            </w:pPr>
            <w:r>
              <w:rPr>
                <w:sz w:val="28"/>
              </w:rPr>
              <w:t xml:space="preserve">                                                           </w:t>
            </w:r>
            <w:r>
              <w:rPr>
                <w:sz w:val="28"/>
                <w:lang w:val="en-US"/>
              </w:rPr>
              <w:t xml:space="preserve">  </w:t>
            </w:r>
            <w:r>
              <w:rPr>
                <w:sz w:val="28"/>
              </w:rPr>
              <w:t xml:space="preserve"> </w:t>
            </w:r>
            <w:r>
              <w:rPr>
                <w:sz w:val="28"/>
              </w:rPr>
              <w:t>I</w:t>
            </w:r>
            <w:r>
              <w:rPr>
                <w:sz w:val="28"/>
                <w:lang w:val="en-US"/>
              </w:rPr>
              <w:t>II</w:t>
            </w:r>
          </w:p>
        </w:tc>
      </w:tr>
    </w:tbl>
    <w:p>
      <w:pPr>
        <w:pStyle w:val="Normal"/>
        <w:rPr/>
      </w:pPr>
      <w:r>
        <w:rPr/>
      </w:r>
    </w:p>
    <w:tbl>
      <w:tblPr>
        <w:tblpPr w:vertAnchor="text" w:horzAnchor="margin" w:rightFromText="180" w:tblpX="0" w:tblpY="-358"/>
        <w:tblW w:w="9648" w:type="dxa"/>
        <w:jc w:val="left"/>
        <w:tblInd w:w="108" w:type="dxa"/>
        <w:tblLayout w:type="fixed"/>
        <w:tblCellMar>
          <w:top w:w="0" w:type="dxa"/>
          <w:left w:w="108" w:type="dxa"/>
          <w:bottom w:w="0" w:type="dxa"/>
          <w:right w:w="108" w:type="dxa"/>
        </w:tblCellMar>
      </w:tblPr>
      <w:tblGrid>
        <w:gridCol w:w="5760"/>
        <w:gridCol w:w="3888"/>
      </w:tblGrid>
      <w:tr>
        <w:trPr>
          <w:cantSplit w:val="true"/>
        </w:trPr>
        <w:tc>
          <w:tcPr>
            <w:tcW w:w="5760" w:type="dxa"/>
            <w:tcBorders/>
          </w:tcPr>
          <w:p>
            <w:pPr>
              <w:pStyle w:val="Normal"/>
              <w:snapToGrid w:val="false"/>
              <w:spacing w:lineRule="auto" w:line="360"/>
              <w:rPr>
                <w:sz w:val="28"/>
              </w:rPr>
            </w:pPr>
            <w:r>
              <w:rPr>
                <w:sz w:val="28"/>
              </w:rPr>
            </w:r>
          </w:p>
        </w:tc>
        <w:tc>
          <w:tcPr>
            <w:tcW w:w="3888" w:type="dxa"/>
            <w:tcBorders/>
          </w:tcPr>
          <w:p>
            <w:pPr>
              <w:pStyle w:val="Normal"/>
              <w:snapToGrid w:val="false"/>
              <w:jc w:val="right"/>
              <w:rPr>
                <w:sz w:val="28"/>
                <w:lang w:val="en-US"/>
              </w:rPr>
            </w:pPr>
            <w:r>
              <w:rPr>
                <w:sz w:val="28"/>
                <w:lang w:val="en-US"/>
              </w:rPr>
            </w:r>
          </w:p>
          <w:p>
            <w:pPr>
              <w:pStyle w:val="Normal"/>
              <w:jc w:val="center"/>
              <w:rPr>
                <w:sz w:val="28"/>
              </w:rPr>
            </w:pPr>
            <w:r>
              <w:rPr>
                <w:sz w:val="28"/>
              </w:rPr>
              <w:t xml:space="preserve">                 </w:t>
            </w:r>
            <w:r>
              <w:rPr>
                <w:sz w:val="28"/>
                <w:lang w:val="en-US"/>
              </w:rPr>
              <w:t>KН 205-140:2025</w:t>
            </w:r>
          </w:p>
        </w:tc>
      </w:tr>
    </w:tbl>
    <w:p>
      <w:pPr>
        <w:pStyle w:val="Normal"/>
        <w:rPr>
          <w:sz w:val="28"/>
          <w:szCs w:val="28"/>
        </w:rPr>
      </w:pPr>
      <w:r>
        <w:rPr>
          <w:sz w:val="28"/>
          <w:szCs w:val="28"/>
        </w:rPr>
      </w:r>
    </w:p>
    <w:p>
      <w:pPr>
        <w:pStyle w:val="Normal"/>
        <w:rPr>
          <w:sz w:val="28"/>
          <w:szCs w:val="28"/>
        </w:rPr>
      </w:pPr>
      <w:r>
        <w:rPr>
          <w:sz w:val="28"/>
          <w:szCs w:val="28"/>
        </w:rPr>
      </w:r>
    </w:p>
    <w:tbl>
      <w:tblPr>
        <w:tblpPr w:vertAnchor="text" w:horzAnchor="margin" w:rightFromText="180" w:tblpX="0" w:tblpY="87"/>
        <w:tblW w:w="9468" w:type="dxa"/>
        <w:jc w:val="left"/>
        <w:tblInd w:w="108" w:type="dxa"/>
        <w:tblLayout w:type="fixed"/>
        <w:tblCellMar>
          <w:top w:w="0" w:type="dxa"/>
          <w:left w:w="108" w:type="dxa"/>
          <w:bottom w:w="0" w:type="dxa"/>
          <w:right w:w="108" w:type="dxa"/>
        </w:tblCellMar>
      </w:tblPr>
      <w:tblGrid>
        <w:gridCol w:w="596"/>
        <w:gridCol w:w="8332"/>
        <w:gridCol w:w="540"/>
      </w:tblGrid>
      <w:tr>
        <w:trPr>
          <w:cantSplit w:val="true"/>
        </w:trPr>
        <w:tc>
          <w:tcPr>
            <w:tcW w:w="596" w:type="dxa"/>
            <w:tcBorders/>
          </w:tcPr>
          <w:p>
            <w:pPr>
              <w:pStyle w:val="Normal"/>
              <w:jc w:val="center"/>
              <w:rPr>
                <w:sz w:val="28"/>
              </w:rPr>
            </w:pPr>
            <w:r>
              <w:rPr>
                <w:sz w:val="28"/>
              </w:rPr>
              <w:t>9</w:t>
            </w:r>
          </w:p>
        </w:tc>
        <w:tc>
          <w:tcPr>
            <w:tcW w:w="8332" w:type="dxa"/>
            <w:tcBorders/>
          </w:tcPr>
          <w:p>
            <w:pPr>
              <w:pStyle w:val="Normal"/>
              <w:rPr/>
            </w:pPr>
            <w:r>
              <w:rPr>
                <w:sz w:val="28"/>
                <w:lang w:val="uz-Cyrl-UZ"/>
              </w:rPr>
              <w:t>Qozon agregati doirasidagi quvurlar...</w:t>
            </w:r>
            <w:r>
              <w:rPr>
                <w:sz w:val="28"/>
              </w:rPr>
              <w:t>……………………………..</w:t>
            </w:r>
          </w:p>
        </w:tc>
        <w:tc>
          <w:tcPr>
            <w:tcW w:w="540" w:type="dxa"/>
            <w:tcBorders/>
          </w:tcPr>
          <w:p>
            <w:pPr>
              <w:pStyle w:val="Normal"/>
              <w:jc w:val="right"/>
              <w:rPr>
                <w:sz w:val="28"/>
                <w:lang w:val="uz-Cyrl-UZ"/>
              </w:rPr>
            </w:pPr>
            <w:r>
              <w:rPr>
                <w:sz w:val="28"/>
                <w:lang w:val="en-US"/>
              </w:rPr>
              <w:t>6</w:t>
            </w:r>
            <w:r>
              <w:rPr>
                <w:sz w:val="28"/>
                <w:lang w:val="uz-Cyrl-UZ"/>
              </w:rPr>
              <w:t>8</w:t>
            </w:r>
          </w:p>
        </w:tc>
      </w:tr>
      <w:tr>
        <w:trPr>
          <w:cantSplit w:val="true"/>
        </w:trPr>
        <w:tc>
          <w:tcPr>
            <w:tcW w:w="596" w:type="dxa"/>
            <w:tcBorders/>
          </w:tcPr>
          <w:p>
            <w:pPr>
              <w:pStyle w:val="Normal"/>
              <w:snapToGrid w:val="false"/>
              <w:jc w:val="center"/>
              <w:rPr>
                <w:sz w:val="28"/>
                <w:lang w:val="uz-Cyrl-UZ"/>
              </w:rPr>
            </w:pPr>
            <w:r>
              <w:rPr>
                <w:sz w:val="28"/>
                <w:lang w:val="uz-Cyrl-UZ"/>
              </w:rPr>
            </w:r>
          </w:p>
        </w:tc>
        <w:tc>
          <w:tcPr>
            <w:tcW w:w="8332" w:type="dxa"/>
            <w:tcBorders/>
          </w:tcPr>
          <w:p>
            <w:pPr>
              <w:pStyle w:val="Normal"/>
              <w:snapToGrid w:val="false"/>
              <w:rPr>
                <w:sz w:val="28"/>
                <w:lang w:val="uz-Cyrl-UZ"/>
              </w:rPr>
            </w:pPr>
            <w:r>
              <w:rPr>
                <w:sz w:val="28"/>
                <w:lang w:val="uz-Cyrl-UZ"/>
              </w:rPr>
            </w:r>
          </w:p>
        </w:tc>
        <w:tc>
          <w:tcPr>
            <w:tcW w:w="540" w:type="dxa"/>
            <w:tcBorders/>
          </w:tcPr>
          <w:p>
            <w:pPr>
              <w:pStyle w:val="Normal"/>
              <w:snapToGrid w:val="false"/>
              <w:jc w:val="right"/>
              <w:rPr>
                <w:sz w:val="28"/>
                <w:lang w:val="en-US"/>
              </w:rPr>
            </w:pPr>
            <w:r>
              <w:rPr>
                <w:sz w:val="28"/>
                <w:lang w:val="en-US"/>
              </w:rPr>
            </w:r>
          </w:p>
        </w:tc>
      </w:tr>
      <w:tr>
        <w:trPr>
          <w:cantSplit w:val="true"/>
        </w:trPr>
        <w:tc>
          <w:tcPr>
            <w:tcW w:w="596" w:type="dxa"/>
            <w:tcBorders/>
          </w:tcPr>
          <w:p>
            <w:pPr>
              <w:pStyle w:val="Normal"/>
              <w:jc w:val="center"/>
              <w:rPr>
                <w:sz w:val="28"/>
                <w:lang w:val="en-US"/>
              </w:rPr>
            </w:pPr>
            <w:r>
              <w:rPr>
                <w:sz w:val="28"/>
                <w:lang w:val="en-US"/>
              </w:rPr>
              <w:t>10</w:t>
            </w:r>
          </w:p>
        </w:tc>
        <w:tc>
          <w:tcPr>
            <w:tcW w:w="8332" w:type="dxa"/>
            <w:tcBorders/>
          </w:tcPr>
          <w:p>
            <w:pPr>
              <w:pStyle w:val="Normal"/>
              <w:rPr>
                <w:sz w:val="28"/>
                <w:lang w:val="en-US"/>
              </w:rPr>
            </w:pPr>
            <w:r>
              <w:rPr>
                <w:sz w:val="28"/>
                <w:lang w:val="uz-Cyrl-UZ"/>
              </w:rPr>
              <w:t>Suvli</w:t>
            </w:r>
            <w:r>
              <w:rPr>
                <w:sz w:val="28"/>
              </w:rPr>
              <w:t xml:space="preserve"> ekonomayzer……</w:t>
            </w:r>
            <w:r>
              <w:rPr>
                <w:sz w:val="28"/>
                <w:lang w:val="uz-Cyrl-UZ"/>
              </w:rPr>
              <w:t>....</w:t>
            </w:r>
            <w:r>
              <w:rPr>
                <w:sz w:val="28"/>
              </w:rPr>
              <w:t>……………………………………………..</w:t>
            </w:r>
          </w:p>
        </w:tc>
        <w:tc>
          <w:tcPr>
            <w:tcW w:w="540" w:type="dxa"/>
            <w:tcBorders/>
          </w:tcPr>
          <w:p>
            <w:pPr>
              <w:pStyle w:val="Normal"/>
              <w:jc w:val="right"/>
              <w:rPr>
                <w:sz w:val="28"/>
                <w:lang w:val="uz-Cyrl-UZ"/>
              </w:rPr>
            </w:pPr>
            <w:r>
              <w:rPr>
                <w:sz w:val="28"/>
                <w:lang w:val="uz-Cyrl-UZ"/>
              </w:rPr>
              <w:t>69</w:t>
            </w:r>
          </w:p>
        </w:tc>
      </w:tr>
      <w:tr>
        <w:trPr>
          <w:cantSplit w:val="true"/>
        </w:trPr>
        <w:tc>
          <w:tcPr>
            <w:tcW w:w="596" w:type="dxa"/>
            <w:tcBorders/>
          </w:tcPr>
          <w:p>
            <w:pPr>
              <w:pStyle w:val="Normal"/>
              <w:snapToGrid w:val="false"/>
              <w:jc w:val="center"/>
              <w:rPr>
                <w:sz w:val="28"/>
                <w:lang w:val="uz-Cyrl-UZ"/>
              </w:rPr>
            </w:pPr>
            <w:r>
              <w:rPr>
                <w:sz w:val="28"/>
                <w:lang w:val="uz-Cyrl-UZ"/>
              </w:rPr>
            </w:r>
          </w:p>
        </w:tc>
        <w:tc>
          <w:tcPr>
            <w:tcW w:w="8332" w:type="dxa"/>
            <w:tcBorders/>
          </w:tcPr>
          <w:p>
            <w:pPr>
              <w:pStyle w:val="Normal"/>
              <w:snapToGrid w:val="false"/>
              <w:rPr>
                <w:sz w:val="28"/>
              </w:rPr>
            </w:pPr>
            <w:r>
              <w:rPr>
                <w:sz w:val="28"/>
              </w:rPr>
            </w:r>
          </w:p>
        </w:tc>
        <w:tc>
          <w:tcPr>
            <w:tcW w:w="540" w:type="dxa"/>
            <w:tcBorders/>
          </w:tcPr>
          <w:p>
            <w:pPr>
              <w:pStyle w:val="Normal"/>
              <w:snapToGrid w:val="false"/>
              <w:jc w:val="right"/>
              <w:rPr>
                <w:sz w:val="28"/>
              </w:rPr>
            </w:pPr>
            <w:r>
              <w:rPr>
                <w:sz w:val="28"/>
              </w:rPr>
            </w:r>
          </w:p>
        </w:tc>
      </w:tr>
      <w:tr>
        <w:trPr>
          <w:cantSplit w:val="true"/>
        </w:trPr>
        <w:tc>
          <w:tcPr>
            <w:tcW w:w="596" w:type="dxa"/>
            <w:tcBorders/>
          </w:tcPr>
          <w:p>
            <w:pPr>
              <w:pStyle w:val="Normal"/>
              <w:jc w:val="center"/>
              <w:rPr>
                <w:sz w:val="28"/>
                <w:lang w:val="en-US"/>
              </w:rPr>
            </w:pPr>
            <w:r>
              <w:rPr>
                <w:sz w:val="28"/>
                <w:lang w:val="en-US"/>
              </w:rPr>
              <w:t>11</w:t>
            </w:r>
          </w:p>
        </w:tc>
        <w:tc>
          <w:tcPr>
            <w:tcW w:w="8332" w:type="dxa"/>
            <w:tcBorders/>
          </w:tcPr>
          <w:p>
            <w:pPr>
              <w:pStyle w:val="Normal"/>
              <w:rPr>
                <w:sz w:val="28"/>
                <w:lang w:val="en-US"/>
              </w:rPr>
            </w:pPr>
            <w:r>
              <w:rPr>
                <w:sz w:val="28"/>
                <w:lang w:val="uz-Cyrl-UZ"/>
              </w:rPr>
              <w:t>Regenerativ</w:t>
            </w:r>
            <w:r>
              <w:rPr>
                <w:sz w:val="28"/>
              </w:rPr>
              <w:t xml:space="preserve"> </w:t>
            </w:r>
            <w:r>
              <w:rPr>
                <w:sz w:val="28"/>
                <w:lang w:val="uz-Cyrl-UZ"/>
              </w:rPr>
              <w:t>havo isitgichi...................</w:t>
            </w:r>
            <w:r>
              <w:rPr>
                <w:sz w:val="28"/>
              </w:rPr>
              <w:t>……………………………….</w:t>
            </w:r>
          </w:p>
        </w:tc>
        <w:tc>
          <w:tcPr>
            <w:tcW w:w="540" w:type="dxa"/>
            <w:tcBorders/>
          </w:tcPr>
          <w:p>
            <w:pPr>
              <w:pStyle w:val="Normal"/>
              <w:jc w:val="right"/>
              <w:rPr>
                <w:sz w:val="28"/>
                <w:lang w:val="uz-Cyrl-UZ"/>
              </w:rPr>
            </w:pPr>
            <w:r>
              <w:rPr>
                <w:sz w:val="28"/>
                <w:lang w:val="uz-Cyrl-UZ"/>
              </w:rPr>
              <w:t>71</w:t>
            </w:r>
          </w:p>
        </w:tc>
      </w:tr>
      <w:tr>
        <w:trPr>
          <w:cantSplit w:val="true"/>
        </w:trPr>
        <w:tc>
          <w:tcPr>
            <w:tcW w:w="596" w:type="dxa"/>
            <w:tcBorders/>
          </w:tcPr>
          <w:p>
            <w:pPr>
              <w:pStyle w:val="Normal"/>
              <w:snapToGrid w:val="false"/>
              <w:jc w:val="center"/>
              <w:rPr>
                <w:sz w:val="28"/>
                <w:lang w:val="uz-Cyrl-UZ"/>
              </w:rPr>
            </w:pPr>
            <w:r>
              <w:rPr>
                <w:sz w:val="28"/>
                <w:lang w:val="uz-Cyrl-UZ"/>
              </w:rPr>
            </w:r>
          </w:p>
        </w:tc>
        <w:tc>
          <w:tcPr>
            <w:tcW w:w="8332" w:type="dxa"/>
            <w:tcBorders/>
          </w:tcPr>
          <w:p>
            <w:pPr>
              <w:pStyle w:val="Normal"/>
              <w:snapToGrid w:val="false"/>
              <w:rPr>
                <w:sz w:val="28"/>
              </w:rPr>
            </w:pPr>
            <w:r>
              <w:rPr>
                <w:sz w:val="28"/>
              </w:rPr>
            </w:r>
          </w:p>
        </w:tc>
        <w:tc>
          <w:tcPr>
            <w:tcW w:w="540" w:type="dxa"/>
            <w:tcBorders/>
          </w:tcPr>
          <w:p>
            <w:pPr>
              <w:pStyle w:val="Normal"/>
              <w:snapToGrid w:val="false"/>
              <w:jc w:val="right"/>
              <w:rPr>
                <w:sz w:val="28"/>
              </w:rPr>
            </w:pPr>
            <w:r>
              <w:rPr>
                <w:sz w:val="28"/>
              </w:rPr>
            </w:r>
          </w:p>
        </w:tc>
      </w:tr>
      <w:tr>
        <w:trPr>
          <w:cantSplit w:val="true"/>
        </w:trPr>
        <w:tc>
          <w:tcPr>
            <w:tcW w:w="596" w:type="dxa"/>
            <w:tcBorders/>
          </w:tcPr>
          <w:p>
            <w:pPr>
              <w:pStyle w:val="Normal"/>
              <w:jc w:val="center"/>
              <w:rPr>
                <w:sz w:val="28"/>
                <w:lang w:val="en-US"/>
              </w:rPr>
            </w:pPr>
            <w:r>
              <w:rPr>
                <w:sz w:val="28"/>
                <w:lang w:val="en-US"/>
              </w:rPr>
              <w:t>12</w:t>
            </w:r>
          </w:p>
        </w:tc>
        <w:tc>
          <w:tcPr>
            <w:tcW w:w="8332" w:type="dxa"/>
            <w:tcBorders/>
          </w:tcPr>
          <w:p>
            <w:pPr>
              <w:pStyle w:val="Normal"/>
              <w:rPr/>
            </w:pPr>
            <w:r>
              <w:rPr>
                <w:sz w:val="28"/>
                <w:lang w:val="uz-Cyrl-UZ"/>
              </w:rPr>
              <w:t>Qozon agregatining issiqni saqlovchi qatlami..</w:t>
            </w:r>
            <w:r>
              <w:rPr>
                <w:sz w:val="28"/>
                <w:lang w:val="en-US"/>
              </w:rPr>
              <w:t>……………………</w:t>
            </w:r>
          </w:p>
        </w:tc>
        <w:tc>
          <w:tcPr>
            <w:tcW w:w="540" w:type="dxa"/>
            <w:tcBorders/>
          </w:tcPr>
          <w:p>
            <w:pPr>
              <w:pStyle w:val="Normal"/>
              <w:jc w:val="right"/>
              <w:rPr>
                <w:sz w:val="28"/>
                <w:lang w:val="en-US"/>
              </w:rPr>
            </w:pPr>
            <w:r>
              <w:rPr>
                <w:sz w:val="28"/>
                <w:lang w:val="uz-Cyrl-UZ"/>
              </w:rPr>
              <w:t>73</w:t>
            </w:r>
          </w:p>
        </w:tc>
      </w:tr>
      <w:tr>
        <w:trPr>
          <w:cantSplit w:val="true"/>
        </w:trPr>
        <w:tc>
          <w:tcPr>
            <w:tcW w:w="596" w:type="dxa"/>
            <w:tcBorders/>
          </w:tcPr>
          <w:p>
            <w:pPr>
              <w:pStyle w:val="Normal"/>
              <w:snapToGrid w:val="false"/>
              <w:jc w:val="center"/>
              <w:rPr>
                <w:sz w:val="28"/>
                <w:lang w:val="en-US"/>
              </w:rPr>
            </w:pPr>
            <w:r>
              <w:rPr>
                <w:sz w:val="28"/>
                <w:lang w:val="en-US"/>
              </w:rPr>
            </w:r>
          </w:p>
        </w:tc>
        <w:tc>
          <w:tcPr>
            <w:tcW w:w="8332" w:type="dxa"/>
            <w:tcBorders/>
          </w:tcPr>
          <w:p>
            <w:pPr>
              <w:pStyle w:val="Normal"/>
              <w:snapToGrid w:val="false"/>
              <w:rPr>
                <w:sz w:val="28"/>
              </w:rPr>
            </w:pPr>
            <w:r>
              <w:rPr>
                <w:sz w:val="28"/>
              </w:rPr>
            </w:r>
          </w:p>
        </w:tc>
        <w:tc>
          <w:tcPr>
            <w:tcW w:w="540" w:type="dxa"/>
            <w:tcBorders/>
          </w:tcPr>
          <w:p>
            <w:pPr>
              <w:pStyle w:val="Normal"/>
              <w:snapToGrid w:val="false"/>
              <w:jc w:val="right"/>
              <w:rPr>
                <w:sz w:val="28"/>
              </w:rPr>
            </w:pPr>
            <w:r>
              <w:rPr>
                <w:sz w:val="28"/>
              </w:rPr>
            </w:r>
          </w:p>
        </w:tc>
      </w:tr>
      <w:tr>
        <w:trPr>
          <w:cantSplit w:val="true"/>
        </w:trPr>
        <w:tc>
          <w:tcPr>
            <w:tcW w:w="596" w:type="dxa"/>
            <w:tcBorders/>
          </w:tcPr>
          <w:p>
            <w:pPr>
              <w:pStyle w:val="Normal"/>
              <w:jc w:val="center"/>
              <w:rPr>
                <w:sz w:val="28"/>
              </w:rPr>
            </w:pPr>
            <w:r>
              <w:rPr>
                <w:sz w:val="28"/>
              </w:rPr>
              <w:t>13</w:t>
            </w:r>
          </w:p>
        </w:tc>
        <w:tc>
          <w:tcPr>
            <w:tcW w:w="8332" w:type="dxa"/>
            <w:tcBorders/>
          </w:tcPr>
          <w:p>
            <w:pPr>
              <w:pStyle w:val="Normal"/>
              <w:rPr/>
            </w:pPr>
            <w:r>
              <w:rPr>
                <w:sz w:val="28"/>
                <w:lang w:val="uz-Cyrl-UZ"/>
              </w:rPr>
              <w:t>Axborot ma’lumotlari......</w:t>
            </w:r>
            <w:r>
              <w:rPr>
                <w:sz w:val="28"/>
              </w:rPr>
              <w:t>…………………………………………...</w:t>
            </w:r>
          </w:p>
        </w:tc>
        <w:tc>
          <w:tcPr>
            <w:tcW w:w="540" w:type="dxa"/>
            <w:tcBorders/>
          </w:tcPr>
          <w:p>
            <w:pPr>
              <w:pStyle w:val="Normal"/>
              <w:jc w:val="right"/>
              <w:rPr>
                <w:sz w:val="28"/>
                <w:lang w:val="uz-Cyrl-UZ"/>
              </w:rPr>
            </w:pPr>
            <w:r>
              <w:rPr>
                <w:sz w:val="28"/>
                <w:lang w:val="en-US"/>
              </w:rPr>
              <w:t>7</w:t>
            </w:r>
            <w:r>
              <w:rPr>
                <w:sz w:val="28"/>
                <w:lang w:val="uz-Cyrl-UZ"/>
              </w:rPr>
              <w:t>4</w:t>
            </w:r>
          </w:p>
        </w:tc>
      </w:tr>
    </w:tbl>
    <w:p>
      <w:pPr>
        <w:pStyle w:val="Normal"/>
        <w:rPr/>
      </w:pPr>
      <w:r>
        <w:rPr/>
      </w:r>
    </w:p>
    <w:p>
      <w:pPr>
        <w:pStyle w:val="Header"/>
        <w:tabs>
          <w:tab w:val="clear" w:pos="4153"/>
          <w:tab w:val="clear" w:pos="8306"/>
        </w:tabs>
        <w:spacing w:lineRule="exact" w:line="40"/>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sz w:val="24"/>
          <w:szCs w:val="24"/>
        </w:rPr>
      </w:pPr>
      <w:r>
        <w:rPr>
          <w:sz w:val="24"/>
          <w:szCs w:val="24"/>
        </w:rPr>
      </w:r>
    </w:p>
    <w:p>
      <w:pPr>
        <w:pStyle w:val="Header"/>
        <w:tabs>
          <w:tab w:val="clear" w:pos="4153"/>
          <w:tab w:val="clear" w:pos="8306"/>
        </w:tabs>
        <w:rPr>
          <w:sz w:val="24"/>
          <w:szCs w:val="24"/>
        </w:rPr>
      </w:pPr>
      <w:r>
        <w:rPr>
          <w:sz w:val="24"/>
          <w:szCs w:val="24"/>
        </w:rPr>
      </w:r>
    </w:p>
    <w:p>
      <w:pPr>
        <w:pStyle w:val="Header"/>
        <w:tabs>
          <w:tab w:val="clear" w:pos="4153"/>
          <w:tab w:val="clear" w:pos="8306"/>
        </w:tabs>
        <w:rPr>
          <w:sz w:val="24"/>
          <w:szCs w:val="24"/>
        </w:rPr>
      </w:pPr>
      <w:r>
        <w:rPr>
          <w:sz w:val="24"/>
          <w:szCs w:val="24"/>
        </w:rPr>
      </w:r>
    </w:p>
    <w:p>
      <w:pPr>
        <w:pStyle w:val="Header"/>
        <w:tabs>
          <w:tab w:val="clear" w:pos="4153"/>
          <w:tab w:val="clear" w:pos="8306"/>
        </w:tabs>
        <w:rPr>
          <w:sz w:val="24"/>
          <w:szCs w:val="28"/>
        </w:rPr>
      </w:pPr>
      <w:r>
        <w:rPr>
          <w:sz w:val="24"/>
          <w:szCs w:val="28"/>
        </w:rPr>
      </w:r>
    </w:p>
    <w:p>
      <w:pPr>
        <w:pStyle w:val="Header"/>
        <w:tabs>
          <w:tab w:val="clear" w:pos="4153"/>
          <w:tab w:val="clear" w:pos="8306"/>
        </w:tabs>
        <w:rPr>
          <w:szCs w:val="28"/>
        </w:rPr>
      </w:pPr>
      <w:r>
        <w:rPr>
          <w:szCs w:val="28"/>
        </w:rPr>
      </w:r>
    </w:p>
    <w:p>
      <w:pPr>
        <w:pStyle w:val="Header"/>
        <w:tabs>
          <w:tab w:val="clear" w:pos="4153"/>
          <w:tab w:val="clear" w:pos="8306"/>
        </w:tabs>
        <w:rPr>
          <w:sz w:val="24"/>
          <w:szCs w:val="24"/>
        </w:rPr>
      </w:pPr>
      <w:r>
        <w:rPr>
          <w:sz w:val="24"/>
          <w:szCs w:val="24"/>
        </w:rPr>
      </w:r>
    </w:p>
    <w:p>
      <w:pPr>
        <w:pStyle w:val="Header"/>
        <w:tabs>
          <w:tab w:val="clear" w:pos="4153"/>
          <w:tab w:val="clear" w:pos="8306"/>
        </w:tabs>
        <w:rPr>
          <w:sz w:val="24"/>
          <w:szCs w:val="28"/>
        </w:rPr>
      </w:pPr>
      <w:r>
        <w:rPr>
          <w:sz w:val="24"/>
          <w:szCs w:val="28"/>
        </w:rPr>
      </w:r>
    </w:p>
    <w:tbl>
      <w:tblPr>
        <w:tblpPr w:vertAnchor="page" w:horzAnchor="margin" w:tblpXSpec="right" w:leftFromText="180" w:tblpY="15151"/>
        <w:tblW w:w="9900" w:type="dxa"/>
        <w:jc w:val="left"/>
        <w:tblInd w:w="108" w:type="dxa"/>
        <w:tblLayout w:type="fixed"/>
        <w:tblCellMar>
          <w:top w:w="0" w:type="dxa"/>
          <w:left w:w="108" w:type="dxa"/>
          <w:bottom w:w="0" w:type="dxa"/>
          <w:right w:w="108" w:type="dxa"/>
        </w:tblCellMar>
      </w:tblPr>
      <w:tblGrid>
        <w:gridCol w:w="5061"/>
        <w:gridCol w:w="4839"/>
      </w:tblGrid>
      <w:tr>
        <w:trPr>
          <w:cantSplit w:val="true"/>
        </w:trPr>
        <w:tc>
          <w:tcPr>
            <w:tcW w:w="5061" w:type="dxa"/>
            <w:tcBorders/>
          </w:tcPr>
          <w:p>
            <w:pPr>
              <w:pStyle w:val="Heading1"/>
              <w:snapToGrid w:val="false"/>
              <w:ind w:firstLine="34" w:right="0"/>
              <w:rPr>
                <w:sz w:val="28"/>
              </w:rPr>
            </w:pPr>
            <w:r>
              <w:rPr>
                <w:sz w:val="28"/>
              </w:rPr>
            </w:r>
          </w:p>
        </w:tc>
        <w:tc>
          <w:tcPr>
            <w:tcW w:w="4839" w:type="dxa"/>
            <w:tcBorders/>
          </w:tcPr>
          <w:p>
            <w:pPr>
              <w:pStyle w:val="Heading1"/>
              <w:ind w:left="0" w:right="0"/>
              <w:rPr>
                <w:sz w:val="28"/>
              </w:rPr>
            </w:pPr>
            <w:r>
              <w:rPr>
                <w:sz w:val="28"/>
              </w:rPr>
              <w:t xml:space="preserve">                                                             </w:t>
            </w:r>
            <w:r>
              <w:rPr>
                <w:sz w:val="28"/>
              </w:rPr>
              <w:t>I</w:t>
            </w:r>
            <w:r>
              <w:rPr>
                <w:sz w:val="28"/>
                <w:lang w:val="en-US"/>
              </w:rPr>
              <w:t>V</w:t>
            </w:r>
          </w:p>
        </w:tc>
      </w:tr>
    </w:tbl>
    <w:p>
      <w:pPr>
        <w:pStyle w:val="Header"/>
        <w:tabs>
          <w:tab w:val="clear" w:pos="4153"/>
          <w:tab w:val="clear" w:pos="8306"/>
        </w:tabs>
        <w:rPr>
          <w:sz w:val="26"/>
          <w:szCs w:val="26"/>
        </w:rPr>
      </w:pPr>
      <w:r>
        <w:rPr>
          <w:sz w:val="26"/>
          <w:szCs w:val="26"/>
        </w:rPr>
      </w:r>
    </w:p>
    <w:tbl>
      <w:tblPr>
        <w:tblW w:w="9360" w:type="dxa"/>
        <w:jc w:val="left"/>
        <w:tblInd w:w="108" w:type="dxa"/>
        <w:tblLayout w:type="fixed"/>
        <w:tblCellMar>
          <w:top w:w="0" w:type="dxa"/>
          <w:left w:w="108" w:type="dxa"/>
          <w:bottom w:w="0" w:type="dxa"/>
          <w:right w:w="108" w:type="dxa"/>
        </w:tblCellMar>
      </w:tblPr>
      <w:tblGrid>
        <w:gridCol w:w="5739"/>
        <w:gridCol w:w="3621"/>
      </w:tblGrid>
      <w:tr>
        <w:trPr>
          <w:cantSplit w:val="true"/>
        </w:trPr>
        <w:tc>
          <w:tcPr>
            <w:tcW w:w="5739" w:type="dxa"/>
            <w:tcBorders/>
          </w:tcPr>
          <w:p>
            <w:pPr>
              <w:pStyle w:val="Heading1"/>
              <w:snapToGrid w:val="false"/>
              <w:spacing w:lineRule="auto" w:line="360"/>
              <w:ind w:left="0" w:right="0"/>
              <w:rPr>
                <w:sz w:val="28"/>
              </w:rPr>
            </w:pPr>
            <w:r>
              <w:rPr>
                <w:sz w:val="28"/>
              </w:rPr>
            </w:r>
          </w:p>
        </w:tc>
        <w:tc>
          <w:tcPr>
            <w:tcW w:w="3621" w:type="dxa"/>
            <w:tcBorders/>
          </w:tcPr>
          <w:p>
            <w:pPr>
              <w:pStyle w:val="Heading1"/>
              <w:ind w:firstLine="34" w:right="0"/>
              <w:jc w:val="right"/>
              <w:rPr>
                <w:sz w:val="28"/>
              </w:rPr>
            </w:pPr>
            <w:r>
              <w:rPr>
                <w:sz w:val="28"/>
                <w:lang w:val="en-US"/>
              </w:rPr>
              <w:t>KН 205-140:2025</w:t>
            </w:r>
          </w:p>
        </w:tc>
      </w:tr>
    </w:tbl>
    <w:p>
      <w:pPr>
        <w:pStyle w:val="Header"/>
        <w:tabs>
          <w:tab w:val="clear" w:pos="4153"/>
          <w:tab w:val="clear" w:pos="8306"/>
        </w:tabs>
        <w:rPr/>
      </w:pPr>
      <w:r>
        <w:rPr/>
      </w:r>
    </w:p>
    <w:tbl>
      <w:tblPr>
        <w:tblW w:w="9360" w:type="dxa"/>
        <w:jc w:val="left"/>
        <w:tblInd w:w="108" w:type="dxa"/>
        <w:tblLayout w:type="fixed"/>
        <w:tblCellMar>
          <w:top w:w="0" w:type="dxa"/>
          <w:left w:w="108" w:type="dxa"/>
          <w:bottom w:w="0" w:type="dxa"/>
          <w:right w:w="108" w:type="dxa"/>
        </w:tblCellMar>
      </w:tblPr>
      <w:tblGrid>
        <w:gridCol w:w="4536"/>
        <w:gridCol w:w="426"/>
        <w:gridCol w:w="4398"/>
      </w:tblGrid>
      <w:tr>
        <w:trPr/>
        <w:tc>
          <w:tcPr>
            <w:tcW w:w="4536" w:type="dxa"/>
            <w:tcBorders/>
          </w:tcPr>
          <w:p>
            <w:pPr>
              <w:pStyle w:val="Normal"/>
              <w:snapToGrid w:val="false"/>
              <w:rPr>
                <w:sz w:val="28"/>
                <w:szCs w:val="28"/>
              </w:rPr>
            </w:pPr>
            <w:r>
              <w:rPr>
                <w:sz w:val="28"/>
                <w:szCs w:val="28"/>
              </w:rPr>
            </w:r>
          </w:p>
        </w:tc>
        <w:tc>
          <w:tcPr>
            <w:tcW w:w="426" w:type="dxa"/>
            <w:tcBorders/>
          </w:tcPr>
          <w:p>
            <w:pPr>
              <w:pStyle w:val="Normal"/>
              <w:snapToGrid w:val="false"/>
              <w:jc w:val="right"/>
              <w:rPr>
                <w:sz w:val="28"/>
                <w:szCs w:val="28"/>
              </w:rPr>
            </w:pPr>
            <w:r>
              <w:rPr>
                <w:sz w:val="28"/>
                <w:szCs w:val="28"/>
              </w:rPr>
            </w:r>
          </w:p>
        </w:tc>
        <w:tc>
          <w:tcPr>
            <w:tcW w:w="4398" w:type="dxa"/>
            <w:tcBorders/>
          </w:tcPr>
          <w:p>
            <w:pPr>
              <w:pStyle w:val="Normal"/>
              <w:widowControl w:val="false"/>
              <w:spacing w:lineRule="auto" w:line="360"/>
              <w:ind w:right="731"/>
              <w:jc w:val="both"/>
              <w:rPr>
                <w:b/>
                <w:sz w:val="28"/>
                <w:szCs w:val="28"/>
              </w:rPr>
            </w:pPr>
            <w:r>
              <w:rPr>
                <w:b/>
                <w:sz w:val="28"/>
                <w:szCs w:val="28"/>
                <w:lang w:val="uz-Cyrl-UZ"/>
              </w:rPr>
              <w:t xml:space="preserve">        “</w:t>
            </w:r>
            <w:r>
              <w:rPr>
                <w:b/>
                <w:sz w:val="28"/>
                <w:szCs w:val="28"/>
                <w:lang w:val="uz-Cyrl-UZ"/>
              </w:rPr>
              <w:t>Tasdiqlayman”</w:t>
            </w:r>
          </w:p>
        </w:tc>
      </w:tr>
      <w:tr>
        <w:trPr/>
        <w:tc>
          <w:tcPr>
            <w:tcW w:w="4536" w:type="dxa"/>
            <w:tcBorders/>
          </w:tcPr>
          <w:p>
            <w:pPr>
              <w:pStyle w:val="Normal"/>
              <w:snapToGrid w:val="false"/>
              <w:rPr>
                <w:b/>
                <w:sz w:val="28"/>
                <w:szCs w:val="28"/>
              </w:rPr>
            </w:pPr>
            <w:r>
              <w:rPr>
                <w:b/>
                <w:sz w:val="28"/>
                <w:szCs w:val="28"/>
              </w:rPr>
            </w:r>
          </w:p>
        </w:tc>
        <w:tc>
          <w:tcPr>
            <w:tcW w:w="426" w:type="dxa"/>
            <w:tcBorders/>
          </w:tcPr>
          <w:p>
            <w:pPr>
              <w:pStyle w:val="Normal"/>
              <w:snapToGrid w:val="false"/>
              <w:jc w:val="right"/>
              <w:rPr>
                <w:sz w:val="28"/>
                <w:szCs w:val="28"/>
              </w:rPr>
            </w:pPr>
            <w:r>
              <w:rPr>
                <w:sz w:val="28"/>
                <w:szCs w:val="28"/>
              </w:rPr>
            </w:r>
          </w:p>
        </w:tc>
        <w:tc>
          <w:tcPr>
            <w:tcW w:w="4398" w:type="dxa"/>
            <w:tcBorders/>
          </w:tcPr>
          <w:p>
            <w:pPr>
              <w:pStyle w:val="Normal"/>
              <w:widowControl w:val="false"/>
              <w:ind w:right="731"/>
              <w:jc w:val="both"/>
              <w:rPr>
                <w:b/>
                <w:sz w:val="28"/>
                <w:szCs w:val="28"/>
                <w:lang w:val="en-US"/>
              </w:rPr>
            </w:pPr>
            <w:r>
              <w:rPr>
                <w:b/>
                <w:sz w:val="28"/>
                <w:szCs w:val="28"/>
                <w:lang w:val="uz-Cyrl-UZ"/>
              </w:rPr>
              <w:t xml:space="preserve">      “</w:t>
            </w:r>
            <w:r>
              <w:rPr>
                <w:b/>
                <w:sz w:val="28"/>
                <w:szCs w:val="28"/>
                <w:lang w:val="uz-Cyrl-UZ"/>
              </w:rPr>
              <w:t xml:space="preserve">Toshkent IES”  </w:t>
            </w:r>
            <w:r>
              <w:rPr>
                <w:b/>
                <w:sz w:val="28"/>
                <w:szCs w:val="28"/>
                <w:lang w:val="en-US"/>
              </w:rPr>
              <w:t>AJ</w:t>
            </w:r>
          </w:p>
          <w:p>
            <w:pPr>
              <w:pStyle w:val="Normal"/>
              <w:widowControl w:val="false"/>
              <w:ind w:right="731"/>
              <w:jc w:val="both"/>
              <w:rPr>
                <w:b/>
                <w:sz w:val="28"/>
                <w:szCs w:val="28"/>
                <w:lang w:val="en-US"/>
              </w:rPr>
            </w:pPr>
            <w:r>
              <w:rPr>
                <w:b/>
                <w:sz w:val="28"/>
                <w:szCs w:val="28"/>
                <w:lang w:val="en-US"/>
              </w:rPr>
              <w:t xml:space="preserve">        </w:t>
            </w:r>
            <w:r>
              <w:rPr>
                <w:b/>
                <w:sz w:val="28"/>
                <w:szCs w:val="28"/>
                <w:lang w:val="en-US"/>
              </w:rPr>
              <w:t>Texnik direktori v.v.b.</w:t>
            </w:r>
          </w:p>
        </w:tc>
      </w:tr>
      <w:tr>
        <w:trPr>
          <w:trHeight w:val="486" w:hRule="atLeast"/>
        </w:trPr>
        <w:tc>
          <w:tcPr>
            <w:tcW w:w="4536" w:type="dxa"/>
            <w:tcBorders/>
          </w:tcPr>
          <w:p>
            <w:pPr>
              <w:pStyle w:val="Normal"/>
              <w:snapToGrid w:val="false"/>
              <w:rPr>
                <w:b/>
                <w:sz w:val="28"/>
                <w:szCs w:val="28"/>
                <w:lang w:val="en-US"/>
              </w:rPr>
            </w:pPr>
            <w:r>
              <w:rPr>
                <w:b/>
                <w:sz w:val="28"/>
                <w:szCs w:val="28"/>
                <w:lang w:val="en-US"/>
              </w:rPr>
            </w:r>
          </w:p>
        </w:tc>
        <w:tc>
          <w:tcPr>
            <w:tcW w:w="426" w:type="dxa"/>
            <w:tcBorders/>
          </w:tcPr>
          <w:p>
            <w:pPr>
              <w:pStyle w:val="Normal"/>
              <w:snapToGrid w:val="false"/>
              <w:jc w:val="right"/>
              <w:rPr>
                <w:sz w:val="28"/>
                <w:szCs w:val="28"/>
                <w:lang w:val="en-US"/>
              </w:rPr>
            </w:pPr>
            <w:r>
              <w:rPr>
                <w:sz w:val="28"/>
                <w:szCs w:val="28"/>
                <w:lang w:val="en-US"/>
              </w:rPr>
            </w:r>
          </w:p>
        </w:tc>
        <w:tc>
          <w:tcPr>
            <w:tcW w:w="4398" w:type="dxa"/>
            <w:tcBorders/>
            <w:vAlign w:val="bottom"/>
          </w:tcPr>
          <w:p>
            <w:pPr>
              <w:pStyle w:val="Normal"/>
              <w:widowControl w:val="false"/>
              <w:spacing w:lineRule="auto" w:line="360"/>
              <w:ind w:right="6"/>
              <w:rPr>
                <w:b/>
                <w:sz w:val="28"/>
                <w:szCs w:val="28"/>
                <w:lang w:val="en-US"/>
              </w:rPr>
            </w:pPr>
            <w:r>
              <w:rPr>
                <w:b/>
                <w:sz w:val="28"/>
                <w:szCs w:val="28"/>
                <w:lang w:val="en-US"/>
              </w:rPr>
              <w:t xml:space="preserve">         </w:t>
            </w:r>
            <w:r>
              <w:rPr>
                <w:b/>
                <w:sz w:val="28"/>
                <w:szCs w:val="28"/>
                <w:lang w:val="en-US"/>
              </w:rPr>
              <w:t>M.M. Inoyatov</w:t>
            </w:r>
          </w:p>
        </w:tc>
      </w:tr>
    </w:tbl>
    <w:p>
      <w:pPr>
        <w:pStyle w:val="Normal"/>
        <w:rPr>
          <w:sz w:val="28"/>
          <w:szCs w:val="28"/>
        </w:rPr>
      </w:pPr>
      <w:r>
        <w:rPr>
          <w:sz w:val="28"/>
          <w:szCs w:val="28"/>
        </w:rPr>
      </w:r>
    </w:p>
    <w:p>
      <w:pPr>
        <w:pStyle w:val="Normal"/>
        <w:rPr>
          <w:sz w:val="28"/>
          <w:szCs w:val="28"/>
          <w:lang w:val="en-US"/>
        </w:rPr>
      </w:pPr>
      <w:r>
        <w:rPr>
          <w:sz w:val="28"/>
          <w:szCs w:val="28"/>
          <w:lang w:val="en-US"/>
        </w:rPr>
      </w:r>
    </w:p>
    <w:p>
      <w:pPr>
        <w:pStyle w:val="Normal"/>
        <w:rPr>
          <w:sz w:val="28"/>
          <w:szCs w:val="28"/>
          <w:lang w:val="en-US"/>
        </w:rPr>
      </w:pPr>
      <w:r>
        <w:rPr>
          <w:sz w:val="28"/>
          <w:szCs w:val="28"/>
          <w:lang w:val="en-US"/>
        </w:rPr>
      </w:r>
    </w:p>
    <w:p>
      <w:pPr>
        <w:pStyle w:val="Normal"/>
        <w:rPr>
          <w:sz w:val="28"/>
          <w:szCs w:val="28"/>
          <w:lang w:val="en-US"/>
        </w:rPr>
      </w:pPr>
      <w:r>
        <w:rPr>
          <w:sz w:val="28"/>
          <w:szCs w:val="28"/>
          <w:lang w:val="en-US"/>
        </w:rPr>
      </w:r>
    </w:p>
    <w:p>
      <w:pPr>
        <w:pStyle w:val="Heading5"/>
        <w:ind w:hanging="0" w:left="0"/>
        <w:rPr>
          <w:b w:val="false"/>
          <w:sz w:val="28"/>
          <w:szCs w:val="28"/>
        </w:rPr>
      </w:pPr>
      <w:r>
        <w:rPr>
          <w:b w:val="false"/>
          <w:i w:val="false"/>
          <w:sz w:val="28"/>
          <w:szCs w:val="28"/>
          <w:lang w:val="uz-Cyrl-UZ"/>
        </w:rPr>
        <w:t>NORMATIV HUJJ</w:t>
      </w:r>
      <w:r>
        <w:rPr>
          <w:b w:val="false"/>
          <w:i w:val="false"/>
          <w:sz w:val="28"/>
          <w:szCs w:val="28"/>
        </w:rPr>
        <w:t>A</w:t>
      </w:r>
      <w:r>
        <w:rPr>
          <w:b w:val="false"/>
          <w:i w:val="false"/>
          <w:sz w:val="28"/>
          <w:szCs w:val="28"/>
          <w:lang w:val="uz-Cyrl-UZ"/>
        </w:rPr>
        <w:t>T</w:t>
      </w:r>
    </w:p>
    <w:p>
      <w:pPr>
        <w:pStyle w:val="Normal"/>
        <w:rPr>
          <w:sz w:val="20"/>
        </w:rPr>
      </w:pPr>
      <w:r>
        <w:rPr>
          <w:sz w:val="20"/>
        </w:rPr>
        <w:t>___________________________________________________________________________________________</w:t>
      </w:r>
    </w:p>
    <w:p>
      <w:pPr>
        <w:pStyle w:val="Style8"/>
        <w:ind w:left="0" w:right="190"/>
        <w:rPr>
          <w:rFonts w:ascii="Times New Roman" w:hAnsi="Times New Roman" w:cs="Times New Roman"/>
          <w:spacing w:val="-14"/>
          <w:sz w:val="20"/>
        </w:rPr>
      </w:pPr>
      <w:r>
        <w:rPr>
          <w:rFonts w:cs="Times New Roman" w:ascii="Times New Roman" w:hAnsi="Times New Roman"/>
          <w:spacing w:val="-14"/>
          <w:sz w:val="20"/>
        </w:rPr>
      </w:r>
    </w:p>
    <w:p>
      <w:pPr>
        <w:pStyle w:val="Normal"/>
        <w:widowControl w:val="false"/>
        <w:ind w:right="190"/>
        <w:jc w:val="center"/>
        <w:rPr>
          <w:b/>
          <w:sz w:val="28"/>
          <w:szCs w:val="28"/>
          <w:lang w:val="en-US"/>
        </w:rPr>
      </w:pPr>
      <w:r>
        <w:rPr>
          <w:b/>
          <w:sz w:val="28"/>
          <w:szCs w:val="28"/>
          <w:lang w:val="uz-Cyrl-UZ"/>
        </w:rPr>
        <w:t xml:space="preserve">YO‘RIQNOMA. </w:t>
      </w:r>
      <w:r>
        <w:rPr>
          <w:b/>
          <w:sz w:val="28"/>
          <w:szCs w:val="28"/>
          <w:lang w:val="en-US"/>
        </w:rPr>
        <w:t>TABIIY GAZ VA MAZUT BILAN ISHLAGANDA</w:t>
      </w:r>
    </w:p>
    <w:p>
      <w:pPr>
        <w:pStyle w:val="Normal"/>
        <w:widowControl w:val="false"/>
        <w:ind w:right="190"/>
        <w:jc w:val="center"/>
        <w:rPr>
          <w:b/>
          <w:sz w:val="28"/>
          <w:szCs w:val="28"/>
          <w:lang w:val="en-US"/>
        </w:rPr>
      </w:pPr>
      <w:r>
        <w:rPr>
          <w:b/>
          <w:sz w:val="28"/>
          <w:szCs w:val="28"/>
          <w:lang w:val="en-US"/>
        </w:rPr>
        <w:t xml:space="preserve">TGM-94 </w:t>
      </w:r>
      <w:r>
        <w:rPr>
          <w:b/>
          <w:sz w:val="28"/>
          <w:szCs w:val="28"/>
          <w:lang w:val="uz-Cyrl-UZ"/>
        </w:rPr>
        <w:t>Q</w:t>
      </w:r>
      <w:r>
        <w:rPr>
          <w:b/>
          <w:sz w:val="28"/>
          <w:szCs w:val="28"/>
          <w:lang w:val="en-US"/>
        </w:rPr>
        <w:t>OZON-AGREGATIGA XIZMAT KO‘RSATISH</w:t>
      </w:r>
    </w:p>
    <w:p>
      <w:pPr>
        <w:pStyle w:val="Normal"/>
        <w:widowControl w:val="false"/>
        <w:ind w:right="190"/>
        <w:jc w:val="center"/>
        <w:rPr>
          <w:b/>
          <w:sz w:val="28"/>
          <w:szCs w:val="28"/>
          <w:lang w:val="en-US"/>
        </w:rPr>
      </w:pPr>
      <w:r>
        <w:rPr>
          <w:b/>
          <w:sz w:val="28"/>
          <w:szCs w:val="28"/>
          <w:lang w:val="en-US"/>
        </w:rPr>
      </w:r>
    </w:p>
    <w:p>
      <w:pPr>
        <w:pStyle w:val="BodyText"/>
        <w:jc w:val="center"/>
        <w:rPr>
          <w:sz w:val="28"/>
          <w:szCs w:val="28"/>
        </w:rPr>
      </w:pPr>
      <w:r>
        <w:rPr>
          <w:sz w:val="28"/>
          <w:szCs w:val="28"/>
          <w:lang w:val="uz-Cyrl-UZ"/>
        </w:rPr>
        <w:t xml:space="preserve">ИНСТРУКЦИЯ. </w:t>
      </w:r>
      <w:r>
        <w:rPr>
          <w:sz w:val="28"/>
          <w:szCs w:val="28"/>
        </w:rPr>
        <w:t>ОБСЛУЖИВАНИ</w:t>
      </w:r>
      <w:r>
        <w:rPr>
          <w:sz w:val="28"/>
          <w:szCs w:val="28"/>
          <w:lang w:val="uz-Cyrl-UZ"/>
        </w:rPr>
        <w:t>Е</w:t>
      </w:r>
      <w:r>
        <w:rPr>
          <w:sz w:val="28"/>
          <w:szCs w:val="28"/>
        </w:rPr>
        <w:t xml:space="preserve"> КОТЛОАГРЕГАТА ТГМ-94</w:t>
      </w:r>
    </w:p>
    <w:p>
      <w:pPr>
        <w:pStyle w:val="BodyText"/>
        <w:jc w:val="center"/>
        <w:rPr>
          <w:sz w:val="28"/>
          <w:szCs w:val="28"/>
        </w:rPr>
      </w:pPr>
      <w:r>
        <w:rPr>
          <w:sz w:val="28"/>
          <w:szCs w:val="28"/>
        </w:rPr>
        <w:t>ПРИ РАБОТЕ НА ПРИРОДНОМ ГАЗЕ И МАЗУТЕ</w:t>
      </w:r>
    </w:p>
    <w:p>
      <w:pPr>
        <w:pStyle w:val="BodyText"/>
        <w:jc w:val="center"/>
        <w:rPr>
          <w:sz w:val="20"/>
          <w:lang w:val="uz-Cyrl-UZ"/>
        </w:rPr>
      </w:pPr>
      <w:r>
        <w:rPr>
          <w:sz w:val="20"/>
          <w:lang w:val="en-US"/>
        </w:rPr>
        <w:t>_________________________________________________________________________________________</w:t>
      </w:r>
    </w:p>
    <w:p>
      <w:pPr>
        <w:pStyle w:val="Heading6"/>
        <w:spacing w:lineRule="auto" w:line="240"/>
        <w:ind w:firstLine="708" w:left="708" w:right="0"/>
        <w:jc w:val="center"/>
        <w:rPr>
          <w:sz w:val="20"/>
          <w:lang w:val="uz-Cyrl-UZ"/>
        </w:rPr>
      </w:pPr>
      <w:r>
        <w:rPr>
          <w:sz w:val="20"/>
          <w:lang w:val="uz-Cyrl-UZ"/>
        </w:rPr>
      </w:r>
    </w:p>
    <w:p>
      <w:pPr>
        <w:pStyle w:val="Heading6"/>
        <w:spacing w:lineRule="auto" w:line="240"/>
        <w:ind w:firstLine="708" w:left="708" w:right="0"/>
        <w:jc w:val="center"/>
        <w:rPr>
          <w:lang w:val="en-US"/>
        </w:rPr>
      </w:pPr>
      <w:r>
        <w:rPr>
          <w:lang w:val="uz-Cyrl-UZ"/>
        </w:rPr>
        <w:t>Amalga kiritish sanasi</w:t>
      </w:r>
    </w:p>
    <w:p>
      <w:pPr>
        <w:pStyle w:val="Heading6"/>
        <w:spacing w:lineRule="auto" w:line="240"/>
        <w:ind w:hanging="0" w:left="0" w:right="0"/>
        <w:rPr>
          <w:szCs w:val="28"/>
          <w:lang w:val="uz-Cyrl-UZ"/>
        </w:rPr>
      </w:pPr>
      <w:r>
        <w:rPr>
          <w:szCs w:val="28"/>
          <w:lang w:val="uz-Cyrl-UZ"/>
        </w:rPr>
      </w:r>
    </w:p>
    <w:p>
      <w:pPr>
        <w:pStyle w:val="Normal"/>
        <w:rPr>
          <w:sz w:val="28"/>
          <w:szCs w:val="28"/>
          <w:lang w:val="en-US"/>
        </w:rPr>
      </w:pPr>
      <w:r>
        <w:rPr>
          <w:sz w:val="28"/>
          <w:szCs w:val="28"/>
          <w:lang w:val="en-US"/>
        </w:rPr>
      </w:r>
    </w:p>
    <w:p>
      <w:pPr>
        <w:pStyle w:val="Heading6"/>
        <w:tabs>
          <w:tab w:val="clear" w:pos="708"/>
          <w:tab w:val="left" w:pos="709" w:leader="none"/>
          <w:tab w:val="left" w:pos="5460" w:leader="none"/>
        </w:tabs>
        <w:spacing w:lineRule="auto" w:line="240"/>
        <w:ind w:firstLine="709" w:left="0" w:right="0"/>
        <w:rPr>
          <w:b/>
          <w:lang w:val="en-US"/>
        </w:rPr>
      </w:pPr>
      <w:r>
        <w:rPr>
          <w:b/>
          <w:lang w:val="en-US"/>
        </w:rPr>
        <w:t xml:space="preserve">1  </w:t>
      </w:r>
      <w:r>
        <w:rPr>
          <w:b/>
          <w:lang w:val="uz-Cyrl-UZ"/>
        </w:rPr>
        <w:t>Qo‘llanish sohasi</w:t>
      </w:r>
    </w:p>
    <w:p>
      <w:pPr>
        <w:pStyle w:val="Normal"/>
        <w:jc w:val="both"/>
        <w:rPr>
          <w:b/>
          <w:sz w:val="28"/>
          <w:szCs w:val="28"/>
          <w:lang w:val="en-US"/>
        </w:rPr>
      </w:pPr>
      <w:r>
        <w:rPr>
          <w:b/>
          <w:sz w:val="28"/>
          <w:szCs w:val="28"/>
          <w:lang w:val="en-US"/>
        </w:rPr>
      </w:r>
    </w:p>
    <w:p>
      <w:pPr>
        <w:pStyle w:val="Normal"/>
        <w:rPr>
          <w:sz w:val="28"/>
          <w:szCs w:val="28"/>
          <w:lang w:val="uz-Cyrl-UZ"/>
        </w:rPr>
      </w:pPr>
      <w:r>
        <w:rPr>
          <w:sz w:val="28"/>
          <w:szCs w:val="28"/>
          <w:lang w:val="uz-Cyrl-UZ"/>
        </w:rPr>
      </w:r>
    </w:p>
    <w:p>
      <w:pPr>
        <w:pStyle w:val="Normal"/>
        <w:spacing w:lineRule="auto" w:line="360"/>
        <w:ind w:firstLine="709" w:right="0"/>
        <w:jc w:val="both"/>
        <w:rPr/>
      </w:pPr>
      <w:r>
        <w:rPr>
          <w:sz w:val="28"/>
          <w:lang w:val="uz-Cyrl-UZ"/>
        </w:rPr>
        <w:t>Mazkur hujjat ekspluatatsiya qilish tajribasiga asosan va quyidagilarga muvofiq ishlab chiqilgan:</w:t>
      </w:r>
    </w:p>
    <w:p>
      <w:pPr>
        <w:pStyle w:val="21"/>
        <w:ind w:firstLine="709" w:right="0"/>
        <w:rPr>
          <w:color w:val="000000"/>
          <w:lang w:val="uz-Cyrl-UZ"/>
        </w:rPr>
      </w:pPr>
      <w:r>
        <w:rPr>
          <w:color w:val="000000"/>
          <w:lang w:val="uz-Cyrl-UZ"/>
        </w:rPr>
        <w:t>―</w:t>
      </w:r>
      <w:r>
        <w:rPr>
          <w:szCs w:val="28"/>
          <w:lang w:val="uz-Cyrl-UZ"/>
        </w:rPr>
        <w:t xml:space="preserve"> </w:t>
      </w:r>
      <w:r>
        <w:rPr>
          <w:szCs w:val="28"/>
          <w:lang w:val="uz-Cyrl-UZ"/>
        </w:rPr>
        <w:t xml:space="preserve">O‘zbekiston Respublikasi </w:t>
      </w:r>
      <w:r>
        <w:rPr>
          <w:color w:val="000000"/>
          <w:lang w:val="uz-Cyrl-UZ"/>
        </w:rPr>
        <w:t>“</w:t>
      </w:r>
      <w:r>
        <w:rPr>
          <w:color w:val="000000"/>
          <w:lang w:val="en-US"/>
        </w:rPr>
        <w:t>Elektr energiyasi to‘g‘risida</w:t>
      </w:r>
      <w:r>
        <w:rPr>
          <w:color w:val="000000"/>
          <w:lang w:val="uz-Cyrl-UZ"/>
        </w:rPr>
        <w:t>”</w:t>
      </w:r>
      <w:r>
        <w:rPr>
          <w:color w:val="000000"/>
          <w:lang w:val="en-US"/>
        </w:rPr>
        <w:t>gi</w:t>
      </w:r>
      <w:r>
        <w:rPr>
          <w:color w:val="000000"/>
          <w:lang w:val="uz-Cyrl-UZ"/>
        </w:rPr>
        <w:t xml:space="preserve"> </w:t>
      </w:r>
      <w:r>
        <w:rPr>
          <w:color w:val="000000"/>
          <w:lang w:val="en-US"/>
        </w:rPr>
        <w:t>Qonuni</w:t>
      </w:r>
      <w:r>
        <w:rPr>
          <w:color w:val="000000"/>
          <w:lang w:val="uz-Cyrl-UZ"/>
        </w:rPr>
        <w:t xml:space="preserve"> </w:t>
      </w:r>
      <w:r>
        <w:rPr>
          <w:color w:val="000000"/>
          <w:lang w:val="en-US"/>
        </w:rPr>
        <w:t xml:space="preserve">Toshkent </w:t>
      </w:r>
      <w:r>
        <w:rPr>
          <w:color w:val="000000"/>
          <w:lang w:val="uz-Cyrl-UZ"/>
        </w:rPr>
        <w:t>2009</w:t>
      </w:r>
      <w:r>
        <w:rPr>
          <w:color w:val="000000"/>
          <w:lang w:val="en-US"/>
        </w:rPr>
        <w:t>-y</w:t>
      </w:r>
      <w:r>
        <w:rPr>
          <w:color w:val="000000"/>
          <w:lang w:val="uz-Cyrl-UZ"/>
        </w:rPr>
        <w:t>. 225-son  O‘RQ,</w:t>
      </w:r>
    </w:p>
    <w:p>
      <w:pPr>
        <w:pStyle w:val="Normal"/>
        <w:widowControl w:val="false"/>
        <w:spacing w:lineRule="auto" w:line="360"/>
        <w:ind w:firstLine="720" w:right="0"/>
        <w:jc w:val="both"/>
        <w:rPr>
          <w:sz w:val="28"/>
          <w:lang w:val="uz-Cyrl-UZ"/>
        </w:rPr>
      </w:pPr>
      <w:r>
        <w:rPr>
          <w:sz w:val="28"/>
          <w:lang w:val="uz-Cyrl-UZ"/>
        </w:rPr>
        <w:t>—</w:t>
      </w:r>
      <w:r>
        <w:rPr>
          <w:sz w:val="28"/>
          <w:szCs w:val="28"/>
          <w:lang w:val="uz-Cyrl-UZ"/>
        </w:rPr>
        <w:t xml:space="preserve"> </w:t>
      </w:r>
      <w:r>
        <w:rPr>
          <w:sz w:val="28"/>
          <w:szCs w:val="28"/>
          <w:lang w:val="uz-Cyrl-UZ"/>
        </w:rPr>
        <w:t xml:space="preserve">O‘zbekiston Respublikasi Vazirlar Mahkamasining 2022-yil                18-oktabrda 609-sonli qarori bilan tasdiqlangan </w:t>
      </w:r>
      <w:r>
        <w:rPr>
          <w:sz w:val="28"/>
          <w:lang w:val="uz-Cyrl-UZ"/>
        </w:rPr>
        <w:t xml:space="preserve">“Elektr stansiyalari va tarmoqlarini texnik ekspluatasiya qilish qoidalari” (ТEQQ); </w:t>
      </w:r>
    </w:p>
    <w:p>
      <w:pPr>
        <w:pStyle w:val="Normal"/>
        <w:spacing w:lineRule="auto" w:line="360"/>
        <w:ind w:firstLine="709" w:right="0"/>
        <w:jc w:val="both"/>
        <w:rPr>
          <w:sz w:val="28"/>
          <w:szCs w:val="28"/>
          <w:lang w:val="uz-Cyrl-UZ"/>
        </w:rPr>
      </w:pPr>
      <w:r>
        <w:rPr>
          <w:sz w:val="28"/>
          <w:szCs w:val="28"/>
          <w:lang w:val="uz-Cyrl-UZ"/>
        </w:rPr>
        <w:t xml:space="preserve">— </w:t>
      </w:r>
      <w:r>
        <w:rPr>
          <w:sz w:val="28"/>
          <w:szCs w:val="28"/>
          <w:lang w:val="uz-Cyrl-UZ"/>
        </w:rPr>
        <w:t>O‘zbekiston Respublikasi Vazirlar Mahkamasining 2020-yil                        11-oktabrda 711-sonli qarori bilan tasdiqlangan “Energetika tashkilotlari uchun yong‘in xavfsizligi qoidalari”; (YOXQ)</w:t>
      </w:r>
    </w:p>
    <w:p>
      <w:pPr>
        <w:pStyle w:val="Normal"/>
        <w:spacing w:lineRule="auto" w:line="360"/>
        <w:ind w:firstLine="709" w:right="0"/>
        <w:jc w:val="both"/>
        <w:rPr>
          <w:sz w:val="28"/>
          <w:szCs w:val="28"/>
          <w:lang w:val="uz-Cyrl-UZ"/>
        </w:rPr>
      </w:pPr>
      <w:r>
        <w:rPr>
          <w:sz w:val="28"/>
          <w:szCs w:val="28"/>
          <w:lang w:val="uz-Cyrl-UZ"/>
        </w:rPr>
        <w:t xml:space="preserve">— </w:t>
      </w:r>
      <w:r>
        <w:rPr>
          <w:sz w:val="28"/>
          <w:szCs w:val="28"/>
          <w:lang w:val="uz-Cyrl-UZ"/>
        </w:rPr>
        <w:t xml:space="preserve">O‘zbekiston Respublikasi Vazirlar Mahkamasining 2020-yil                       </w:t>
      </w:r>
    </w:p>
    <w:tbl>
      <w:tblPr>
        <w:tblW w:w="9293" w:type="dxa"/>
        <w:jc w:val="left"/>
        <w:tblInd w:w="108" w:type="dxa"/>
        <w:tblLayout w:type="fixed"/>
        <w:tblCellMar>
          <w:top w:w="0" w:type="dxa"/>
          <w:left w:w="108" w:type="dxa"/>
          <w:bottom w:w="0" w:type="dxa"/>
          <w:right w:w="108" w:type="dxa"/>
        </w:tblCellMar>
      </w:tblPr>
      <w:tblGrid>
        <w:gridCol w:w="9293"/>
      </w:tblGrid>
      <w:tr>
        <w:trPr/>
        <w:tc>
          <w:tcPr>
            <w:tcW w:w="9293" w:type="dxa"/>
            <w:tcBorders/>
          </w:tcPr>
          <w:p>
            <w:pPr>
              <w:pStyle w:val="Normal"/>
              <w:widowControl w:val="false"/>
              <w:spacing w:lineRule="auto" w:line="360"/>
              <w:jc w:val="right"/>
              <w:rPr>
                <w:sz w:val="28"/>
                <w:szCs w:val="28"/>
              </w:rPr>
            </w:pPr>
            <w:r>
              <w:rPr>
                <w:sz w:val="28"/>
                <w:szCs w:val="28"/>
              </w:rPr>
              <w:t>1</w:t>
            </w:r>
          </w:p>
        </w:tc>
      </w:tr>
    </w:tbl>
    <w:p>
      <w:pPr>
        <w:pStyle w:val="21"/>
        <w:tabs>
          <w:tab w:val="clear" w:pos="708"/>
          <w:tab w:val="left" w:pos="-720" w:leader="none"/>
        </w:tabs>
        <w:ind w:hanging="0" w:right="-29"/>
        <w:jc w:val="left"/>
        <w:rPr>
          <w:lang w:val="uz-Cyrl-UZ"/>
        </w:rPr>
      </w:pPr>
      <w:r>
        <w:rPr>
          <w:lang w:val="uz-Cyrl-UZ"/>
        </w:rPr>
        <w:t>KН 205-140:2025</w:t>
      </w:r>
    </w:p>
    <w:p>
      <w:pPr>
        <w:pStyle w:val="Normal"/>
        <w:spacing w:lineRule="auto" w:line="360"/>
        <w:jc w:val="both"/>
        <w:rPr>
          <w:sz w:val="28"/>
          <w:szCs w:val="28"/>
          <w:lang w:val="uz-Cyrl-UZ"/>
        </w:rPr>
      </w:pPr>
      <w:r>
        <w:rPr>
          <w:sz w:val="28"/>
          <w:szCs w:val="28"/>
          <w:lang w:val="uz-Cyrl-UZ"/>
        </w:rPr>
      </w:r>
    </w:p>
    <w:p>
      <w:pPr>
        <w:pStyle w:val="Normal"/>
        <w:spacing w:lineRule="auto" w:line="360"/>
        <w:jc w:val="both"/>
        <w:rPr>
          <w:sz w:val="28"/>
          <w:szCs w:val="28"/>
          <w:lang w:val="uz-Cyrl-UZ"/>
        </w:rPr>
      </w:pPr>
      <w:r>
        <w:rPr>
          <w:sz w:val="28"/>
          <w:szCs w:val="28"/>
          <w:lang w:val="uz-Cyrl-UZ"/>
        </w:rPr>
        <w:t xml:space="preserve">9-oktabrda 638-sonli qarori bilan tasdiqlangan “Elektr qurilmalarini ekspluatatsiya qilishda xavfsizlik texnikasi qarori” (XTQ); </w:t>
      </w:r>
    </w:p>
    <w:p>
      <w:pPr>
        <w:pStyle w:val="21"/>
        <w:spacing w:lineRule="auto" w:line="240"/>
        <w:rPr/>
      </w:pPr>
      <w:r>
        <w:rPr>
          <w:b/>
          <w:sz w:val="24"/>
          <w:szCs w:val="24"/>
          <w:lang w:val="uz-Cyrl-UZ"/>
        </w:rPr>
        <w:t>Izoh</w:t>
      </w:r>
      <w:r>
        <w:rPr>
          <w:sz w:val="24"/>
          <w:szCs w:val="24"/>
          <w:lang w:val="uz-Cyrl-UZ"/>
        </w:rPr>
        <w:t>: ushbu hujjatda foydalanilgan barcha havola hujjatlari tekshirish vaqtida amal qiladi.</w:t>
      </w:r>
    </w:p>
    <w:p>
      <w:pPr>
        <w:pStyle w:val="21"/>
        <w:spacing w:lineRule="auto" w:line="240"/>
        <w:rPr>
          <w:sz w:val="16"/>
          <w:szCs w:val="16"/>
          <w:lang w:val="uz-Cyrl-UZ"/>
        </w:rPr>
      </w:pPr>
      <w:r>
        <w:rPr>
          <w:sz w:val="16"/>
          <w:szCs w:val="16"/>
          <w:lang w:val="uz-Cyrl-UZ"/>
        </w:rPr>
      </w:r>
    </w:p>
    <w:p>
      <w:pPr>
        <w:pStyle w:val="Normal"/>
        <w:widowControl w:val="false"/>
        <w:spacing w:lineRule="auto" w:line="360"/>
        <w:ind w:firstLine="708" w:right="0"/>
        <w:jc w:val="both"/>
        <w:rPr>
          <w:sz w:val="26"/>
          <w:szCs w:val="26"/>
          <w:lang w:val="uz-Cyrl-UZ"/>
        </w:rPr>
      </w:pPr>
      <w:r>
        <w:rPr>
          <w:sz w:val="28"/>
          <w:lang w:val="uz-Cyrl-UZ"/>
        </w:rPr>
        <w:t xml:space="preserve">Ushbu hujjat quyidagilar uchun majburiy bo‘lib hisoblanadi:  </w:t>
      </w:r>
    </w:p>
    <w:p>
      <w:pPr>
        <w:pStyle w:val="Normal"/>
        <w:widowControl w:val="false"/>
        <w:spacing w:lineRule="auto" w:line="360"/>
        <w:ind w:firstLine="709" w:right="0"/>
        <w:jc w:val="both"/>
        <w:rPr/>
      </w:pPr>
      <w:r>
        <w:rPr>
          <w:sz w:val="28"/>
          <w:lang w:val="uz-Cyrl-UZ"/>
        </w:rPr>
        <w:t xml:space="preserve">— </w:t>
      </w:r>
      <w:r>
        <w:rPr>
          <w:sz w:val="28"/>
          <w:lang w:val="uz-Cyrl-UZ"/>
        </w:rPr>
        <w:t>stansiya smena boshlig‘i (НСС);</w:t>
      </w:r>
    </w:p>
    <w:p>
      <w:pPr>
        <w:pStyle w:val="Normal"/>
        <w:widowControl w:val="false"/>
        <w:spacing w:lineRule="auto" w:line="360"/>
        <w:ind w:firstLine="709" w:right="0"/>
        <w:jc w:val="both"/>
        <w:rPr>
          <w:sz w:val="28"/>
          <w:szCs w:val="28"/>
          <w:lang w:val="uz-Cyrl-UZ"/>
        </w:rPr>
      </w:pPr>
      <w:r>
        <w:rPr>
          <w:sz w:val="28"/>
          <w:szCs w:val="28"/>
          <w:lang w:val="uz-Cyrl-UZ"/>
        </w:rPr>
        <w:t xml:space="preserve">— </w:t>
      </w:r>
      <w:r>
        <w:rPr>
          <w:sz w:val="28"/>
          <w:szCs w:val="28"/>
          <w:lang w:val="uz-Cyrl-UZ"/>
        </w:rPr>
        <w:t>1,2-QTS ekspluatatsiya bo‘yicha boshliq o‘rinbosari;</w:t>
      </w:r>
    </w:p>
    <w:p>
      <w:pPr>
        <w:pStyle w:val="Normal"/>
        <w:widowControl w:val="false"/>
        <w:spacing w:lineRule="auto" w:line="360"/>
        <w:ind w:firstLine="709" w:right="0"/>
        <w:jc w:val="both"/>
        <w:rPr/>
      </w:pPr>
      <w:r>
        <w:rPr>
          <w:sz w:val="28"/>
          <w:lang w:val="en-US"/>
        </w:rPr>
        <w:t xml:space="preserve">— </w:t>
      </w:r>
      <w:r>
        <w:rPr>
          <w:sz w:val="28"/>
          <w:lang w:val="uz-Cyrl-UZ"/>
        </w:rPr>
        <w:t xml:space="preserve"> </w:t>
      </w:r>
      <w:r>
        <w:rPr>
          <w:sz w:val="28"/>
          <w:lang w:val="en-US"/>
        </w:rPr>
        <w:t>1,2</w:t>
      </w:r>
      <w:r>
        <w:rPr>
          <w:sz w:val="28"/>
          <w:lang w:val="uz-Cyrl-UZ"/>
        </w:rPr>
        <w:t>-Q</w:t>
      </w:r>
      <w:r>
        <w:rPr>
          <w:sz w:val="28"/>
          <w:lang w:val="en-US"/>
        </w:rPr>
        <w:t>TS</w:t>
      </w:r>
      <w:r>
        <w:rPr>
          <w:sz w:val="28"/>
          <w:lang w:val="uz-Cyrl-UZ"/>
        </w:rPr>
        <w:t xml:space="preserve"> smena boshlig‘i </w:t>
      </w:r>
      <w:r>
        <w:rPr>
          <w:sz w:val="28"/>
          <w:lang w:val="en-US"/>
        </w:rPr>
        <w:t>(</w:t>
      </w:r>
      <w:r>
        <w:rPr>
          <w:sz w:val="28"/>
          <w:lang w:val="uz-Cyrl-UZ"/>
        </w:rPr>
        <w:t>НС</w:t>
      </w:r>
      <w:r>
        <w:rPr>
          <w:sz w:val="28"/>
          <w:lang w:val="en-US"/>
        </w:rPr>
        <w:t>);</w:t>
      </w:r>
    </w:p>
    <w:p>
      <w:pPr>
        <w:pStyle w:val="Normal"/>
        <w:widowControl w:val="false"/>
        <w:spacing w:lineRule="auto" w:line="360"/>
        <w:ind w:firstLine="709" w:right="0"/>
        <w:jc w:val="both"/>
        <w:rPr/>
      </w:pPr>
      <w:r>
        <w:rPr>
          <w:sz w:val="28"/>
          <w:lang w:val="en-US"/>
        </w:rPr>
        <w:t xml:space="preserve">—  </w:t>
      </w:r>
      <w:r>
        <w:rPr>
          <w:sz w:val="28"/>
          <w:lang w:val="en-US"/>
        </w:rPr>
        <w:t>1,2</w:t>
      </w:r>
      <w:r>
        <w:rPr>
          <w:sz w:val="28"/>
          <w:lang w:val="uz-Cyrl-UZ"/>
        </w:rPr>
        <w:t>-Q</w:t>
      </w:r>
      <w:r>
        <w:rPr>
          <w:sz w:val="28"/>
          <w:lang w:val="en-US"/>
        </w:rPr>
        <w:t>TS</w:t>
      </w:r>
      <w:r>
        <w:rPr>
          <w:sz w:val="28"/>
          <w:lang w:val="uz-Cyrl-UZ"/>
        </w:rPr>
        <w:t xml:space="preserve"> energoblok katta mashinisti</w:t>
      </w:r>
      <w:r>
        <w:rPr>
          <w:sz w:val="28"/>
          <w:lang w:val="en-US"/>
        </w:rPr>
        <w:t>;</w:t>
      </w:r>
    </w:p>
    <w:p>
      <w:pPr>
        <w:pStyle w:val="Normal"/>
        <w:widowControl w:val="false"/>
        <w:spacing w:lineRule="auto" w:line="360"/>
        <w:ind w:firstLine="709" w:right="0"/>
        <w:jc w:val="both"/>
        <w:rPr/>
      </w:pPr>
      <w:r>
        <w:rPr>
          <w:sz w:val="28"/>
          <w:lang w:val="en-US"/>
        </w:rPr>
        <w:t xml:space="preserve">—  </w:t>
      </w:r>
      <w:r>
        <w:rPr>
          <w:sz w:val="28"/>
          <w:lang w:val="en-US"/>
        </w:rPr>
        <w:t>1,2</w:t>
      </w:r>
      <w:r>
        <w:rPr>
          <w:sz w:val="28"/>
          <w:lang w:val="uz-Cyrl-UZ"/>
        </w:rPr>
        <w:t>-Q</w:t>
      </w:r>
      <w:r>
        <w:rPr>
          <w:sz w:val="28"/>
          <w:lang w:val="en-US"/>
        </w:rPr>
        <w:t>TS</w:t>
      </w:r>
      <w:r>
        <w:rPr>
          <w:sz w:val="28"/>
          <w:lang w:val="uz-Cyrl-UZ"/>
        </w:rPr>
        <w:t xml:space="preserve"> energoblok mashinisti</w:t>
      </w:r>
      <w:r>
        <w:rPr>
          <w:sz w:val="28"/>
          <w:lang w:val="en-US"/>
        </w:rPr>
        <w:t>;</w:t>
      </w:r>
    </w:p>
    <w:p>
      <w:pPr>
        <w:pStyle w:val="BodyTextIndent"/>
        <w:tabs>
          <w:tab w:val="clear" w:pos="708"/>
          <w:tab w:val="left" w:pos="9639" w:leader="none"/>
        </w:tabs>
        <w:rPr/>
      </w:pPr>
      <w:r>
        <w:rPr>
          <w:lang w:val="en-US"/>
        </w:rPr>
        <w:t xml:space="preserve">— </w:t>
      </w:r>
      <w:r>
        <w:rPr>
          <w:lang w:val="uz-Cyrl-UZ"/>
        </w:rPr>
        <w:t xml:space="preserve">1,2-QTS  qozon </w:t>
      </w:r>
      <w:r>
        <w:rPr>
          <w:lang w:val="en-US"/>
        </w:rPr>
        <w:t>jihoz</w:t>
      </w:r>
      <w:r>
        <w:rPr>
          <w:lang w:val="uz-Cyrl-UZ"/>
        </w:rPr>
        <w:t>lari bo‘yicha mashinist-nazoratchisi</w:t>
      </w:r>
      <w:r>
        <w:rPr>
          <w:lang w:val="en-US"/>
        </w:rPr>
        <w:t>;</w:t>
      </w:r>
    </w:p>
    <w:p>
      <w:pPr>
        <w:pStyle w:val="BodyTextIndent"/>
        <w:tabs>
          <w:tab w:val="clear" w:pos="708"/>
          <w:tab w:val="left" w:pos="9639" w:leader="none"/>
        </w:tabs>
        <w:rPr/>
      </w:pPr>
      <w:r>
        <w:rPr>
          <w:lang w:val="en-US"/>
        </w:rPr>
        <w:t>—</w:t>
      </w:r>
      <w:r>
        <w:rPr>
          <w:lang w:val="uz-Cyrl-UZ"/>
        </w:rPr>
        <w:t xml:space="preserve">1,2-QTS  turbina </w:t>
      </w:r>
      <w:r>
        <w:rPr>
          <w:lang w:val="en-US"/>
        </w:rPr>
        <w:t>jihoz</w:t>
      </w:r>
      <w:r>
        <w:rPr>
          <w:lang w:val="uz-Cyrl-UZ"/>
        </w:rPr>
        <w:t>lari bo‘yicha mashinist-nazoratchisi</w:t>
      </w:r>
      <w:r>
        <w:rPr>
          <w:lang w:val="en-US"/>
        </w:rPr>
        <w:t>.</w:t>
      </w:r>
    </w:p>
    <w:p>
      <w:pPr>
        <w:pStyle w:val="Normal"/>
        <w:ind w:firstLine="720" w:right="0"/>
        <w:jc w:val="both"/>
        <w:rPr>
          <w:sz w:val="28"/>
          <w:szCs w:val="28"/>
          <w:lang w:val="uz-Cyrl-UZ"/>
        </w:rPr>
      </w:pPr>
      <w:r>
        <w:rPr>
          <w:sz w:val="28"/>
          <w:szCs w:val="28"/>
          <w:lang w:val="uz-Cyrl-UZ"/>
        </w:rPr>
        <w:t xml:space="preserve"> </w:t>
      </w:r>
    </w:p>
    <w:p>
      <w:pPr>
        <w:pStyle w:val="Normal"/>
        <w:ind w:firstLine="720" w:right="0"/>
        <w:jc w:val="both"/>
        <w:rPr>
          <w:sz w:val="28"/>
          <w:szCs w:val="28"/>
          <w:lang w:val="uz-Cyrl-UZ"/>
        </w:rPr>
      </w:pPr>
      <w:r>
        <w:rPr>
          <w:sz w:val="28"/>
          <w:szCs w:val="28"/>
          <w:lang w:val="uz-Cyrl-UZ"/>
        </w:rPr>
      </w:r>
    </w:p>
    <w:p>
      <w:pPr>
        <w:pStyle w:val="Normal"/>
        <w:ind w:firstLine="720" w:right="0"/>
        <w:jc w:val="both"/>
        <w:rPr>
          <w:lang w:val="uz-Cyrl-UZ"/>
        </w:rPr>
      </w:pPr>
      <w:r>
        <w:rPr>
          <w:b/>
          <w:sz w:val="28"/>
          <w:szCs w:val="28"/>
          <w:lang w:val="uz-Cyrl-UZ"/>
        </w:rPr>
        <w:t>2  TGM-94 qozon agregatining qisqacha tavsifi</w:t>
      </w:r>
    </w:p>
    <w:p>
      <w:pPr>
        <w:pStyle w:val="Normal"/>
        <w:ind w:firstLine="709" w:right="0"/>
        <w:rPr>
          <w:sz w:val="28"/>
          <w:szCs w:val="28"/>
          <w:lang w:val="uz-Cyrl-UZ"/>
        </w:rPr>
      </w:pPr>
      <w:r>
        <w:rPr>
          <w:sz w:val="28"/>
          <w:szCs w:val="28"/>
          <w:lang w:val="uz-Cyrl-UZ"/>
        </w:rPr>
      </w:r>
    </w:p>
    <w:p>
      <w:pPr>
        <w:pStyle w:val="Normal"/>
        <w:ind w:firstLine="709" w:right="0"/>
        <w:rPr>
          <w:sz w:val="28"/>
          <w:szCs w:val="28"/>
          <w:lang w:val="uz-Cyrl-UZ"/>
        </w:rPr>
      </w:pPr>
      <w:r>
        <w:rPr>
          <w:sz w:val="28"/>
          <w:szCs w:val="28"/>
          <w:lang w:val="uz-Cyrl-UZ"/>
        </w:rPr>
      </w:r>
    </w:p>
    <w:p>
      <w:pPr>
        <w:pStyle w:val="BodyTextIndent"/>
        <w:rPr/>
      </w:pPr>
      <w:r>
        <w:rPr>
          <w:szCs w:val="28"/>
          <w:lang w:val="uz-Cyrl-UZ"/>
        </w:rPr>
        <w:t>Taganrog</w:t>
      </w:r>
      <w:r>
        <w:rPr>
          <w:lang w:val="uz-Cyrl-UZ"/>
        </w:rPr>
        <w:t xml:space="preserve"> qozon zavodida ishlab chiqarilgan TGM-94 turidagi gaz-mazutli qozon ochiq kompanovkali elektr stansiyalarida K-160-130 turidagi turbina bilan blokda ishlashga mo‘ljallangan.</w:t>
      </w:r>
    </w:p>
    <w:p>
      <w:pPr>
        <w:pStyle w:val="Normal"/>
        <w:spacing w:lineRule="auto" w:line="360"/>
        <w:ind w:firstLine="709" w:right="0"/>
        <w:jc w:val="both"/>
        <w:rPr/>
      </w:pPr>
      <w:r>
        <w:rPr>
          <w:sz w:val="28"/>
          <w:lang w:val="uz-Cyrl-UZ"/>
        </w:rPr>
        <w:t>Qozonning parametrlari</w:t>
      </w:r>
      <w:r>
        <w:rPr/>
        <w:t>:</w:t>
      </w:r>
    </w:p>
    <w:tbl>
      <w:tblPr>
        <w:tblW w:w="9401" w:type="dxa"/>
        <w:jc w:val="left"/>
        <w:tblInd w:w="0" w:type="dxa"/>
        <w:tblLayout w:type="fixed"/>
        <w:tblCellMar>
          <w:top w:w="0" w:type="dxa"/>
          <w:left w:w="108" w:type="dxa"/>
          <w:bottom w:w="0" w:type="dxa"/>
          <w:right w:w="108" w:type="dxa"/>
        </w:tblCellMar>
      </w:tblPr>
      <w:tblGrid>
        <w:gridCol w:w="7904"/>
        <w:gridCol w:w="1497"/>
      </w:tblGrid>
      <w:tr>
        <w:trPr/>
        <w:tc>
          <w:tcPr>
            <w:tcW w:w="7904" w:type="dxa"/>
            <w:tcBorders>
              <w:top w:val="single" w:sz="4" w:space="0" w:color="000000"/>
              <w:left w:val="single" w:sz="4" w:space="0" w:color="000000"/>
              <w:bottom w:val="single" w:sz="4" w:space="0" w:color="000000"/>
              <w:right w:val="single" w:sz="4" w:space="0" w:color="000000"/>
            </w:tcBorders>
          </w:tcPr>
          <w:p>
            <w:pPr>
              <w:pStyle w:val="Normal"/>
              <w:spacing w:lineRule="auto" w:line="360"/>
              <w:jc w:val="both"/>
              <w:rPr>
                <w:sz w:val="28"/>
                <w:lang w:val="en-US"/>
              </w:rPr>
            </w:pPr>
            <w:r>
              <w:rPr>
                <w:sz w:val="28"/>
                <w:lang w:val="uz-Cyrl-UZ"/>
              </w:rPr>
              <w:t>Qozonning bug‘ ishlab chiqarish unumdorligi</w:t>
            </w:r>
            <w:r>
              <w:rPr>
                <w:sz w:val="28"/>
                <w:lang w:val="en-US"/>
              </w:rPr>
              <w:t>, t/s</w:t>
            </w:r>
          </w:p>
        </w:tc>
        <w:tc>
          <w:tcPr>
            <w:tcW w:w="1497" w:type="dxa"/>
            <w:tcBorders>
              <w:top w:val="single" w:sz="4" w:space="0" w:color="000000"/>
              <w:left w:val="single" w:sz="4" w:space="0" w:color="000000"/>
              <w:bottom w:val="single" w:sz="4" w:space="0" w:color="000000"/>
              <w:right w:val="single" w:sz="4" w:space="0" w:color="000000"/>
            </w:tcBorders>
          </w:tcPr>
          <w:p>
            <w:pPr>
              <w:pStyle w:val="Normal"/>
              <w:spacing w:lineRule="auto" w:line="360"/>
              <w:jc w:val="right"/>
              <w:rPr/>
            </w:pPr>
            <w:r>
              <w:rPr>
                <w:sz w:val="28"/>
              </w:rPr>
              <w:t>50</w:t>
            </w:r>
            <w:r>
              <w:rPr>
                <w:sz w:val="28"/>
                <w:lang w:val="en-US"/>
              </w:rPr>
              <w:t>0</w:t>
            </w:r>
          </w:p>
        </w:tc>
      </w:tr>
      <w:tr>
        <w:trPr/>
        <w:tc>
          <w:tcPr>
            <w:tcW w:w="7904" w:type="dxa"/>
            <w:tcBorders>
              <w:top w:val="single" w:sz="4" w:space="0" w:color="000000"/>
              <w:left w:val="single" w:sz="4" w:space="0" w:color="000000"/>
              <w:bottom w:val="single" w:sz="4" w:space="0" w:color="000000"/>
              <w:right w:val="single" w:sz="4" w:space="0" w:color="000000"/>
            </w:tcBorders>
          </w:tcPr>
          <w:p>
            <w:pPr>
              <w:pStyle w:val="Normal"/>
              <w:spacing w:lineRule="auto" w:line="360"/>
              <w:jc w:val="both"/>
              <w:rPr/>
            </w:pPr>
            <w:r>
              <w:rPr>
                <w:sz w:val="28"/>
                <w:lang w:val="uz-Cyrl-UZ"/>
              </w:rPr>
              <w:t>Barabandagi bosim</w:t>
            </w:r>
            <w:r>
              <w:rPr>
                <w:sz w:val="28"/>
                <w:lang w:val="en-US"/>
              </w:rPr>
              <w:t>, MPa (kgf/sm</w:t>
            </w:r>
            <w:r>
              <w:rPr>
                <w:sz w:val="28"/>
                <w:vertAlign w:val="superscript"/>
                <w:lang w:val="en-US"/>
              </w:rPr>
              <w:t>2</w:t>
            </w:r>
            <w:r>
              <w:rPr>
                <w:sz w:val="28"/>
                <w:lang w:val="en-US"/>
              </w:rPr>
              <w:t>)</w:t>
            </w:r>
          </w:p>
        </w:tc>
        <w:tc>
          <w:tcPr>
            <w:tcW w:w="1497" w:type="dxa"/>
            <w:tcBorders>
              <w:top w:val="single" w:sz="4" w:space="0" w:color="000000"/>
              <w:left w:val="single" w:sz="4" w:space="0" w:color="000000"/>
              <w:bottom w:val="single" w:sz="4" w:space="0" w:color="000000"/>
              <w:right w:val="single" w:sz="4" w:space="0" w:color="000000"/>
            </w:tcBorders>
          </w:tcPr>
          <w:p>
            <w:pPr>
              <w:pStyle w:val="Normal"/>
              <w:spacing w:lineRule="auto" w:line="360"/>
              <w:jc w:val="right"/>
              <w:rPr>
                <w:sz w:val="28"/>
              </w:rPr>
            </w:pPr>
            <w:r>
              <w:rPr>
                <w:sz w:val="28"/>
              </w:rPr>
              <w:t>15,5 (155)</w:t>
            </w:r>
          </w:p>
        </w:tc>
      </w:tr>
      <w:tr>
        <w:trPr/>
        <w:tc>
          <w:tcPr>
            <w:tcW w:w="7904" w:type="dxa"/>
            <w:tcBorders>
              <w:top w:val="single" w:sz="4" w:space="0" w:color="000000"/>
              <w:left w:val="single" w:sz="4" w:space="0" w:color="000000"/>
              <w:bottom w:val="single" w:sz="4" w:space="0" w:color="000000"/>
              <w:right w:val="single" w:sz="4" w:space="0" w:color="000000"/>
            </w:tcBorders>
          </w:tcPr>
          <w:p>
            <w:pPr>
              <w:pStyle w:val="Normal"/>
              <w:spacing w:lineRule="auto" w:line="360"/>
              <w:jc w:val="both"/>
              <w:rPr>
                <w:sz w:val="28"/>
                <w:lang w:val="en-US"/>
              </w:rPr>
            </w:pPr>
            <w:r>
              <w:rPr>
                <w:sz w:val="28"/>
                <w:lang w:val="uz-Cyrl-UZ"/>
              </w:rPr>
              <w:t>Birlamchi va ikkilamchi qizdirilgan bug‘ning harorati</w:t>
            </w:r>
            <w:r>
              <w:rPr>
                <w:sz w:val="28"/>
                <w:lang w:val="en-US"/>
              </w:rPr>
              <w:t xml:space="preserve">, </w:t>
            </w:r>
            <w:r>
              <w:rPr>
                <w:sz w:val="28"/>
                <w:vertAlign w:val="superscript"/>
                <w:lang w:val="en-US"/>
              </w:rPr>
              <w:t>0</w:t>
            </w:r>
            <w:r>
              <w:rPr>
                <w:sz w:val="28"/>
                <w:lang w:val="en-US"/>
              </w:rPr>
              <w:t>C</w:t>
            </w:r>
          </w:p>
        </w:tc>
        <w:tc>
          <w:tcPr>
            <w:tcW w:w="1497" w:type="dxa"/>
            <w:tcBorders>
              <w:top w:val="single" w:sz="4" w:space="0" w:color="000000"/>
              <w:left w:val="single" w:sz="4" w:space="0" w:color="000000"/>
              <w:bottom w:val="single" w:sz="4" w:space="0" w:color="000000"/>
              <w:right w:val="single" w:sz="4" w:space="0" w:color="000000"/>
            </w:tcBorders>
          </w:tcPr>
          <w:p>
            <w:pPr>
              <w:pStyle w:val="Normal"/>
              <w:spacing w:lineRule="auto" w:line="360"/>
              <w:jc w:val="right"/>
              <w:rPr>
                <w:sz w:val="28"/>
              </w:rPr>
            </w:pPr>
            <w:r>
              <w:rPr>
                <w:sz w:val="28"/>
              </w:rPr>
              <w:t>545</w:t>
            </w:r>
          </w:p>
        </w:tc>
      </w:tr>
      <w:tr>
        <w:trPr/>
        <w:tc>
          <w:tcPr>
            <w:tcW w:w="7904" w:type="dxa"/>
            <w:tcBorders>
              <w:top w:val="single" w:sz="4" w:space="0" w:color="000000"/>
              <w:left w:val="single" w:sz="4" w:space="0" w:color="000000"/>
              <w:bottom w:val="single" w:sz="4" w:space="0" w:color="000000"/>
              <w:right w:val="single" w:sz="4" w:space="0" w:color="000000"/>
            </w:tcBorders>
          </w:tcPr>
          <w:p>
            <w:pPr>
              <w:pStyle w:val="Normal"/>
              <w:spacing w:lineRule="auto" w:line="360"/>
              <w:jc w:val="both"/>
              <w:rPr>
                <w:sz w:val="28"/>
                <w:lang w:val="en-US"/>
              </w:rPr>
            </w:pPr>
            <w:r>
              <w:rPr>
                <w:sz w:val="28"/>
                <w:lang w:val="uz-Cyrl-UZ"/>
              </w:rPr>
              <w:t>Suvli sig‘imning hajmi</w:t>
            </w:r>
            <w:r>
              <w:rPr>
                <w:sz w:val="28"/>
                <w:lang w:val="en-US"/>
              </w:rPr>
              <w:t>, m</w:t>
            </w:r>
            <w:r>
              <w:rPr>
                <w:sz w:val="28"/>
                <w:vertAlign w:val="superscript"/>
                <w:lang w:val="en-US"/>
              </w:rPr>
              <w:t>3</w:t>
            </w:r>
          </w:p>
        </w:tc>
        <w:tc>
          <w:tcPr>
            <w:tcW w:w="1497" w:type="dxa"/>
            <w:tcBorders>
              <w:top w:val="single" w:sz="4" w:space="0" w:color="000000"/>
              <w:left w:val="single" w:sz="4" w:space="0" w:color="000000"/>
              <w:bottom w:val="single" w:sz="4" w:space="0" w:color="000000"/>
              <w:right w:val="single" w:sz="4" w:space="0" w:color="000000"/>
            </w:tcBorders>
          </w:tcPr>
          <w:p>
            <w:pPr>
              <w:pStyle w:val="Normal"/>
              <w:spacing w:lineRule="auto" w:line="360"/>
              <w:jc w:val="right"/>
              <w:rPr>
                <w:sz w:val="28"/>
              </w:rPr>
            </w:pPr>
            <w:r>
              <w:rPr>
                <w:sz w:val="28"/>
              </w:rPr>
              <w:t>97</w:t>
            </w:r>
          </w:p>
        </w:tc>
      </w:tr>
      <w:tr>
        <w:trPr/>
        <w:tc>
          <w:tcPr>
            <w:tcW w:w="7904" w:type="dxa"/>
            <w:tcBorders>
              <w:top w:val="single" w:sz="4" w:space="0" w:color="000000"/>
              <w:left w:val="single" w:sz="4" w:space="0" w:color="000000"/>
              <w:bottom w:val="single" w:sz="4" w:space="0" w:color="000000"/>
              <w:right w:val="single" w:sz="4" w:space="0" w:color="000000"/>
            </w:tcBorders>
          </w:tcPr>
          <w:p>
            <w:pPr>
              <w:pStyle w:val="Normal"/>
              <w:spacing w:lineRule="auto" w:line="360"/>
              <w:jc w:val="both"/>
              <w:rPr>
                <w:sz w:val="28"/>
                <w:lang w:val="en-US"/>
              </w:rPr>
            </w:pPr>
            <w:r>
              <w:rPr>
                <w:sz w:val="28"/>
                <w:lang w:val="uz-Cyrl-UZ"/>
              </w:rPr>
              <w:t>Bug‘li sig‘imning hajmi</w:t>
            </w:r>
            <w:r>
              <w:rPr>
                <w:sz w:val="28"/>
                <w:lang w:val="en-US"/>
              </w:rPr>
              <w:t>, m</w:t>
            </w:r>
            <w:r>
              <w:rPr>
                <w:sz w:val="28"/>
                <w:vertAlign w:val="superscript"/>
                <w:lang w:val="en-US"/>
              </w:rPr>
              <w:t>3</w:t>
            </w:r>
          </w:p>
        </w:tc>
        <w:tc>
          <w:tcPr>
            <w:tcW w:w="1497" w:type="dxa"/>
            <w:tcBorders>
              <w:top w:val="single" w:sz="4" w:space="0" w:color="000000"/>
              <w:left w:val="single" w:sz="4" w:space="0" w:color="000000"/>
              <w:bottom w:val="single" w:sz="4" w:space="0" w:color="000000"/>
              <w:right w:val="single" w:sz="4" w:space="0" w:color="000000"/>
            </w:tcBorders>
          </w:tcPr>
          <w:p>
            <w:pPr>
              <w:pStyle w:val="Normal"/>
              <w:spacing w:lineRule="auto" w:line="360"/>
              <w:jc w:val="right"/>
              <w:rPr>
                <w:sz w:val="28"/>
                <w:lang w:val="en-US"/>
              </w:rPr>
            </w:pPr>
            <w:r>
              <w:rPr>
                <w:sz w:val="28"/>
                <w:lang w:val="en-US"/>
              </w:rPr>
              <w:t>96</w:t>
            </w:r>
          </w:p>
        </w:tc>
      </w:tr>
    </w:tbl>
    <w:p>
      <w:pPr>
        <w:pStyle w:val="Normal"/>
        <w:spacing w:lineRule="auto" w:line="360"/>
        <w:ind w:firstLine="720" w:right="0"/>
        <w:jc w:val="both"/>
        <w:rPr>
          <w:sz w:val="12"/>
          <w:szCs w:val="12"/>
        </w:rPr>
      </w:pPr>
      <w:r>
        <w:rPr>
          <w:sz w:val="12"/>
          <w:szCs w:val="12"/>
        </w:rPr>
      </w:r>
    </w:p>
    <w:p>
      <w:pPr>
        <w:pStyle w:val="Normal"/>
        <w:spacing w:lineRule="auto" w:line="360"/>
        <w:ind w:firstLine="720" w:right="0"/>
        <w:jc w:val="both"/>
        <w:rPr>
          <w:sz w:val="28"/>
          <w:lang w:val="en-US"/>
        </w:rPr>
      </w:pPr>
      <w:r>
        <w:rPr>
          <w:sz w:val="28"/>
          <w:lang w:val="en-US"/>
        </w:rPr>
        <w:t xml:space="preserve">Qozonning kompanovkasi ikkita konvektiv shaxta bilan P―simon. O‘txona kamerasi bug‘lanuvchi quvurlar va radiatsion bug‘ qizdirgichning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szCs w:val="28"/>
                <w:lang w:val="en-US"/>
              </w:rPr>
            </w:pPr>
            <w:r>
              <w:rPr>
                <w:sz w:val="28"/>
                <w:szCs w:val="28"/>
                <w:lang w:val="en-US"/>
              </w:rPr>
              <w:t>2</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2"/>
              <w:spacing w:lineRule="auto" w:line="360"/>
              <w:ind w:hanging="0" w:left="0"/>
              <w:rPr>
                <w:sz w:val="28"/>
                <w:szCs w:val="28"/>
                <w:lang w:val="en-US"/>
              </w:rPr>
            </w:pPr>
            <w:r>
              <w:rPr>
                <w:sz w:val="28"/>
                <w:szCs w:val="28"/>
                <w:lang w:val="en-US"/>
              </w:rPr>
              <w:t>KН 205-140:2025</w:t>
            </w:r>
          </w:p>
        </w:tc>
      </w:tr>
    </w:tbl>
    <w:p>
      <w:pPr>
        <w:pStyle w:val="BodyTextIndent"/>
        <w:ind w:hanging="0" w:right="0"/>
        <w:rPr>
          <w:lang w:val="uz-Cyrl-UZ"/>
        </w:rPr>
      </w:pPr>
      <w:r>
        <w:rPr>
          <w:lang w:val="uz-Cyrl-UZ"/>
        </w:rPr>
      </w:r>
    </w:p>
    <w:p>
      <w:pPr>
        <w:pStyle w:val="BodyTextIndent"/>
        <w:ind w:hanging="0" w:right="0"/>
        <w:rPr>
          <w:lang w:val="uz-Cyrl-UZ"/>
        </w:rPr>
      </w:pPr>
      <w:r>
        <w:rPr>
          <w:lang w:val="uz-Cyrl-UZ"/>
        </w:rPr>
        <w:t>panellari bilan ekranlashtirilgan. Burilish kamerasi va o‘tuvchi gaz quvurida bug‘qizdirgich va suvli devor ekonomayzer joylashgan. Konvektiv shaxtalarda birlamchi konvektiv bug‘ qizdirgich, ikkilamchi bug‘ qizdirgich va suvli ekonomayzerning konvektiv qismi joylashgan.</w:t>
      </w:r>
    </w:p>
    <w:p>
      <w:pPr>
        <w:pStyle w:val="BodyTextIndent"/>
        <w:rPr/>
      </w:pPr>
      <w:r>
        <w:rPr>
          <w:lang w:val="uz-Cyrl-UZ"/>
        </w:rPr>
        <w:t>Qozon agregati</w:t>
      </w:r>
      <w:r>
        <w:rPr>
          <w:lang w:val="en-US"/>
        </w:rPr>
        <w:t xml:space="preserve"> </w:t>
      </w:r>
      <w:r>
        <w:rPr>
          <w:lang w:val="uz-Cyrl-UZ"/>
        </w:rPr>
        <w:t>birlamchi va ikkilamchi bug‘ qizdirgichlariga ega</w:t>
      </w:r>
      <w:r>
        <w:rPr>
          <w:lang w:val="en-US"/>
        </w:rPr>
        <w:t>.</w:t>
      </w:r>
    </w:p>
    <w:p>
      <w:pPr>
        <w:pStyle w:val="Normal"/>
        <w:spacing w:lineRule="auto" w:line="360"/>
        <w:ind w:firstLine="709" w:right="0"/>
        <w:jc w:val="both"/>
        <w:rPr/>
      </w:pPr>
      <w:r>
        <w:rPr>
          <w:sz w:val="28"/>
          <w:lang w:val="uz-Cyrl-UZ"/>
        </w:rPr>
        <w:t>Birlamchi bug‘ qizdirgichga bug‘ qozon barabanidan uzatiladi va issiqlikni qabul qilish tavsifi bo‘yicha uch qismga bo‘linadi</w:t>
      </w:r>
      <w:r>
        <w:rPr>
          <w:sz w:val="28"/>
          <w:lang w:val="en-US"/>
        </w:rPr>
        <w:t>:</w:t>
      </w:r>
    </w:p>
    <w:p>
      <w:pPr>
        <w:pStyle w:val="Normal"/>
        <w:spacing w:lineRule="auto" w:line="360"/>
        <w:ind w:firstLine="709" w:right="0"/>
        <w:jc w:val="both"/>
        <w:rPr/>
      </w:pPr>
      <w:r>
        <w:rPr>
          <w:color w:val="000000"/>
          <w:sz w:val="28"/>
          <w:lang w:val="en-US"/>
        </w:rPr>
        <w:t xml:space="preserve">― </w:t>
      </w:r>
      <w:r>
        <w:rPr>
          <w:color w:val="000000"/>
          <w:sz w:val="28"/>
          <w:lang w:val="uz-Cyrl-UZ"/>
        </w:rPr>
        <w:t>radiatsion</w:t>
      </w:r>
      <w:r>
        <w:rPr>
          <w:color w:val="000000"/>
          <w:sz w:val="28"/>
          <w:lang w:val="en-US"/>
        </w:rPr>
        <w:t xml:space="preserve"> (</w:t>
      </w:r>
      <w:r>
        <w:rPr>
          <w:color w:val="000000"/>
          <w:sz w:val="28"/>
          <w:lang w:val="uz-Cyrl-UZ"/>
        </w:rPr>
        <w:t>devor va shift bo‘ylab</w:t>
      </w:r>
      <w:r>
        <w:rPr>
          <w:color w:val="000000"/>
          <w:sz w:val="28"/>
          <w:lang w:val="en-US"/>
        </w:rPr>
        <w:t>);</w:t>
      </w:r>
    </w:p>
    <w:p>
      <w:pPr>
        <w:pStyle w:val="Normal"/>
        <w:spacing w:lineRule="auto" w:line="360"/>
        <w:ind w:firstLine="709" w:right="0"/>
        <w:jc w:val="both"/>
        <w:rPr/>
      </w:pPr>
      <w:r>
        <w:rPr>
          <w:color w:val="000000"/>
          <w:sz w:val="28"/>
          <w:lang w:val="en-US"/>
        </w:rPr>
        <w:t xml:space="preserve">― </w:t>
      </w:r>
      <w:r>
        <w:rPr>
          <w:color w:val="000000"/>
          <w:sz w:val="28"/>
          <w:lang w:val="uz-Cyrl-UZ"/>
        </w:rPr>
        <w:t>yarimradiatsion</w:t>
      </w:r>
      <w:r>
        <w:rPr>
          <w:color w:val="000000"/>
          <w:sz w:val="28"/>
          <w:lang w:val="en-US"/>
        </w:rPr>
        <w:t xml:space="preserve"> (</w:t>
      </w:r>
      <w:r>
        <w:rPr>
          <w:color w:val="000000"/>
          <w:sz w:val="28"/>
          <w:lang w:val="uz-Cyrl-UZ"/>
        </w:rPr>
        <w:t>uzun va kalta pardalar</w:t>
      </w:r>
      <w:r>
        <w:rPr>
          <w:color w:val="000000"/>
          <w:sz w:val="28"/>
          <w:lang w:val="en-US"/>
        </w:rPr>
        <w:t>);</w:t>
      </w:r>
    </w:p>
    <w:p>
      <w:pPr>
        <w:pStyle w:val="Normal"/>
        <w:spacing w:lineRule="auto" w:line="360"/>
        <w:ind w:firstLine="709" w:right="0"/>
        <w:jc w:val="both"/>
        <w:rPr/>
      </w:pPr>
      <w:r>
        <w:rPr>
          <w:sz w:val="28"/>
          <w:lang w:val="en-US"/>
        </w:rPr>
        <w:t xml:space="preserve">― </w:t>
      </w:r>
      <w:r>
        <w:rPr>
          <w:sz w:val="28"/>
          <w:lang w:val="uz-Cyrl-UZ"/>
        </w:rPr>
        <w:t>konvektiv</w:t>
      </w:r>
      <w:r>
        <w:rPr>
          <w:sz w:val="28"/>
          <w:lang w:val="en-US"/>
        </w:rPr>
        <w:t>.</w:t>
      </w:r>
    </w:p>
    <w:p>
      <w:pPr>
        <w:pStyle w:val="Normal"/>
        <w:spacing w:lineRule="auto" w:line="360"/>
        <w:ind w:firstLine="709" w:right="0"/>
        <w:jc w:val="both"/>
        <w:rPr/>
      </w:pPr>
      <w:r>
        <w:rPr>
          <w:sz w:val="28"/>
          <w:lang w:val="uz-Cyrl-UZ"/>
        </w:rPr>
        <w:t>Barcha ikkilamchi bug‘ qizdirgichlarga bug‘</w:t>
      </w:r>
      <w:r>
        <w:rPr>
          <w:sz w:val="28"/>
          <w:lang w:val="en-US"/>
        </w:rPr>
        <w:t xml:space="preserve"> 465 t/s.</w:t>
      </w:r>
      <w:r>
        <w:rPr>
          <w:sz w:val="28"/>
          <w:lang w:val="uz-Cyrl-UZ"/>
        </w:rPr>
        <w:t xml:space="preserve"> sarflangan holda </w:t>
      </w:r>
      <w:r>
        <w:rPr>
          <w:sz w:val="28"/>
          <w:lang w:val="en-US"/>
        </w:rPr>
        <w:t xml:space="preserve">   3,25 MPa (32,5 kgf/sm</w:t>
      </w:r>
      <w:r>
        <w:rPr>
          <w:sz w:val="28"/>
          <w:vertAlign w:val="superscript"/>
          <w:lang w:val="en-US"/>
        </w:rPr>
        <w:t>2</w:t>
      </w:r>
      <w:r>
        <w:rPr>
          <w:sz w:val="28"/>
          <w:lang w:val="en-US"/>
        </w:rPr>
        <w:t xml:space="preserve">) </w:t>
      </w:r>
      <w:r>
        <w:rPr>
          <w:sz w:val="28"/>
          <w:lang w:val="uz-Cyrl-UZ"/>
        </w:rPr>
        <w:t>bosimli turbinaning yuqori bosimli silindrdan keyin kelib tushadi.</w:t>
      </w:r>
      <w:r>
        <w:rPr>
          <w:sz w:val="28"/>
          <w:lang w:val="en-US"/>
        </w:rPr>
        <w:t xml:space="preserve"> </w:t>
      </w:r>
    </w:p>
    <w:p>
      <w:pPr>
        <w:pStyle w:val="Normal"/>
        <w:spacing w:lineRule="auto" w:line="360"/>
        <w:ind w:firstLine="709" w:right="0"/>
        <w:jc w:val="both"/>
        <w:rPr>
          <w:sz w:val="28"/>
          <w:lang w:val="en-US"/>
        </w:rPr>
      </w:pPr>
      <w:r>
        <w:rPr>
          <w:sz w:val="28"/>
          <w:lang w:val="uz-Cyrl-UZ"/>
        </w:rPr>
        <w:t>Birlamchi va ikkilamchi bug‘ning haroratini rostlash uchun purkashlar va tutunli gazlarni retsirkulya</w:t>
      </w:r>
      <w:r>
        <w:rPr>
          <w:sz w:val="28"/>
          <w:lang w:val="en-US"/>
        </w:rPr>
        <w:t>t</w:t>
      </w:r>
      <w:r>
        <w:rPr>
          <w:sz w:val="28"/>
          <w:lang w:val="uz-Cyrl-UZ"/>
        </w:rPr>
        <w:t>siyasi ko‘zda tutilgan.</w:t>
      </w:r>
    </w:p>
    <w:p>
      <w:pPr>
        <w:pStyle w:val="Normal"/>
        <w:tabs>
          <w:tab w:val="clear" w:pos="708"/>
          <w:tab w:val="left" w:pos="567" w:leader="none"/>
        </w:tabs>
        <w:spacing w:lineRule="auto" w:line="360"/>
        <w:ind w:firstLine="709" w:right="0"/>
        <w:jc w:val="both"/>
        <w:rPr>
          <w:sz w:val="28"/>
          <w:lang w:val="uz-Cyrl-UZ"/>
        </w:rPr>
      </w:pPr>
      <w:r>
        <w:rPr>
          <w:sz w:val="28"/>
          <w:lang w:val="uz-Cyrl-UZ"/>
        </w:rPr>
        <w:t>O‘txona kamerasi</w:t>
      </w:r>
      <w:r>
        <w:rPr>
          <w:sz w:val="28"/>
          <w:lang w:val="en-US"/>
        </w:rPr>
        <w:t xml:space="preserve"> 21</w:t>
      </w:r>
      <w:r>
        <w:rPr>
          <w:sz w:val="28"/>
          <w:lang w:val="uz-Cyrl-UZ"/>
        </w:rPr>
        <w:t xml:space="preserve"> ta </w:t>
      </w:r>
      <w:r>
        <w:rPr>
          <w:sz w:val="28"/>
          <w:lang w:val="en-US"/>
        </w:rPr>
        <w:t>gaz</w:t>
      </w:r>
      <w:r>
        <w:rPr>
          <w:sz w:val="28"/>
          <w:lang w:val="uz-Cyrl-UZ"/>
        </w:rPr>
        <w:t>-</w:t>
      </w:r>
      <w:r>
        <w:rPr>
          <w:sz w:val="28"/>
          <w:lang w:val="en-US"/>
        </w:rPr>
        <w:t xml:space="preserve">mazut </w:t>
      </w:r>
      <w:r>
        <w:rPr>
          <w:sz w:val="28"/>
          <w:szCs w:val="28"/>
          <w:lang w:val="uz-Cyrl-UZ"/>
        </w:rPr>
        <w:t>yondirgichi</w:t>
      </w:r>
      <w:r>
        <w:rPr>
          <w:sz w:val="28"/>
          <w:lang w:val="uz-Cyrl-UZ"/>
        </w:rPr>
        <w:t xml:space="preserve"> bilan jihozlangan. </w:t>
      </w:r>
    </w:p>
    <w:p>
      <w:pPr>
        <w:pStyle w:val="Normal"/>
        <w:spacing w:lineRule="auto" w:line="360"/>
        <w:ind w:firstLine="709" w:right="0"/>
        <w:jc w:val="both"/>
        <w:rPr/>
      </w:pPr>
      <w:r>
        <w:rPr>
          <w:sz w:val="28"/>
          <w:lang w:val="uz-Cyrl-UZ"/>
        </w:rPr>
        <w:t>(9-sonli blokda esa - 9 dona), ular qozonning oldi qismi bo‘yicha uch qavvat qilib joylashtirilgan, hamda gaz va mazutni alohida-alohida yoqish uchun mo‘ljallangan.</w:t>
      </w:r>
    </w:p>
    <w:tbl>
      <w:tblPr>
        <w:tblpPr w:vertAnchor="text" w:horzAnchor="margin" w:rightFromText="180" w:tblpX="0" w:tblpY="3905"/>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ind w:firstLine="34" w:right="0"/>
              <w:jc w:val="right"/>
              <w:rPr>
                <w:sz w:val="28"/>
              </w:rPr>
            </w:pPr>
            <w:r>
              <w:rPr>
                <w:sz w:val="28"/>
              </w:rPr>
              <w:t>3</w:t>
            </w:r>
          </w:p>
        </w:tc>
      </w:tr>
    </w:tbl>
    <w:p>
      <w:pPr>
        <w:pStyle w:val="Normal"/>
        <w:tabs>
          <w:tab w:val="clear" w:pos="708"/>
          <w:tab w:val="left" w:pos="2268" w:leader="none"/>
        </w:tabs>
        <w:spacing w:lineRule="auto" w:line="360"/>
        <w:jc w:val="both"/>
        <w:rPr>
          <w:sz w:val="28"/>
          <w:szCs w:val="28"/>
          <w:lang w:val="uz-Cyrl-UZ"/>
        </w:rPr>
      </w:pPr>
      <w:r/>
      <w:r>
        <w:rPr>
          <w:sz w:val="28"/>
        </w:rPr>
        <w:t xml:space="preserve">         </w:t>
      </w:r>
      <w:r>
        <w:rPr>
          <w:sz w:val="28"/>
          <w:lang w:val="uz-Cyrl-UZ"/>
        </w:rPr>
        <w:t>Qozonda</w:t>
      </w:r>
      <w:r>
        <w:rPr>
          <w:sz w:val="28"/>
        </w:rPr>
        <w:t xml:space="preserve"> </w:t>
      </w:r>
      <w:r>
        <w:rPr>
          <w:sz w:val="28"/>
          <w:lang w:val="uz-Cyrl-UZ"/>
        </w:rPr>
        <w:t>uchta</w:t>
      </w:r>
      <w:r>
        <w:rPr>
          <w:sz w:val="28"/>
        </w:rPr>
        <w:t xml:space="preserve"> </w:t>
      </w:r>
      <w:r>
        <w:rPr>
          <w:sz w:val="28"/>
          <w:lang w:val="en-US"/>
        </w:rPr>
        <w:t>RAHI</w:t>
      </w:r>
      <w:r>
        <w:rPr>
          <w:sz w:val="28"/>
        </w:rPr>
        <w:t xml:space="preserve">   (РВВП) </w:t>
      </w:r>
      <w:r>
        <w:rPr>
          <w:sz w:val="28"/>
          <w:lang w:val="uz-Cyrl-UZ"/>
        </w:rPr>
        <w:t>-54 turidagi regenerativ aylanuvchi havo istigichlari</w:t>
      </w:r>
      <w:r>
        <w:rPr>
          <w:sz w:val="28"/>
        </w:rPr>
        <w:t xml:space="preserve">    </w:t>
      </w:r>
      <w:r>
        <w:rPr>
          <w:color w:val="000000"/>
          <w:sz w:val="28"/>
          <w:lang w:val="uz-Cyrl-UZ"/>
        </w:rPr>
        <w:t>R</w:t>
      </w:r>
      <w:r>
        <w:rPr>
          <w:color w:val="000000"/>
          <w:sz w:val="28"/>
          <w:lang w:val="en-US"/>
        </w:rPr>
        <w:t>AHI</w:t>
      </w:r>
      <w:r>
        <w:rPr>
          <w:color w:val="000000"/>
          <w:sz w:val="28"/>
        </w:rPr>
        <w:t xml:space="preserve"> (РВВП) </w:t>
      </w:r>
      <w:r>
        <w:rPr>
          <w:color w:val="000000"/>
          <w:sz w:val="28"/>
          <w:lang w:val="uz-Cyrl-UZ"/>
        </w:rPr>
        <w:t xml:space="preserve"> o‘rnatilgan, ular qozonning oldi qismi bo‘yicha joylashtirilgan, </w:t>
      </w:r>
      <w:r>
        <w:rPr>
          <w:color w:val="000000"/>
          <w:sz w:val="28"/>
        </w:rPr>
        <w:t xml:space="preserve">  </w:t>
      </w:r>
      <w:r>
        <w:rPr>
          <w:color w:val="000000"/>
          <w:sz w:val="28"/>
          <w:lang w:val="uz-Cyrl-UZ"/>
        </w:rPr>
        <w:t>DV-1</w:t>
      </w:r>
      <w:r>
        <w:rPr>
          <w:sz w:val="28"/>
          <w:lang w:val="uz-Cyrl-UZ"/>
        </w:rPr>
        <w:t xml:space="preserve"> «A» «B»da  ikkita VDN-23x2 turidagi puflovchi ventilyatorlar (ДВ); DV-2 «B», 3 «A», 4 «A» «B», 5 «B»da 24x2 turidagi; DV-6 «A» «B», 7 «A» «B», 8 </w:t>
      </w:r>
      <w:r>
        <w:rPr>
          <w:color w:val="000000"/>
          <w:sz w:val="28"/>
        </w:rPr>
        <w:t xml:space="preserve"> </w:t>
      </w:r>
      <w:r>
        <w:rPr>
          <w:sz w:val="28"/>
          <w:lang w:val="uz-Cyrl-UZ"/>
        </w:rPr>
        <w:t xml:space="preserve">«A» «B», 9 «B» 10 «A» «B», 11 «A» «B», 12 «A» «B»da 26x2 turidagi;  DV-2 </w:t>
      </w:r>
      <w:r>
        <w:rPr>
          <w:color w:val="000000"/>
          <w:sz w:val="28"/>
        </w:rPr>
        <w:t xml:space="preserve">  </w:t>
      </w:r>
      <w:r>
        <w:rPr>
          <w:color w:val="FF0000"/>
          <w:sz w:val="28"/>
          <w:lang w:val="uz-Cyrl-UZ"/>
        </w:rPr>
        <w:t xml:space="preserve">                                                                                                                                                                                                                            </w:t>
      </w:r>
      <w:r>
        <w:rPr>
          <w:sz w:val="28"/>
          <w:lang w:val="uz-Cyrl-UZ"/>
        </w:rPr>
        <w:t xml:space="preserve">«A», 3 «B», 5 «A», 9 «A»da VDN-32B turidagi va DS 6 ÷ 12 «A» «B»da ikkita DN-25x2 </w:t>
      </w:r>
      <w:r>
        <w:rPr>
          <w:sz w:val="28"/>
          <w:lang w:val="en-US"/>
        </w:rPr>
        <w:t>shu</w:t>
      </w:r>
      <w:r>
        <w:rPr>
          <w:sz w:val="28"/>
          <w:lang w:val="uz-Cyrl-UZ"/>
        </w:rPr>
        <w:t xml:space="preserve"> turidagi tutunso‘rgichlar; DS 1 «A» «B», 5 «A» «B»da DN-26x2 turidagi; 2, 3, 4-bloklarda bittadan  DOD-31,5 </w:t>
      </w:r>
      <w:r>
        <w:rPr>
          <w:sz w:val="28"/>
          <w:szCs w:val="28"/>
          <w:lang w:val="uz-Cyrl-UZ"/>
        </w:rPr>
        <w:t>FGM, 1 ÷ 12 sonli bloklarda</w:t>
      </w:r>
    </w:p>
    <w:tbl>
      <w:tblPr>
        <w:tblpPr w:vertAnchor="text" w:horzAnchor="margin" w:rightFromText="180" w:tblpX="0" w:tblpY="-181"/>
        <w:tblW w:w="9364" w:type="dxa"/>
        <w:jc w:val="left"/>
        <w:tblInd w:w="108" w:type="dxa"/>
        <w:tblLayout w:type="fixed"/>
        <w:tblCellMar>
          <w:top w:w="0" w:type="dxa"/>
          <w:left w:w="108" w:type="dxa"/>
          <w:bottom w:w="0" w:type="dxa"/>
          <w:right w:w="108" w:type="dxa"/>
        </w:tblCellMar>
      </w:tblPr>
      <w:tblGrid>
        <w:gridCol w:w="2888"/>
        <w:gridCol w:w="6476"/>
      </w:tblGrid>
      <w:tr>
        <w:trPr>
          <w:trHeight w:val="464" w:hRule="atLeast"/>
          <w:cantSplit w:val="true"/>
        </w:trPr>
        <w:tc>
          <w:tcPr>
            <w:tcW w:w="2888" w:type="dxa"/>
            <w:tcBorders/>
          </w:tcPr>
          <w:p>
            <w:pPr>
              <w:pStyle w:val="Heading1"/>
              <w:snapToGrid w:val="false"/>
              <w:spacing w:lineRule="auto" w:line="360"/>
              <w:ind w:left="0" w:right="0"/>
              <w:jc w:val="right"/>
              <w:rPr>
                <w:sz w:val="28"/>
                <w:szCs w:val="28"/>
              </w:rPr>
            </w:pPr>
            <w:r>
              <w:rPr>
                <w:sz w:val="28"/>
                <w:szCs w:val="28"/>
              </w:rPr>
            </w:r>
          </w:p>
        </w:tc>
        <w:tc>
          <w:tcPr>
            <w:tcW w:w="6476" w:type="dxa"/>
            <w:tcBorders/>
          </w:tcPr>
          <w:p>
            <w:pPr>
              <w:pStyle w:val="Heading1"/>
              <w:spacing w:lineRule="auto" w:line="360"/>
              <w:ind w:hanging="1525" w:left="-1383" w:right="0"/>
              <w:jc w:val="right"/>
              <w:rPr>
                <w:sz w:val="28"/>
                <w:szCs w:val="28"/>
              </w:rPr>
            </w:pPr>
            <w:r>
              <w:rPr>
                <w:sz w:val="28"/>
                <w:szCs w:val="28"/>
              </w:rPr>
              <w:t xml:space="preserve">                                                               </w:t>
            </w:r>
            <w:r>
              <w:rPr>
                <w:sz w:val="28"/>
                <w:szCs w:val="28"/>
                <w:lang w:val="en-US"/>
              </w:rPr>
              <w:t>KН 205-140:2025</w:t>
            </w:r>
          </w:p>
        </w:tc>
      </w:tr>
    </w:tbl>
    <w:p>
      <w:pPr>
        <w:pStyle w:val="Normal"/>
        <w:spacing w:lineRule="auto" w:line="360"/>
        <w:jc w:val="both"/>
        <w:rPr>
          <w:sz w:val="28"/>
          <w:szCs w:val="28"/>
        </w:rPr>
      </w:pPr>
      <w:r/>
      <w:r>
        <w:rPr>
          <w:sz w:val="28"/>
          <w:szCs w:val="28"/>
          <w:lang w:val="uz-Cyrl-UZ"/>
        </w:rPr>
        <w:t>tutun gazlarining retsirkulya</w:t>
      </w:r>
      <w:r>
        <w:rPr>
          <w:sz w:val="28"/>
          <w:szCs w:val="28"/>
          <w:lang w:val="en-US"/>
        </w:rPr>
        <w:t>t</w:t>
      </w:r>
      <w:r>
        <w:rPr>
          <w:sz w:val="28"/>
          <w:szCs w:val="28"/>
          <w:lang w:val="uz-Cyrl-UZ"/>
        </w:rPr>
        <w:t xml:space="preserve">siyasi uchun ikkita VGD -15,5 </w:t>
      </w:r>
      <w:r>
        <w:rPr>
          <w:sz w:val="28"/>
          <w:szCs w:val="28"/>
        </w:rPr>
        <w:t>(вентилятор горячего дутья)</w:t>
      </w:r>
      <w:r>
        <w:rPr>
          <w:sz w:val="28"/>
          <w:szCs w:val="28"/>
          <w:lang w:val="uz-Cyrl-UZ"/>
        </w:rPr>
        <w:t xml:space="preserve"> turidagi issiq havo puflovchi ventilyatorlar (VGD) (ВГД)</w:t>
      </w:r>
      <w:r>
        <w:rPr>
          <w:sz w:val="28"/>
          <w:szCs w:val="28"/>
        </w:rPr>
        <w:t xml:space="preserve"> (вентилятор горячего дутья)</w:t>
      </w:r>
      <w:r>
        <w:rPr>
          <w:sz w:val="28"/>
          <w:szCs w:val="28"/>
          <w:lang w:val="uz-Cyrl-UZ"/>
        </w:rPr>
        <w:t xml:space="preserve">  o‘rnatilgan.</w:t>
      </w:r>
    </w:p>
    <w:p>
      <w:pPr>
        <w:pStyle w:val="Normal"/>
        <w:spacing w:lineRule="auto" w:line="360"/>
        <w:jc w:val="both"/>
        <w:rPr/>
      </w:pPr>
      <w:r>
        <w:rPr>
          <w:color w:val="FF0000"/>
          <w:sz w:val="28"/>
        </w:rPr>
        <w:tab/>
      </w:r>
      <w:r>
        <w:rPr>
          <w:color w:val="000000"/>
          <w:sz w:val="28"/>
          <w:lang w:val="en-US"/>
        </w:rPr>
        <w:t>RAHI</w:t>
      </w:r>
      <w:r>
        <w:rPr>
          <w:color w:val="000000"/>
          <w:sz w:val="28"/>
        </w:rPr>
        <w:t xml:space="preserve"> (РВВП) </w:t>
      </w:r>
      <w:r>
        <w:rPr>
          <w:color w:val="000000"/>
          <w:sz w:val="28"/>
          <w:lang w:val="uz-Cyrl-UZ"/>
        </w:rPr>
        <w:t>ga</w:t>
      </w:r>
      <w:r>
        <w:rPr>
          <w:color w:val="000000"/>
          <w:sz w:val="28"/>
        </w:rPr>
        <w:t xml:space="preserve"> </w:t>
      </w:r>
      <w:r>
        <w:rPr>
          <w:color w:val="000000"/>
          <w:sz w:val="28"/>
          <w:lang w:val="uz-Cyrl-UZ"/>
        </w:rPr>
        <w:t xml:space="preserve"> kirishda sovuq havoni isitish uchun sovuq havoning bosimli qutisida kalorifer qurilmasi o‘rnatilgan</w:t>
      </w:r>
      <w:r>
        <w:rPr>
          <w:color w:val="000000"/>
          <w:sz w:val="28"/>
        </w:rPr>
        <w:t>.</w:t>
      </w:r>
    </w:p>
    <w:p>
      <w:pPr>
        <w:pStyle w:val="Normal"/>
        <w:spacing w:lineRule="auto" w:line="360"/>
        <w:ind w:firstLine="708" w:right="0"/>
        <w:jc w:val="both"/>
        <w:rPr>
          <w:sz w:val="28"/>
          <w:lang w:val="en-US"/>
        </w:rPr>
      </w:pPr>
      <w:r>
        <w:rPr>
          <w:sz w:val="28"/>
          <w:lang w:val="uz-Cyrl-UZ"/>
        </w:rPr>
        <w:t>Qozon agregati tugunlarining batafsil bayoni A-ilovada berilgan</w:t>
      </w:r>
      <w:r>
        <w:rPr>
          <w:sz w:val="28"/>
          <w:lang w:val="en-US"/>
        </w:rPr>
        <w:t>.</w:t>
      </w:r>
    </w:p>
    <w:p>
      <w:pPr>
        <w:pStyle w:val="Normal"/>
        <w:ind w:firstLine="709" w:right="0"/>
        <w:jc w:val="both"/>
        <w:rPr>
          <w:sz w:val="28"/>
          <w:lang w:val="en-US"/>
        </w:rPr>
      </w:pPr>
      <w:r>
        <w:rPr>
          <w:sz w:val="28"/>
          <w:lang w:val="en-US"/>
        </w:rPr>
      </w:r>
    </w:p>
    <w:p>
      <w:pPr>
        <w:pStyle w:val="Normal"/>
        <w:ind w:firstLine="709" w:right="0"/>
        <w:jc w:val="both"/>
        <w:rPr>
          <w:sz w:val="28"/>
          <w:lang w:val="en-US"/>
        </w:rPr>
      </w:pPr>
      <w:r>
        <w:rPr>
          <w:sz w:val="28"/>
          <w:lang w:val="en-US"/>
        </w:rPr>
      </w:r>
    </w:p>
    <w:p>
      <w:pPr>
        <w:pStyle w:val="Normal"/>
        <w:ind w:firstLine="709" w:right="0"/>
        <w:jc w:val="both"/>
        <w:rPr>
          <w:b/>
          <w:sz w:val="28"/>
          <w:szCs w:val="28"/>
          <w:lang w:val="en-US"/>
        </w:rPr>
      </w:pPr>
      <w:r>
        <w:rPr>
          <w:b/>
          <w:sz w:val="28"/>
          <w:szCs w:val="28"/>
          <w:lang w:val="en-US"/>
        </w:rPr>
        <w:t xml:space="preserve">3  </w:t>
      </w:r>
      <w:r>
        <w:rPr>
          <w:b/>
          <w:sz w:val="28"/>
          <w:szCs w:val="28"/>
          <w:lang w:val="uz-Cyrl-UZ"/>
        </w:rPr>
        <w:t>Qozon agregati va yordamchi uskunalarni ishga tushirishga tayyorlash tartibi</w:t>
      </w:r>
    </w:p>
    <w:p>
      <w:pPr>
        <w:pStyle w:val="Normal"/>
        <w:ind w:firstLine="709" w:right="0"/>
        <w:jc w:val="both"/>
        <w:rPr>
          <w:b/>
          <w:sz w:val="28"/>
          <w:szCs w:val="28"/>
          <w:lang w:val="en-US"/>
        </w:rPr>
      </w:pPr>
      <w:r>
        <w:rPr>
          <w:b/>
          <w:sz w:val="28"/>
          <w:szCs w:val="28"/>
          <w:lang w:val="en-US"/>
        </w:rPr>
      </w:r>
    </w:p>
    <w:p>
      <w:pPr>
        <w:pStyle w:val="Normal"/>
        <w:ind w:firstLine="709" w:right="0"/>
        <w:jc w:val="both"/>
        <w:rPr>
          <w:sz w:val="28"/>
          <w:lang w:val="en-US"/>
        </w:rPr>
      </w:pPr>
      <w:r>
        <w:rPr>
          <w:sz w:val="28"/>
          <w:lang w:val="en-US"/>
        </w:rPr>
      </w:r>
    </w:p>
    <w:p>
      <w:pPr>
        <w:pStyle w:val="BodyTextIndent"/>
        <w:rPr>
          <w:lang w:val="en-US"/>
        </w:rPr>
      </w:pPr>
      <w:r>
        <w:rPr>
          <w:lang w:val="en-US"/>
        </w:rPr>
        <w:t xml:space="preserve">3.1 </w:t>
      </w:r>
      <w:r>
        <w:rPr>
          <w:lang w:val="uz-Cyrl-UZ"/>
        </w:rPr>
        <w:t xml:space="preserve">Blokni ishga tushirishga umumiy rahbarlik 1,2-QTS </w:t>
      </w:r>
      <w:r>
        <w:rPr>
          <w:lang w:val="en-US"/>
        </w:rPr>
        <w:t>smena</w:t>
      </w:r>
      <w:r>
        <w:rPr>
          <w:lang w:val="uz-Cyrl-UZ"/>
        </w:rPr>
        <w:t xml:space="preserve"> boshlig‘i ishda bo‘lmaganda energoblok katta mashinisti tomonidan amalga oshiriladi.</w:t>
      </w:r>
    </w:p>
    <w:p>
      <w:pPr>
        <w:pStyle w:val="Normal"/>
        <w:spacing w:lineRule="auto" w:line="360"/>
        <w:ind w:firstLine="709" w:right="0"/>
        <w:jc w:val="both"/>
        <w:rPr/>
      </w:pPr>
      <w:r>
        <w:rPr>
          <w:sz w:val="28"/>
          <w:lang w:val="uz-Cyrl-UZ"/>
        </w:rPr>
        <w:t>Qozonga olov yoqish va turbinani ishga tushirish energoblok mashinisti tomonidan bajariladi</w:t>
      </w:r>
      <w:r>
        <w:rPr>
          <w:sz w:val="28"/>
          <w:lang w:val="en-US"/>
        </w:rPr>
        <w:t>.</w:t>
      </w:r>
    </w:p>
    <w:p>
      <w:pPr>
        <w:pStyle w:val="Normal"/>
        <w:spacing w:lineRule="auto" w:line="360"/>
        <w:ind w:firstLine="709" w:right="5"/>
        <w:jc w:val="both"/>
        <w:rPr>
          <w:sz w:val="28"/>
          <w:lang w:val="en-US"/>
        </w:rPr>
      </w:pPr>
      <w:r>
        <w:rPr>
          <w:sz w:val="28"/>
          <w:lang w:val="en-US"/>
        </w:rPr>
        <w:t xml:space="preserve">3.2 </w:t>
      </w:r>
      <w:r>
        <w:rPr>
          <w:sz w:val="28"/>
          <w:lang w:val="uz-Cyrl-UZ"/>
        </w:rPr>
        <w:t>Joriy ta’mirlashdan so‘ng qozonni ishga tushirish 1, 2- QTS boshlig‘i yoki uning o‘rinbosari rahbarligi ostida amalga oshiriladi</w:t>
      </w:r>
      <w:r>
        <w:rPr>
          <w:sz w:val="28"/>
          <w:lang w:val="en-US"/>
        </w:rPr>
        <w:t xml:space="preserve">, </w:t>
      </w:r>
      <w:r>
        <w:rPr>
          <w:sz w:val="28"/>
          <w:lang w:val="uz-Cyrl-UZ"/>
        </w:rPr>
        <w:t xml:space="preserve">asosiy va o‘rta ta’mirlashdan va bir oydan ko‘proq muddat bekor turib qolganidan so‘ng esa texnik direkotorni, 1,2-QTS boshlig‘ini yoki ularning o‘rinbosarlarini nazorati ostidan ishga tushiriladi.  </w:t>
      </w:r>
    </w:p>
    <w:p>
      <w:pPr>
        <w:pStyle w:val="Normal"/>
        <w:spacing w:lineRule="auto" w:line="360"/>
        <w:ind w:firstLine="709" w:right="0"/>
        <w:jc w:val="both"/>
        <w:rPr>
          <w:sz w:val="28"/>
          <w:lang w:val="en-US"/>
        </w:rPr>
      </w:pPr>
      <w:r>
        <w:rPr>
          <w:sz w:val="28"/>
          <w:lang w:val="en-US"/>
        </w:rPr>
        <w:t xml:space="preserve">3.3 </w:t>
      </w:r>
      <w:r>
        <w:rPr>
          <w:sz w:val="28"/>
          <w:lang w:val="uz-Cyrl-UZ"/>
        </w:rPr>
        <w:t>Ta’mirlashdan yoki uzoq muddatli konservatsiyadan keyin blokni ishga tushirishdan oldin</w:t>
      </w:r>
      <w:r>
        <w:rPr>
          <w:sz w:val="28"/>
          <w:lang w:val="en-US"/>
        </w:rPr>
        <w:t xml:space="preserve"> </w:t>
      </w:r>
      <w:r>
        <w:rPr>
          <w:sz w:val="28"/>
          <w:lang w:val="uz-Cyrl-UZ"/>
        </w:rPr>
        <w:t>ta’mirlash ishlari tugatilganligini va naryadlar yopilganligini tekshirish lozim.</w:t>
      </w:r>
    </w:p>
    <w:p>
      <w:pPr>
        <w:pStyle w:val="Normal"/>
        <w:spacing w:lineRule="auto" w:line="360"/>
        <w:ind w:firstLine="709" w:right="0"/>
        <w:jc w:val="both"/>
        <w:rPr>
          <w:szCs w:val="24"/>
          <w:lang w:val="uz-Cyrl-UZ"/>
        </w:rPr>
      </w:pPr>
      <w:r>
        <w:rPr>
          <w:sz w:val="28"/>
          <w:lang w:val="en-US"/>
        </w:rPr>
        <w:t xml:space="preserve">3.4 </w:t>
      </w:r>
      <w:r>
        <w:rPr>
          <w:sz w:val="28"/>
          <w:lang w:val="uz-Cyrl-UZ"/>
        </w:rPr>
        <w:t>O‘txonani va gaz quvurlarini ko‘zdan kechirish</w:t>
      </w:r>
      <w:r>
        <w:rPr>
          <w:sz w:val="28"/>
          <w:lang w:val="en-US"/>
        </w:rPr>
        <w:t xml:space="preserve">. </w:t>
      </w:r>
      <w:r>
        <w:rPr>
          <w:sz w:val="28"/>
          <w:lang w:val="uz-Cyrl-UZ"/>
        </w:rPr>
        <w:t>Ularning ichida odamlar va begona jismlar yo‘qligiga, qizdirish yuzasi, yondirgichlar ambrazurasi va issiqni saqlovchi qatlamni (обмуровка) soz holatga</w:t>
      </w:r>
      <w:r>
        <w:rPr>
          <w:sz w:val="28"/>
          <w:lang w:val="en-US"/>
        </w:rPr>
        <w:t xml:space="preserve"> </w:t>
      </w:r>
      <w:r>
        <w:rPr>
          <w:sz w:val="28"/>
          <w:lang w:val="uz-Cyrl-UZ"/>
        </w:rPr>
        <w:t>ekanligiga ishonch hosil qilish lozim.</w:t>
      </w:r>
      <w:r>
        <w:rPr>
          <w:sz w:val="28"/>
          <w:lang w:val="en-US"/>
        </w:rPr>
        <w:t xml:space="preserve"> </w:t>
      </w:r>
      <w:r>
        <w:rPr>
          <w:sz w:val="28"/>
          <w:lang w:val="uz-Cyrl-UZ"/>
        </w:rPr>
        <w:t>Ko‘rib chiqishdan so‘ng lyuklar va tuynuklarni zich</w:t>
      </w:r>
    </w:p>
    <w:tbl>
      <w:tblPr>
        <w:tblpPr w:vertAnchor="text" w:horzAnchor="margin" w:tblpXSpec="right" w:leftFromText="180" w:tblpY="47"/>
        <w:tblW w:w="10188" w:type="dxa"/>
        <w:jc w:val="left"/>
        <w:tblInd w:w="108" w:type="dxa"/>
        <w:tblLayout w:type="fixed"/>
        <w:tblCellMar>
          <w:top w:w="0" w:type="dxa"/>
          <w:left w:w="108" w:type="dxa"/>
          <w:bottom w:w="0" w:type="dxa"/>
          <w:right w:w="108" w:type="dxa"/>
        </w:tblCellMar>
      </w:tblPr>
      <w:tblGrid>
        <w:gridCol w:w="10188"/>
      </w:tblGrid>
      <w:tr>
        <w:trPr>
          <w:cantSplit w:val="true"/>
        </w:trPr>
        <w:tc>
          <w:tcPr>
            <w:tcW w:w="10188" w:type="dxa"/>
            <w:tcBorders/>
          </w:tcPr>
          <w:p>
            <w:pPr>
              <w:pStyle w:val="Heading1"/>
              <w:ind w:left="0" w:right="0"/>
              <w:rPr/>
            </w:pPr>
            <w:r>
              <w:rPr>
                <w:sz w:val="28"/>
                <w:lang w:val="en-US"/>
              </w:rPr>
              <w:t xml:space="preserve">                                                                                                                                           </w:t>
            </w:r>
            <w:r>
              <w:rPr>
                <w:sz w:val="28"/>
              </w:rPr>
              <w:t>4</w:t>
            </w:r>
          </w:p>
        </w:tc>
      </w:tr>
    </w:tbl>
    <w:p>
      <w:pPr>
        <w:pStyle w:val="Normal"/>
        <w:rPr/>
      </w:pPr>
      <w:r>
        <w:rPr/>
      </w:r>
    </w:p>
    <w:tbl>
      <w:tblPr>
        <w:tblW w:w="10008" w:type="dxa"/>
        <w:jc w:val="right"/>
        <w:tblInd w:w="0" w:type="dxa"/>
        <w:tblLayout w:type="fixed"/>
        <w:tblCellMar>
          <w:top w:w="0" w:type="dxa"/>
          <w:left w:w="108" w:type="dxa"/>
          <w:bottom w:w="0" w:type="dxa"/>
          <w:right w:w="108" w:type="dxa"/>
        </w:tblCellMar>
      </w:tblPr>
      <w:tblGrid>
        <w:gridCol w:w="10008"/>
      </w:tblGrid>
      <w:tr>
        <w:trPr>
          <w:cantSplit w:val="true"/>
        </w:trPr>
        <w:tc>
          <w:tcPr>
            <w:tcW w:w="10008" w:type="dxa"/>
            <w:tcBorders/>
          </w:tcPr>
          <w:p>
            <w:pPr>
              <w:pStyle w:val="Heading1"/>
              <w:spacing w:lineRule="auto" w:line="360"/>
              <w:ind w:firstLine="34" w:left="0" w:right="0"/>
              <w:jc w:val="right"/>
              <w:rPr>
                <w:sz w:val="28"/>
                <w:lang w:val="en-US"/>
              </w:rPr>
            </w:pPr>
            <w:r>
              <w:rPr>
                <w:sz w:val="28"/>
                <w:lang w:val="en-US"/>
              </w:rPr>
              <w:t>KН 205-140:2025</w:t>
            </w:r>
          </w:p>
        </w:tc>
      </w:tr>
    </w:tbl>
    <w:p>
      <w:pPr>
        <w:pStyle w:val="Normal"/>
        <w:ind w:firstLine="720" w:right="0"/>
        <w:jc w:val="both"/>
        <w:rPr>
          <w:sz w:val="8"/>
          <w:szCs w:val="8"/>
          <w:lang w:val="uz-Cyrl-UZ"/>
        </w:rPr>
      </w:pPr>
      <w:r>
        <w:rPr>
          <w:sz w:val="8"/>
          <w:szCs w:val="8"/>
          <w:lang w:val="uz-Cyrl-UZ"/>
        </w:rPr>
      </w:r>
    </w:p>
    <w:p>
      <w:pPr>
        <w:pStyle w:val="Normal"/>
        <w:spacing w:lineRule="auto" w:line="360"/>
        <w:jc w:val="both"/>
        <w:rPr>
          <w:color w:val="000000"/>
          <w:sz w:val="28"/>
          <w:lang w:val="uz-Cyrl-UZ"/>
        </w:rPr>
      </w:pPr>
      <w:r>
        <w:rPr>
          <w:color w:val="000000"/>
          <w:sz w:val="28"/>
          <w:lang w:val="uz-Cyrl-UZ"/>
        </w:rPr>
        <w:t>qilib yopish kerak. RAHI (РВПП)  radial zichlamalarining holati ko‘zdan kechiriladi.</w:t>
      </w:r>
    </w:p>
    <w:p>
      <w:pPr>
        <w:pStyle w:val="BodyTextIndent"/>
        <w:spacing w:lineRule="auto" w:line="240"/>
        <w:ind w:firstLine="349" w:right="0"/>
        <w:rPr>
          <w:sz w:val="24"/>
          <w:szCs w:val="24"/>
          <w:lang w:val="uz-Cyrl-UZ"/>
        </w:rPr>
      </w:pPr>
      <w:r>
        <w:rPr>
          <w:b/>
          <w:sz w:val="24"/>
          <w:szCs w:val="24"/>
          <w:lang w:val="uz-Cyrl-UZ"/>
        </w:rPr>
        <w:t>Izoh:</w:t>
      </w:r>
      <w:r>
        <w:rPr>
          <w:sz w:val="24"/>
          <w:szCs w:val="24"/>
          <w:lang w:val="uz-Cyrl-UZ"/>
        </w:rPr>
        <w:t xml:space="preserve"> O‘txonani oldindan svechaollatmasdan, ko‘zdan kechirishga ruxsat berilmaydi. O‘txonani, gaz quvurlarini, tutunso‘rgichlarni ochiq olovdan foydalanib, ko‘zdan kechirish qat’iyan man etiladi. Faqat akkumulyatorli fonariklardan yoki to‘rli himoya g‘iloflari bo‘lgan 12 voltli ko‘chma yoritish lampochkalaridan foydalanishga ruxsat etiladi.</w:t>
      </w:r>
    </w:p>
    <w:p>
      <w:pPr>
        <w:pStyle w:val="BodyTextIndent"/>
        <w:ind w:firstLine="349" w:left="360" w:right="0"/>
        <w:rPr>
          <w:sz w:val="24"/>
          <w:szCs w:val="24"/>
          <w:lang w:val="uz-Cyrl-UZ"/>
        </w:rPr>
      </w:pPr>
      <w:r>
        <w:rPr>
          <w:sz w:val="24"/>
          <w:szCs w:val="24"/>
          <w:lang w:val="uz-Cyrl-UZ"/>
        </w:rPr>
      </w:r>
    </w:p>
    <w:p>
      <w:pPr>
        <w:pStyle w:val="BodyTextIndent"/>
        <w:rPr>
          <w:lang w:val="uz-Cyrl-UZ"/>
        </w:rPr>
      </w:pPr>
      <w:r>
        <w:rPr>
          <w:lang w:val="uz-Cyrl-UZ"/>
        </w:rPr>
        <w:t>3.5 Gaz va havo traktlari bo‘ylab portlash klapanlari zichligini tekshirish zarur. O‘txonaning gidrotambasida suv borligi tekshiriladi.</w:t>
      </w:r>
    </w:p>
    <w:p>
      <w:pPr>
        <w:pStyle w:val="BodyTextIndent"/>
        <w:rPr/>
      </w:pPr>
      <w:r>
        <w:rPr>
          <w:lang w:val="uz-Cyrl-UZ"/>
        </w:rPr>
        <w:t>3.6 Butun gaz va havo traktlari bo‘ylab gazli va havo shiberlarining, tutunso‘rgichlar va DS (ДВ) lar yo‘naltiruvchi apparatlarining yengil yurishini, amaldagi holatni ularning holatini ko‘rsatuvchi yozuvlarga muvofiqligini, yuritmalarning soz holatda ekanligini tekshirish, bunda gaz-havo quvurlarining zichligiga va bo‘lish mumkin so‘rish joylarining bo‘lmasligiga e’tibor qaratish.</w:t>
      </w:r>
    </w:p>
    <w:p>
      <w:pPr>
        <w:pStyle w:val="Normal"/>
        <w:spacing w:lineRule="auto" w:line="360"/>
        <w:ind w:firstLine="709" w:right="0"/>
        <w:jc w:val="both"/>
        <w:rPr/>
      </w:pPr>
      <w:r>
        <w:rPr>
          <w:sz w:val="28"/>
          <w:lang w:val="en-US"/>
        </w:rPr>
        <w:t xml:space="preserve">3.7 </w:t>
      </w:r>
      <w:r>
        <w:rPr>
          <w:sz w:val="28"/>
          <w:lang w:val="uz-Cyrl-UZ"/>
        </w:rPr>
        <w:t xml:space="preserve">Pog‘onalardan, maydonchalardan, uskunalarning o‘zidan begona  jismlar va </w:t>
      </w:r>
      <w:r>
        <w:rPr>
          <w:sz w:val="28"/>
          <w:lang w:val="en-US"/>
        </w:rPr>
        <w:t>chiqindi</w:t>
      </w:r>
      <w:r>
        <w:rPr>
          <w:sz w:val="28"/>
          <w:lang w:val="uz-Cyrl-UZ"/>
        </w:rPr>
        <w:t>ni olish. Yoritilganlikning yetarli darajada ekanligini tekshirish.</w:t>
      </w:r>
    </w:p>
    <w:p>
      <w:pPr>
        <w:pStyle w:val="BodyTextIndent"/>
        <w:rPr>
          <w:lang w:val="en-US"/>
        </w:rPr>
      </w:pPr>
      <w:r>
        <w:rPr>
          <w:lang w:val="uz-Cyrl-UZ"/>
        </w:rPr>
        <w:t>3.8 Tashqi ko‘rikdan o‘tkazish yo‘li bilan o‘tkir bug‘ va oraliq qizdirishning saqlovchi klapanlari soz holatda ekanligini tekshirish.  O‘rnatilgan yuk xomutlari mahkamlangan, klapanlarning richaglari erkin bo‘lishi kerak.</w:t>
      </w:r>
    </w:p>
    <w:p>
      <w:pPr>
        <w:pStyle w:val="Normal"/>
        <w:spacing w:lineRule="auto" w:line="360"/>
        <w:ind w:firstLine="709" w:right="0"/>
        <w:jc w:val="both"/>
        <w:rPr>
          <w:sz w:val="28"/>
          <w:lang w:val="en-US"/>
        </w:rPr>
      </w:pPr>
      <w:r>
        <w:rPr>
          <w:color w:val="000000"/>
          <w:sz w:val="28"/>
          <w:lang w:val="en-US"/>
        </w:rPr>
        <w:t xml:space="preserve">3.9 </w:t>
      </w:r>
      <w:r>
        <w:rPr>
          <w:color w:val="000000"/>
          <w:sz w:val="28"/>
          <w:lang w:val="uz-Cyrl-UZ"/>
        </w:rPr>
        <w:t>Nazorat-o‘lchov asboblari va avtomatika NO‘A (КИП) va A elektrosxemalari yig‘ilganidan so‘ng saqlovchi klapanlarning elektr</w:t>
      </w:r>
      <w:r>
        <w:rPr>
          <w:sz w:val="28"/>
          <w:lang w:val="uz-Cyrl-UZ"/>
        </w:rPr>
        <w:t xml:space="preserve"> qismi tekshiriladi, buning uchun:</w:t>
      </w:r>
    </w:p>
    <w:p>
      <w:pPr>
        <w:pStyle w:val="Normal"/>
        <w:spacing w:lineRule="auto" w:line="360"/>
        <w:ind w:firstLine="709" w:right="0"/>
        <w:jc w:val="both"/>
        <w:rPr/>
      </w:pPr>
      <w:r>
        <w:rPr>
          <w:sz w:val="28"/>
          <w:lang w:val="en-US"/>
        </w:rPr>
        <w:t xml:space="preserve">― </w:t>
      </w:r>
      <w:r>
        <w:rPr>
          <w:sz w:val="28"/>
          <w:lang w:val="uz-Cyrl-UZ"/>
        </w:rPr>
        <w:t xml:space="preserve">blokli </w:t>
      </w:r>
      <w:r>
        <w:rPr>
          <w:sz w:val="28"/>
          <w:lang w:val="en-US"/>
        </w:rPr>
        <w:t xml:space="preserve">shitdagi </w:t>
      </w:r>
      <w:r>
        <w:rPr>
          <w:sz w:val="28"/>
          <w:lang w:val="uz-Cyrl-UZ"/>
        </w:rPr>
        <w:t xml:space="preserve"> boshqaruv kalitlari (BK)</w:t>
      </w:r>
      <w:r>
        <w:rPr>
          <w:sz w:val="28"/>
          <w:lang w:val="en-US"/>
        </w:rPr>
        <w:t xml:space="preserve"> (</w:t>
      </w:r>
      <w:r>
        <w:rPr>
          <w:sz w:val="28"/>
        </w:rPr>
        <w:t>ключи</w:t>
      </w:r>
      <w:r>
        <w:rPr>
          <w:sz w:val="28"/>
          <w:lang w:val="en-US"/>
        </w:rPr>
        <w:t xml:space="preserve"> </w:t>
      </w:r>
      <w:r>
        <w:rPr>
          <w:sz w:val="28"/>
        </w:rPr>
        <w:t>блокировок</w:t>
      </w:r>
      <w:r>
        <w:rPr>
          <w:sz w:val="28"/>
          <w:lang w:val="en-US"/>
        </w:rPr>
        <w:t>)</w:t>
      </w:r>
      <w:r>
        <w:rPr>
          <w:sz w:val="28"/>
          <w:lang w:val="uz-Cyrl-UZ"/>
        </w:rPr>
        <w:t xml:space="preserve"> “avtomat” holatida ekanligiga ishonch hosil qilish</w:t>
      </w:r>
      <w:r>
        <w:rPr>
          <w:sz w:val="28"/>
          <w:lang w:val="en-US"/>
        </w:rPr>
        <w:t>;</w:t>
      </w:r>
    </w:p>
    <w:p>
      <w:pPr>
        <w:pStyle w:val="Normal"/>
        <w:spacing w:lineRule="auto" w:line="360"/>
        <w:ind w:firstLine="708" w:right="0"/>
        <w:jc w:val="both"/>
        <w:rPr/>
      </w:pPr>
      <w:r>
        <w:rPr>
          <w:sz w:val="28"/>
          <w:lang w:val="en-US"/>
        </w:rPr>
        <w:t xml:space="preserve">― </w:t>
      </w:r>
      <w:r>
        <w:rPr>
          <w:sz w:val="28"/>
          <w:lang w:val="uz-Cyrl-UZ"/>
        </w:rPr>
        <w:t>ikki qutbli kalitni “yopiq” holatiga o‘tkazib elektr tizimiga kuchlanishni uzatish;</w:t>
      </w:r>
    </w:p>
    <w:p>
      <w:pPr>
        <w:pStyle w:val="Normal"/>
        <w:spacing w:lineRule="auto" w:line="360"/>
        <w:ind w:firstLine="708" w:right="0"/>
        <w:jc w:val="both"/>
        <w:rPr>
          <w:sz w:val="28"/>
          <w:lang w:val="uz-Cyrl-UZ"/>
        </w:rPr>
      </w:pPr>
      <w:r>
        <w:rPr>
          <w:sz w:val="28"/>
          <w:lang w:val="en-US"/>
        </w:rPr>
        <w:t xml:space="preserve"> ― </w:t>
      </w:r>
      <w:r>
        <w:rPr>
          <w:sz w:val="28"/>
          <w:lang w:val="uz-Cyrl-UZ"/>
        </w:rPr>
        <w:t>bunda pastki elektr magnitlari zanjirida signal</w:t>
      </w:r>
      <w:r>
        <w:rPr>
          <w:sz w:val="28"/>
          <w:lang w:val="en-US"/>
        </w:rPr>
        <w:t xml:space="preserve"> </w:t>
      </w:r>
      <w:r>
        <w:rPr>
          <w:sz w:val="28"/>
          <w:lang w:val="uz-Cyrl-UZ"/>
        </w:rPr>
        <w:t>lampalari yonishi lozim;</w:t>
      </w:r>
    </w:p>
    <w:p>
      <w:pPr>
        <w:pStyle w:val="Normal"/>
        <w:spacing w:lineRule="auto" w:line="360"/>
        <w:ind w:firstLine="709" w:right="0"/>
        <w:jc w:val="both"/>
        <w:rPr>
          <w:sz w:val="28"/>
          <w:szCs w:val="28"/>
          <w:lang w:val="en-US"/>
        </w:rPr>
      </w:pPr>
      <w:r>
        <w:rPr>
          <w:sz w:val="28"/>
          <w:lang w:val="uz-Cyrl-UZ"/>
        </w:rPr>
        <w:t>― “</w:t>
      </w:r>
      <w:r>
        <w:rPr>
          <w:sz w:val="28"/>
          <w:lang w:val="uz-Cyrl-UZ"/>
        </w:rPr>
        <w:t xml:space="preserve">ochiq” tugmasini bosish ― bunda yuqori elektr magnitlari zanjirida signal lampalari yonishi, hamda  pastki elektr magnitlari zanjirida signal </w:t>
      </w:r>
    </w:p>
    <w:tbl>
      <w:tblPr>
        <w:tblpPr w:vertAnchor="text" w:horzAnchor="margin" w:tblpXSpec="right" w:leftFromText="180" w:tblpY="166"/>
        <w:tblW w:w="9900" w:type="dxa"/>
        <w:jc w:val="left"/>
        <w:tblInd w:w="108" w:type="dxa"/>
        <w:tblLayout w:type="fixed"/>
        <w:tblCellMar>
          <w:top w:w="0" w:type="dxa"/>
          <w:left w:w="108" w:type="dxa"/>
          <w:bottom w:w="0" w:type="dxa"/>
          <w:right w:w="108" w:type="dxa"/>
        </w:tblCellMar>
      </w:tblPr>
      <w:tblGrid>
        <w:gridCol w:w="9900"/>
      </w:tblGrid>
      <w:tr>
        <w:trPr>
          <w:cantSplit w:val="true"/>
        </w:trPr>
        <w:tc>
          <w:tcPr>
            <w:tcW w:w="9900" w:type="dxa"/>
            <w:tcBorders/>
          </w:tcPr>
          <w:p>
            <w:pPr>
              <w:pStyle w:val="Heading1"/>
              <w:ind w:firstLine="34" w:right="0"/>
              <w:jc w:val="right"/>
              <w:rPr>
                <w:sz w:val="28"/>
              </w:rPr>
            </w:pPr>
            <w:r>
              <w:rPr>
                <w:sz w:val="28"/>
              </w:rPr>
              <w:t>5</w:t>
            </w:r>
          </w:p>
        </w:tc>
      </w:tr>
    </w:tbl>
    <w:p>
      <w:pPr>
        <w:pStyle w:val="Normal"/>
        <w:spacing w:lineRule="exact" w:line="120"/>
        <w:jc w:val="both"/>
        <w:rPr/>
      </w:pPr>
      <w:r>
        <w:rPr/>
      </w:r>
    </w:p>
    <w:tbl>
      <w:tblPr>
        <w:tblpPr w:vertAnchor="text" w:horzAnchor="margin" w:leftFromText="180" w:rightFromText="180" w:tblpX="-144" w:tblpY="-58"/>
        <w:tblW w:w="9612" w:type="dxa"/>
        <w:jc w:val="left"/>
        <w:tblInd w:w="108" w:type="dxa"/>
        <w:tblLayout w:type="fixed"/>
        <w:tblCellMar>
          <w:top w:w="0" w:type="dxa"/>
          <w:left w:w="108" w:type="dxa"/>
          <w:bottom w:w="0" w:type="dxa"/>
          <w:right w:w="108" w:type="dxa"/>
        </w:tblCellMar>
      </w:tblPr>
      <w:tblGrid>
        <w:gridCol w:w="9612"/>
      </w:tblGrid>
      <w:tr>
        <w:trPr>
          <w:cantSplit w:val="true"/>
        </w:trPr>
        <w:tc>
          <w:tcPr>
            <w:tcW w:w="9612"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exact" w:line="120"/>
        <w:jc w:val="both"/>
        <w:rPr/>
      </w:pPr>
      <w:r>
        <w:rPr/>
      </w:r>
    </w:p>
    <w:p>
      <w:pPr>
        <w:pStyle w:val="Normal"/>
        <w:spacing w:lineRule="auto" w:line="360"/>
        <w:jc w:val="both"/>
        <w:rPr>
          <w:sz w:val="28"/>
          <w:lang w:val="uz-Cyrl-UZ"/>
        </w:rPr>
      </w:pPr>
      <w:r>
        <w:rPr>
          <w:sz w:val="28"/>
          <w:lang w:val="uz-Cyrl-UZ"/>
        </w:rPr>
        <w:t>lampalari o‘chishi lozim.</w:t>
      </w:r>
    </w:p>
    <w:p>
      <w:pPr>
        <w:pStyle w:val="Normal"/>
        <w:spacing w:lineRule="auto" w:line="360"/>
        <w:ind w:firstLine="708" w:right="0"/>
        <w:jc w:val="both"/>
        <w:rPr>
          <w:sz w:val="28"/>
          <w:lang w:val="en-US"/>
        </w:rPr>
      </w:pPr>
      <w:r>
        <w:rPr>
          <w:sz w:val="28"/>
          <w:lang w:val="en-US"/>
        </w:rPr>
        <w:t xml:space="preserve">3.10 </w:t>
      </w:r>
      <w:r>
        <w:rPr>
          <w:sz w:val="28"/>
          <w:lang w:val="uz-Cyrl-UZ"/>
        </w:rPr>
        <w:t>NO‘A (КИП) va A ning impuls liniyalarida birlamchi ventillarni ochish</w:t>
      </w:r>
      <w:r>
        <w:rPr>
          <w:sz w:val="28"/>
          <w:lang w:val="en-US"/>
        </w:rPr>
        <w:t xml:space="preserve">. </w:t>
      </w:r>
    </w:p>
    <w:p>
      <w:pPr>
        <w:pStyle w:val="Normal"/>
        <w:spacing w:lineRule="auto" w:line="360"/>
        <w:ind w:firstLine="708" w:right="0"/>
        <w:jc w:val="both"/>
        <w:rPr/>
      </w:pPr>
      <w:r>
        <w:rPr>
          <w:sz w:val="28"/>
          <w:lang w:val="en-US"/>
        </w:rPr>
        <w:t xml:space="preserve">3.11 </w:t>
      </w:r>
      <w:r>
        <w:rPr>
          <w:sz w:val="28"/>
          <w:lang w:val="uz-Cyrl-UZ"/>
        </w:rPr>
        <w:t>Qozon agregatining armaturasi soz holatda ekanligini tekshirish</w:t>
      </w:r>
      <w:r>
        <w:rPr>
          <w:sz w:val="28"/>
          <w:lang w:val="en-US"/>
        </w:rPr>
        <w:t xml:space="preserve">. </w:t>
      </w:r>
      <w:r>
        <w:rPr>
          <w:sz w:val="28"/>
          <w:lang w:val="uz-Cyrl-UZ"/>
        </w:rPr>
        <w:t>Bunda</w:t>
      </w:r>
      <w:r>
        <w:rPr>
          <w:sz w:val="28"/>
          <w:lang w:val="en-US"/>
        </w:rPr>
        <w:t xml:space="preserve"> </w:t>
      </w:r>
      <w:r>
        <w:rPr>
          <w:sz w:val="28"/>
          <w:lang w:val="uz-Cyrl-UZ"/>
        </w:rPr>
        <w:t xml:space="preserve">zichlash halqalarini urilganligining </w:t>
      </w:r>
      <w:r>
        <w:rPr>
          <w:sz w:val="28"/>
          <w:lang w:val="en-US"/>
        </w:rPr>
        <w:t>y</w:t>
      </w:r>
      <w:r>
        <w:rPr>
          <w:sz w:val="28"/>
          <w:lang w:val="uz-Cyrl-UZ"/>
        </w:rPr>
        <w:t>etarliyligiga,</w:t>
      </w:r>
      <w:r>
        <w:rPr>
          <w:sz w:val="28"/>
          <w:lang w:val="en-US"/>
        </w:rPr>
        <w:t xml:space="preserve"> </w:t>
      </w:r>
      <w:r>
        <w:rPr>
          <w:sz w:val="28"/>
          <w:lang w:val="uz-Cyrl-UZ"/>
        </w:rPr>
        <w:t>(сальники)</w:t>
      </w:r>
      <w:r>
        <w:rPr>
          <w:sz w:val="28"/>
          <w:lang w:val="en-US"/>
        </w:rPr>
        <w:t xml:space="preserve"> </w:t>
      </w:r>
      <w:r>
        <w:rPr>
          <w:sz w:val="28"/>
          <w:lang w:val="uz-Cyrl-UZ"/>
        </w:rPr>
        <w:t>tortib qo‘yish uchun zahiraning</w:t>
      </w:r>
      <w:r>
        <w:rPr>
          <w:sz w:val="28"/>
          <w:lang w:val="en-US"/>
        </w:rPr>
        <w:t xml:space="preserve"> </w:t>
      </w:r>
      <w:r>
        <w:rPr>
          <w:sz w:val="28"/>
          <w:lang w:val="uz-Cyrl-UZ"/>
        </w:rPr>
        <w:t>mavjudligiga</w:t>
      </w:r>
      <w:r>
        <w:rPr>
          <w:sz w:val="28"/>
          <w:lang w:val="en-US"/>
        </w:rPr>
        <w:t xml:space="preserve"> </w:t>
      </w:r>
      <w:r>
        <w:rPr>
          <w:sz w:val="28"/>
          <w:lang w:val="uz-Cyrl-UZ"/>
        </w:rPr>
        <w:t>hamda</w:t>
      </w:r>
      <w:r>
        <w:rPr>
          <w:sz w:val="28"/>
          <w:lang w:val="en-US"/>
        </w:rPr>
        <w:t xml:space="preserve"> </w:t>
      </w:r>
      <w:r>
        <w:rPr>
          <w:sz w:val="28"/>
          <w:lang w:val="uz-Cyrl-UZ"/>
        </w:rPr>
        <w:t xml:space="preserve">shtoklar va ventillarda </w:t>
      </w:r>
      <w:r>
        <w:rPr>
          <w:sz w:val="28"/>
          <w:lang w:val="en-US"/>
        </w:rPr>
        <w:t>y</w:t>
      </w:r>
      <w:r>
        <w:rPr>
          <w:sz w:val="28"/>
          <w:lang w:val="uz-Cyrl-UZ"/>
        </w:rPr>
        <w:t>emirilish yo‘qligiga e’tibor qaratish</w:t>
      </w:r>
      <w:r>
        <w:rPr>
          <w:sz w:val="28"/>
          <w:lang w:val="en-US"/>
        </w:rPr>
        <w:t xml:space="preserve">. </w:t>
      </w:r>
    </w:p>
    <w:p>
      <w:pPr>
        <w:pStyle w:val="Normal"/>
        <w:spacing w:lineRule="auto" w:line="360"/>
        <w:ind w:firstLine="720" w:right="0"/>
        <w:jc w:val="both"/>
        <w:rPr>
          <w:sz w:val="28"/>
          <w:lang w:val="uz-Cyrl-UZ"/>
        </w:rPr>
      </w:pPr>
      <w:r>
        <w:rPr>
          <w:sz w:val="28"/>
          <w:lang w:val="uz-Cyrl-UZ"/>
        </w:rPr>
        <w:t>Ko‘rsatgich-strelkalar armaturani ochish va yopishning amaldagi yo‘nalishlariga mos bo‘lishi lozim.</w:t>
      </w:r>
    </w:p>
    <w:p>
      <w:pPr>
        <w:pStyle w:val="Normal"/>
        <w:spacing w:lineRule="auto" w:line="360"/>
        <w:ind w:firstLine="720" w:right="0"/>
        <w:jc w:val="both"/>
        <w:rPr/>
      </w:pPr>
      <w:r>
        <w:rPr>
          <w:sz w:val="28"/>
          <w:lang w:val="uz-Cyrl-UZ"/>
        </w:rPr>
        <w:t>3.12 Suv ko‘rsatgichlari asboblarining soz holatda ekanligini tekshirish (qozon to‘ldirilganidan keyin unda sizib chiqish joylari yo‘qligiga ishonch hosil qilish). Bug‘ va suv shtutserlaridagi ventillarning ochilishini, drenaj ventillari yopilishini tekshirish. Asosiy va avariyaviy yoritish borligiga va suv sathining (to‘ldirilganidan so‘ng) yaxshi ko‘rinishiga ishonch hosil qilish.</w:t>
      </w:r>
    </w:p>
    <w:p>
      <w:pPr>
        <w:pStyle w:val="Normal"/>
        <w:spacing w:lineRule="auto" w:line="360"/>
        <w:ind w:firstLine="720" w:right="0"/>
        <w:jc w:val="both"/>
        <w:rPr/>
      </w:pPr>
      <w:r>
        <w:rPr>
          <w:sz w:val="28"/>
          <w:lang w:val="uz-Cyrl-UZ"/>
        </w:rPr>
        <w:t>Suv ta’minoti avtomatikasida suv sathining pastda joylashgan ko‘rsatgichlarining datchiklari va idishlari holatini (sizib chiqish yo‘qligini) tekshirish.</w:t>
      </w:r>
    </w:p>
    <w:p>
      <w:pPr>
        <w:pStyle w:val="Normal"/>
        <w:spacing w:lineRule="auto" w:line="360"/>
        <w:ind w:firstLine="720" w:right="0"/>
        <w:jc w:val="both"/>
        <w:rPr/>
      </w:pPr>
      <w:r>
        <w:rPr>
          <w:sz w:val="28"/>
          <w:lang w:val="uz-Cyrl-UZ"/>
        </w:rPr>
        <w:t>3.13 Bug‘, suv ta’minoti, puflash va gaz quvurlarida tiqinlar yo‘qligini tekshirish.</w:t>
      </w:r>
    </w:p>
    <w:p>
      <w:pPr>
        <w:pStyle w:val="Normal"/>
        <w:spacing w:lineRule="auto" w:line="360"/>
        <w:ind w:firstLine="720" w:right="0"/>
        <w:jc w:val="both"/>
        <w:rPr/>
      </w:pPr>
      <w:r>
        <w:rPr>
          <w:sz w:val="28"/>
          <w:lang w:val="uz-Cyrl-UZ"/>
        </w:rPr>
        <w:t>3.14 SSB orqali quyidagi elektrsxemalar yig‘ilishini talab qilish:</w:t>
      </w:r>
    </w:p>
    <w:p>
      <w:pPr>
        <w:pStyle w:val="Normal"/>
        <w:spacing w:lineRule="auto" w:line="360"/>
        <w:ind w:firstLine="720" w:right="0"/>
        <w:jc w:val="both"/>
        <w:rPr/>
      </w:pPr>
      <w:r>
        <w:rPr>
          <w:sz w:val="28"/>
          <w:lang w:val="en-US"/>
        </w:rPr>
        <w:t xml:space="preserve">― </w:t>
      </w:r>
      <w:r>
        <w:rPr>
          <w:sz w:val="28"/>
          <w:lang w:val="uz-Cyrl-UZ"/>
        </w:rPr>
        <w:t>ikkala tutunso‘rgichlar</w:t>
      </w:r>
      <w:r>
        <w:rPr>
          <w:sz w:val="28"/>
          <w:lang w:val="en-US"/>
        </w:rPr>
        <w:t xml:space="preserve"> </w:t>
      </w:r>
      <w:r>
        <w:rPr>
          <w:sz w:val="28"/>
          <w:lang w:val="uz-Cyrl-UZ"/>
        </w:rPr>
        <w:t>T</w:t>
      </w:r>
      <w:r>
        <w:rPr>
          <w:sz w:val="28"/>
          <w:lang w:val="en-US"/>
        </w:rPr>
        <w:t>S (</w:t>
      </w:r>
      <w:r>
        <w:rPr>
          <w:sz w:val="28"/>
        </w:rPr>
        <w:t>ДС</w:t>
      </w:r>
      <w:r>
        <w:rPr>
          <w:sz w:val="28"/>
          <w:lang w:val="en-US"/>
        </w:rPr>
        <w:t>);</w:t>
      </w:r>
    </w:p>
    <w:p>
      <w:pPr>
        <w:pStyle w:val="Normal"/>
        <w:spacing w:lineRule="auto" w:line="360"/>
        <w:ind w:firstLine="720" w:right="0"/>
        <w:jc w:val="both"/>
        <w:rPr/>
      </w:pPr>
      <w:r>
        <w:rPr>
          <w:sz w:val="28"/>
          <w:lang w:val="en-US"/>
        </w:rPr>
        <w:t xml:space="preserve">― </w:t>
      </w:r>
      <w:r>
        <w:rPr>
          <w:sz w:val="28"/>
          <w:lang w:val="en-US"/>
        </w:rPr>
        <w:t>2, 3, 4</w:t>
      </w:r>
      <w:r>
        <w:rPr>
          <w:sz w:val="28"/>
          <w:lang w:val="uz-Cyrl-UZ"/>
        </w:rPr>
        <w:t xml:space="preserve">-sonli bloklarda </w:t>
      </w:r>
      <w:r>
        <w:rPr>
          <w:sz w:val="28"/>
          <w:lang w:val="en-US"/>
        </w:rPr>
        <w:t xml:space="preserve">DOD-31,5 m/st DS – 2, 3, 4; </w:t>
      </w:r>
    </w:p>
    <w:p>
      <w:pPr>
        <w:pStyle w:val="Normal"/>
        <w:spacing w:lineRule="auto" w:line="360"/>
        <w:ind w:firstLine="720" w:right="0"/>
        <w:jc w:val="both"/>
        <w:rPr>
          <w:sz w:val="28"/>
          <w:lang w:val="en-US"/>
        </w:rPr>
      </w:pPr>
      <w:r>
        <w:rPr>
          <w:sz w:val="28"/>
          <w:lang w:val="en-US"/>
        </w:rPr>
        <w:t xml:space="preserve">― </w:t>
      </w:r>
      <w:r>
        <w:rPr>
          <w:sz w:val="28"/>
          <w:lang w:val="uz-Cyrl-UZ"/>
        </w:rPr>
        <w:t xml:space="preserve">ikkala puflovchi ventilyator </w:t>
      </w:r>
      <w:r>
        <w:rPr>
          <w:sz w:val="28"/>
          <w:lang w:val="en-US"/>
        </w:rPr>
        <w:t>PV</w:t>
      </w:r>
      <w:r>
        <w:rPr>
          <w:sz w:val="28"/>
          <w:lang w:val="uz-Cyrl-UZ"/>
        </w:rPr>
        <w:t xml:space="preserve"> (ДТ)</w:t>
      </w:r>
      <w:r>
        <w:rPr>
          <w:sz w:val="28"/>
          <w:lang w:val="en-US"/>
        </w:rPr>
        <w:t>;</w:t>
      </w:r>
    </w:p>
    <w:p>
      <w:pPr>
        <w:pStyle w:val="Normal"/>
        <w:spacing w:lineRule="auto" w:line="360"/>
        <w:ind w:firstLine="720" w:right="0"/>
        <w:jc w:val="both"/>
        <w:rPr/>
      </w:pPr>
      <w:r>
        <w:rPr>
          <w:sz w:val="28"/>
          <w:lang w:val="en-US"/>
        </w:rPr>
        <w:t xml:space="preserve">― </w:t>
      </w:r>
      <w:r>
        <w:rPr>
          <w:sz w:val="28"/>
          <w:lang w:val="uz-Cyrl-UZ"/>
        </w:rPr>
        <w:t>masofadan boshqarish elektr yuritmalari</w:t>
      </w:r>
      <w:r>
        <w:rPr>
          <w:sz w:val="28"/>
          <w:lang w:val="en-US"/>
        </w:rPr>
        <w:t>;</w:t>
      </w:r>
    </w:p>
    <w:p>
      <w:pPr>
        <w:pStyle w:val="Normal"/>
        <w:spacing w:lineRule="auto" w:line="360"/>
        <w:ind w:firstLine="720" w:right="0"/>
        <w:jc w:val="both"/>
        <w:rPr/>
      </w:pPr>
      <w:r>
        <w:rPr>
          <w:sz w:val="28"/>
          <w:lang w:val="en-US"/>
        </w:rPr>
        <w:t xml:space="preserve">― </w:t>
      </w:r>
      <w:r>
        <w:rPr>
          <w:sz w:val="28"/>
          <w:lang w:val="uz-Cyrl-UZ"/>
        </w:rPr>
        <w:t>NO‘A (КИП) va</w:t>
      </w:r>
      <w:r>
        <w:rPr>
          <w:sz w:val="28"/>
          <w:lang w:val="en-US"/>
        </w:rPr>
        <w:t xml:space="preserve"> A;</w:t>
      </w:r>
    </w:p>
    <w:p>
      <w:pPr>
        <w:pStyle w:val="Normal"/>
        <w:spacing w:lineRule="auto" w:line="360"/>
        <w:ind w:firstLine="720" w:right="0"/>
        <w:jc w:val="both"/>
        <w:rPr/>
      </w:pPr>
      <w:r>
        <w:rPr>
          <w:sz w:val="28"/>
          <w:lang w:val="en-US"/>
        </w:rPr>
        <w:t xml:space="preserve">― </w:t>
      </w:r>
      <w:r>
        <w:rPr>
          <w:sz w:val="28"/>
          <w:lang w:val="uz-Cyrl-UZ"/>
        </w:rPr>
        <w:t>gaz sovutgichlari nasoslari</w:t>
      </w:r>
      <w:r>
        <w:rPr>
          <w:sz w:val="28"/>
          <w:lang w:val="en-US"/>
        </w:rPr>
        <w:t xml:space="preserve"> GSN </w:t>
      </w:r>
      <w:r>
        <w:rPr>
          <w:sz w:val="28"/>
          <w:lang w:val="uz-Cyrl-UZ"/>
        </w:rPr>
        <w:t>(НГО)</w:t>
      </w:r>
      <w:r>
        <w:rPr>
          <w:sz w:val="28"/>
          <w:lang w:val="en-US"/>
        </w:rPr>
        <w:t>;</w:t>
      </w:r>
    </w:p>
    <w:p>
      <w:pPr>
        <w:pStyle w:val="Normal"/>
        <w:spacing w:lineRule="auto" w:line="360"/>
        <w:ind w:firstLine="720" w:right="0"/>
        <w:jc w:val="both"/>
        <w:rPr>
          <w:color w:val="000000"/>
          <w:sz w:val="28"/>
          <w:lang w:val="en-US"/>
        </w:rPr>
      </w:pPr>
      <w:r>
        <w:rPr>
          <w:color w:val="000000"/>
          <w:sz w:val="28"/>
          <w:lang w:val="en-US"/>
        </w:rPr>
        <w:t xml:space="preserve">― </w:t>
      </w:r>
      <w:r>
        <w:rPr>
          <w:color w:val="000000"/>
          <w:sz w:val="28"/>
          <w:lang w:val="uz-Cyrl-UZ"/>
        </w:rPr>
        <w:t>qozon tutunso‘rgichlari</w:t>
      </w:r>
      <w:r>
        <w:rPr>
          <w:color w:val="000000"/>
          <w:sz w:val="28"/>
          <w:lang w:val="en-US"/>
        </w:rPr>
        <w:t xml:space="preserve"> TS</w:t>
      </w:r>
      <w:r>
        <w:rPr>
          <w:color w:val="000000"/>
          <w:sz w:val="28"/>
          <w:lang w:val="uz-Cyrl-UZ"/>
        </w:rPr>
        <w:t xml:space="preserve"> (ДС)</w:t>
      </w:r>
      <w:r>
        <w:rPr>
          <w:color w:val="000000"/>
          <w:sz w:val="28"/>
          <w:lang w:val="en-US"/>
        </w:rPr>
        <w:t>;</w:t>
      </w:r>
    </w:p>
    <w:p>
      <w:pPr>
        <w:pStyle w:val="Normal"/>
        <w:spacing w:lineRule="auto" w:line="360"/>
        <w:ind w:firstLine="709" w:right="0"/>
        <w:jc w:val="both"/>
        <w:rPr>
          <w:sz w:val="28"/>
          <w:lang w:val="en-US"/>
        </w:rPr>
      </w:pPr>
      <w:r>
        <w:rPr>
          <w:sz w:val="28"/>
          <w:lang w:val="en-US"/>
        </w:rPr>
        <w:t xml:space="preserve">― </w:t>
      </w:r>
      <w:r>
        <w:rPr>
          <w:sz w:val="28"/>
          <w:lang w:val="en-US"/>
        </w:rPr>
        <w:t>qozonning  fosfat nasosi FN (ФНС);</w:t>
      </w:r>
    </w:p>
    <w:tbl>
      <w:tblPr>
        <w:tblW w:w="9434" w:type="dxa"/>
        <w:jc w:val="left"/>
        <w:tblInd w:w="0" w:type="dxa"/>
        <w:tblLayout w:type="fixed"/>
        <w:tblCellMar>
          <w:top w:w="0" w:type="dxa"/>
          <w:left w:w="108" w:type="dxa"/>
          <w:bottom w:w="0" w:type="dxa"/>
          <w:right w:w="108" w:type="dxa"/>
        </w:tblCellMar>
      </w:tblPr>
      <w:tblGrid>
        <w:gridCol w:w="9401"/>
        <w:gridCol w:w="33"/>
      </w:tblGrid>
      <w:tr>
        <w:trPr/>
        <w:tc>
          <w:tcPr>
            <w:tcW w:w="9401" w:type="dxa"/>
            <w:tcBorders/>
          </w:tcPr>
          <w:p>
            <w:pPr>
              <w:pStyle w:val="Normal"/>
              <w:spacing w:lineRule="auto" w:line="360"/>
              <w:jc w:val="right"/>
              <w:rPr>
                <w:sz w:val="28"/>
                <w:lang w:val="uz-Cyrl-UZ"/>
              </w:rPr>
            </w:pPr>
            <w:r>
              <w:rPr>
                <w:sz w:val="28"/>
                <w:lang w:val="uz-Cyrl-UZ"/>
              </w:rPr>
              <w:t>6</w:t>
            </w:r>
          </w:p>
        </w:tc>
        <w:tc>
          <w:tcPr>
            <w:tcW w:w="33" w:type="dxa"/>
            <w:tcBorders/>
            <w:tcMar>
              <w:left w:w="0" w:type="dxa"/>
              <w:right w:w="0" w:type="dxa"/>
            </w:tcMar>
          </w:tcPr>
          <w:p>
            <w:pPr>
              <w:pStyle w:val="Normal"/>
              <w:snapToGrid w:val="false"/>
              <w:rPr>
                <w:sz w:val="28"/>
                <w:lang w:val="en-US"/>
              </w:rPr>
            </w:pPr>
            <w:r>
              <w:rPr>
                <w:sz w:val="28"/>
                <w:lang w:val="en-US"/>
              </w:rPr>
            </w:r>
          </w:p>
        </w:tc>
      </w:tr>
      <w:tr>
        <w:trPr>
          <w:cantSplit w:val="true"/>
        </w:trPr>
        <w:tc>
          <w:tcPr>
            <w:tcW w:w="9434" w:type="dxa"/>
            <w:gridSpan w:val="2"/>
            <w:tcBorders/>
          </w:tcPr>
          <w:p>
            <w:pPr>
              <w:pStyle w:val="Heading1"/>
              <w:spacing w:lineRule="auto" w:line="360"/>
              <w:ind w:firstLine="34" w:right="0"/>
              <w:jc w:val="right"/>
              <w:rPr>
                <w:sz w:val="28"/>
                <w:lang w:val="en-US"/>
              </w:rPr>
            </w:pPr>
            <w:r>
              <w:rPr>
                <w:sz w:val="28"/>
                <w:lang w:val="en-US"/>
              </w:rPr>
              <w:t>KН 205-140:2025</w:t>
            </w:r>
          </w:p>
        </w:tc>
      </w:tr>
    </w:tbl>
    <w:p>
      <w:pPr>
        <w:pStyle w:val="Normal"/>
        <w:spacing w:lineRule="auto" w:line="360"/>
        <w:ind w:firstLine="709" w:right="0"/>
        <w:jc w:val="both"/>
        <w:rPr/>
      </w:pPr>
      <w:r>
        <w:rPr>
          <w:color w:val="000000"/>
          <w:sz w:val="28"/>
        </w:rPr>
        <w:t xml:space="preserve">― </w:t>
      </w:r>
      <w:r>
        <w:rPr>
          <w:color w:val="000000"/>
          <w:sz w:val="28"/>
          <w:lang w:val="en-US"/>
        </w:rPr>
        <w:t>RAHI</w:t>
      </w:r>
      <w:r>
        <w:rPr>
          <w:color w:val="000000"/>
          <w:sz w:val="28"/>
        </w:rPr>
        <w:t xml:space="preserve"> (РВВП) </w:t>
      </w:r>
      <w:r>
        <w:rPr>
          <w:color w:val="000000"/>
          <w:sz w:val="28"/>
          <w:lang w:val="uz-Cyrl-UZ"/>
        </w:rPr>
        <w:t xml:space="preserve">elektr dvigatellari va moy stansiyasi </w:t>
      </w:r>
      <w:r>
        <w:rPr>
          <w:color w:val="000000"/>
          <w:sz w:val="28"/>
          <w:lang w:val="en-US"/>
        </w:rPr>
        <w:t>RAHI</w:t>
      </w:r>
      <w:r>
        <w:rPr>
          <w:color w:val="000000"/>
          <w:sz w:val="28"/>
        </w:rPr>
        <w:t xml:space="preserve"> (РВВП)</w:t>
      </w:r>
      <w:r>
        <w:rPr>
          <w:color w:val="000000"/>
          <w:sz w:val="28"/>
          <w:lang w:val="uz-Cyrl-UZ"/>
        </w:rPr>
        <w:t xml:space="preserve"> moy nasoslari</w:t>
      </w:r>
      <w:r>
        <w:rPr>
          <w:color w:val="000000"/>
          <w:sz w:val="28"/>
        </w:rPr>
        <w:t>.</w:t>
      </w:r>
      <w:r>
        <w:rPr>
          <w:color w:val="000000"/>
          <w:sz w:val="28"/>
          <w:lang w:val="uz-Cyrl-UZ"/>
        </w:rPr>
        <w:t xml:space="preserve"> </w:t>
      </w:r>
      <w:r>
        <w:rPr>
          <w:sz w:val="28"/>
          <w:lang w:val="uz-Cyrl-UZ"/>
        </w:rPr>
        <w:t>Bundan tashqari, issiqlik nazorati va avtomatika sexi (INAS) navbatchilik smena boshlig‘i orqali  NO‘A (КИП) va avtomatik boshqaruv apparaturasi holatini tekshirish uchun navbatchi elektr chilangarini chaqirish.</w:t>
      </w:r>
    </w:p>
    <w:p>
      <w:pPr>
        <w:pStyle w:val="Normal"/>
        <w:spacing w:lineRule="auto" w:line="360"/>
        <w:ind w:firstLine="709" w:right="0"/>
        <w:jc w:val="both"/>
        <w:rPr>
          <w:sz w:val="28"/>
          <w:lang w:val="uz-Cyrl-UZ"/>
        </w:rPr>
      </w:pPr>
      <w:r>
        <w:rPr>
          <w:sz w:val="28"/>
          <w:lang w:val="en-US"/>
        </w:rPr>
        <w:t>3</w:t>
      </w:r>
      <w:r>
        <w:rPr>
          <w:sz w:val="28"/>
          <w:lang w:val="uz-Cyrl-UZ"/>
        </w:rPr>
        <w:t xml:space="preserve">.15 Apparatura, elektr yuritmalar va rostlagichlar tekshirilganidan so‘ng qo‘lda boshqarish shturvallari </w:t>
      </w:r>
      <w:r>
        <w:rPr>
          <w:sz w:val="28"/>
          <w:lang w:val="en-US"/>
        </w:rPr>
        <w:t>y</w:t>
      </w:r>
      <w:r>
        <w:rPr>
          <w:sz w:val="28"/>
          <w:lang w:val="uz-Cyrl-UZ"/>
        </w:rPr>
        <w:t>engil yurishini rostlagichlarning kolonkolari bilan sinab ko‘rish. Masofadan boshqarish kalitlari bilan shitdan chekkadagi cheklagichlargacha yuritmalarni ketma-ketlik bilan rostlovchi organlarni ochish va yopish tomonlariga ishga tushirish, bunda holat ko‘rsatkichlarini kuzatib turish.</w:t>
      </w:r>
    </w:p>
    <w:p>
      <w:pPr>
        <w:pStyle w:val="Normal"/>
        <w:spacing w:lineRule="auto" w:line="360"/>
        <w:ind w:firstLine="709" w:right="0"/>
        <w:jc w:val="both"/>
        <w:rPr/>
      </w:pPr>
      <w:r>
        <w:rPr>
          <w:sz w:val="28"/>
          <w:lang w:val="uz-Cyrl-UZ"/>
        </w:rPr>
        <w:t>3.16 Valflarning (задвижка</w:t>
      </w:r>
      <w:r>
        <w:rPr>
          <w:sz w:val="28"/>
          <w:szCs w:val="28"/>
          <w:lang w:val="uz-Cyrl-UZ"/>
        </w:rPr>
        <w:t>)</w:t>
      </w:r>
      <w:r>
        <w:rPr>
          <w:sz w:val="28"/>
          <w:lang w:val="uz-Cyrl-UZ"/>
        </w:rPr>
        <w:t xml:space="preserve"> elektr asboblarini sinab ko‘rish, ularda qo‘yilgan tugatgichlarni to‘g‘riligini tekshirish.</w:t>
      </w:r>
    </w:p>
    <w:p>
      <w:pPr>
        <w:pStyle w:val="Normal"/>
        <w:spacing w:lineRule="auto" w:line="360"/>
        <w:ind w:firstLine="709" w:right="0"/>
        <w:jc w:val="both"/>
        <w:rPr/>
      </w:pPr>
      <w:r>
        <w:rPr>
          <w:sz w:val="28"/>
          <w:lang w:val="uz-Cyrl-UZ"/>
        </w:rPr>
        <w:t>3.17 Aloqa, signalizatsiya vositalarining soz holatda ekanligini tekshirish.</w:t>
      </w:r>
    </w:p>
    <w:p>
      <w:pPr>
        <w:pStyle w:val="Normal"/>
        <w:spacing w:lineRule="auto" w:line="360"/>
        <w:ind w:firstLine="709" w:right="0"/>
        <w:jc w:val="both"/>
        <w:rPr>
          <w:color w:val="000000"/>
          <w:sz w:val="28"/>
          <w:lang w:val="uz-Cyrl-UZ"/>
        </w:rPr>
      </w:pPr>
      <w:r>
        <w:rPr>
          <w:sz w:val="28"/>
          <w:lang w:val="uz-Cyrl-UZ"/>
        </w:rPr>
        <w:t xml:space="preserve">3.18 Tutun so‘rgichlar TS (ДМ),  RAHI (РВВП) ni </w:t>
      </w:r>
      <w:r>
        <w:rPr>
          <w:color w:val="000000"/>
          <w:sz w:val="28"/>
          <w:lang w:val="uz-Cyrl-UZ"/>
        </w:rPr>
        <w:t>(KH 205-125:2023 “TGM-94 turidagi qozon agregatlarining puflash-so‘rish qurilmalarini ekspluatatsiya qilish”, KН 205-156:2023 “RAHI (РВВП) -54 turidagi regenerativ aylanuvchi havo isitgichni va TGM-94 turidagi qozonning RAHI (РВВП) moy stansiyasini ekspluatatsiya qilish”  va KН 205-353:2023 “DOD-31,5 FG</w:t>
      </w:r>
      <w:r>
        <w:rPr>
          <w:sz w:val="28"/>
          <w:lang w:val="uz-Cyrl-UZ"/>
        </w:rPr>
        <w:t>M  turidagi tutunso‘rgichni ekspluatatsiya qilishga muvofiq”) ko‘rikdan o‘tkazish hamda ishga tushirish va ishlatishga tayyorligini tekshirish, bunda quyidagilarga e’tibor berish zarur:</w:t>
      </w:r>
    </w:p>
    <w:p>
      <w:pPr>
        <w:pStyle w:val="Normal"/>
        <w:spacing w:lineRule="auto" w:line="360"/>
        <w:ind w:firstLine="709" w:right="0"/>
        <w:jc w:val="both"/>
        <w:rPr/>
      </w:pPr>
      <w:r>
        <w:rPr>
          <w:color w:val="000000"/>
          <w:sz w:val="28"/>
          <w:lang w:val="uz-Cyrl-UZ"/>
        </w:rPr>
        <w:t xml:space="preserve">― </w:t>
      </w:r>
      <w:r>
        <w:rPr>
          <w:color w:val="000000"/>
          <w:sz w:val="28"/>
          <w:lang w:val="uz-Cyrl-UZ"/>
        </w:rPr>
        <w:t>RAHI (РВВП) da moy sizib chiqmayotganligi, nuqson b</w:t>
      </w:r>
      <w:r>
        <w:rPr>
          <w:sz w:val="28"/>
          <w:lang w:val="uz-Cyrl-UZ"/>
        </w:rPr>
        <w:t>o‘</w:t>
      </w:r>
      <w:r>
        <w:rPr>
          <w:color w:val="000000"/>
          <w:sz w:val="28"/>
          <w:lang w:val="uz-Cyrl-UZ"/>
        </w:rPr>
        <w:t>lsa  yong‘inga sabab bo‘lishi mumkin;</w:t>
      </w:r>
    </w:p>
    <w:p>
      <w:pPr>
        <w:pStyle w:val="Normal"/>
        <w:spacing w:lineRule="auto" w:line="360"/>
        <w:ind w:firstLine="709" w:right="0"/>
        <w:jc w:val="both"/>
        <w:rPr>
          <w:sz w:val="28"/>
          <w:lang w:val="uz-Cyrl-UZ"/>
        </w:rPr>
      </w:pPr>
      <w:r>
        <w:rPr>
          <w:sz w:val="28"/>
          <w:lang w:val="uz-Cyrl-UZ"/>
        </w:rPr>
        <w:t xml:space="preserve">― </w:t>
      </w:r>
      <w:r>
        <w:rPr>
          <w:sz w:val="28"/>
          <w:lang w:val="uz-Cyrl-UZ"/>
        </w:rPr>
        <w:t>podshipniklarda moyning borligi (moy ko‘rsatgichlari bo‘yicha), sizib chiqishning yo‘qligi;</w:t>
      </w:r>
    </w:p>
    <w:p>
      <w:pPr>
        <w:pStyle w:val="Normal"/>
        <w:spacing w:lineRule="auto" w:line="360"/>
        <w:ind w:firstLine="709" w:right="0"/>
        <w:jc w:val="both"/>
        <w:rPr>
          <w:sz w:val="28"/>
          <w:lang w:val="uz-Cyrl-UZ"/>
        </w:rPr>
      </w:pPr>
      <w:r>
        <w:rPr>
          <w:sz w:val="28"/>
          <w:lang w:val="uz-Cyrl-UZ"/>
        </w:rPr>
        <w:t xml:space="preserve">― </w:t>
      </w:r>
      <w:r>
        <w:rPr>
          <w:sz w:val="28"/>
          <w:lang w:val="uz-Cyrl-UZ"/>
        </w:rPr>
        <w:t xml:space="preserve">podshipniklarga sovituvchi suvning kelishi; </w:t>
      </w:r>
    </w:p>
    <w:p>
      <w:pPr>
        <w:pStyle w:val="Normal"/>
        <w:spacing w:lineRule="auto" w:line="360"/>
        <w:ind w:firstLine="709" w:right="0"/>
        <w:jc w:val="both"/>
        <w:rPr>
          <w:sz w:val="28"/>
          <w:lang w:val="uz-Cyrl-UZ"/>
        </w:rPr>
      </w:pPr>
      <w:r>
        <w:rPr>
          <w:sz w:val="28"/>
          <w:lang w:val="uz-Cyrl-UZ"/>
        </w:rPr>
        <w:t xml:space="preserve">― </w:t>
      </w:r>
      <w:r>
        <w:rPr>
          <w:sz w:val="28"/>
          <w:lang w:val="uz-Cyrl-UZ"/>
        </w:rPr>
        <w:t>to‘siqlarning mavjudligi.</w:t>
      </w:r>
    </w:p>
    <w:p>
      <w:pPr>
        <w:pStyle w:val="Normal"/>
        <w:spacing w:lineRule="auto" w:line="360"/>
        <w:ind w:firstLine="709" w:right="0"/>
        <w:jc w:val="both"/>
        <w:rPr>
          <w:sz w:val="28"/>
          <w:lang w:val="uz-Cyrl-UZ"/>
        </w:rPr>
      </w:pPr>
      <w:r>
        <w:rPr>
          <w:sz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exact" w:line="472"/>
              <w:jc w:val="right"/>
              <w:rPr>
                <w:sz w:val="28"/>
                <w:lang w:val="uz-Cyrl-UZ"/>
              </w:rPr>
            </w:pPr>
            <w:r>
              <w:rPr>
                <w:sz w:val="28"/>
              </w:rPr>
              <w:t>7</w:t>
            </w:r>
          </w:p>
        </w:tc>
      </w:tr>
    </w:tbl>
    <w:p>
      <w:pPr>
        <w:pStyle w:val="Normal"/>
        <w:rPr>
          <w:vanish/>
        </w:rPr>
      </w:pPr>
      <w:r>
        <w:rPr>
          <w:vanish/>
        </w:rPr>
      </w:r>
    </w:p>
    <w:tbl>
      <w:tblPr>
        <w:tblW w:w="9464" w:type="dxa"/>
        <w:jc w:val="left"/>
        <w:tblInd w:w="0" w:type="dxa"/>
        <w:tblLayout w:type="fixed"/>
        <w:tblCellMar>
          <w:top w:w="0" w:type="dxa"/>
          <w:left w:w="108" w:type="dxa"/>
          <w:bottom w:w="0" w:type="dxa"/>
          <w:right w:w="108" w:type="dxa"/>
        </w:tblCellMar>
      </w:tblPr>
      <w:tblGrid>
        <w:gridCol w:w="9464"/>
      </w:tblGrid>
      <w:tr>
        <w:trPr>
          <w:trHeight w:val="572" w:hRule="atLeast"/>
          <w:cantSplit w:val="true"/>
        </w:trPr>
        <w:tc>
          <w:tcPr>
            <w:tcW w:w="9464" w:type="dxa"/>
            <w:tcBorders/>
          </w:tcPr>
          <w:p>
            <w:pPr>
              <w:pStyle w:val="Heading1"/>
              <w:spacing w:lineRule="auto" w:line="360"/>
              <w:ind w:left="0" w:right="0"/>
              <w:rPr>
                <w:sz w:val="28"/>
              </w:rPr>
            </w:pPr>
            <w:r>
              <w:rPr>
                <w:sz w:val="28"/>
              </w:rPr>
              <w:t xml:space="preserve">                                                                                                </w:t>
            </w:r>
            <w:r>
              <w:rPr>
                <w:sz w:val="28"/>
                <w:lang w:val="en-US"/>
              </w:rPr>
              <w:t xml:space="preserve">    </w:t>
            </w:r>
            <w:r>
              <w:rPr>
                <w:sz w:val="28"/>
              </w:rPr>
              <w:t xml:space="preserve">  </w:t>
            </w:r>
            <w:r>
              <w:rPr>
                <w:sz w:val="28"/>
                <w:lang w:val="en-US"/>
              </w:rPr>
              <w:t>KН 205-140:2025</w:t>
            </w:r>
          </w:p>
        </w:tc>
      </w:tr>
    </w:tbl>
    <w:p>
      <w:pPr>
        <w:pStyle w:val="Normal"/>
        <w:spacing w:lineRule="auto" w:line="360"/>
        <w:ind w:firstLine="708" w:right="0"/>
        <w:jc w:val="both"/>
        <w:rPr>
          <w:sz w:val="36"/>
          <w:szCs w:val="36"/>
          <w:lang w:val="uz-Cyrl-UZ"/>
        </w:rPr>
      </w:pPr>
      <w:r>
        <w:rPr>
          <w:sz w:val="28"/>
          <w:lang w:val="uz-Cyrl-UZ"/>
        </w:rPr>
        <w:t>3.19 Montaj qilish, ta’mirlash yoki uzoq vaqt (3 sutkadan ortiq) to‘xtatib qo‘yilgandan  keyin qozonni ishga tushirishdan oldin barcha yordamchi mexanizmlar, himoya, boshqaruv, o‘lchash, blokirovka, aloqa va havo isitgichlarda yong‘in o‘chirish tizimlarining vositalari, shuningdek qozon yonida xizmat ko‘rsatishning asosiy belgilangan joylarda yong‘in o‘chirish  kranlari tekshirilgan (sinovdan o‘tkazilgan), hamda ishlatishga tayyor bo‘lishi kerak.</w:t>
      </w:r>
    </w:p>
    <w:p>
      <w:pPr>
        <w:pStyle w:val="Normal"/>
        <w:spacing w:lineRule="auto" w:line="360"/>
        <w:ind w:firstLine="709" w:right="0"/>
        <w:jc w:val="both"/>
        <w:rPr>
          <w:sz w:val="28"/>
          <w:lang w:val="uz-Cyrl-UZ"/>
        </w:rPr>
      </w:pPr>
      <w:r>
        <w:rPr>
          <w:sz w:val="28"/>
          <w:lang w:val="uz-Cyrl-UZ"/>
        </w:rPr>
        <w:t xml:space="preserve">Uskunalarni ishga tushirish va qozonga o‘t yoqish uni ishga tushirish va ekspluatatsiya qilish tajribasiga ega bo‘lgan mansabdor shaxsning rahbarligi ostida amalga oshirilishi lozim. </w:t>
      </w:r>
    </w:p>
    <w:p>
      <w:pPr>
        <w:pStyle w:val="Normal"/>
        <w:spacing w:lineRule="auto" w:line="360"/>
        <w:ind w:firstLine="709" w:right="0"/>
        <w:jc w:val="both"/>
        <w:rPr>
          <w:sz w:val="28"/>
          <w:szCs w:val="28"/>
          <w:lang w:val="uz-Cyrl-UZ"/>
        </w:rPr>
      </w:pPr>
      <w:r>
        <w:rPr>
          <w:sz w:val="28"/>
          <w:szCs w:val="28"/>
          <w:lang w:val="uz-Cyrl-UZ"/>
        </w:rPr>
        <w:t>Gaz quvurlaridan tiqinlar olinganidan keyin gaz quvurlarining butligini bosim yordamida tekshirishdan (опрессовка) oldin yondirgichlar oldidagi berkitish armaturasining yopilganligini tekshirish hamda TS  (ДС) va PV (ДВ) ni ulagan holda, gaz quvurini nazorat tartibida bosim sinovini (опрессовка) o‘tkazish.</w:t>
      </w:r>
    </w:p>
    <w:p>
      <w:pPr>
        <w:pStyle w:val="Normal"/>
        <w:spacing w:lineRule="auto" w:line="360"/>
        <w:ind w:firstLine="709" w:right="0"/>
        <w:jc w:val="both"/>
        <w:rPr/>
      </w:pPr>
      <w:r>
        <w:rPr>
          <w:sz w:val="28"/>
          <w:szCs w:val="28"/>
          <w:lang w:val="uz-Cyrl-UZ"/>
        </w:rPr>
        <w:t>Qozon doirasida gaz quvurlarini to‘ldirgan holda yondirgichlar oldidagi gaz bosimni («Р») tushishi bo‘yicha himoyani sinab ko‘rishda, yondirgichlar oldida armaturaning yopilganligini tekshirish va TS (ДС), PV (ДВ) ni ulagan holda gaz quvurini to‘ldirish lozim.</w:t>
      </w:r>
    </w:p>
    <w:p>
      <w:pPr>
        <w:pStyle w:val="Normal"/>
        <w:spacing w:lineRule="auto" w:line="360"/>
        <w:jc w:val="both"/>
        <w:rPr/>
      </w:pPr>
      <w:r>
        <w:rPr>
          <w:sz w:val="28"/>
          <w:szCs w:val="28"/>
          <w:lang w:val="uz-Cyrl-UZ"/>
        </w:rPr>
        <w:tab/>
        <w:t>Qozon mexanizmlarining blokirovkalarini (ключи блокировок), sinov holatida elektr sxemasi yig‘ilishini sinab ko‘rish</w:t>
      </w:r>
      <w:r>
        <w:rPr>
          <w:sz w:val="28"/>
          <w:lang w:val="uz-Cyrl-UZ"/>
        </w:rPr>
        <w:t>:</w:t>
      </w:r>
    </w:p>
    <w:p>
      <w:pPr>
        <w:pStyle w:val="Normal"/>
        <w:spacing w:lineRule="auto" w:line="360"/>
        <w:ind w:firstLine="709" w:right="0"/>
        <w:jc w:val="both"/>
        <w:rPr>
          <w:sz w:val="28"/>
          <w:lang w:val="uz-Cyrl-UZ"/>
        </w:rPr>
      </w:pPr>
      <w:r>
        <w:rPr>
          <w:sz w:val="28"/>
          <w:lang w:val="uz-Cyrl-UZ"/>
        </w:rPr>
        <w:t xml:space="preserve">― </w:t>
      </w:r>
      <w:r>
        <w:rPr>
          <w:sz w:val="28"/>
          <w:lang w:val="uz-Cyrl-UZ"/>
        </w:rPr>
        <w:t>oldin gazli yondirgichlar oldidagi valflar (задвижка</w:t>
      </w:r>
      <w:r>
        <w:rPr>
          <w:sz w:val="28"/>
          <w:szCs w:val="28"/>
          <w:lang w:val="uz-Cyrl-UZ"/>
        </w:rPr>
        <w:t>)</w:t>
      </w:r>
      <w:r>
        <w:rPr>
          <w:sz w:val="28"/>
          <w:lang w:val="uz-Cyrl-UZ"/>
        </w:rPr>
        <w:t xml:space="preserve"> yopiqligiga ishonch hosil qilib, ikkala tutunso‘rgich va puflovchi ventilyatorni ishga tushirish;</w:t>
      </w:r>
    </w:p>
    <w:p>
      <w:pPr>
        <w:pStyle w:val="Normal"/>
        <w:spacing w:lineRule="auto" w:line="360"/>
        <w:ind w:firstLine="709" w:right="0"/>
        <w:jc w:val="both"/>
        <w:rPr/>
      </w:pPr>
      <w:r>
        <w:rPr>
          <w:sz w:val="28"/>
          <w:lang w:val="uz-Cyrl-UZ"/>
        </w:rPr>
        <w:t xml:space="preserve">― </w:t>
      </w:r>
      <w:r>
        <w:rPr>
          <w:color w:val="000000"/>
          <w:sz w:val="28"/>
          <w:lang w:val="uz-Cyrl-UZ"/>
        </w:rPr>
        <w:t>gaz yonilg‘i berishni keskin uzatish moslamasi</w:t>
      </w:r>
      <w:r>
        <w:rPr>
          <w:sz w:val="28"/>
          <w:lang w:val="uz-Cyrl-UZ"/>
        </w:rPr>
        <w:t xml:space="preserve">  (отсечка) ko‘tarish va gazning valfini (задвижка</w:t>
      </w:r>
      <w:r>
        <w:rPr>
          <w:sz w:val="28"/>
          <w:szCs w:val="28"/>
          <w:lang w:val="uz-Cyrl-UZ"/>
        </w:rPr>
        <w:t>)</w:t>
      </w:r>
      <w:r>
        <w:rPr>
          <w:sz w:val="28"/>
          <w:lang w:val="uz-Cyrl-UZ"/>
        </w:rPr>
        <w:t xml:space="preserve"> ochish;</w:t>
      </w:r>
    </w:p>
    <w:p>
      <w:pPr>
        <w:pStyle w:val="Normal"/>
        <w:spacing w:lineRule="auto" w:line="360"/>
        <w:ind w:firstLine="709" w:right="0"/>
        <w:jc w:val="both"/>
        <w:rPr>
          <w:sz w:val="28"/>
          <w:lang w:val="uz-Cyrl-UZ"/>
        </w:rPr>
      </w:pPr>
      <w:r>
        <w:rPr>
          <w:sz w:val="28"/>
          <w:lang w:val="uz-Cyrl-UZ"/>
        </w:rPr>
        <w:t xml:space="preserve">― </w:t>
      </w:r>
      <w:r>
        <w:rPr>
          <w:sz w:val="28"/>
          <w:lang w:val="uz-Cyrl-UZ"/>
        </w:rPr>
        <w:t xml:space="preserve">blokirovka kalitlarini BK (ключи блокировок) “bloklangan” holatiga qo‘yish, bitta tutunso‘rgichni o‘chirish. Tegishli puflovchi ventilyatorni avtomati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8</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jc w:val="both"/>
        <w:rPr>
          <w:sz w:val="28"/>
          <w:lang w:val="en-US"/>
        </w:rPr>
      </w:pPr>
      <w:r>
        <w:rPr>
          <w:sz w:val="28"/>
          <w:lang w:val="uz-Cyrl-UZ"/>
        </w:rPr>
        <w:t>o‘chirilishini</w:t>
      </w:r>
      <w:r>
        <w:rPr>
          <w:sz w:val="28"/>
          <w:lang w:val="en-US"/>
        </w:rPr>
        <w:t xml:space="preserve">, </w:t>
      </w:r>
      <w:r>
        <w:rPr>
          <w:sz w:val="28"/>
          <w:lang w:val="uz-Cyrl-UZ"/>
        </w:rPr>
        <w:t>hamda o‘chirilgan tutunso‘rgich va puflovchi ventilyatorning yo‘naltiruvchi apparatlari yopilganligini</w:t>
      </w:r>
      <w:r>
        <w:rPr>
          <w:sz w:val="28"/>
          <w:lang w:val="en-US"/>
        </w:rPr>
        <w:t xml:space="preserve"> </w:t>
      </w:r>
      <w:r>
        <w:rPr>
          <w:sz w:val="28"/>
          <w:lang w:val="uz-Cyrl-UZ"/>
        </w:rPr>
        <w:t>tekshirish</w:t>
      </w:r>
      <w:r>
        <w:rPr>
          <w:sz w:val="28"/>
          <w:lang w:val="en-US"/>
        </w:rPr>
        <w:t>:</w:t>
      </w:r>
    </w:p>
    <w:p>
      <w:pPr>
        <w:pStyle w:val="Normal"/>
        <w:spacing w:lineRule="auto" w:line="360"/>
        <w:ind w:firstLine="709" w:right="0"/>
        <w:jc w:val="both"/>
        <w:rPr>
          <w:sz w:val="28"/>
          <w:lang w:val="uz-Cyrl-UZ"/>
        </w:rPr>
      </w:pPr>
      <w:r>
        <w:rPr>
          <w:sz w:val="28"/>
          <w:lang w:val="en-US"/>
        </w:rPr>
        <w:t xml:space="preserve">― </w:t>
      </w:r>
      <w:r>
        <w:rPr>
          <w:sz w:val="28"/>
          <w:lang w:val="uz-Cyrl-UZ"/>
        </w:rPr>
        <w:t>ishda qolgan tutunso‘rgichni o‘chirish</w:t>
      </w:r>
      <w:r>
        <w:rPr>
          <w:sz w:val="28"/>
          <w:lang w:val="en-US"/>
        </w:rPr>
        <w:t xml:space="preserve">. </w:t>
      </w:r>
      <w:r>
        <w:rPr>
          <w:sz w:val="28"/>
          <w:lang w:val="uz-Cyrl-UZ"/>
        </w:rPr>
        <w:t>Ishda qolgan puflovchi ventilyatorni o‘chirilganligini, yoqilg‘i bo‘yicha tez harakatlanuvchi otsechka klapanini o‘chirilganligini, hamda to‘xtagan mexanizmlarning yo‘naltiruvchi apparatlarini avtomatik yopilganligini tekshirish lozim.</w:t>
      </w:r>
    </w:p>
    <w:p>
      <w:pPr>
        <w:pStyle w:val="Normal"/>
        <w:ind w:firstLine="709" w:right="0"/>
        <w:jc w:val="both"/>
        <w:rPr>
          <w:szCs w:val="24"/>
          <w:lang w:val="uz-Cyrl-UZ"/>
        </w:rPr>
      </w:pPr>
      <w:r>
        <w:rPr>
          <w:b/>
          <w:szCs w:val="24"/>
          <w:lang w:val="uz-Cyrl-UZ"/>
        </w:rPr>
        <w:t>Izoh:</w:t>
      </w:r>
      <w:r>
        <w:rPr>
          <w:szCs w:val="24"/>
          <w:lang w:val="uz-Cyrl-UZ"/>
        </w:rPr>
        <w:t xml:space="preserve"> Sinab ko‘rish avtomatika bo‘yicha navbatchi ishtirokida mexanizmlarning avariyaviy tugmalaridan va bloklarni boshqarish shitining kalitlaridan amalga oshiriladi.</w:t>
      </w:r>
    </w:p>
    <w:p>
      <w:pPr>
        <w:pStyle w:val="Normal"/>
        <w:ind w:firstLine="720" w:right="0"/>
        <w:jc w:val="both"/>
        <w:rPr>
          <w:sz w:val="8"/>
          <w:szCs w:val="8"/>
          <w:lang w:val="uz-Cyrl-UZ"/>
        </w:rPr>
      </w:pPr>
      <w:r>
        <w:rPr>
          <w:sz w:val="8"/>
          <w:szCs w:val="8"/>
          <w:lang w:val="uz-Cyrl-UZ"/>
        </w:rPr>
      </w:r>
    </w:p>
    <w:p>
      <w:pPr>
        <w:pStyle w:val="Normal"/>
        <w:spacing w:lineRule="auto" w:line="360"/>
        <w:ind w:firstLine="709" w:right="0"/>
        <w:jc w:val="both"/>
        <w:rPr>
          <w:sz w:val="28"/>
          <w:lang w:val="en-US"/>
        </w:rPr>
      </w:pPr>
      <w:r>
        <w:rPr>
          <w:sz w:val="28"/>
          <w:lang w:val="en-US"/>
        </w:rPr>
        <w:t xml:space="preserve">2, 3, 4– </w:t>
      </w:r>
      <w:r>
        <w:rPr>
          <w:sz w:val="28"/>
          <w:lang w:val="uz-Cyrl-UZ"/>
        </w:rPr>
        <w:t xml:space="preserve">sonli bloklarda blokirovkani va </w:t>
      </w:r>
      <w:r>
        <w:rPr>
          <w:sz w:val="28"/>
          <w:lang w:val="en-US"/>
        </w:rPr>
        <w:t>TS</w:t>
      </w:r>
      <w:r>
        <w:rPr>
          <w:sz w:val="28"/>
          <w:lang w:val="uz-Cyrl-UZ"/>
        </w:rPr>
        <w:t xml:space="preserve"> </w:t>
      </w:r>
      <w:r>
        <w:rPr>
          <w:sz w:val="28"/>
          <w:lang w:val="en-US"/>
        </w:rPr>
        <w:t>– 2, 3, 4 (DOD-31,5 FGM)</w:t>
      </w:r>
      <w:r>
        <w:rPr>
          <w:sz w:val="28"/>
          <w:lang w:val="uz-Cyrl-UZ"/>
        </w:rPr>
        <w:t xml:space="preserve"> himoyasini tekshirish kerak.</w:t>
      </w:r>
    </w:p>
    <w:p>
      <w:pPr>
        <w:pStyle w:val="Normal"/>
        <w:spacing w:lineRule="auto" w:line="360"/>
        <w:ind w:firstLine="709" w:right="0"/>
        <w:jc w:val="both"/>
        <w:rPr/>
      </w:pPr>
      <w:r>
        <w:rPr>
          <w:sz w:val="28"/>
          <w:lang w:val="en-US"/>
        </w:rPr>
        <w:t xml:space="preserve">3.20 </w:t>
      </w:r>
      <w:r>
        <w:rPr>
          <w:sz w:val="28"/>
          <w:lang w:val="uz-Cyrl-UZ"/>
        </w:rPr>
        <w:t>Gaz-havo traktining sxemasini yig‘ish zarur, buning uchun quyidagi amallar bajariladi</w:t>
      </w:r>
      <w:r>
        <w:rPr>
          <w:sz w:val="28"/>
          <w:lang w:val="en-US"/>
        </w:rPr>
        <w:t>;</w:t>
      </w:r>
    </w:p>
    <w:p>
      <w:pPr>
        <w:pStyle w:val="Normal"/>
        <w:spacing w:lineRule="auto" w:line="360"/>
        <w:ind w:firstLine="709" w:right="0"/>
        <w:jc w:val="both"/>
        <w:rPr/>
      </w:pPr>
      <w:r>
        <w:rPr>
          <w:sz w:val="28"/>
          <w:lang w:val="uz-Cyrl-UZ"/>
        </w:rPr>
        <w:t>Quyidagilar yopiladi</w:t>
      </w:r>
      <w:r>
        <w:rPr>
          <w:sz w:val="28"/>
          <w:lang w:val="en-US"/>
        </w:rPr>
        <w:t>:</w:t>
      </w:r>
    </w:p>
    <w:p>
      <w:pPr>
        <w:pStyle w:val="Normal"/>
        <w:spacing w:lineRule="auto" w:line="360"/>
        <w:ind w:firstLine="709" w:right="0"/>
        <w:jc w:val="both"/>
        <w:rPr/>
      </w:pPr>
      <w:r>
        <w:rPr>
          <w:sz w:val="28"/>
          <w:lang w:val="en-US"/>
        </w:rPr>
        <w:t xml:space="preserve">― </w:t>
      </w:r>
      <w:r>
        <w:rPr>
          <w:sz w:val="28"/>
          <w:lang w:val="uz-Cyrl-UZ"/>
        </w:rPr>
        <w:t xml:space="preserve">tutunso‘rgichlar </w:t>
      </w:r>
      <w:r>
        <w:rPr>
          <w:sz w:val="28"/>
          <w:lang w:val="en-US"/>
        </w:rPr>
        <w:t>TS (</w:t>
      </w:r>
      <w:r>
        <w:rPr>
          <w:sz w:val="28"/>
        </w:rPr>
        <w:t>ДС</w:t>
      </w:r>
      <w:r>
        <w:rPr>
          <w:sz w:val="28"/>
          <w:lang w:val="en-US"/>
        </w:rPr>
        <w:t xml:space="preserve">) </w:t>
      </w:r>
      <w:r>
        <w:rPr>
          <w:sz w:val="28"/>
          <w:lang w:val="uz-Cyrl-UZ"/>
        </w:rPr>
        <w:t>larning yo‘naltiruvchi apparatlari</w:t>
      </w:r>
      <w:r>
        <w:rPr>
          <w:sz w:val="28"/>
          <w:lang w:val="en-US"/>
        </w:rPr>
        <w:t>;</w:t>
      </w:r>
    </w:p>
    <w:p>
      <w:pPr>
        <w:pStyle w:val="Normal"/>
        <w:spacing w:lineRule="auto" w:line="360"/>
        <w:ind w:firstLine="709" w:right="0"/>
        <w:jc w:val="both"/>
        <w:rPr/>
      </w:pPr>
      <w:r>
        <w:rPr>
          <w:color w:val="000000"/>
          <w:sz w:val="28"/>
          <w:lang w:val="en-US"/>
        </w:rPr>
        <w:t xml:space="preserve">― </w:t>
      </w:r>
      <w:r>
        <w:rPr>
          <w:color w:val="000000"/>
          <w:sz w:val="28"/>
          <w:lang w:val="en-US"/>
        </w:rPr>
        <w:t>RAHI (</w:t>
      </w:r>
      <w:r>
        <w:rPr>
          <w:color w:val="000000"/>
          <w:sz w:val="28"/>
        </w:rPr>
        <w:t>РВВП</w:t>
      </w:r>
      <w:r>
        <w:rPr>
          <w:color w:val="000000"/>
          <w:sz w:val="28"/>
          <w:lang w:val="en-US"/>
        </w:rPr>
        <w:t>)</w:t>
      </w:r>
      <w:r>
        <w:rPr>
          <w:color w:val="000000"/>
          <w:sz w:val="28"/>
          <w:lang w:val="uz-Cyrl-UZ"/>
        </w:rPr>
        <w:t xml:space="preserve"> oldidagi gaz quvurlarida sovuq havo qo‘shilmalarining shiberlari</w:t>
      </w:r>
      <w:r>
        <w:rPr>
          <w:sz w:val="28"/>
          <w:lang w:val="en-US"/>
        </w:rPr>
        <w:t xml:space="preserve"> (6 </w:t>
      </w:r>
      <w:r>
        <w:rPr>
          <w:sz w:val="28"/>
          <w:lang w:val="uz-Cyrl-UZ"/>
        </w:rPr>
        <w:t>dona</w:t>
      </w:r>
      <w:r>
        <w:rPr>
          <w:sz w:val="28"/>
          <w:lang w:val="en-US"/>
        </w:rPr>
        <w:t>);</w:t>
      </w:r>
    </w:p>
    <w:p>
      <w:pPr>
        <w:pStyle w:val="Normal"/>
        <w:spacing w:lineRule="auto" w:line="360"/>
        <w:ind w:firstLine="709" w:right="0"/>
        <w:jc w:val="both"/>
        <w:rPr>
          <w:sz w:val="28"/>
          <w:lang w:val="uz-Cyrl-UZ"/>
        </w:rPr>
      </w:pPr>
      <w:r>
        <w:rPr>
          <w:sz w:val="28"/>
          <w:lang w:val="en-US"/>
        </w:rPr>
        <w:t xml:space="preserve">― </w:t>
      </w:r>
      <w:r>
        <w:rPr>
          <w:sz w:val="28"/>
          <w:lang w:val="en-US"/>
        </w:rPr>
        <w:t>RAHI (</w:t>
      </w:r>
      <w:r>
        <w:rPr>
          <w:sz w:val="28"/>
        </w:rPr>
        <w:t>РВВП</w:t>
      </w:r>
      <w:r>
        <w:rPr>
          <w:sz w:val="28"/>
          <w:lang w:val="en-US"/>
        </w:rPr>
        <w:t xml:space="preserve">) </w:t>
      </w:r>
      <w:r>
        <w:rPr>
          <w:sz w:val="28"/>
          <w:lang w:val="uz-Cyrl-UZ"/>
        </w:rPr>
        <w:t>dan keyingi gaz quvurlarida sovuq havo qo‘shilmalarining shiberlari</w:t>
      </w:r>
      <w:r>
        <w:rPr>
          <w:sz w:val="28"/>
          <w:lang w:val="en-US"/>
        </w:rPr>
        <w:t xml:space="preserve"> (</w:t>
      </w:r>
      <w:r>
        <w:rPr>
          <w:sz w:val="28"/>
          <w:lang w:val="uz-Cyrl-UZ"/>
        </w:rPr>
        <w:t>3</w:t>
      </w:r>
      <w:r>
        <w:rPr>
          <w:sz w:val="28"/>
          <w:lang w:val="en-US"/>
        </w:rPr>
        <w:t xml:space="preserve"> </w:t>
      </w:r>
      <w:r>
        <w:rPr>
          <w:sz w:val="28"/>
          <w:lang w:val="uz-Cyrl-UZ"/>
        </w:rPr>
        <w:t>dona</w:t>
      </w:r>
      <w:r>
        <w:rPr>
          <w:sz w:val="28"/>
          <w:lang w:val="en-US"/>
        </w:rPr>
        <w:t>);</w:t>
      </w:r>
    </w:p>
    <w:p>
      <w:pPr>
        <w:pStyle w:val="Normal"/>
        <w:spacing w:lineRule="auto" w:line="360"/>
        <w:ind w:firstLine="709" w:right="0"/>
        <w:jc w:val="both"/>
        <w:rPr/>
      </w:pPr>
      <w:r>
        <w:rPr>
          <w:sz w:val="28"/>
          <w:lang w:val="en-US"/>
        </w:rPr>
        <w:t xml:space="preserve">― </w:t>
      </w:r>
      <w:r>
        <w:rPr>
          <w:sz w:val="28"/>
          <w:lang w:val="uz-Cyrl-UZ"/>
        </w:rPr>
        <w:t xml:space="preserve">VGD (вентилятор горячего дутья) ni so‘rish va bosim berish tomonidan shiberlar </w:t>
      </w:r>
      <w:r>
        <w:rPr>
          <w:sz w:val="28"/>
          <w:lang w:val="en-US"/>
        </w:rPr>
        <w:t xml:space="preserve">(6 </w:t>
      </w:r>
      <w:r>
        <w:rPr>
          <w:sz w:val="28"/>
          <w:lang w:val="uz-Cyrl-UZ"/>
        </w:rPr>
        <w:t>dona</w:t>
      </w:r>
      <w:r>
        <w:rPr>
          <w:sz w:val="28"/>
          <w:lang w:val="en-US"/>
        </w:rPr>
        <w:t>).</w:t>
      </w:r>
    </w:p>
    <w:p>
      <w:pPr>
        <w:pStyle w:val="Normal"/>
        <w:spacing w:lineRule="auto" w:line="360"/>
        <w:ind w:firstLine="709" w:right="0"/>
        <w:jc w:val="both"/>
        <w:rPr/>
      </w:pPr>
      <w:r>
        <w:rPr>
          <w:sz w:val="28"/>
          <w:lang w:val="uz-Cyrl-UZ"/>
        </w:rPr>
        <w:t>Quyidagilar ochiladi</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 xml:space="preserve">qozonning </w:t>
      </w:r>
      <w:r>
        <w:rPr>
          <w:sz w:val="28"/>
          <w:lang w:val="en-US"/>
        </w:rPr>
        <w:t>RAHI (</w:t>
      </w:r>
      <w:r>
        <w:rPr>
          <w:sz w:val="28"/>
        </w:rPr>
        <w:t>РВВП</w:t>
      </w:r>
      <w:r>
        <w:rPr>
          <w:sz w:val="28"/>
          <w:lang w:val="en-US"/>
        </w:rPr>
        <w:t xml:space="preserve">) </w:t>
      </w:r>
      <w:r>
        <w:rPr>
          <w:sz w:val="28"/>
          <w:lang w:val="uz-Cyrl-UZ"/>
        </w:rPr>
        <w:t>dan keyingi gaz quvurlarida shiberlar</w:t>
      </w:r>
      <w:r>
        <w:rPr>
          <w:sz w:val="28"/>
          <w:lang w:val="en-US"/>
        </w:rPr>
        <w:t xml:space="preserve"> </w:t>
      </w:r>
    </w:p>
    <w:p>
      <w:pPr>
        <w:pStyle w:val="Normal"/>
        <w:spacing w:lineRule="auto" w:line="360"/>
        <w:ind w:firstLine="709" w:right="0"/>
        <w:jc w:val="both"/>
        <w:rPr>
          <w:sz w:val="28"/>
          <w:lang w:val="en-US"/>
        </w:rPr>
      </w:pPr>
      <w:r>
        <w:rPr>
          <w:sz w:val="28"/>
          <w:lang w:val="en-US"/>
        </w:rPr>
        <w:t xml:space="preserve">    </w:t>
      </w:r>
      <w:r>
        <w:rPr>
          <w:sz w:val="28"/>
          <w:lang w:val="en-US"/>
        </w:rPr>
        <w:t xml:space="preserve">(6 </w:t>
      </w:r>
      <w:r>
        <w:rPr>
          <w:sz w:val="28"/>
          <w:lang w:val="uz-Cyrl-UZ"/>
        </w:rPr>
        <w:t>dona</w:t>
      </w:r>
      <w:r>
        <w:rPr>
          <w:sz w:val="28"/>
          <w:lang w:val="en-US"/>
        </w:rPr>
        <w:t xml:space="preserve">): </w:t>
      </w:r>
    </w:p>
    <w:p>
      <w:pPr>
        <w:pStyle w:val="Normal"/>
        <w:spacing w:lineRule="auto" w:line="360"/>
        <w:ind w:firstLine="709" w:right="0"/>
        <w:jc w:val="both"/>
        <w:rPr>
          <w:sz w:val="28"/>
          <w:lang w:val="en-US"/>
        </w:rPr>
      </w:pPr>
      <w:r>
        <w:rPr>
          <w:sz w:val="28"/>
          <w:lang w:val="en-US"/>
        </w:rPr>
        <w:t xml:space="preserve">― </w:t>
      </w:r>
      <w:r>
        <w:rPr>
          <w:sz w:val="28"/>
          <w:lang w:val="uz-Cyrl-UZ"/>
        </w:rPr>
        <w:t xml:space="preserve">qozonning </w:t>
      </w:r>
      <w:r>
        <w:rPr>
          <w:sz w:val="28"/>
          <w:lang w:val="en-US"/>
        </w:rPr>
        <w:t>RAHI (</w:t>
      </w:r>
      <w:r>
        <w:rPr>
          <w:sz w:val="28"/>
        </w:rPr>
        <w:t>РВВП</w:t>
      </w:r>
      <w:r>
        <w:rPr>
          <w:sz w:val="28"/>
          <w:lang w:val="en-US"/>
        </w:rPr>
        <w:t xml:space="preserve">) </w:t>
      </w:r>
      <w:r>
        <w:rPr>
          <w:sz w:val="28"/>
          <w:lang w:val="uz-Cyrl-UZ"/>
        </w:rPr>
        <w:t>dan oldingi gaz quvurlarida shiberlar</w:t>
      </w:r>
      <w:r>
        <w:rPr>
          <w:sz w:val="28"/>
          <w:lang w:val="en-US"/>
        </w:rPr>
        <w:t xml:space="preserve"> </w:t>
      </w:r>
    </w:p>
    <w:p>
      <w:pPr>
        <w:pStyle w:val="Normal"/>
        <w:spacing w:lineRule="auto" w:line="360"/>
        <w:ind w:firstLine="709" w:right="0"/>
        <w:jc w:val="both"/>
        <w:rPr/>
      </w:pPr>
      <w:r>
        <w:rPr>
          <w:sz w:val="28"/>
          <w:lang w:val="en-US"/>
        </w:rPr>
        <w:t xml:space="preserve">   </w:t>
      </w:r>
      <w:r>
        <w:rPr>
          <w:sz w:val="28"/>
          <w:lang w:val="en-US"/>
        </w:rPr>
        <w:t xml:space="preserve">(6 </w:t>
      </w:r>
      <w:r>
        <w:rPr>
          <w:sz w:val="28"/>
          <w:lang w:val="uz-Cyrl-UZ"/>
        </w:rPr>
        <w:t>dona</w:t>
      </w:r>
      <w:r>
        <w:rPr>
          <w:sz w:val="28"/>
          <w:lang w:val="en-US"/>
        </w:rPr>
        <w:t>):</w:t>
      </w:r>
    </w:p>
    <w:p>
      <w:pPr>
        <w:pStyle w:val="Normal"/>
        <w:spacing w:lineRule="auto" w:line="360"/>
        <w:ind w:firstLine="709" w:right="0"/>
        <w:jc w:val="both"/>
        <w:rPr/>
      </w:pPr>
      <w:r>
        <w:rPr>
          <w:sz w:val="28"/>
          <w:lang w:val="en-US"/>
        </w:rPr>
        <w:t xml:space="preserve">― </w:t>
      </w:r>
      <w:r>
        <w:rPr>
          <w:sz w:val="28"/>
          <w:lang w:val="en-US"/>
        </w:rPr>
        <w:t>RAHI</w:t>
      </w:r>
      <w:r>
        <w:rPr>
          <w:sz w:val="28"/>
          <w:lang w:val="uz-Cyrl-UZ"/>
        </w:rPr>
        <w:t xml:space="preserve"> (РВВП) dan oldingi sovuq havo qutilarida shiberlar</w:t>
      </w:r>
      <w:r>
        <w:rPr>
          <w:sz w:val="28"/>
          <w:lang w:val="en-US"/>
        </w:rPr>
        <w:t xml:space="preserve"> (3 </w:t>
      </w:r>
      <w:r>
        <w:rPr>
          <w:sz w:val="28"/>
          <w:lang w:val="uz-Cyrl-UZ"/>
        </w:rPr>
        <w:t>dona</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en-US"/>
        </w:rPr>
        <w:t>RAHI (РВВП) dan oldingi sovuq havo tutashtirgichida shiberlar (2 dona);</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9</w:t>
            </w:r>
          </w:p>
        </w:tc>
      </w:tr>
    </w:tbl>
    <w:p>
      <w:pPr>
        <w:pStyle w:val="Normal"/>
        <w:rPr>
          <w:vanish/>
        </w:rPr>
      </w:pPr>
      <w:r>
        <w:rPr>
          <w:vanish/>
        </w:rPr>
      </w:r>
    </w:p>
    <w:tbl>
      <w:tblPr>
        <w:tblW w:w="9900" w:type="dxa"/>
        <w:jc w:val="left"/>
        <w:tblInd w:w="-252" w:type="dxa"/>
        <w:tblLayout w:type="fixed"/>
        <w:tblCellMar>
          <w:top w:w="0" w:type="dxa"/>
          <w:left w:w="108" w:type="dxa"/>
          <w:bottom w:w="0" w:type="dxa"/>
          <w:right w:w="108" w:type="dxa"/>
        </w:tblCellMar>
      </w:tblPr>
      <w:tblGrid>
        <w:gridCol w:w="9900"/>
      </w:tblGrid>
      <w:tr>
        <w:trPr>
          <w:cantSplit w:val="true"/>
        </w:trPr>
        <w:tc>
          <w:tcPr>
            <w:tcW w:w="9900"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9" w:right="0"/>
        <w:jc w:val="both"/>
        <w:rPr>
          <w:sz w:val="28"/>
          <w:lang w:val="uz-Cyrl-UZ"/>
        </w:rPr>
      </w:pPr>
      <w:r>
        <w:rPr>
          <w:sz w:val="28"/>
          <w:lang w:val="en-US"/>
        </w:rPr>
        <w:t xml:space="preserve">― </w:t>
      </w:r>
      <w:r>
        <w:rPr>
          <w:sz w:val="28"/>
          <w:lang w:val="en-US"/>
        </w:rPr>
        <w:t>RAHI (</w:t>
      </w:r>
      <w:r>
        <w:rPr>
          <w:sz w:val="28"/>
        </w:rPr>
        <w:t>РВВП</w:t>
      </w:r>
      <w:r>
        <w:rPr>
          <w:sz w:val="28"/>
          <w:lang w:val="en-US"/>
        </w:rPr>
        <w:t xml:space="preserve">) </w:t>
      </w:r>
      <w:r>
        <w:rPr>
          <w:sz w:val="28"/>
          <w:lang w:val="uz-Cyrl-UZ"/>
        </w:rPr>
        <w:t>dan keyingi issiq havo qutilarida shiberlar</w:t>
      </w:r>
      <w:r>
        <w:rPr>
          <w:sz w:val="28"/>
          <w:lang w:val="en-US"/>
        </w:rPr>
        <w:t xml:space="preserve"> (3 </w:t>
      </w:r>
      <w:r>
        <w:rPr>
          <w:sz w:val="28"/>
          <w:lang w:val="uz-Cyrl-UZ"/>
        </w:rPr>
        <w:t>dona</w:t>
      </w:r>
      <w:r>
        <w:rPr>
          <w:sz w:val="28"/>
          <w:lang w:val="en-US"/>
        </w:rPr>
        <w:t>).</w:t>
      </w:r>
    </w:p>
    <w:p>
      <w:pPr>
        <w:pStyle w:val="Normal"/>
        <w:spacing w:lineRule="auto" w:line="360"/>
        <w:ind w:firstLine="709" w:right="0"/>
        <w:jc w:val="both"/>
        <w:rPr/>
      </w:pPr>
      <w:r>
        <w:rPr>
          <w:sz w:val="28"/>
          <w:lang w:val="uz-Cyrl-UZ"/>
        </w:rPr>
        <w:t xml:space="preserve">3.21 Asosiy ta’mirlashdan keyin sovuq holatdan ishga tushirishda quvurlarda (коллектор) va qozon barabanida kengayish ko‘rsatkichlarining </w:t>
      </w:r>
      <w:r>
        <w:rPr>
          <w:color w:val="000000"/>
          <w:sz w:val="28"/>
          <w:lang w:val="uz-Cyrl-UZ"/>
        </w:rPr>
        <w:t>(репер)</w:t>
      </w:r>
      <w:r>
        <w:rPr>
          <w:sz w:val="28"/>
          <w:lang w:val="uz-Cyrl-UZ"/>
        </w:rPr>
        <w:t xml:space="preserve"> holatini yozib olish kerak.</w:t>
      </w:r>
    </w:p>
    <w:p>
      <w:pPr>
        <w:pStyle w:val="Normal"/>
        <w:spacing w:lineRule="auto" w:line="360"/>
        <w:ind w:firstLine="709" w:right="0"/>
        <w:jc w:val="both"/>
        <w:rPr/>
      </w:pPr>
      <w:r>
        <w:rPr>
          <w:sz w:val="28"/>
          <w:lang w:val="en-US"/>
        </w:rPr>
        <w:t xml:space="preserve">3.22 </w:t>
      </w:r>
      <w:r>
        <w:rPr>
          <w:sz w:val="28"/>
          <w:lang w:val="uz-Cyrl-UZ"/>
        </w:rPr>
        <w:t>Qozonni suv bilan to‘ldirish uchun bug‘-suvli sxema va purkatish sxemasi tayyorlanadi</w:t>
      </w:r>
      <w:r>
        <w:rPr>
          <w:sz w:val="28"/>
          <w:lang w:val="en-US"/>
        </w:rPr>
        <w:t xml:space="preserve">, </w:t>
      </w:r>
      <w:r>
        <w:rPr>
          <w:sz w:val="28"/>
          <w:lang w:val="uz-Cyrl-UZ"/>
        </w:rPr>
        <w:t>buning uchun quyidagi amallar bajariladi</w:t>
      </w:r>
      <w:r>
        <w:rPr>
          <w:sz w:val="28"/>
          <w:lang w:val="en-US"/>
        </w:rPr>
        <w:t>:</w:t>
      </w:r>
    </w:p>
    <w:p>
      <w:pPr>
        <w:pStyle w:val="Normal"/>
        <w:spacing w:lineRule="auto" w:line="360"/>
        <w:ind w:firstLine="709" w:right="0"/>
        <w:jc w:val="both"/>
        <w:rPr/>
      </w:pPr>
      <w:r>
        <w:rPr>
          <w:sz w:val="28"/>
          <w:lang w:val="uz-Cyrl-UZ"/>
        </w:rPr>
        <w:t>Quyidagilar ochiladi</w:t>
      </w:r>
      <w:r>
        <w:rPr>
          <w:sz w:val="28"/>
          <w:lang w:val="en-US"/>
        </w:rPr>
        <w:t>:</w:t>
      </w:r>
    </w:p>
    <w:p>
      <w:pPr>
        <w:pStyle w:val="Normal"/>
        <w:spacing w:lineRule="auto" w:line="360"/>
        <w:ind w:firstLine="709" w:right="0"/>
        <w:jc w:val="both"/>
        <w:rPr/>
      </w:pPr>
      <w:r>
        <w:rPr>
          <w:sz w:val="28"/>
          <w:lang w:val="en-US"/>
        </w:rPr>
        <w:t xml:space="preserve">― </w:t>
      </w:r>
      <w:r>
        <w:rPr>
          <w:sz w:val="28"/>
          <w:lang w:val="uz-Cyrl-UZ"/>
        </w:rPr>
        <w:t>bug‘ va suv namunalari olish liniyalaridagi yuqori ventillar</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suv va bug‘ning namuna olgichlarini sovutishga ventillar</w:t>
      </w:r>
      <w:r>
        <w:rPr>
          <w:sz w:val="28"/>
          <w:lang w:val="en-US"/>
        </w:rPr>
        <w:t>;</w:t>
      </w:r>
    </w:p>
    <w:p>
      <w:pPr>
        <w:pStyle w:val="Normal"/>
        <w:spacing w:lineRule="auto" w:line="360"/>
        <w:ind w:firstLine="709" w:right="0"/>
        <w:jc w:val="both"/>
        <w:rPr/>
      </w:pPr>
      <w:r>
        <w:rPr>
          <w:sz w:val="28"/>
          <w:lang w:val="en-US"/>
        </w:rPr>
        <w:t xml:space="preserve">― </w:t>
      </w:r>
      <w:r>
        <w:rPr>
          <w:sz w:val="28"/>
          <w:lang w:val="uz-Cyrl-UZ"/>
        </w:rPr>
        <w:t>fosfat liniyasidagi yuqori ventil</w:t>
      </w:r>
      <w:r>
        <w:rPr>
          <w:sz w:val="28"/>
          <w:lang w:val="en-US"/>
        </w:rPr>
        <w:t>;</w:t>
      </w:r>
    </w:p>
    <w:p>
      <w:pPr>
        <w:pStyle w:val="Normal"/>
        <w:spacing w:lineRule="auto" w:line="360"/>
        <w:ind w:firstLine="709" w:right="0"/>
        <w:jc w:val="both"/>
        <w:rPr/>
      </w:pPr>
      <w:r>
        <w:rPr>
          <w:sz w:val="28"/>
          <w:lang w:val="en-US"/>
        </w:rPr>
        <w:t xml:space="preserve">― </w:t>
      </w:r>
      <w:r>
        <w:rPr>
          <w:sz w:val="28"/>
          <w:lang w:val="uz-Cyrl-UZ"/>
        </w:rPr>
        <w:t>suv ko‘rsatgich kolonkalarining suv va bug‘ ventillari</w:t>
      </w:r>
      <w:r>
        <w:rPr>
          <w:sz w:val="28"/>
          <w:lang w:val="en-US"/>
        </w:rPr>
        <w:t>;</w:t>
      </w:r>
    </w:p>
    <w:p>
      <w:pPr>
        <w:pStyle w:val="Normal"/>
        <w:spacing w:lineRule="auto" w:line="360"/>
        <w:ind w:firstLine="709" w:right="0"/>
        <w:jc w:val="both"/>
        <w:rPr/>
      </w:pPr>
      <w:r>
        <w:rPr>
          <w:sz w:val="28"/>
          <w:lang w:val="en-US"/>
        </w:rPr>
        <w:t xml:space="preserve">― </w:t>
      </w:r>
      <w:r>
        <w:rPr>
          <w:sz w:val="28"/>
          <w:lang w:val="uz-Cyrl-UZ"/>
        </w:rPr>
        <w:t>NO‘A (КИП) va A manometrlari, datchiklariga ventillar</w:t>
      </w:r>
      <w:r>
        <w:rPr>
          <w:sz w:val="28"/>
          <w:lang w:val="en-US"/>
        </w:rPr>
        <w:t>;</w:t>
      </w:r>
    </w:p>
    <w:p>
      <w:pPr>
        <w:pStyle w:val="Normal"/>
        <w:spacing w:lineRule="auto" w:line="360"/>
        <w:ind w:firstLine="709" w:right="0"/>
        <w:jc w:val="both"/>
        <w:rPr/>
      </w:pPr>
      <w:r>
        <w:rPr>
          <w:sz w:val="28"/>
          <w:lang w:val="en-US"/>
        </w:rPr>
        <w:t xml:space="preserve">― </w:t>
      </w:r>
      <w:r>
        <w:rPr>
          <w:sz w:val="28"/>
          <w:lang w:val="uz-Cyrl-UZ"/>
        </w:rPr>
        <w:t>bug‘ qizdirgichlarining drenajlaridagi ventillar</w:t>
      </w:r>
      <w:r>
        <w:rPr>
          <w:sz w:val="28"/>
          <w:lang w:val="en-US"/>
        </w:rPr>
        <w:t>;</w:t>
      </w:r>
    </w:p>
    <w:p>
      <w:pPr>
        <w:pStyle w:val="Normal"/>
        <w:spacing w:lineRule="auto" w:line="360"/>
        <w:ind w:firstLine="709" w:right="0"/>
        <w:jc w:val="both"/>
        <w:rPr/>
      </w:pPr>
      <w:r>
        <w:rPr>
          <w:sz w:val="28"/>
          <w:lang w:val="en-US"/>
        </w:rPr>
        <w:t xml:space="preserve">― </w:t>
      </w:r>
      <w:r>
        <w:rPr>
          <w:sz w:val="28"/>
          <w:lang w:val="uz-Cyrl-UZ"/>
        </w:rPr>
        <w:t>barabanni uzluksiz puflashga ventillar</w:t>
      </w:r>
      <w:r>
        <w:rPr>
          <w:sz w:val="28"/>
          <w:lang w:val="en-US"/>
        </w:rPr>
        <w:t>;</w:t>
      </w:r>
    </w:p>
    <w:p>
      <w:pPr>
        <w:pStyle w:val="Normal"/>
        <w:spacing w:lineRule="auto" w:line="360"/>
        <w:ind w:firstLine="709" w:right="0"/>
        <w:jc w:val="both"/>
        <w:rPr/>
      </w:pPr>
      <w:r>
        <w:rPr>
          <w:sz w:val="28"/>
          <w:lang w:val="en-US"/>
        </w:rPr>
        <w:t xml:space="preserve">― </w:t>
      </w:r>
      <w:r>
        <w:rPr>
          <w:sz w:val="28"/>
          <w:lang w:val="uz-Cyrl-UZ"/>
        </w:rPr>
        <w:t>barabanning va qozon kondensatsion qurilmasining havo yo‘llari           ventillari</w:t>
      </w:r>
      <w:r>
        <w:rPr>
          <w:sz w:val="28"/>
          <w:lang w:val="en-US"/>
        </w:rPr>
        <w:t>;</w:t>
      </w:r>
    </w:p>
    <w:p>
      <w:pPr>
        <w:pStyle w:val="Normal"/>
        <w:spacing w:lineRule="auto" w:line="360"/>
        <w:ind w:firstLine="709" w:right="0"/>
        <w:jc w:val="both"/>
        <w:rPr/>
      </w:pPr>
      <w:r>
        <w:rPr>
          <w:sz w:val="28"/>
          <w:lang w:val="en-US"/>
        </w:rPr>
        <w:t xml:space="preserve">― </w:t>
      </w:r>
      <w:r>
        <w:rPr>
          <w:sz w:val="28"/>
          <w:lang w:val="uz-Cyrl-UZ"/>
        </w:rPr>
        <w:t>bug‘ qizdirgichlari puflanishining valflari (zadvijka)</w:t>
      </w:r>
      <w:r>
        <w:rPr>
          <w:sz w:val="28"/>
          <w:lang w:val="en-US"/>
        </w:rPr>
        <w:t>.</w:t>
      </w:r>
    </w:p>
    <w:p>
      <w:pPr>
        <w:pStyle w:val="Normal"/>
        <w:spacing w:lineRule="auto" w:line="360"/>
        <w:ind w:firstLine="709" w:right="0"/>
        <w:jc w:val="both"/>
        <w:rPr/>
      </w:pPr>
      <w:r>
        <w:rPr>
          <w:sz w:val="28"/>
          <w:lang w:val="uz-Cyrl-UZ"/>
        </w:rPr>
        <w:t>Quyidagilar yopiladi</w:t>
      </w:r>
      <w:r>
        <w:rPr>
          <w:sz w:val="28"/>
          <w:lang w:val="en-US"/>
        </w:rPr>
        <w:t>:</w:t>
      </w:r>
    </w:p>
    <w:p>
      <w:pPr>
        <w:pStyle w:val="Normal"/>
        <w:spacing w:lineRule="auto" w:line="360"/>
        <w:ind w:firstLine="709" w:right="0"/>
        <w:jc w:val="both"/>
        <w:rPr/>
      </w:pPr>
      <w:r>
        <w:rPr>
          <w:sz w:val="28"/>
          <w:lang w:val="en-US"/>
        </w:rPr>
        <w:t xml:space="preserve">― </w:t>
      </w:r>
      <w:r>
        <w:rPr>
          <w:sz w:val="28"/>
          <w:lang w:val="uz-Cyrl-UZ"/>
        </w:rPr>
        <w:t>uzluksiz puflash liniyasida uzluksiz puflash rostlagichi oldidagi ventillar</w:t>
      </w:r>
      <w:r>
        <w:rPr>
          <w:sz w:val="28"/>
          <w:lang w:val="en-US"/>
        </w:rPr>
        <w:t>;</w:t>
      </w:r>
    </w:p>
    <w:p>
      <w:pPr>
        <w:pStyle w:val="Normal"/>
        <w:spacing w:lineRule="auto" w:line="360"/>
        <w:ind w:firstLine="709" w:right="0"/>
        <w:jc w:val="both"/>
        <w:rPr/>
      </w:pPr>
      <w:r>
        <w:rPr>
          <w:sz w:val="28"/>
          <w:lang w:val="en-US"/>
        </w:rPr>
        <w:t xml:space="preserve">― </w:t>
      </w:r>
      <w:r>
        <w:rPr>
          <w:sz w:val="28"/>
          <w:lang w:val="uz-Cyrl-UZ"/>
        </w:rPr>
        <w:t>namunalarni va bug‘ni olish liniyalarida (sovutgichlar oldida) pastki ventillar</w:t>
      </w:r>
      <w:r>
        <w:rPr>
          <w:sz w:val="28"/>
          <w:lang w:val="en-US"/>
        </w:rPr>
        <w:t>;</w:t>
      </w:r>
    </w:p>
    <w:p>
      <w:pPr>
        <w:pStyle w:val="Normal"/>
        <w:spacing w:lineRule="auto" w:line="360"/>
        <w:ind w:firstLine="709" w:right="0"/>
        <w:jc w:val="both"/>
        <w:rPr/>
      </w:pPr>
      <w:r>
        <w:rPr>
          <w:sz w:val="28"/>
          <w:lang w:val="en-US"/>
        </w:rPr>
        <w:t xml:space="preserve">― </w:t>
      </w:r>
      <w:r>
        <w:rPr>
          <w:sz w:val="28"/>
          <w:lang w:val="uz-Cyrl-UZ"/>
        </w:rPr>
        <w:t>qozonning suv bo‘yicha hamma drenajlari</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pastda joylashgan suv ta’minoti magistrali</w:t>
      </w:r>
      <w:r>
        <w:rPr>
          <w:color w:val="FF0000"/>
          <w:sz w:val="28"/>
          <w:lang w:val="uz-Cyrl-UZ"/>
        </w:rPr>
        <w:t xml:space="preserve"> </w:t>
      </w:r>
      <w:r>
        <w:rPr>
          <w:sz w:val="28"/>
          <w:lang w:val="en-US"/>
        </w:rPr>
        <w:t>STM</w:t>
      </w:r>
      <w:r>
        <w:rPr>
          <w:sz w:val="28"/>
          <w:lang w:val="uz-Cyrl-UZ"/>
        </w:rPr>
        <w:t xml:space="preserve"> </w:t>
      </w:r>
      <w:r>
        <w:rPr>
          <w:sz w:val="28"/>
          <w:lang w:val="en-US"/>
        </w:rPr>
        <w:t>(</w:t>
      </w:r>
      <w:r>
        <w:rPr>
          <w:sz w:val="28"/>
        </w:rPr>
        <w:t>СУП</w:t>
      </w:r>
      <w:r>
        <w:rPr>
          <w:sz w:val="28"/>
          <w:lang w:val="en-US"/>
        </w:rPr>
        <w:t>)</w:t>
      </w:r>
      <w:r>
        <w:rPr>
          <w:sz w:val="28"/>
          <w:lang w:val="uz-Cyrl-UZ"/>
        </w:rPr>
        <w:t xml:space="preserve"> berkitish valflar</w:t>
      </w:r>
      <w:r>
        <w:rPr>
          <w:sz w:val="28"/>
          <w:lang w:val="en-US"/>
        </w:rPr>
        <w:t>i</w:t>
      </w:r>
      <w:r>
        <w:rPr>
          <w:sz w:val="28"/>
          <w:lang w:val="uz-Cyrl-UZ"/>
        </w:rPr>
        <w:t xml:space="preserve"> (задвижка</w:t>
      </w:r>
      <w:r>
        <w:rPr>
          <w:sz w:val="28"/>
          <w:szCs w:val="28"/>
          <w:lang w:val="uz-Cyrl-UZ"/>
        </w:rPr>
        <w:t>)</w:t>
      </w:r>
      <w:r>
        <w:rPr>
          <w:sz w:val="28"/>
          <w:szCs w:val="28"/>
          <w:lang w:val="en-US"/>
        </w:rPr>
        <w:t xml:space="preserve"> </w:t>
      </w:r>
      <w:r>
        <w:rPr>
          <w:sz w:val="28"/>
          <w:lang w:val="uz-Cyrl-UZ"/>
        </w:rPr>
        <w:t xml:space="preserve"> va rostlovchi klapanlari</w:t>
      </w:r>
      <w:r>
        <w:rPr>
          <w:sz w:val="28"/>
          <w:lang w:val="en-US"/>
        </w:rPr>
        <w:t>;</w:t>
      </w:r>
    </w:p>
    <w:p>
      <w:pPr>
        <w:pStyle w:val="Normal"/>
        <w:spacing w:lineRule="auto" w:line="360"/>
        <w:ind w:firstLine="709" w:right="0"/>
        <w:jc w:val="both"/>
        <w:rPr/>
      </w:pPr>
      <w:r>
        <w:rPr>
          <w:sz w:val="28"/>
          <w:lang w:val="en-US"/>
        </w:rPr>
        <w:t xml:space="preserve"> ― </w:t>
      </w:r>
      <w:r>
        <w:rPr>
          <w:sz w:val="28"/>
          <w:lang w:val="uz-Cyrl-UZ"/>
        </w:rPr>
        <w:t>suv ta’minoti magistrali drenajlarining ventillari</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suv ta’minoti magistrali bo‘yicha havo yo‘llarining ventillari</w:t>
      </w:r>
      <w:r>
        <w:rPr>
          <w:sz w:val="28"/>
          <w:lang w:val="en-US"/>
        </w:rPr>
        <w:t xml:space="preserve"> </w:t>
      </w:r>
    </w:p>
    <w:p>
      <w:pPr>
        <w:pStyle w:val="Normal"/>
        <w:spacing w:lineRule="auto" w:line="360"/>
        <w:ind w:firstLine="709" w:right="0"/>
        <w:jc w:val="both"/>
        <w:rPr>
          <w:color w:val="000000"/>
          <w:sz w:val="28"/>
          <w:lang w:val="en-US"/>
        </w:rPr>
      </w:pPr>
      <w:r>
        <w:rPr>
          <w:color w:val="000000"/>
          <w:sz w:val="28"/>
          <w:lang w:val="en-US"/>
        </w:rPr>
        <w:t>(suv ta’minoti magistraliga suv to‘ldirilgandan so‘ng);</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color w:val="000000"/>
                <w:sz w:val="28"/>
                <w:lang w:val="en-US"/>
              </w:rPr>
            </w:pPr>
            <w:r>
              <w:rPr>
                <w:sz w:val="28"/>
              </w:rPr>
              <w:t>10</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ind w:firstLine="709" w:right="0"/>
        <w:jc w:val="both"/>
        <w:rPr>
          <w:sz w:val="28"/>
          <w:lang w:val="uz-Cyrl-UZ"/>
        </w:rPr>
      </w:pPr>
      <w:r>
        <w:rPr>
          <w:sz w:val="28"/>
        </w:rPr>
        <w:t xml:space="preserve">― </w:t>
      </w:r>
      <w:r>
        <w:rPr>
          <w:sz w:val="28"/>
          <w:lang w:val="uz-Cyrl-UZ"/>
        </w:rPr>
        <w:t>suvni avariyaviy oqizish liniyasida valflar (задвижка</w:t>
      </w:r>
      <w:r>
        <w:rPr>
          <w:sz w:val="28"/>
          <w:szCs w:val="28"/>
          <w:lang w:val="uz-Cyrl-UZ"/>
        </w:rPr>
        <w:t>)</w:t>
      </w:r>
      <w:r>
        <w:rPr>
          <w:sz w:val="28"/>
        </w:rPr>
        <w:t>;</w:t>
      </w:r>
    </w:p>
    <w:p>
      <w:pPr>
        <w:pStyle w:val="Normal"/>
        <w:spacing w:lineRule="auto" w:line="360"/>
        <w:ind w:firstLine="709" w:right="0"/>
        <w:jc w:val="both"/>
        <w:rPr/>
      </w:pPr>
      <w:r>
        <w:rPr>
          <w:sz w:val="28"/>
          <w:lang w:val="en-US"/>
        </w:rPr>
        <w:t xml:space="preserve">― </w:t>
      </w:r>
      <w:r>
        <w:rPr>
          <w:sz w:val="28"/>
          <w:lang w:val="uz-Cyrl-UZ"/>
        </w:rPr>
        <w:t>purkash tugunida berkitish ventillari</w:t>
      </w:r>
      <w:r>
        <w:rPr>
          <w:sz w:val="28"/>
          <w:lang w:val="en-US"/>
        </w:rPr>
        <w:t>;</w:t>
      </w:r>
    </w:p>
    <w:p>
      <w:pPr>
        <w:pStyle w:val="Normal"/>
        <w:spacing w:lineRule="auto" w:line="360"/>
        <w:ind w:firstLine="709" w:right="0"/>
        <w:jc w:val="both"/>
        <w:rPr/>
      </w:pPr>
      <w:r>
        <w:rPr>
          <w:sz w:val="28"/>
          <w:lang w:val="en-US"/>
        </w:rPr>
        <w:t xml:space="preserve">― </w:t>
      </w:r>
      <w:r>
        <w:rPr>
          <w:sz w:val="28"/>
          <w:lang w:val="uz-Cyrl-UZ"/>
        </w:rPr>
        <w:t>purkash tugunida rostlovchi klapanlar</w:t>
      </w:r>
      <w:r>
        <w:rPr>
          <w:sz w:val="28"/>
          <w:lang w:val="en-US"/>
        </w:rPr>
        <w:t>;</w:t>
      </w:r>
    </w:p>
    <w:p>
      <w:pPr>
        <w:pStyle w:val="Normal"/>
        <w:spacing w:lineRule="auto" w:line="360"/>
        <w:ind w:firstLine="709" w:right="0"/>
        <w:jc w:val="both"/>
        <w:rPr/>
      </w:pPr>
      <w:r>
        <w:rPr>
          <w:sz w:val="28"/>
          <w:lang w:val="en-US"/>
        </w:rPr>
        <w:t xml:space="preserve">― </w:t>
      </w:r>
      <w:r>
        <w:rPr>
          <w:sz w:val="28"/>
          <w:lang w:val="uz-Cyrl-UZ"/>
        </w:rPr>
        <w:t>suv sathini ko‘rsatuvchi kolonkolarning puflovchi ventillari</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tuz miqdori</w:t>
      </w:r>
      <w:r>
        <w:rPr>
          <w:sz w:val="28"/>
          <w:lang w:val="en-US"/>
        </w:rPr>
        <w:t xml:space="preserve"> </w:t>
      </w:r>
      <w:r>
        <w:rPr>
          <w:sz w:val="28"/>
          <w:lang w:val="uz-Cyrl-UZ"/>
        </w:rPr>
        <w:t>o‘</w:t>
      </w:r>
      <w:r>
        <w:rPr>
          <w:sz w:val="28"/>
          <w:lang w:val="en-US"/>
        </w:rPr>
        <w:t xml:space="preserve">lchov </w:t>
      </w:r>
      <w:r>
        <w:rPr>
          <w:sz w:val="28"/>
          <w:lang w:val="uz-Cyrl-UZ"/>
        </w:rPr>
        <w:t>liniyasidagi ventillar</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en-US"/>
        </w:rPr>
        <w:t xml:space="preserve">3.23 </w:t>
      </w:r>
      <w:r>
        <w:rPr>
          <w:sz w:val="28"/>
          <w:lang w:val="uz-Cyrl-UZ"/>
        </w:rPr>
        <w:t xml:space="preserve">Qozon qurilmalari bo‘yicha mashinist-nazoratchisi bajarilgan ishlar haqida energoblok mashinistiga, energoblok mashinisti esa </w:t>
      </w:r>
      <w:r>
        <w:rPr>
          <w:sz w:val="28"/>
          <w:lang w:val="en-US"/>
        </w:rPr>
        <w:t xml:space="preserve">- </w:t>
      </w:r>
      <w:r>
        <w:rPr>
          <w:sz w:val="28"/>
          <w:lang w:val="uz-Cyrl-UZ"/>
        </w:rPr>
        <w:t>energoblok katta mashinistiga, u esa o‘z navbatida  1,</w:t>
      </w:r>
      <w:r>
        <w:rPr>
          <w:sz w:val="28"/>
          <w:lang w:val="en-US"/>
        </w:rPr>
        <w:t xml:space="preserve"> </w:t>
      </w:r>
      <w:r>
        <w:rPr>
          <w:sz w:val="28"/>
          <w:lang w:val="uz-Cyrl-UZ"/>
        </w:rPr>
        <w:t>2- QTS smena boshlig‘iga ma’lumot beradi</w:t>
      </w:r>
      <w:r>
        <w:rPr>
          <w:sz w:val="28"/>
          <w:lang w:val="en-US"/>
        </w:rPr>
        <w:t>.</w:t>
      </w:r>
    </w:p>
    <w:p>
      <w:pPr>
        <w:pStyle w:val="Normal"/>
        <w:spacing w:lineRule="auto" w:line="360"/>
        <w:ind w:firstLine="709" w:right="0"/>
        <w:jc w:val="both"/>
        <w:rPr/>
      </w:pPr>
      <w:r>
        <w:rPr>
          <w:sz w:val="28"/>
          <w:lang w:val="en-US"/>
        </w:rPr>
        <w:t xml:space="preserve">3.24 </w:t>
      </w:r>
      <w:r>
        <w:rPr>
          <w:sz w:val="28"/>
          <w:lang w:val="uz-Cyrl-UZ"/>
        </w:rPr>
        <w:t>Kondensat za</w:t>
      </w:r>
      <w:r>
        <w:rPr>
          <w:sz w:val="28"/>
          <w:lang w:val="en-US"/>
        </w:rPr>
        <w:t>x</w:t>
      </w:r>
      <w:r>
        <w:rPr>
          <w:sz w:val="28"/>
          <w:lang w:val="uz-Cyrl-UZ"/>
        </w:rPr>
        <w:t xml:space="preserve">irasining baklaridagi, turbina kondensatoridagi va </w:t>
      </w:r>
      <w:r>
        <w:rPr>
          <w:sz w:val="28"/>
          <w:lang w:val="en-US"/>
        </w:rPr>
        <w:t>0,6 MPa  (6 ata)</w:t>
      </w:r>
      <w:r>
        <w:rPr>
          <w:sz w:val="28"/>
          <w:lang w:val="uz-Cyrl-UZ"/>
        </w:rPr>
        <w:t xml:space="preserve"> bosimli d</w:t>
      </w:r>
      <w:r>
        <w:rPr>
          <w:sz w:val="28"/>
          <w:lang w:val="en-US"/>
        </w:rPr>
        <w:t>eaye</w:t>
      </w:r>
      <w:r>
        <w:rPr>
          <w:sz w:val="28"/>
          <w:lang w:val="uz-Cyrl-UZ"/>
        </w:rPr>
        <w:t>ratordagi ta’minlovchi suv za</w:t>
      </w:r>
      <w:r>
        <w:rPr>
          <w:sz w:val="28"/>
          <w:lang w:val="en-US"/>
        </w:rPr>
        <w:t>x</w:t>
      </w:r>
      <w:r>
        <w:rPr>
          <w:sz w:val="28"/>
          <w:lang w:val="uz-Cyrl-UZ"/>
        </w:rPr>
        <w:t>irasi tekshirilganidan keyin qozon drenaj nasoslari yordamida to‘ldiriladi</w:t>
      </w:r>
      <w:r>
        <w:rPr>
          <w:sz w:val="28"/>
          <w:lang w:val="en-US"/>
        </w:rPr>
        <w:t>.</w:t>
      </w:r>
    </w:p>
    <w:p>
      <w:pPr>
        <w:pStyle w:val="Normal"/>
        <w:spacing w:lineRule="auto" w:line="360"/>
        <w:ind w:firstLine="709" w:right="0"/>
        <w:jc w:val="both"/>
        <w:rPr/>
      </w:pPr>
      <w:r>
        <w:rPr>
          <w:sz w:val="28"/>
          <w:lang w:val="en-US"/>
        </w:rPr>
        <w:t xml:space="preserve">3.25 </w:t>
      </w:r>
      <w:r>
        <w:rPr>
          <w:sz w:val="28"/>
          <w:lang w:val="uz-Cyrl-UZ"/>
        </w:rPr>
        <w:t>Qozon faqat dea</w:t>
      </w:r>
      <w:r>
        <w:rPr>
          <w:sz w:val="28"/>
          <w:lang w:val="en-US"/>
        </w:rPr>
        <w:t>y</w:t>
      </w:r>
      <w:r>
        <w:rPr>
          <w:sz w:val="28"/>
          <w:lang w:val="uz-Cyrl-UZ"/>
        </w:rPr>
        <w:t>er</w:t>
      </w:r>
      <w:r>
        <w:rPr>
          <w:sz w:val="28"/>
          <w:lang w:val="en-US"/>
        </w:rPr>
        <w:t>alash</w:t>
      </w:r>
      <w:r>
        <w:rPr>
          <w:sz w:val="28"/>
          <w:lang w:val="uz-Cyrl-UZ"/>
        </w:rPr>
        <w:t>tirilgan suv bilan to‘ldiriladi</w:t>
      </w:r>
      <w:r>
        <w:rPr>
          <w:sz w:val="28"/>
          <w:lang w:val="en-US"/>
        </w:rPr>
        <w:t xml:space="preserve">. </w:t>
      </w:r>
      <w:r>
        <w:rPr>
          <w:sz w:val="28"/>
          <w:lang w:val="uz-Cyrl-UZ"/>
        </w:rPr>
        <w:t>Qozondagi havo bug‘ qizdirgichlarning ochiq drenajlari, baraban va kondensatsion qurilmaning havo yo‘llari, bug‘ qizdirgichni puflash  orqali chiqarib yuboriladi</w:t>
      </w:r>
      <w:r>
        <w:rPr>
          <w:sz w:val="28"/>
          <w:lang w:val="en-US"/>
        </w:rPr>
        <w:t>.</w:t>
      </w:r>
    </w:p>
    <w:p>
      <w:pPr>
        <w:pStyle w:val="Normal"/>
        <w:spacing w:lineRule="auto" w:line="360"/>
        <w:ind w:firstLine="709" w:right="0"/>
        <w:jc w:val="both"/>
        <w:rPr/>
      </w:pPr>
      <w:r>
        <w:rPr>
          <w:sz w:val="28"/>
          <w:lang w:val="en-US"/>
        </w:rPr>
        <w:t xml:space="preserve">3.26 </w:t>
      </w:r>
      <w:r>
        <w:rPr>
          <w:sz w:val="28"/>
          <w:lang w:val="uz-Cyrl-UZ"/>
        </w:rPr>
        <w:t xml:space="preserve">Bo‘shatilgan qozon suv bilan to‘ldirilayotganligida barabanga kirishda suvning harorati barabanni yuqori qismidagi haroratdan </w:t>
      </w:r>
      <w:r>
        <w:rPr>
          <w:sz w:val="28"/>
          <w:lang w:val="en-US"/>
        </w:rPr>
        <w:t xml:space="preserve">- 40 </w:t>
      </w:r>
      <w:r>
        <w:rPr>
          <w:sz w:val="28"/>
          <w:lang w:val="uz-Cyrl-UZ"/>
        </w:rPr>
        <w:t>va</w:t>
      </w:r>
      <w:r>
        <w:rPr>
          <w:sz w:val="28"/>
          <w:lang w:val="en-US"/>
        </w:rPr>
        <w:t xml:space="preserve"> +25 </w:t>
      </w:r>
      <w:r>
        <w:rPr>
          <w:sz w:val="28"/>
          <w:vertAlign w:val="superscript"/>
          <w:lang w:val="en-US"/>
        </w:rPr>
        <w:t>0</w:t>
      </w:r>
      <w:r>
        <w:rPr>
          <w:sz w:val="28"/>
          <w:lang w:val="en-US"/>
        </w:rPr>
        <w:t xml:space="preserve">C </w:t>
      </w:r>
      <w:r>
        <w:rPr>
          <w:sz w:val="28"/>
          <w:lang w:val="uz-Cyrl-UZ"/>
        </w:rPr>
        <w:t>farq qilmasligi lozim</w:t>
      </w:r>
      <w:r>
        <w:rPr>
          <w:sz w:val="28"/>
          <w:lang w:val="en-US"/>
        </w:rPr>
        <w:t xml:space="preserve">. </w:t>
      </w:r>
      <w:r>
        <w:rPr>
          <w:sz w:val="28"/>
          <w:lang w:val="uz-Cyrl-UZ"/>
        </w:rPr>
        <w:t xml:space="preserve">Barabanni opressovka uchun barabanni yuqori qismidagi harorat  </w:t>
      </w:r>
      <w:r>
        <w:rPr>
          <w:sz w:val="28"/>
          <w:lang w:val="en-US"/>
        </w:rPr>
        <w:t xml:space="preserve">140 </w:t>
      </w:r>
      <w:r>
        <w:rPr>
          <w:sz w:val="28"/>
          <w:vertAlign w:val="superscript"/>
          <w:lang w:val="en-US"/>
        </w:rPr>
        <w:t>0</w:t>
      </w:r>
      <w:r>
        <w:rPr>
          <w:sz w:val="28"/>
          <w:lang w:val="en-US"/>
        </w:rPr>
        <w:t xml:space="preserve">C </w:t>
      </w:r>
      <w:r>
        <w:rPr>
          <w:sz w:val="28"/>
          <w:lang w:val="uz-Cyrl-UZ"/>
        </w:rPr>
        <w:t>dan oshmaganda  to‘liq to‘ldirilishiga yo‘l qo‘yiladi</w:t>
      </w:r>
      <w:r>
        <w:rPr>
          <w:sz w:val="28"/>
          <w:lang w:val="en-US"/>
        </w:rPr>
        <w:t>.</w:t>
      </w:r>
    </w:p>
    <w:p>
      <w:pPr>
        <w:pStyle w:val="Normal"/>
        <w:spacing w:lineRule="auto" w:line="360"/>
        <w:ind w:firstLine="709" w:right="0"/>
        <w:jc w:val="both"/>
        <w:rPr/>
      </w:pPr>
      <w:r>
        <w:rPr>
          <w:sz w:val="28"/>
          <w:lang w:val="uz-Cyrl-UZ"/>
        </w:rPr>
        <w:t xml:space="preserve">Barabanning qaysidir nuqtasida </w:t>
      </w:r>
      <w:r>
        <w:rPr>
          <w:sz w:val="28"/>
          <w:lang w:val="en-US"/>
        </w:rPr>
        <w:t xml:space="preserve">140 </w:t>
      </w:r>
      <w:r>
        <w:rPr>
          <w:sz w:val="28"/>
          <w:vertAlign w:val="superscript"/>
          <w:lang w:val="en-US"/>
        </w:rPr>
        <w:t>0</w:t>
      </w:r>
      <w:r>
        <w:rPr>
          <w:sz w:val="28"/>
          <w:lang w:val="en-US"/>
        </w:rPr>
        <w:t xml:space="preserve">C </w:t>
      </w:r>
      <w:r>
        <w:rPr>
          <w:sz w:val="28"/>
          <w:lang w:val="uz-Cyrl-UZ"/>
        </w:rPr>
        <w:t xml:space="preserve">dan oshsa, mazkur qozonda </w:t>
      </w:r>
      <w:r>
        <w:rPr>
          <w:color w:val="000000"/>
          <w:sz w:val="28"/>
          <w:lang w:val="uz-Cyrl-UZ"/>
        </w:rPr>
        <w:t xml:space="preserve">gidropressovkani </w:t>
      </w:r>
      <w:r>
        <w:rPr>
          <w:sz w:val="28"/>
          <w:lang w:val="uz-Cyrl-UZ"/>
        </w:rPr>
        <w:t>o‘tkazish man etiladi</w:t>
      </w:r>
      <w:r>
        <w:rPr>
          <w:sz w:val="28"/>
          <w:lang w:val="en-US"/>
        </w:rPr>
        <w:t>.</w:t>
      </w:r>
    </w:p>
    <w:p>
      <w:pPr>
        <w:pStyle w:val="Normal"/>
        <w:spacing w:lineRule="auto" w:line="360"/>
        <w:jc w:val="both"/>
        <w:rPr>
          <w:sz w:val="28"/>
          <w:lang w:val="en-US"/>
        </w:rPr>
      </w:pPr>
      <w:r>
        <w:rPr>
          <w:sz w:val="28"/>
          <w:lang w:val="en-US"/>
        </w:rPr>
        <w:tab/>
        <w:t xml:space="preserve">3.27 </w:t>
      </w:r>
      <w:r>
        <w:rPr>
          <w:sz w:val="28"/>
          <w:lang w:val="uz-Cyrl-UZ"/>
        </w:rPr>
        <w:t xml:space="preserve">Qozonning sovuq barabanini </w:t>
      </w:r>
      <w:r>
        <w:rPr>
          <w:sz w:val="28"/>
          <w:lang w:val="en-US"/>
        </w:rPr>
        <w:t xml:space="preserve">100 </w:t>
      </w:r>
      <w:r>
        <w:rPr>
          <w:sz w:val="28"/>
          <w:vertAlign w:val="superscript"/>
          <w:lang w:val="en-US"/>
        </w:rPr>
        <w:t>0</w:t>
      </w:r>
      <w:r>
        <w:rPr>
          <w:sz w:val="28"/>
          <w:lang w:val="en-US"/>
        </w:rPr>
        <w:t xml:space="preserve">C </w:t>
      </w:r>
      <w:r>
        <w:rPr>
          <w:sz w:val="28"/>
          <w:lang w:val="uz-Cyrl-UZ"/>
        </w:rPr>
        <w:t>haroratdagi suv bilan to‘ldirish davomiyligi kamida uch soatni tashkil etishi kerak</w:t>
      </w:r>
      <w:r>
        <w:rPr>
          <w:sz w:val="28"/>
          <w:lang w:val="en-US"/>
        </w:rPr>
        <w:t xml:space="preserve">. </w:t>
      </w:r>
      <w:r>
        <w:rPr>
          <w:sz w:val="28"/>
          <w:lang w:val="uz-Cyrl-UZ"/>
        </w:rPr>
        <w:t xml:space="preserve">Qish vaqtida suv bilan to‘ldirish davomiyligi shundan bo‘lishi kerakki, barabanni yuqori va past qismi o‘rtasidagi farq </w:t>
      </w:r>
      <w:r>
        <w:rPr>
          <w:sz w:val="28"/>
          <w:lang w:val="en-US"/>
        </w:rPr>
        <w:t xml:space="preserve">40 </w:t>
      </w:r>
      <w:r>
        <w:rPr>
          <w:sz w:val="28"/>
          <w:vertAlign w:val="superscript"/>
          <w:lang w:val="en-US"/>
        </w:rPr>
        <w:t>0</w:t>
      </w:r>
      <w:r>
        <w:rPr>
          <w:sz w:val="28"/>
          <w:lang w:val="en-US"/>
        </w:rPr>
        <w:t>C</w:t>
      </w:r>
      <w:r>
        <w:rPr>
          <w:sz w:val="28"/>
          <w:lang w:val="uz-Cyrl-UZ"/>
        </w:rPr>
        <w:t xml:space="preserve"> oshmasligi lozim. </w:t>
      </w:r>
    </w:p>
    <w:p>
      <w:pPr>
        <w:pStyle w:val="Normal"/>
        <w:spacing w:lineRule="auto" w:line="360"/>
        <w:ind w:firstLine="709" w:right="0"/>
        <w:jc w:val="both"/>
        <w:rPr/>
      </w:pPr>
      <w:r>
        <w:rPr>
          <w:sz w:val="28"/>
          <w:lang w:val="en-US"/>
        </w:rPr>
        <w:t xml:space="preserve">3.28 </w:t>
      </w:r>
      <w:r>
        <w:rPr>
          <w:sz w:val="28"/>
          <w:lang w:val="uz-Cyrl-UZ"/>
        </w:rPr>
        <w:t>Qozonni to‘ldirish vaqtida suv sathini ko‘rsatuvchi kolonka bo‘yicha nazorat qilish</w:t>
      </w:r>
      <w:r>
        <w:rPr>
          <w:sz w:val="28"/>
          <w:lang w:val="en-US"/>
        </w:rPr>
        <w:t xml:space="preserve"> -100 mm.</w:t>
      </w:r>
    </w:p>
    <w:p>
      <w:pPr>
        <w:pStyle w:val="Normal"/>
        <w:spacing w:lineRule="auto" w:line="360"/>
        <w:ind w:firstLine="709" w:right="0"/>
        <w:jc w:val="both"/>
        <w:rPr>
          <w:sz w:val="28"/>
          <w:lang w:val="en-US"/>
        </w:rPr>
      </w:pPr>
      <w:r>
        <w:rPr>
          <w:sz w:val="28"/>
          <w:lang w:val="en-US"/>
        </w:rPr>
        <w:t xml:space="preserve">3.29 </w:t>
      </w:r>
      <w:r>
        <w:rPr>
          <w:sz w:val="28"/>
          <w:lang w:val="uz-Cyrl-UZ"/>
        </w:rPr>
        <w:t xml:space="preserve">Qozon to‘ldirilgandan keyin qozondagi suv sathini </w:t>
      </w:r>
    </w:p>
    <w:tbl>
      <w:tblPr>
        <w:tblpPr w:vertAnchor="text" w:horzAnchor="margin" w:rightFromText="180" w:tblpX="0" w:tblpY="462"/>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ind w:left="0" w:right="0"/>
              <w:jc w:val="right"/>
              <w:rPr>
                <w:sz w:val="28"/>
              </w:rPr>
            </w:pPr>
            <w:r>
              <w:rPr>
                <w:sz w:val="28"/>
              </w:rPr>
              <w:t>11</w:t>
            </w:r>
          </w:p>
        </w:tc>
      </w:tr>
    </w:tbl>
    <w:p>
      <w:pPr>
        <w:pStyle w:val="Normal"/>
        <w:rPr/>
      </w:pPr>
      <w:r>
        <w:rPr/>
      </w:r>
    </w:p>
    <w:tbl>
      <w:tblPr>
        <w:tblpPr w:vertAnchor="text" w:horzAnchor="margin" w:tblpXSpec="center" w:leftFromText="180" w:rightFromText="180" w:tblpY="2"/>
        <w:tblW w:w="9828" w:type="dxa"/>
        <w:jc w:val="left"/>
        <w:tblInd w:w="108"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napToGrid w:val="false"/>
              <w:spacing w:lineRule="auto" w:line="360"/>
              <w:ind w:left="0" w:right="0"/>
              <w:rPr>
                <w:sz w:val="28"/>
              </w:rPr>
            </w:pPr>
            <w:r>
              <w:rPr>
                <w:sz w:val="28"/>
              </w:rPr>
            </w:r>
          </w:p>
        </w:tc>
      </w:tr>
    </w:tbl>
    <w:p>
      <w:pPr>
        <w:pStyle w:val="Normal"/>
        <w:rPr/>
      </w:pPr>
      <w:r>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lang w:val="en-US"/>
              </w:rPr>
              <w:t>KН 205-140:2025</w:t>
            </w:r>
          </w:p>
        </w:tc>
      </w:tr>
    </w:tbl>
    <w:p>
      <w:pPr>
        <w:pStyle w:val="Normal"/>
        <w:spacing w:lineRule="auto" w:line="360"/>
        <w:jc w:val="both"/>
        <w:rPr>
          <w:sz w:val="28"/>
          <w:lang w:val="uz-Cyrl-UZ"/>
        </w:rPr>
      </w:pPr>
      <w:r>
        <w:rPr>
          <w:sz w:val="28"/>
          <w:lang w:val="uz-Cyrl-UZ"/>
        </w:rPr>
        <w:t>tushmayotganligiga ishonch hosil qilish,  aks holda zichlanmagan joylarni topish va ularni bartaraf etish lozim va shundan keyin qozondagi suv sathini -100 mm gacha to‘ldirish lozim.</w:t>
      </w:r>
    </w:p>
    <w:p>
      <w:pPr>
        <w:pStyle w:val="Normal"/>
        <w:spacing w:lineRule="auto" w:line="360"/>
        <w:ind w:firstLine="709" w:right="0"/>
        <w:jc w:val="both"/>
        <w:rPr>
          <w:sz w:val="28"/>
          <w:lang w:val="en-US"/>
        </w:rPr>
      </w:pPr>
      <w:r>
        <w:rPr>
          <w:sz w:val="28"/>
          <w:lang w:val="uz-Cyrl-UZ"/>
        </w:rPr>
        <w:t>3.30 Bug‘ quvurlarining ishga tushirish sxemalarini yig‘ish, asosiy bug‘ valflarini ABST (главная паровая задвижка) va ularning baypaslarini yopish. ABST (ГПЗ) oldidagi drenaj ventillarini qozonning ikkala bug‘ quvurlarida to‘liq ochish.</w:t>
      </w:r>
    </w:p>
    <w:p>
      <w:pPr>
        <w:pStyle w:val="Normal"/>
        <w:spacing w:lineRule="auto" w:line="360"/>
        <w:ind w:firstLine="709" w:right="0"/>
        <w:jc w:val="both"/>
        <w:rPr>
          <w:sz w:val="28"/>
          <w:lang w:val="uz-Cyrl-UZ"/>
        </w:rPr>
      </w:pPr>
      <w:r>
        <w:rPr>
          <w:sz w:val="28"/>
          <w:lang w:val="uz-Cyrl-UZ"/>
        </w:rPr>
        <w:t xml:space="preserve">3.31 Bitta tutunso‘rgichni, so‘ngra  puflovchi  ventilyatorni birinchi tezlikda ishga tushirish. </w:t>
      </w:r>
      <w:r>
        <w:rPr>
          <w:color w:val="000000"/>
          <w:sz w:val="28"/>
          <w:lang w:val="uz-Cyrl-UZ"/>
        </w:rPr>
        <w:t>O‘txonaning tepa qismida 20-30 Pa (2-3 mm H</w:t>
      </w:r>
      <w:r>
        <w:rPr>
          <w:color w:val="000000"/>
          <w:sz w:val="28"/>
          <w:vertAlign w:val="subscript"/>
          <w:lang w:val="uz-Cyrl-UZ"/>
        </w:rPr>
        <w:t>2</w:t>
      </w:r>
      <w:r>
        <w:rPr>
          <w:color w:val="000000"/>
          <w:sz w:val="28"/>
          <w:lang w:val="uz-Cyrl-UZ"/>
        </w:rPr>
        <w:t>O (suv ustunini)) siyraklashishni</w:t>
      </w:r>
      <w:r>
        <w:rPr>
          <w:i/>
          <w:color w:val="000000"/>
          <w:sz w:val="28"/>
          <w:lang w:val="uz-Cyrl-UZ"/>
        </w:rPr>
        <w:t xml:space="preserve"> </w:t>
      </w:r>
      <w:r>
        <w:rPr>
          <w:color w:val="000000"/>
          <w:sz w:val="28"/>
          <w:lang w:val="uz-Cyrl-UZ"/>
        </w:rPr>
        <w:t>saqlagan holda, tutunso‘rgich va puflovchi ventilyatorni yuklash. Issiq havo qutilarida 500-600 Pa (50-60 mm H</w:t>
      </w:r>
      <w:r>
        <w:rPr>
          <w:color w:val="000000"/>
          <w:sz w:val="28"/>
          <w:vertAlign w:val="subscript"/>
          <w:lang w:val="uz-Cyrl-UZ"/>
        </w:rPr>
        <w:t>2</w:t>
      </w:r>
      <w:r>
        <w:rPr>
          <w:color w:val="000000"/>
          <w:sz w:val="28"/>
          <w:lang w:val="uz-Cyrl-UZ"/>
        </w:rPr>
        <w:t>O) bosimni</w:t>
      </w:r>
      <w:r>
        <w:rPr>
          <w:sz w:val="28"/>
          <w:lang w:val="uz-Cyrl-UZ"/>
        </w:rPr>
        <w:t xml:space="preserve"> o‘rnatish va nominal havoning kamida 25 foyizi miqdorida havoni sarflab, gaz-havo traktini kamida 10 min davomida ventilatsiya qilish.</w:t>
      </w:r>
    </w:p>
    <w:p>
      <w:pPr>
        <w:pStyle w:val="Normal"/>
        <w:spacing w:lineRule="auto" w:line="360"/>
        <w:ind w:firstLine="709" w:right="0"/>
        <w:jc w:val="both"/>
        <w:rPr/>
      </w:pPr>
      <w:r>
        <w:rPr>
          <w:sz w:val="28"/>
          <w:lang w:val="uz-Cyrl-UZ"/>
        </w:rPr>
        <w:t>Qozonlarga sovimagan, bug‘-suv traktida ortiqcha bosim saqlangan holatida o‘t yoqishdan oldin ventilatsiya, yondirgichlar yoqilishidan kamida               15 daqiqa oldin boshlanishi lozim.</w:t>
      </w:r>
    </w:p>
    <w:p>
      <w:pPr>
        <w:pStyle w:val="Normal"/>
        <w:spacing w:lineRule="auto" w:line="360"/>
        <w:ind w:firstLine="709" w:right="0"/>
        <w:jc w:val="both"/>
        <w:rPr/>
      </w:pPr>
      <w:r>
        <w:rPr>
          <w:sz w:val="28"/>
          <w:lang w:val="uz-Cyrl-UZ"/>
        </w:rPr>
        <w:t xml:space="preserve">3.32 </w:t>
      </w:r>
      <w:r>
        <w:rPr>
          <w:color w:val="000000"/>
          <w:sz w:val="28"/>
          <w:lang w:val="uz-Cyrl-UZ"/>
        </w:rPr>
        <w:t>(KН 205-156:2020</w:t>
      </w:r>
      <w:r>
        <w:rPr>
          <w:sz w:val="28"/>
          <w:lang w:val="uz-Cyrl-UZ"/>
        </w:rPr>
        <w:t xml:space="preserve"> “RAHI–54 (РВВП) turidagi regenerativ aylanuvchi havo isitgichni va TGM-94 turidagi qozonning RAHI (РВВП) moy stansiyasini ekspluatatsiya qilish”ga muvofiq) barcha RAHI (РВВП) ni ishga tushirish.</w:t>
      </w:r>
    </w:p>
    <w:p>
      <w:pPr>
        <w:pStyle w:val="Normal"/>
        <w:spacing w:lineRule="auto" w:line="360"/>
        <w:ind w:firstLine="709" w:right="0"/>
        <w:jc w:val="both"/>
        <w:rPr>
          <w:b/>
          <w:sz w:val="28"/>
          <w:szCs w:val="28"/>
          <w:lang w:val="uz-Cyrl-UZ"/>
        </w:rPr>
      </w:pPr>
      <w:r>
        <w:rPr>
          <w:sz w:val="28"/>
          <w:lang w:val="uz-Cyrl-UZ"/>
        </w:rPr>
        <w:t>3.33 Bug‘ni atmosferega chiqargan holda uzluksiz puflash kengaytirgichining UPK (расширитель непрыровной продувки) ishga tushirish sxemasini yig‘ish.</w:t>
      </w:r>
      <w:r>
        <w:rPr>
          <w:b/>
          <w:sz w:val="28"/>
          <w:szCs w:val="28"/>
          <w:lang w:val="uz-Cyrl-UZ"/>
        </w:rPr>
        <w:t xml:space="preserve"> </w:t>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en-US"/>
        </w:rPr>
      </w:pPr>
      <w:r>
        <w:rPr>
          <w:b/>
          <w:sz w:val="28"/>
          <w:szCs w:val="28"/>
          <w:lang w:val="en-US"/>
        </w:rPr>
        <w:t xml:space="preserve">4. </w:t>
      </w:r>
      <w:r>
        <w:rPr>
          <w:b/>
          <w:sz w:val="28"/>
          <w:szCs w:val="28"/>
          <w:lang w:val="uz-Cyrl-UZ"/>
        </w:rPr>
        <w:t>Qozonni ishga tushirish tartibi</w:t>
      </w:r>
    </w:p>
    <w:p>
      <w:pPr>
        <w:pStyle w:val="Normal"/>
        <w:ind w:firstLine="709" w:right="0"/>
        <w:jc w:val="both"/>
        <w:rPr>
          <w:b/>
          <w:sz w:val="28"/>
          <w:szCs w:val="28"/>
          <w:lang w:val="en-US"/>
        </w:rPr>
      </w:pPr>
      <w:r>
        <w:rPr>
          <w:b/>
          <w:sz w:val="28"/>
          <w:szCs w:val="28"/>
          <w:lang w:val="en-US"/>
        </w:rPr>
      </w:r>
    </w:p>
    <w:p>
      <w:pPr>
        <w:pStyle w:val="Normal"/>
        <w:ind w:firstLine="709" w:right="0"/>
        <w:jc w:val="both"/>
        <w:rPr>
          <w:sz w:val="28"/>
          <w:szCs w:val="28"/>
          <w:lang w:val="en-US"/>
        </w:rPr>
      </w:pPr>
      <w:r>
        <w:rPr>
          <w:sz w:val="28"/>
          <w:szCs w:val="28"/>
          <w:lang w:val="en-US"/>
        </w:rPr>
      </w:r>
    </w:p>
    <w:p>
      <w:pPr>
        <w:pStyle w:val="BodyTextIndent"/>
        <w:rPr>
          <w:lang w:val="en-US"/>
        </w:rPr>
      </w:pPr>
      <w:r>
        <w:rPr>
          <w:lang w:val="en-US"/>
        </w:rPr>
        <w:tab/>
        <w:t xml:space="preserve">4.1 </w:t>
      </w:r>
      <w:r>
        <w:rPr>
          <w:lang w:val="uz-Cyrl-UZ"/>
        </w:rPr>
        <w:t xml:space="preserve">Qozon agregatini qozonturbina blokli sxemasi bo‘yicha ishga tushirishning asosiy sharti qozon barabanining, bug‘quvurlarining, armatura va  </w:t>
      </w:r>
    </w:p>
    <w:tbl>
      <w:tblPr>
        <w:tblpPr w:vertAnchor="text" w:horzAnchor="margin" w:tblpXSpec="center" w:leftFromText="180" w:rightFromText="180" w:tblpY="176"/>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ind w:left="0" w:right="0"/>
              <w:rPr/>
            </w:pPr>
            <w:r>
              <w:rPr>
                <w:sz w:val="28"/>
                <w:lang w:val="en-US"/>
              </w:rPr>
              <w:t xml:space="preserve">                                                                                                                              </w:t>
            </w:r>
            <w:r>
              <w:rPr>
                <w:sz w:val="28"/>
              </w:rPr>
              <w:t>12</w:t>
            </w:r>
          </w:p>
        </w:tc>
      </w:tr>
    </w:tbl>
    <w:p>
      <w:pPr>
        <w:pStyle w:val="Normal"/>
        <w:rPr/>
      </w:pPr>
      <w:r>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BodyTextIndent"/>
        <w:ind w:hanging="0" w:right="0"/>
        <w:rPr/>
      </w:pPr>
      <w:r>
        <w:rPr>
          <w:lang w:val="uz-Cyrl-UZ"/>
        </w:rPr>
        <w:t>turbina elementlarining metallini, qizdirishda ularda yo‘l qo‘yib bo‘lmaydigan termik kuchlanishlar va birikmalar zichlanishlarini buzilishlari paydo bo‘lishining oldini olish uchun, asta-sekin va bir tekisda isitishdan iborat</w:t>
      </w:r>
      <w:r>
        <w:rPr/>
        <w:t>.</w:t>
      </w:r>
    </w:p>
    <w:p>
      <w:pPr>
        <w:pStyle w:val="Normal"/>
        <w:spacing w:lineRule="auto" w:line="360"/>
        <w:ind w:firstLine="709" w:right="0"/>
        <w:jc w:val="both"/>
        <w:rPr>
          <w:sz w:val="28"/>
          <w:lang w:val="en-US"/>
        </w:rPr>
      </w:pPr>
      <w:r>
        <w:rPr>
          <w:sz w:val="28"/>
          <w:szCs w:val="28"/>
        </w:rPr>
        <w:t xml:space="preserve">4.2 </w:t>
      </w:r>
      <w:r>
        <w:rPr>
          <w:sz w:val="28"/>
          <w:szCs w:val="28"/>
          <w:lang w:val="uz-Cyrl-UZ"/>
        </w:rPr>
        <w:t xml:space="preserve">Qozonga o‘t yoqish jarayonida, barabanning yuqori va past qismlari o‘rtasidagi harorat </w:t>
      </w:r>
      <w:r>
        <w:rPr>
          <w:sz w:val="28"/>
          <w:szCs w:val="28"/>
        </w:rPr>
        <w:t xml:space="preserve">40 </w:t>
      </w:r>
      <w:r>
        <w:rPr>
          <w:sz w:val="28"/>
          <w:szCs w:val="28"/>
          <w:vertAlign w:val="superscript"/>
        </w:rPr>
        <w:t>0</w:t>
      </w:r>
      <w:r>
        <w:rPr>
          <w:sz w:val="28"/>
          <w:szCs w:val="28"/>
          <w:lang w:val="en-US"/>
        </w:rPr>
        <w:t>C</w:t>
      </w:r>
      <w:r>
        <w:rPr>
          <w:sz w:val="28"/>
          <w:szCs w:val="28"/>
        </w:rPr>
        <w:t xml:space="preserve"> </w:t>
      </w:r>
      <w:r>
        <w:rPr>
          <w:sz w:val="28"/>
          <w:szCs w:val="28"/>
          <w:lang w:val="uz-Cyrl-UZ"/>
        </w:rPr>
        <w:t>dan oshishiga yo‘l qo‘ymasdan, baraban isitilishini</w:t>
      </w:r>
      <w:r>
        <w:rPr>
          <w:sz w:val="28"/>
          <w:szCs w:val="28"/>
        </w:rPr>
        <w:t xml:space="preserve"> </w:t>
      </w:r>
      <w:r>
        <w:rPr>
          <w:sz w:val="28"/>
          <w:szCs w:val="28"/>
          <w:lang w:val="uz-Cyrl-UZ"/>
        </w:rPr>
        <w:t>kuzatib borish zarur</w:t>
      </w:r>
      <w:r>
        <w:rPr>
          <w:sz w:val="28"/>
          <w:szCs w:val="28"/>
        </w:rPr>
        <w:t xml:space="preserve">. </w:t>
      </w:r>
      <w:r>
        <w:rPr>
          <w:sz w:val="28"/>
          <w:szCs w:val="28"/>
          <w:lang w:val="uz-Cyrl-UZ"/>
        </w:rPr>
        <w:t xml:space="preserve">Alangani bug‘ qizdirgichlar yaqinida, ayniqsa </w:t>
      </w:r>
      <w:r>
        <w:rPr>
          <w:color w:val="000000"/>
          <w:sz w:val="28"/>
          <w:szCs w:val="28"/>
          <w:lang w:val="uz-Cyrl-UZ"/>
        </w:rPr>
        <w:t>qizdirishning dastlabki davrida, tortilishiga yo‘l qo‘ymaslik.</w:t>
      </w:r>
      <w:r>
        <w:rPr>
          <w:color w:val="000000"/>
          <w:sz w:val="28"/>
          <w:szCs w:val="28"/>
        </w:rPr>
        <w:t xml:space="preserve"> </w:t>
      </w:r>
      <w:r>
        <w:rPr>
          <w:color w:val="000000"/>
          <w:sz w:val="28"/>
          <w:szCs w:val="28"/>
          <w:lang w:val="en-US"/>
        </w:rPr>
        <w:t>RAHI (</w:t>
      </w:r>
      <w:r>
        <w:rPr>
          <w:color w:val="000000"/>
          <w:sz w:val="28"/>
          <w:szCs w:val="28"/>
        </w:rPr>
        <w:t>РВВП</w:t>
      </w:r>
      <w:r>
        <w:rPr>
          <w:color w:val="000000"/>
          <w:sz w:val="28"/>
          <w:szCs w:val="28"/>
          <w:lang w:val="en-US"/>
        </w:rPr>
        <w:t xml:space="preserve">) </w:t>
      </w:r>
      <w:r>
        <w:rPr>
          <w:color w:val="000000"/>
          <w:sz w:val="28"/>
          <w:szCs w:val="28"/>
          <w:lang w:val="uz-Cyrl-UZ"/>
        </w:rPr>
        <w:t>dan keyin</w:t>
      </w:r>
      <w:r>
        <w:rPr>
          <w:sz w:val="28"/>
          <w:szCs w:val="28"/>
          <w:lang w:val="uz-Cyrl-UZ"/>
        </w:rPr>
        <w:t xml:space="preserve"> havoning bosimi </w:t>
      </w:r>
      <w:r>
        <w:rPr>
          <w:sz w:val="28"/>
          <w:szCs w:val="28"/>
          <w:lang w:val="en-US"/>
        </w:rPr>
        <w:t>500 Pa (50 mm H</w:t>
      </w:r>
      <w:r>
        <w:rPr>
          <w:sz w:val="28"/>
          <w:szCs w:val="28"/>
          <w:vertAlign w:val="subscript"/>
          <w:lang w:val="en-US"/>
        </w:rPr>
        <w:t>2</w:t>
      </w:r>
      <w:r>
        <w:rPr>
          <w:sz w:val="28"/>
          <w:szCs w:val="28"/>
          <w:lang w:val="en-US"/>
        </w:rPr>
        <w:t>O)</w:t>
      </w:r>
      <w:r>
        <w:rPr>
          <w:sz w:val="28"/>
          <w:szCs w:val="28"/>
          <w:lang w:val="uz-Cyrl-UZ"/>
        </w:rPr>
        <w:t xml:space="preserve"> dan kam bo‘lmasligi kerak.</w:t>
      </w:r>
      <w:r>
        <w:rPr>
          <w:sz w:val="28"/>
          <w:szCs w:val="28"/>
          <w:lang w:val="en-US"/>
        </w:rPr>
        <w:t xml:space="preserve"> </w:t>
      </w:r>
      <w:r>
        <w:rPr>
          <w:sz w:val="28"/>
          <w:szCs w:val="28"/>
          <w:lang w:val="uz-Cyrl-UZ"/>
        </w:rPr>
        <w:t>Qozon qizdirilish vaqtidan boshlab qaydnoma to‘ldirib borilishi zarur</w:t>
      </w:r>
      <w:r>
        <w:rPr>
          <w:sz w:val="28"/>
          <w:szCs w:val="28"/>
          <w:lang w:val="en-US"/>
        </w:rPr>
        <w:t>.</w:t>
      </w:r>
    </w:p>
    <w:p>
      <w:pPr>
        <w:pStyle w:val="Normal"/>
        <w:spacing w:lineRule="auto" w:line="360"/>
        <w:ind w:firstLine="709" w:right="0"/>
        <w:jc w:val="both"/>
        <w:rPr/>
      </w:pPr>
      <w:r>
        <w:rPr>
          <w:sz w:val="28"/>
          <w:lang w:val="en-US"/>
        </w:rPr>
        <w:t xml:space="preserve">4.3 </w:t>
      </w:r>
      <w:r>
        <w:rPr>
          <w:sz w:val="28"/>
          <w:lang w:val="uz-Cyrl-UZ"/>
        </w:rPr>
        <w:t>Qozonning gaz quvurini gaz bilan to‘ldirish</w:t>
      </w:r>
      <w:r>
        <w:rPr>
          <w:sz w:val="28"/>
          <w:lang w:val="en-US"/>
        </w:rPr>
        <w:t xml:space="preserve">, </w:t>
      </w:r>
      <w:r>
        <w:rPr>
          <w:sz w:val="28"/>
          <w:lang w:val="uz-Cyrl-UZ"/>
        </w:rPr>
        <w:t>buning uchun</w:t>
      </w:r>
      <w:r>
        <w:rPr>
          <w:sz w:val="28"/>
          <w:lang w:val="en-US"/>
        </w:rPr>
        <w:t>:</w:t>
      </w:r>
    </w:p>
    <w:p>
      <w:pPr>
        <w:pStyle w:val="Normal"/>
        <w:spacing w:lineRule="auto" w:line="360"/>
        <w:ind w:firstLine="709" w:right="0"/>
        <w:jc w:val="both"/>
        <w:rPr>
          <w:sz w:val="28"/>
          <w:lang w:val="en-US"/>
        </w:rPr>
      </w:pPr>
      <w:r>
        <w:rPr>
          <w:sz w:val="28"/>
          <w:lang w:val="en-US"/>
        </w:rPr>
        <w:t xml:space="preserve">4.3.1 </w:t>
      </w:r>
      <w:r>
        <w:rPr>
          <w:sz w:val="28"/>
          <w:lang w:val="uz-Cyrl-UZ"/>
        </w:rPr>
        <w:t xml:space="preserve">Qozonga gaz keltiruvchi gaz quvuridagi bosim </w:t>
      </w:r>
      <w:r>
        <w:rPr>
          <w:sz w:val="28"/>
          <w:lang w:val="en-US"/>
        </w:rPr>
        <w:t>0,15 MPa (1,5 kgf/sm</w:t>
      </w:r>
      <w:r>
        <w:rPr>
          <w:sz w:val="28"/>
          <w:vertAlign w:val="superscript"/>
          <w:lang w:val="en-US"/>
        </w:rPr>
        <w:t>2</w:t>
      </w:r>
      <w:r>
        <w:rPr>
          <w:sz w:val="28"/>
          <w:lang w:val="en-US"/>
        </w:rPr>
        <w:t xml:space="preserve">) </w:t>
      </w:r>
      <w:r>
        <w:rPr>
          <w:sz w:val="28"/>
          <w:lang w:val="uz-Cyrl-UZ"/>
        </w:rPr>
        <w:t>dan past emasligini, gaz quvurlarida yondirgichlar oldidagi hamma valflar</w:t>
      </w:r>
      <w:r>
        <w:rPr>
          <w:sz w:val="28"/>
          <w:lang w:val="en-US"/>
        </w:rPr>
        <w:t xml:space="preserve"> (</w:t>
      </w:r>
      <w:r>
        <w:rPr>
          <w:sz w:val="28"/>
        </w:rPr>
        <w:t>задвижка</w:t>
      </w:r>
      <w:r>
        <w:rPr>
          <w:sz w:val="28"/>
          <w:lang w:val="en-US"/>
        </w:rPr>
        <w:t>)</w:t>
      </w:r>
      <w:r>
        <w:rPr>
          <w:sz w:val="28"/>
          <w:lang w:val="uz-Cyrl-UZ"/>
        </w:rPr>
        <w:t xml:space="preserve">  yopilganligini va puflovchi svechalarda barcha ventillar yopiqligini tekshirish</w:t>
      </w:r>
      <w:r>
        <w:rPr>
          <w:sz w:val="28"/>
          <w:lang w:val="en-US"/>
        </w:rPr>
        <w:t>;</w:t>
      </w:r>
    </w:p>
    <w:p>
      <w:pPr>
        <w:pStyle w:val="Normal"/>
        <w:spacing w:lineRule="auto" w:line="360"/>
        <w:ind w:firstLine="709" w:right="0"/>
        <w:jc w:val="both"/>
        <w:rPr/>
      </w:pPr>
      <w:r>
        <w:rPr>
          <w:sz w:val="28"/>
          <w:lang w:val="en-US"/>
        </w:rPr>
        <w:t xml:space="preserve">4.3.2 </w:t>
      </w:r>
      <w:r>
        <w:rPr>
          <w:sz w:val="28"/>
          <w:lang w:val="uz-Cyrl-UZ"/>
        </w:rPr>
        <w:t>Gaz quvurida qozon oldidagi tez harakatlanuvchi kesuvchi klapanni ochish</w:t>
      </w:r>
      <w:r>
        <w:rPr>
          <w:sz w:val="28"/>
          <w:lang w:val="en-US"/>
        </w:rPr>
        <w:t xml:space="preserve">, </w:t>
      </w:r>
      <w:r>
        <w:rPr>
          <w:sz w:val="28"/>
          <w:lang w:val="uz-Cyrl-UZ"/>
        </w:rPr>
        <w:t>buning uchun</w:t>
      </w:r>
      <w:r>
        <w:rPr>
          <w:sz w:val="28"/>
          <w:lang w:val="en-US"/>
        </w:rPr>
        <w:t>:</w:t>
      </w:r>
    </w:p>
    <w:p>
      <w:pPr>
        <w:pStyle w:val="Normal"/>
        <w:spacing w:lineRule="auto" w:line="360"/>
        <w:ind w:firstLine="709" w:right="0"/>
        <w:jc w:val="both"/>
        <w:rPr/>
      </w:pPr>
      <w:r>
        <w:rPr>
          <w:sz w:val="28"/>
          <w:lang w:val="en-US"/>
        </w:rPr>
        <w:t xml:space="preserve">― </w:t>
      </w:r>
      <w:r>
        <w:rPr>
          <w:sz w:val="28"/>
          <w:lang w:val="uz-Cyrl-UZ"/>
        </w:rPr>
        <w:t>gaz bosimini nolgacha,  gaz</w:t>
      </w:r>
      <w:r>
        <w:rPr>
          <w:sz w:val="28"/>
          <w:lang w:val="en-US"/>
        </w:rPr>
        <w:t xml:space="preserve"> </w:t>
      </w:r>
      <w:r>
        <w:rPr>
          <w:sz w:val="28"/>
          <w:lang w:val="uz-Cyrl-UZ"/>
        </w:rPr>
        <w:t xml:space="preserve"> yonilg‘</w:t>
      </w:r>
      <w:r>
        <w:rPr>
          <w:sz w:val="28"/>
          <w:lang w:val="en-US"/>
        </w:rPr>
        <w:t>i berishni keskin uzatish moslamasi</w:t>
      </w:r>
      <w:r>
        <w:rPr>
          <w:sz w:val="28"/>
          <w:lang w:val="uz-Cyrl-UZ"/>
        </w:rPr>
        <w:t xml:space="preserve"> (отсечка)  tushirish</w:t>
      </w:r>
      <w:r>
        <w:rPr>
          <w:sz w:val="28"/>
          <w:lang w:val="en-US"/>
        </w:rPr>
        <w:t>;</w:t>
      </w:r>
    </w:p>
    <w:p>
      <w:pPr>
        <w:pStyle w:val="Normal"/>
        <w:spacing w:lineRule="auto" w:line="360"/>
        <w:ind w:firstLine="709" w:right="0"/>
        <w:jc w:val="both"/>
        <w:rPr/>
      </w:pPr>
      <w:r>
        <w:rPr>
          <w:sz w:val="28"/>
          <w:lang w:val="en-US"/>
        </w:rPr>
        <w:t>―</w:t>
      </w:r>
      <w:r>
        <w:rPr>
          <w:sz w:val="28"/>
          <w:lang w:val="uz-Cyrl-UZ"/>
        </w:rPr>
        <w:t xml:space="preserve">richagni tepaga, </w:t>
      </w:r>
      <w:r>
        <w:rPr>
          <w:sz w:val="28"/>
          <w:lang w:val="en-US"/>
        </w:rPr>
        <w:t>(</w:t>
      </w:r>
      <w:r>
        <w:rPr>
          <w:sz w:val="28"/>
          <w:lang w:val="uz-Cyrl-UZ"/>
        </w:rPr>
        <w:t>oxirigacha</w:t>
      </w:r>
      <w:r>
        <w:rPr>
          <w:sz w:val="28"/>
          <w:lang w:val="en-US"/>
        </w:rPr>
        <w:t xml:space="preserve">) </w:t>
      </w:r>
      <w:r>
        <w:rPr>
          <w:sz w:val="28"/>
          <w:lang w:val="uz-Cyrl-UZ"/>
        </w:rPr>
        <w:t xml:space="preserve">ko‘tarishda ravon va </w:t>
      </w:r>
      <w:r>
        <w:rPr>
          <w:sz w:val="28"/>
          <w:lang w:val="en-US"/>
        </w:rPr>
        <w:t>y</w:t>
      </w:r>
      <w:r>
        <w:rPr>
          <w:sz w:val="28"/>
          <w:lang w:val="uz-Cyrl-UZ"/>
        </w:rPr>
        <w:t>engil harakatlanishini tekshirish</w:t>
      </w:r>
      <w:r>
        <w:rPr>
          <w:sz w:val="28"/>
          <w:lang w:val="en-US"/>
        </w:rPr>
        <w:t xml:space="preserve">, </w:t>
      </w:r>
      <w:r>
        <w:rPr>
          <w:sz w:val="28"/>
          <w:lang w:val="uz-Cyrl-UZ"/>
        </w:rPr>
        <w:t>yurishi qiyinlashganda bu haq</w:t>
      </w:r>
      <w:r>
        <w:rPr>
          <w:sz w:val="28"/>
          <w:lang w:val="en-US"/>
        </w:rPr>
        <w:t>i</w:t>
      </w:r>
      <w:r>
        <w:rPr>
          <w:sz w:val="28"/>
          <w:lang w:val="uz-Cyrl-UZ"/>
        </w:rPr>
        <w:t>da sex rahbariyatiga xabar berish</w:t>
      </w:r>
      <w:r>
        <w:rPr>
          <w:sz w:val="28"/>
          <w:lang w:val="en-US"/>
        </w:rPr>
        <w:t>;</w:t>
      </w:r>
    </w:p>
    <w:p>
      <w:pPr>
        <w:pStyle w:val="Normal"/>
        <w:spacing w:lineRule="auto" w:line="360"/>
        <w:ind w:firstLine="709" w:right="0"/>
        <w:jc w:val="both"/>
        <w:rPr/>
      </w:pPr>
      <w:r>
        <w:rPr>
          <w:sz w:val="28"/>
          <w:lang w:val="en-US"/>
        </w:rPr>
        <w:t xml:space="preserve">― </w:t>
      </w:r>
      <w:r>
        <w:rPr>
          <w:sz w:val="28"/>
          <w:lang w:val="uz-Cyrl-UZ"/>
        </w:rPr>
        <w:t>gaz yonilg‘</w:t>
      </w:r>
      <w:r>
        <w:rPr>
          <w:sz w:val="28"/>
          <w:lang w:val="en-US"/>
        </w:rPr>
        <w:t>i berishni keskin uzish moslamasini</w:t>
      </w:r>
      <w:r>
        <w:rPr>
          <w:sz w:val="28"/>
          <w:lang w:val="uz-Cyrl-UZ"/>
        </w:rPr>
        <w:t xml:space="preserve"> (отсечка) elektr sxemasini yig‘ish</w:t>
      </w:r>
      <w:r>
        <w:rPr>
          <w:sz w:val="28"/>
          <w:lang w:val="en-US"/>
        </w:rPr>
        <w:t xml:space="preserve">; </w:t>
      </w:r>
    </w:p>
    <w:p>
      <w:pPr>
        <w:pStyle w:val="Normal"/>
        <w:spacing w:lineRule="auto" w:line="360"/>
        <w:jc w:val="both"/>
        <w:rPr/>
      </w:pPr>
      <w:r>
        <w:rPr>
          <w:sz w:val="28"/>
          <w:lang w:val="en-US"/>
        </w:rPr>
        <w:tab/>
        <w:t xml:space="preserve">― </w:t>
      </w:r>
      <w:r>
        <w:rPr>
          <w:sz w:val="28"/>
          <w:lang w:val="uz-Cyrl-UZ"/>
        </w:rPr>
        <w:t>gaz yonilg‘</w:t>
      </w:r>
      <w:r>
        <w:rPr>
          <w:sz w:val="28"/>
          <w:lang w:val="en-US"/>
        </w:rPr>
        <w:t>i berishni keskin uzish moslamasini</w:t>
      </w:r>
      <w:r>
        <w:rPr>
          <w:sz w:val="28"/>
          <w:lang w:val="uz-Cyrl-UZ"/>
        </w:rPr>
        <w:t xml:space="preserve"> (отсечка)  qulfining </w:t>
      </w:r>
      <w:r>
        <w:rPr>
          <w:color w:val="FF0000"/>
          <w:sz w:val="28"/>
          <w:lang w:val="uz-Cyrl-UZ"/>
        </w:rPr>
        <w:t>shayinini (</w:t>
      </w:r>
      <w:r>
        <w:rPr>
          <w:sz w:val="28"/>
        </w:rPr>
        <w:t>коромысло</w:t>
      </w:r>
      <w:r>
        <w:rPr>
          <w:color w:val="FF0000"/>
          <w:sz w:val="28"/>
          <w:lang w:val="uz-Cyrl-UZ"/>
        </w:rPr>
        <w:t xml:space="preserve">) </w:t>
      </w:r>
      <w:r>
        <w:rPr>
          <w:sz w:val="28"/>
          <w:lang w:val="uz-Cyrl-UZ"/>
        </w:rPr>
        <w:t xml:space="preserve">ochish va </w:t>
      </w:r>
      <w:r>
        <w:rPr>
          <w:sz w:val="28"/>
          <w:lang w:val="en-US"/>
        </w:rPr>
        <w:t xml:space="preserve"> </w:t>
      </w:r>
      <w:r>
        <w:rPr>
          <w:sz w:val="28"/>
          <w:lang w:val="uz-Cyrl-UZ"/>
        </w:rPr>
        <w:t>richagni ko‘tarish</w:t>
      </w:r>
      <w:r>
        <w:rPr>
          <w:sz w:val="28"/>
          <w:lang w:val="en-US"/>
        </w:rPr>
        <w:t>,</w:t>
      </w:r>
      <w:r>
        <w:rPr>
          <w:sz w:val="28"/>
          <w:lang w:val="uz-Cyrl-UZ"/>
        </w:rPr>
        <w:t xml:space="preserve"> uni shayinni ichiga kiritish va shundan so‘ng gaz otsechkasining solenoid tugmasini bosib, fiksatorni o‘tkazish</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en-US"/>
        </w:rPr>
        <w:t>richagni erkin yurishini tekshirish (yurishi 2 ÷ 3 mm bo‘lishi kerak);</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13</w:t>
            </w:r>
          </w:p>
        </w:tc>
      </w:tr>
    </w:tbl>
    <w:p>
      <w:pPr>
        <w:pStyle w:val="Normal"/>
        <w:rPr>
          <w:vanish/>
        </w:rPr>
      </w:pPr>
      <w:r>
        <w:rPr>
          <w:vanish/>
        </w:rPr>
      </w:r>
    </w:p>
    <w:tbl>
      <w:tblPr>
        <w:tblW w:w="9648" w:type="dxa"/>
        <w:jc w:val="left"/>
        <w:tblInd w:w="0" w:type="dxa"/>
        <w:tblLayout w:type="fixed"/>
        <w:tblCellMar>
          <w:top w:w="0" w:type="dxa"/>
          <w:left w:w="108" w:type="dxa"/>
          <w:bottom w:w="0" w:type="dxa"/>
          <w:right w:w="108" w:type="dxa"/>
        </w:tblCellMar>
      </w:tblPr>
      <w:tblGrid>
        <w:gridCol w:w="9648"/>
      </w:tblGrid>
      <w:tr>
        <w:trPr>
          <w:cantSplit w:val="true"/>
        </w:trPr>
        <w:tc>
          <w:tcPr>
            <w:tcW w:w="964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8" w:right="0"/>
        <w:jc w:val="both"/>
        <w:rPr>
          <w:sz w:val="28"/>
          <w:lang w:val="uz-Cyrl-UZ"/>
        </w:rPr>
      </w:pPr>
      <w:r>
        <w:rPr>
          <w:sz w:val="28"/>
          <w:lang w:val="uz-Cyrl-UZ"/>
        </w:rPr>
        <w:t xml:space="preserve">― </w:t>
      </w:r>
      <w:r>
        <w:rPr>
          <w:sz w:val="28"/>
          <w:lang w:val="uz-Cyrl-UZ"/>
        </w:rPr>
        <w:t>blokni boshqarish shitida energoblok mashinisti kalitdan gaz bo‘yicha kesish klapanini o‘tkazadi, katta mashinist gaz (отсечка)   belgisida turadi va gaz YOBKUM (отсечка)   richagini o‘tkazish ishini nazorat qiladi;</w:t>
      </w:r>
    </w:p>
    <w:p>
      <w:pPr>
        <w:pStyle w:val="Normal"/>
        <w:spacing w:lineRule="auto" w:line="360"/>
        <w:ind w:firstLine="709" w:right="0"/>
        <w:jc w:val="both"/>
        <w:rPr/>
      </w:pPr>
      <w:r>
        <w:rPr>
          <w:sz w:val="28"/>
          <w:lang w:val="uz-Cyrl-UZ"/>
        </w:rPr>
        <w:t xml:space="preserve">― </w:t>
      </w:r>
      <w:r>
        <w:rPr>
          <w:sz w:val="28"/>
          <w:lang w:val="uz-Cyrl-UZ"/>
        </w:rPr>
        <w:t>gaz YOBKUM (отсечка)  bir maromda ishlayotganiligiga ishonch hosil bo‘lganidan keyin, (отсечка)   ko‘tarish takrorlanadi, bunda:</w:t>
      </w:r>
    </w:p>
    <w:p>
      <w:pPr>
        <w:pStyle w:val="Normal"/>
        <w:spacing w:lineRule="auto" w:line="360"/>
        <w:ind w:firstLine="709" w:right="0"/>
        <w:jc w:val="both"/>
        <w:rPr/>
      </w:pPr>
      <w:r>
        <w:rPr>
          <w:sz w:val="28"/>
          <w:lang w:val="uz-Cyrl-UZ"/>
        </w:rPr>
        <w:t xml:space="preserve">― </w:t>
      </w:r>
      <w:r>
        <w:rPr>
          <w:sz w:val="28"/>
          <w:lang w:val="uz-Cyrl-UZ"/>
        </w:rPr>
        <w:t xml:space="preserve">gaz YOBKUM (отсечка)  qulfining </w:t>
      </w:r>
      <w:r>
        <w:rPr>
          <w:color w:val="FF0000"/>
          <w:sz w:val="28"/>
          <w:lang w:val="uz-Cyrl-UZ"/>
        </w:rPr>
        <w:t>shayinini</w:t>
      </w:r>
      <w:r>
        <w:rPr>
          <w:sz w:val="28"/>
          <w:lang w:val="uz-Cyrl-UZ"/>
        </w:rPr>
        <w:t xml:space="preserve"> ochish va  richagni ko‘tarish, uni </w:t>
      </w:r>
      <w:r>
        <w:rPr>
          <w:color w:val="FF0000"/>
          <w:sz w:val="28"/>
          <w:lang w:val="uz-Cyrl-UZ"/>
        </w:rPr>
        <w:t xml:space="preserve">shayinni </w:t>
      </w:r>
      <w:r>
        <w:rPr>
          <w:sz w:val="28"/>
          <w:lang w:val="uz-Cyrl-UZ"/>
        </w:rPr>
        <w:t>ichiga kiritish va shundan so‘ng gaz YOBKUM (отсечка)  solenoid tugmasini bosib, fiksatorni o‘tkazish;</w:t>
      </w:r>
    </w:p>
    <w:p>
      <w:pPr>
        <w:pStyle w:val="Normal"/>
        <w:spacing w:lineRule="auto" w:line="360"/>
        <w:ind w:firstLine="709" w:right="0"/>
        <w:jc w:val="both"/>
        <w:rPr>
          <w:sz w:val="28"/>
          <w:szCs w:val="28"/>
          <w:lang w:val="uz-Cyrl-UZ"/>
        </w:rPr>
      </w:pPr>
      <w:r>
        <w:rPr>
          <w:sz w:val="28"/>
          <w:szCs w:val="28"/>
          <w:lang w:val="uz-Cyrl-UZ"/>
        </w:rPr>
        <w:t xml:space="preserve">― </w:t>
      </w:r>
      <w:r>
        <w:rPr>
          <w:sz w:val="28"/>
          <w:szCs w:val="28"/>
          <w:lang w:val="uz-Cyrl-UZ"/>
        </w:rPr>
        <w:t xml:space="preserve">gazli </w:t>
      </w:r>
      <w:r>
        <w:rPr>
          <w:sz w:val="28"/>
          <w:lang w:val="uz-Cyrl-UZ"/>
        </w:rPr>
        <w:t xml:space="preserve">YOBKUM (отсечка)  </w:t>
      </w:r>
      <w:r>
        <w:rPr>
          <w:sz w:val="28"/>
          <w:szCs w:val="28"/>
          <w:lang w:val="uz-Cyrl-UZ"/>
        </w:rPr>
        <w:t xml:space="preserve"> qulfining zichligini </w:t>
      </w:r>
      <w:r>
        <w:rPr>
          <w:sz w:val="28"/>
          <w:lang w:val="uz-Cyrl-UZ"/>
        </w:rPr>
        <w:t xml:space="preserve">YOBKUM (отсечка)  </w:t>
      </w:r>
      <w:r>
        <w:rPr>
          <w:sz w:val="28"/>
          <w:szCs w:val="28"/>
          <w:lang w:val="uz-Cyrl-UZ"/>
        </w:rPr>
        <w:t xml:space="preserve"> richagiga mexanik ta’sir ko‘rsatish yo‘li bilan tekshirish;</w:t>
      </w:r>
    </w:p>
    <w:p>
      <w:pPr>
        <w:pStyle w:val="Normal"/>
        <w:spacing w:lineRule="auto" w:line="360"/>
        <w:ind w:firstLine="709" w:right="0"/>
        <w:jc w:val="both"/>
        <w:rPr/>
      </w:pPr>
      <w:r>
        <w:rPr>
          <w:sz w:val="28"/>
          <w:lang w:val="uz-Cyrl-UZ"/>
        </w:rPr>
        <w:t xml:space="preserve">― </w:t>
      </w:r>
      <w:r>
        <w:rPr>
          <w:sz w:val="28"/>
          <w:lang w:val="uz-Cyrl-UZ"/>
        </w:rPr>
        <w:t>1-, 2-QTS smena boshlig‘I ( НС) gazli YOBKUM (отсечка)   mexanik ta’sir YOBKUM (отсечка) richagga to‘g‘ri ilinganligini shaxsan tekshirishi lozim, ko‘rikdan o‘tkazish natijasi smena boshlig‘ining tezkor jurnaliga, ishga tushirish qaydnomasiga va nazorat blankasiga yozilishi kerak;</w:t>
      </w:r>
    </w:p>
    <w:p>
      <w:pPr>
        <w:pStyle w:val="Normal"/>
        <w:spacing w:lineRule="auto" w:line="360"/>
        <w:ind w:firstLine="709" w:right="0"/>
        <w:jc w:val="both"/>
        <w:rPr/>
      </w:pPr>
      <w:r>
        <w:rPr>
          <w:sz w:val="28"/>
          <w:szCs w:val="28"/>
          <w:lang w:val="uz-Cyrl-UZ"/>
        </w:rPr>
        <w:t xml:space="preserve">― </w:t>
      </w:r>
      <w:r>
        <w:rPr>
          <w:sz w:val="28"/>
          <w:szCs w:val="28"/>
          <w:lang w:val="uz-Cyrl-UZ"/>
        </w:rPr>
        <w:t xml:space="preserve">INAS xodimlari bilan birgalikda blinkerni ko‘tarilishini va “gazli </w:t>
      </w:r>
      <w:r>
        <w:rPr>
          <w:sz w:val="28"/>
          <w:lang w:val="uz-Cyrl-UZ"/>
        </w:rPr>
        <w:t xml:space="preserve">YOBKUM (отсечка) </w:t>
      </w:r>
      <w:r>
        <w:rPr>
          <w:color w:val="FF0000"/>
          <w:sz w:val="28"/>
          <w:szCs w:val="28"/>
          <w:lang w:val="uz-Cyrl-UZ"/>
        </w:rPr>
        <w:t xml:space="preserve"> </w:t>
      </w:r>
      <w:r>
        <w:rPr>
          <w:sz w:val="28"/>
          <w:szCs w:val="28"/>
          <w:lang w:val="uz-Cyrl-UZ"/>
        </w:rPr>
        <w:t xml:space="preserve">mexanik tushishi ” </w:t>
      </w:r>
      <w:r>
        <w:rPr>
          <w:color w:val="000000"/>
          <w:sz w:val="28"/>
          <w:szCs w:val="28"/>
          <w:lang w:val="uz-Cyrl-UZ"/>
        </w:rPr>
        <w:t>shitida</w:t>
      </w:r>
      <w:r>
        <w:rPr>
          <w:sz w:val="28"/>
          <w:szCs w:val="28"/>
          <w:lang w:val="uz-Cyrl-UZ"/>
        </w:rPr>
        <w:t xml:space="preserve"> tabloning yo‘qligini tekshirish lozim;</w:t>
      </w:r>
    </w:p>
    <w:p>
      <w:pPr>
        <w:pStyle w:val="Normal"/>
        <w:spacing w:lineRule="auto" w:line="360"/>
        <w:ind w:firstLine="709" w:right="0"/>
        <w:jc w:val="both"/>
        <w:rPr/>
      </w:pPr>
      <w:r>
        <w:rPr>
          <w:sz w:val="28"/>
          <w:lang w:val="uz-Cyrl-UZ"/>
        </w:rPr>
        <w:t xml:space="preserve">― </w:t>
      </w:r>
      <w:r>
        <w:rPr>
          <w:sz w:val="28"/>
          <w:lang w:val="uz-Cyrl-UZ"/>
        </w:rPr>
        <w:t xml:space="preserve">gazli YOBKUM (отсечка) kabinasini, hamda gazli YOBKUM (отсечка) </w:t>
      </w:r>
      <w:r>
        <w:rPr>
          <w:color w:val="FF0000"/>
          <w:sz w:val="28"/>
          <w:szCs w:val="28"/>
          <w:lang w:val="uz-Cyrl-UZ"/>
        </w:rPr>
        <w:t xml:space="preserve"> </w:t>
      </w:r>
      <w:r>
        <w:rPr>
          <w:sz w:val="28"/>
          <w:lang w:val="uz-Cyrl-UZ"/>
        </w:rPr>
        <w:t xml:space="preserve">blokni boshqarish shchitiga o‘tkazish kalitlarini </w:t>
      </w:r>
      <w:r>
        <w:rPr>
          <w:color w:val="FF0000"/>
          <w:sz w:val="28"/>
          <w:lang w:val="uz-Cyrl-UZ"/>
        </w:rPr>
        <w:t>muhrlash</w:t>
      </w:r>
      <w:r>
        <w:rPr>
          <w:sz w:val="28"/>
          <w:lang w:val="uz-Cyrl-UZ"/>
        </w:rPr>
        <w:t xml:space="preserve"> lozim;</w:t>
      </w:r>
    </w:p>
    <w:p>
      <w:pPr>
        <w:pStyle w:val="Normal"/>
        <w:spacing w:lineRule="auto" w:line="360"/>
        <w:ind w:firstLine="709" w:right="0"/>
        <w:jc w:val="both"/>
        <w:rPr/>
      </w:pPr>
      <w:r>
        <w:rPr>
          <w:color w:val="000000"/>
          <w:sz w:val="28"/>
          <w:lang w:val="en-US"/>
        </w:rPr>
        <w:t xml:space="preserve">― </w:t>
      </w:r>
      <w:r>
        <w:rPr>
          <w:color w:val="000000"/>
          <w:sz w:val="28"/>
          <w:lang w:val="uz-Cyrl-UZ"/>
        </w:rPr>
        <w:t>fiksatorning yurishi</w:t>
      </w:r>
      <w:r>
        <w:rPr>
          <w:color w:val="000000"/>
          <w:sz w:val="28"/>
          <w:lang w:val="en-US"/>
        </w:rPr>
        <w:t xml:space="preserve"> 30 - 35 mm</w:t>
      </w:r>
      <w:r>
        <w:rPr>
          <w:color w:val="000000"/>
          <w:sz w:val="28"/>
          <w:lang w:val="uz-Cyrl-UZ"/>
        </w:rPr>
        <w:t xml:space="preserve"> bo‘lishi kerak</w:t>
      </w:r>
      <w:r>
        <w:rPr>
          <w:color w:val="000000"/>
          <w:sz w:val="28"/>
          <w:lang w:val="en-US"/>
        </w:rPr>
        <w:t>;</w:t>
      </w:r>
    </w:p>
    <w:p>
      <w:pPr>
        <w:pStyle w:val="Normal"/>
        <w:spacing w:lineRule="auto" w:line="360"/>
        <w:ind w:firstLine="709" w:right="0"/>
        <w:jc w:val="both"/>
        <w:rPr>
          <w:color w:val="000000"/>
          <w:sz w:val="28"/>
          <w:lang w:val="en-US"/>
        </w:rPr>
      </w:pPr>
      <w:r>
        <w:rPr>
          <w:color w:val="000000"/>
          <w:sz w:val="28"/>
          <w:lang w:val="en-US"/>
        </w:rPr>
        <w:t xml:space="preserve">― </w:t>
      </w:r>
      <w:r>
        <w:rPr>
          <w:color w:val="000000"/>
          <w:sz w:val="28"/>
          <w:lang w:val="uz-Cyrl-UZ"/>
        </w:rPr>
        <w:t xml:space="preserve">shayinning roliklari o‘qidan fiksatordagi og‘ma joygacha bo‘lgan masofa </w:t>
      </w:r>
      <w:r>
        <w:rPr>
          <w:color w:val="000000"/>
          <w:sz w:val="28"/>
          <w:lang w:val="en-US"/>
        </w:rPr>
        <w:t xml:space="preserve"> - 12 – 15 mm. </w:t>
      </w:r>
      <w:r>
        <w:rPr>
          <w:color w:val="000000"/>
          <w:sz w:val="28"/>
          <w:lang w:val="uz-Cyrl-UZ"/>
        </w:rPr>
        <w:t>Tekshirishdan keyin tezkor jurnalga kattalik haqidagi yozuv kiritiladi</w:t>
      </w:r>
      <w:r>
        <w:rPr>
          <w:color w:val="000000"/>
          <w:sz w:val="28"/>
          <w:lang w:val="en-US"/>
        </w:rPr>
        <w:t xml:space="preserve"> (millimetr</w:t>
      </w:r>
      <w:r>
        <w:rPr>
          <w:color w:val="000000"/>
          <w:sz w:val="28"/>
          <w:lang w:val="uz-Cyrl-UZ"/>
        </w:rPr>
        <w:t>da</w:t>
      </w:r>
      <w:r>
        <w:rPr>
          <w:color w:val="000000"/>
          <w:sz w:val="28"/>
          <w:lang w:val="en-US"/>
        </w:rPr>
        <w:t>);</w:t>
      </w:r>
    </w:p>
    <w:p>
      <w:pPr>
        <w:pStyle w:val="Normal"/>
        <w:spacing w:lineRule="auto" w:line="360"/>
        <w:ind w:firstLine="709" w:right="0"/>
        <w:jc w:val="both"/>
        <w:rPr/>
      </w:pPr>
      <w:r>
        <w:rPr>
          <w:color w:val="000000"/>
          <w:sz w:val="28"/>
          <w:lang w:val="en-US"/>
        </w:rPr>
        <w:t xml:space="preserve"> ― </w:t>
      </w:r>
      <w:r>
        <w:rPr>
          <w:color w:val="000000"/>
          <w:sz w:val="28"/>
          <w:lang w:val="uz-Cyrl-UZ"/>
        </w:rPr>
        <w:t>shayinlar o‘rtasidagi tirqish</w:t>
      </w:r>
      <w:r>
        <w:rPr>
          <w:color w:val="000000"/>
          <w:sz w:val="28"/>
          <w:lang w:val="en-US"/>
        </w:rPr>
        <w:t xml:space="preserve"> - 2 - 3 mm.</w:t>
      </w:r>
    </w:p>
    <w:p>
      <w:pPr>
        <w:pStyle w:val="Normal"/>
        <w:spacing w:lineRule="auto" w:line="360"/>
        <w:ind w:firstLine="709" w:right="0"/>
        <w:jc w:val="both"/>
        <w:rPr>
          <w:sz w:val="28"/>
          <w:lang w:val="en-US"/>
        </w:rPr>
      </w:pPr>
      <w:r>
        <w:rPr>
          <w:sz w:val="28"/>
          <w:lang w:val="en-US"/>
        </w:rPr>
        <w:t xml:space="preserve">Gaz quvuridagi tez harakatlanuvchi kesuvchi </w:t>
      </w:r>
      <w:r>
        <w:rPr>
          <w:color w:val="000000"/>
          <w:sz w:val="28"/>
          <w:lang w:val="en-US"/>
        </w:rPr>
        <w:t>klapanini</w:t>
      </w:r>
      <w:r>
        <w:rPr>
          <w:sz w:val="28"/>
          <w:lang w:val="en-US"/>
        </w:rPr>
        <w:t xml:space="preserve"> ochish mumkin bo‘lmasa, qozonning gazli valfidan (задвижка) keyingi havo chiqarish (свеча) ochib, yonilg‘i berishni keskin uzatish moslamasini (отсечка) bosimni tushirish zarur.</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14</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ind w:firstLine="709" w:right="0"/>
        <w:jc w:val="both"/>
        <w:rPr/>
      </w:pPr>
      <w:r>
        <w:rPr>
          <w:sz w:val="28"/>
        </w:rPr>
        <w:t xml:space="preserve">4.3.3 </w:t>
      </w:r>
      <w:r>
        <w:rPr>
          <w:sz w:val="28"/>
          <w:lang w:val="uz-Cyrl-UZ"/>
        </w:rPr>
        <w:t>Qozon oldidagi  o‘chiruvchi gazli</w:t>
      </w:r>
      <w:r>
        <w:rPr>
          <w:sz w:val="28"/>
        </w:rPr>
        <w:t xml:space="preserve"> </w:t>
      </w:r>
      <w:r>
        <w:rPr>
          <w:sz w:val="28"/>
          <w:lang w:val="uz-Cyrl-UZ"/>
        </w:rPr>
        <w:t>valf</w:t>
      </w:r>
      <w:r>
        <w:rPr>
          <w:sz w:val="28"/>
          <w:lang w:val="en-US"/>
        </w:rPr>
        <w:t>ni</w:t>
      </w:r>
      <w:r>
        <w:rPr>
          <w:sz w:val="28"/>
        </w:rPr>
        <w:t xml:space="preserve"> (задвижка)</w:t>
      </w:r>
      <w:r>
        <w:rPr>
          <w:sz w:val="28"/>
          <w:lang w:val="uz-Cyrl-UZ"/>
        </w:rPr>
        <w:t xml:space="preserve">, </w:t>
      </w:r>
      <w:r>
        <w:rPr>
          <w:sz w:val="28"/>
        </w:rPr>
        <w:t xml:space="preserve"> </w:t>
      </w:r>
      <w:r>
        <w:rPr>
          <w:sz w:val="28"/>
          <w:lang w:val="uz-Cyrl-UZ"/>
        </w:rPr>
        <w:t xml:space="preserve">gaz </w:t>
      </w:r>
      <w:r>
        <w:rPr>
          <w:sz w:val="28"/>
        </w:rPr>
        <w:t xml:space="preserve"> </w:t>
      </w:r>
      <w:r>
        <w:rPr>
          <w:sz w:val="28"/>
          <w:lang w:val="uz-Cyrl-UZ"/>
        </w:rPr>
        <w:t xml:space="preserve">bosimining rostlagichini, birinchi qavatdagi </w:t>
      </w:r>
      <w:r>
        <w:rPr>
          <w:sz w:val="28"/>
          <w:lang w:val="en-US"/>
        </w:rPr>
        <w:t>valfni</w:t>
      </w:r>
      <w:r>
        <w:rPr>
          <w:sz w:val="28"/>
        </w:rPr>
        <w:t xml:space="preserve"> (задвижка)</w:t>
      </w:r>
      <w:r>
        <w:rPr>
          <w:sz w:val="28"/>
          <w:lang w:val="uz-Cyrl-UZ"/>
        </w:rPr>
        <w:t xml:space="preserve"> ochish va gaz quvurini  10 min svechaollatish lozim.</w:t>
      </w:r>
    </w:p>
    <w:p>
      <w:pPr>
        <w:pStyle w:val="Normal"/>
        <w:spacing w:lineRule="auto" w:line="360"/>
        <w:ind w:firstLine="709" w:right="0"/>
        <w:jc w:val="both"/>
        <w:rPr/>
      </w:pPr>
      <w:r>
        <w:rPr>
          <w:sz w:val="28"/>
          <w:lang w:val="uz-Cyrl-UZ"/>
        </w:rPr>
        <w:t xml:space="preserve">4.4 Gaz quvurini svechaollatish vaqtini qisqartirish, hamda uni yondirgichlar orqali o‘txonaga o‘tkazish taqiqlanadi. Svechaollatishda </w:t>
      </w:r>
      <w:r>
        <w:rPr>
          <w:color w:val="FF0000"/>
          <w:sz w:val="28"/>
          <w:lang w:val="en-US"/>
        </w:rPr>
        <w:t>svecha</w:t>
      </w:r>
      <w:r>
        <w:rPr>
          <w:color w:val="FF0000"/>
          <w:sz w:val="28"/>
          <w:lang w:val="uz-Cyrl-UZ"/>
        </w:rPr>
        <w:t xml:space="preserve">lardagi </w:t>
      </w:r>
      <w:r>
        <w:rPr>
          <w:sz w:val="28"/>
          <w:lang w:val="uz-Cyrl-UZ"/>
        </w:rPr>
        <w:t>valf</w:t>
      </w:r>
      <w:r>
        <w:rPr>
          <w:sz w:val="28"/>
          <w:lang w:val="en-US"/>
        </w:rPr>
        <w:t>lar (</w:t>
      </w:r>
      <w:r>
        <w:rPr>
          <w:sz w:val="28"/>
        </w:rPr>
        <w:t>задвижка</w:t>
      </w:r>
      <w:r>
        <w:rPr>
          <w:sz w:val="28"/>
          <w:lang w:val="en-US"/>
        </w:rPr>
        <w:t>)</w:t>
      </w:r>
      <w:r>
        <w:rPr>
          <w:sz w:val="28"/>
          <w:lang w:val="uz-Cyrl-UZ"/>
        </w:rPr>
        <w:t xml:space="preserve">  to‘liq ochiq holatida bo‘lishi kerak</w:t>
      </w:r>
      <w:r>
        <w:rPr>
          <w:sz w:val="28"/>
          <w:lang w:val="en-US"/>
        </w:rPr>
        <w:t>.</w:t>
      </w:r>
    </w:p>
    <w:p>
      <w:pPr>
        <w:pStyle w:val="Normal"/>
        <w:spacing w:lineRule="auto" w:line="360"/>
        <w:ind w:firstLine="709" w:right="0"/>
        <w:jc w:val="both"/>
        <w:rPr>
          <w:sz w:val="28"/>
          <w:lang w:val="en-US"/>
        </w:rPr>
      </w:pPr>
      <w:r>
        <w:rPr>
          <w:sz w:val="28"/>
          <w:lang w:val="en-US"/>
        </w:rPr>
        <w:t xml:space="preserve">4.5 </w:t>
      </w:r>
      <w:r>
        <w:rPr>
          <w:sz w:val="28"/>
          <w:lang w:val="uz-Cyrl-UZ"/>
        </w:rPr>
        <w:t>Gaz quvurida va har bir yond</w:t>
      </w:r>
      <w:r>
        <w:rPr>
          <w:sz w:val="28"/>
          <w:lang w:val="en-US"/>
        </w:rPr>
        <w:t>i</w:t>
      </w:r>
      <w:r>
        <w:rPr>
          <w:sz w:val="28"/>
          <w:lang w:val="uz-Cyrl-UZ"/>
        </w:rPr>
        <w:t>rgich uchun gaz bosimi manometrlarini, shuningdek qozon uchun gaz sarfi o‘lchagichini ishlatish kerak.</w:t>
      </w:r>
    </w:p>
    <w:p>
      <w:pPr>
        <w:pStyle w:val="Normal"/>
        <w:spacing w:lineRule="auto" w:line="360"/>
        <w:ind w:firstLine="709" w:right="0"/>
        <w:jc w:val="both"/>
        <w:rPr/>
      </w:pPr>
      <w:r>
        <w:rPr>
          <w:sz w:val="28"/>
          <w:szCs w:val="28"/>
          <w:lang w:val="en-US"/>
        </w:rPr>
        <w:t xml:space="preserve"> </w:t>
      </w:r>
      <w:r>
        <w:rPr>
          <w:sz w:val="28"/>
          <w:szCs w:val="28"/>
          <w:lang w:val="en-US"/>
        </w:rPr>
        <w:t xml:space="preserve">4.6 </w:t>
      </w:r>
      <w:r>
        <w:rPr>
          <w:sz w:val="28"/>
          <w:szCs w:val="28"/>
          <w:lang w:val="uz-Cyrl-UZ"/>
        </w:rPr>
        <w:t>Qozonga o‘t yoqishdan oldin gaz quvurini undagi havo to‘liq chiqib ketishiga qadar gaz bilan puflash va so‘ngra tahlil uchun namuna olish</w:t>
      </w:r>
      <w:r>
        <w:rPr>
          <w:sz w:val="28"/>
          <w:szCs w:val="28"/>
          <w:lang w:val="en-US"/>
        </w:rPr>
        <w:t xml:space="preserve">; </w:t>
      </w:r>
      <w:r>
        <w:rPr>
          <w:sz w:val="28"/>
          <w:szCs w:val="28"/>
          <w:lang w:val="uz-Cyrl-UZ"/>
        </w:rPr>
        <w:t>Qozonga o‘t yoqishdan oldin o‘txonadan yonuvchan gaz yo‘qligi bo‘yicha tahlil uchun namuna olish</w:t>
      </w:r>
      <w:r>
        <w:rPr>
          <w:sz w:val="28"/>
          <w:szCs w:val="28"/>
          <w:lang w:val="en-US"/>
        </w:rPr>
        <w:t>.</w:t>
      </w:r>
    </w:p>
    <w:p>
      <w:pPr>
        <w:pStyle w:val="Normal"/>
        <w:spacing w:lineRule="auto" w:line="360"/>
        <w:ind w:firstLine="709" w:right="0"/>
        <w:jc w:val="both"/>
        <w:rPr/>
      </w:pPr>
      <w:r>
        <w:rPr>
          <w:sz w:val="28"/>
          <w:lang w:val="en-US"/>
        </w:rPr>
        <w:t>4.7</w:t>
      </w:r>
      <w:r>
        <w:rPr>
          <w:sz w:val="28"/>
          <w:lang w:val="uz-Cyrl-UZ"/>
        </w:rPr>
        <w:t xml:space="preserve"> </w:t>
      </w:r>
      <w:r>
        <w:rPr>
          <w:sz w:val="28"/>
          <w:lang w:val="en-US"/>
        </w:rPr>
        <w:t xml:space="preserve"> </w:t>
      </w:r>
      <w:r>
        <w:rPr>
          <w:sz w:val="28"/>
          <w:lang w:val="uz-Cyrl-UZ"/>
        </w:rPr>
        <w:t>1,2-QTS smena boshlig‘iga gaz quvurining to‘ldirilganligi</w:t>
      </w:r>
      <w:r>
        <w:rPr>
          <w:sz w:val="28"/>
          <w:lang w:val="en-US"/>
        </w:rPr>
        <w:t xml:space="preserve">, </w:t>
      </w:r>
      <w:r>
        <w:rPr>
          <w:sz w:val="28"/>
          <w:lang w:val="uz-Cyrl-UZ"/>
        </w:rPr>
        <w:t>bajarilgan ishlar va qozonni o‘t yoqishga tayyorligi haqida axborot berish</w:t>
      </w:r>
      <w:r>
        <w:rPr>
          <w:sz w:val="28"/>
          <w:lang w:val="en-US"/>
        </w:rPr>
        <w:t>.</w:t>
      </w:r>
    </w:p>
    <w:p>
      <w:pPr>
        <w:pStyle w:val="Normal"/>
        <w:spacing w:lineRule="auto" w:line="360"/>
        <w:ind w:firstLine="709" w:right="0"/>
        <w:jc w:val="both"/>
        <w:rPr/>
      </w:pPr>
      <w:r>
        <w:rPr>
          <w:sz w:val="28"/>
          <w:lang w:val="en-US"/>
        </w:rPr>
        <w:t xml:space="preserve">4.8 </w:t>
      </w:r>
      <w:r>
        <w:rPr>
          <w:sz w:val="28"/>
          <w:lang w:val="uz-Cyrl-UZ"/>
        </w:rPr>
        <w:t xml:space="preserve">Qozonga o‘t yoqish haqida farmoyish olinganidan keyin birinchi qavatdagi: uchinchi va beshinchi, so‘ngra birinchi va </w:t>
      </w:r>
      <w:r>
        <w:rPr>
          <w:sz w:val="28"/>
          <w:lang w:val="en-US"/>
        </w:rPr>
        <w:t>y</w:t>
      </w:r>
      <w:r>
        <w:rPr>
          <w:sz w:val="28"/>
          <w:lang w:val="uz-Cyrl-UZ"/>
        </w:rPr>
        <w:t>ettinchi yondirgichlarni yoqish kerak</w:t>
      </w:r>
      <w:r>
        <w:rPr>
          <w:sz w:val="28"/>
          <w:lang w:val="en-US"/>
        </w:rPr>
        <w:t>.</w:t>
      </w:r>
    </w:p>
    <w:p>
      <w:pPr>
        <w:pStyle w:val="Normal"/>
        <w:spacing w:lineRule="auto" w:line="360"/>
        <w:ind w:firstLine="709" w:right="0"/>
        <w:jc w:val="both"/>
        <w:rPr/>
      </w:pPr>
      <w:r>
        <w:rPr>
          <w:sz w:val="28"/>
          <w:lang w:val="uz-Cyrl-UZ"/>
        </w:rPr>
        <w:t>9-son qozonda qozonning birinchi qavatdagi</w:t>
      </w:r>
      <w:r>
        <w:rPr>
          <w:sz w:val="28"/>
          <w:lang w:val="en-US"/>
        </w:rPr>
        <w:t xml:space="preserve">: </w:t>
      </w:r>
      <w:r>
        <w:rPr>
          <w:sz w:val="28"/>
          <w:lang w:val="uz-Cyrl-UZ"/>
        </w:rPr>
        <w:t>ikkinchi, birinchi</w:t>
      </w:r>
      <w:r>
        <w:rPr>
          <w:sz w:val="28"/>
          <w:lang w:val="en-US"/>
        </w:rPr>
        <w:t xml:space="preserve"> </w:t>
      </w:r>
      <w:r>
        <w:rPr>
          <w:sz w:val="28"/>
          <w:lang w:val="uz-Cyrl-UZ"/>
        </w:rPr>
        <w:t>va uchinchi yondirgichlarni yoqish</w:t>
      </w:r>
      <w:r>
        <w:rPr>
          <w:sz w:val="28"/>
          <w:lang w:val="en-US"/>
        </w:rPr>
        <w:t>.</w:t>
      </w:r>
    </w:p>
    <w:p>
      <w:pPr>
        <w:pStyle w:val="Normal"/>
        <w:spacing w:lineRule="auto" w:line="360"/>
        <w:ind w:firstLine="709" w:right="0"/>
        <w:jc w:val="both"/>
        <w:rPr/>
      </w:pPr>
      <w:r>
        <w:rPr>
          <w:sz w:val="28"/>
          <w:lang w:val="en-US"/>
        </w:rPr>
        <w:t xml:space="preserve">4.9 </w:t>
      </w:r>
      <w:r>
        <w:rPr>
          <w:sz w:val="28"/>
          <w:lang w:val="uz-Cyrl-UZ"/>
        </w:rPr>
        <w:t>Gazli yondirgichlar yoqilishini quyidagi tartibda amalga oshirish</w:t>
      </w:r>
      <w:r>
        <w:rPr>
          <w:sz w:val="28"/>
          <w:lang w:val="en-US"/>
        </w:rPr>
        <w:t>:</w:t>
      </w:r>
    </w:p>
    <w:p>
      <w:pPr>
        <w:pStyle w:val="Normal"/>
        <w:spacing w:lineRule="auto" w:line="360"/>
        <w:jc w:val="both"/>
        <w:rPr/>
      </w:pPr>
      <w:r>
        <w:rPr>
          <w:sz w:val="28"/>
          <w:lang w:val="en-US"/>
        </w:rPr>
        <w:tab/>
        <w:t xml:space="preserve">― </w:t>
      </w:r>
      <w:r>
        <w:rPr>
          <w:sz w:val="28"/>
          <w:lang w:val="uz-Cyrl-UZ"/>
        </w:rPr>
        <w:t>yondirgichlar oldidagi valf</w:t>
      </w:r>
      <w:r>
        <w:rPr>
          <w:sz w:val="28"/>
          <w:lang w:val="en-US"/>
        </w:rPr>
        <w:t>larni (</w:t>
      </w:r>
      <w:r>
        <w:rPr>
          <w:sz w:val="28"/>
        </w:rPr>
        <w:t>задвижка</w:t>
      </w:r>
      <w:r>
        <w:rPr>
          <w:sz w:val="28"/>
          <w:lang w:val="en-US"/>
        </w:rPr>
        <w:t>)</w:t>
      </w:r>
      <w:r>
        <w:rPr>
          <w:sz w:val="28"/>
          <w:lang w:val="uz-Cyrl-UZ"/>
        </w:rPr>
        <w:t xml:space="preserve">  yopiq holatida uchinchi yondirgichni yoqish</w:t>
      </w:r>
      <w:r>
        <w:rPr>
          <w:sz w:val="28"/>
          <w:lang w:val="en-US"/>
        </w:rPr>
        <w:t xml:space="preserve"> (</w:t>
      </w:r>
      <w:r>
        <w:rPr>
          <w:sz w:val="28"/>
          <w:lang w:val="uz-Cyrl-UZ"/>
        </w:rPr>
        <w:t>gazli ventilni va havo to‘sig‘ini ochish</w:t>
      </w:r>
      <w:r>
        <w:rPr>
          <w:sz w:val="28"/>
          <w:lang w:val="en-US"/>
        </w:rPr>
        <w:t xml:space="preserve">, </w:t>
      </w:r>
      <w:r>
        <w:rPr>
          <w:sz w:val="28"/>
          <w:lang w:val="uz-Cyrl-UZ"/>
        </w:rPr>
        <w:t>yondirgichning ambrazurasida siyraklashishni hosil qilish</w:t>
      </w:r>
      <w:r>
        <w:rPr>
          <w:sz w:val="28"/>
          <w:lang w:val="en-US"/>
        </w:rPr>
        <w:t>;</w:t>
      </w:r>
    </w:p>
    <w:p>
      <w:pPr>
        <w:pStyle w:val="Normal"/>
        <w:spacing w:lineRule="auto" w:line="360"/>
        <w:ind w:firstLine="709" w:right="0"/>
        <w:jc w:val="both"/>
        <w:rPr/>
      </w:pPr>
      <w:r>
        <w:rPr>
          <w:color w:val="000000"/>
          <w:sz w:val="28"/>
          <w:lang w:val="en-US"/>
        </w:rPr>
        <w:t xml:space="preserve">― </w:t>
      </w:r>
      <w:r>
        <w:rPr>
          <w:color w:val="000000"/>
          <w:sz w:val="28"/>
          <w:lang w:val="uz-Cyrl-UZ"/>
        </w:rPr>
        <w:t>yo</w:t>
      </w:r>
      <w:r>
        <w:rPr>
          <w:color w:val="000000"/>
          <w:sz w:val="28"/>
          <w:lang w:val="en-US"/>
        </w:rPr>
        <w:t>n</w:t>
      </w:r>
      <w:r>
        <w:rPr>
          <w:color w:val="000000"/>
          <w:sz w:val="28"/>
          <w:lang w:val="uz-Cyrl-UZ"/>
        </w:rPr>
        <w:t>dirgich</w:t>
      </w:r>
      <w:r>
        <w:rPr>
          <w:color w:val="000000"/>
          <w:sz w:val="28"/>
          <w:lang w:val="en-US"/>
        </w:rPr>
        <w:t xml:space="preserve"> </w:t>
      </w:r>
      <w:r>
        <w:rPr>
          <w:color w:val="000000"/>
          <w:sz w:val="28"/>
          <w:lang w:val="uz-Cyrl-UZ"/>
        </w:rPr>
        <w:t>yondiruvchi ambrazurasiga p</w:t>
      </w:r>
      <w:r>
        <w:rPr>
          <w:color w:val="000000"/>
          <w:sz w:val="28"/>
          <w:lang w:val="en-US"/>
        </w:rPr>
        <w:t>l</w:t>
      </w:r>
      <w:r>
        <w:rPr>
          <w:color w:val="000000"/>
          <w:sz w:val="28"/>
          <w:lang w:val="uz-Cyrl-UZ"/>
        </w:rPr>
        <w:t>itani</w:t>
      </w:r>
      <w:r>
        <w:rPr>
          <w:color w:val="000000"/>
          <w:sz w:val="28"/>
          <w:lang w:val="en-US"/>
        </w:rPr>
        <w:t xml:space="preserve"> (</w:t>
      </w:r>
      <w:r>
        <w:rPr>
          <w:color w:val="000000"/>
          <w:sz w:val="28"/>
        </w:rPr>
        <w:t>запальник</w:t>
      </w:r>
      <w:r>
        <w:rPr>
          <w:color w:val="000000"/>
          <w:sz w:val="28"/>
          <w:lang w:val="en-US"/>
        </w:rPr>
        <w:t xml:space="preserve">) </w:t>
      </w:r>
      <w:r>
        <w:rPr>
          <w:color w:val="000000"/>
          <w:sz w:val="28"/>
          <w:lang w:val="uz-Cyrl-UZ"/>
        </w:rPr>
        <w:t>kiritish</w:t>
      </w:r>
      <w:r>
        <w:rPr>
          <w:color w:val="000000"/>
          <w:sz w:val="28"/>
          <w:lang w:val="en-US"/>
        </w:rPr>
        <w:t>;</w:t>
      </w:r>
    </w:p>
    <w:p>
      <w:pPr>
        <w:pStyle w:val="Normal"/>
        <w:spacing w:lineRule="auto" w:line="360"/>
        <w:jc w:val="both"/>
        <w:rPr>
          <w:sz w:val="28"/>
          <w:lang w:val="en-US"/>
        </w:rPr>
      </w:pPr>
      <w:r>
        <w:rPr>
          <w:sz w:val="28"/>
          <w:lang w:val="en-US"/>
        </w:rPr>
        <w:tab/>
        <w:t xml:space="preserve">― gaz quvuridagi yondirgichga valfni (задвижка) asta-sekin ochish va gazning alangalanishini kuzatish, </w:t>
      </w:r>
      <w:r>
        <w:rPr>
          <w:color w:val="000000"/>
          <w:sz w:val="28"/>
          <w:lang w:val="en-US"/>
        </w:rPr>
        <w:t>plitani o</w:t>
      </w:r>
      <w:r>
        <w:rPr>
          <w:sz w:val="28"/>
          <w:lang w:val="en-US"/>
        </w:rPr>
        <w:t>lib qo‘yish, mash’ala uzunligini 1–1,5 m qilib, alangani rostlash, 9-sonli qozonda yondirgichlar yoqilishini quyidagi tartibda amalga oshirish:</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15</w:t>
            </w:r>
          </w:p>
        </w:tc>
      </w:tr>
    </w:tbl>
    <w:p>
      <w:pPr>
        <w:pStyle w:val="Normal"/>
        <w:rPr>
          <w:vanish/>
        </w:rPr>
      </w:pPr>
      <w:r>
        <w:rPr>
          <w:vanish/>
        </w:rPr>
      </w:r>
    </w:p>
    <w:tbl>
      <w:tblPr>
        <w:tblW w:w="9434" w:type="dxa"/>
        <w:jc w:val="lef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8" w:right="0"/>
        <w:jc w:val="both"/>
        <w:rPr>
          <w:sz w:val="28"/>
          <w:lang w:val="uz-Cyrl-UZ"/>
        </w:rPr>
      </w:pPr>
      <w:r>
        <w:rPr>
          <w:sz w:val="28"/>
          <w:lang w:val="uz-Cyrl-UZ"/>
        </w:rPr>
        <w:t>12-sonli yondirgichga gaz uzatishning elektr yuritmali umumiy valf</w:t>
      </w:r>
      <w:r>
        <w:rPr>
          <w:sz w:val="28"/>
          <w:lang w:val="en-US"/>
        </w:rPr>
        <w:t>ni</w:t>
      </w:r>
      <w:r>
        <w:rPr>
          <w:sz w:val="28"/>
        </w:rPr>
        <w:t xml:space="preserve"> (задвижка)</w:t>
      </w:r>
      <w:r>
        <w:rPr>
          <w:sz w:val="28"/>
          <w:lang w:val="uz-Cyrl-UZ"/>
        </w:rPr>
        <w:t xml:space="preserve"> ochish, bunda yondirgichga markaziy va mahalliy gaz uzatishning  gaz quvurida xususiy valf</w:t>
      </w:r>
      <w:r>
        <w:rPr>
          <w:sz w:val="28"/>
          <w:lang w:val="en-US"/>
        </w:rPr>
        <w:t>ni</w:t>
      </w:r>
      <w:r>
        <w:rPr>
          <w:sz w:val="28"/>
        </w:rPr>
        <w:t xml:space="preserve"> (задвижка)</w:t>
      </w:r>
      <w:r>
        <w:rPr>
          <w:sz w:val="28"/>
          <w:lang w:val="uz-Cyrl-UZ"/>
        </w:rPr>
        <w:t xml:space="preserve">  yopiq bo‘lishi kerak. Yondirgich ambrazurasiga </w:t>
      </w:r>
      <w:r>
        <w:rPr>
          <w:color w:val="000000"/>
          <w:sz w:val="28"/>
          <w:lang w:val="uz-Cyrl-UZ"/>
        </w:rPr>
        <w:t>plitani k</w:t>
      </w:r>
      <w:r>
        <w:rPr>
          <w:sz w:val="28"/>
          <w:lang w:val="uz-Cyrl-UZ"/>
        </w:rPr>
        <w:t xml:space="preserve">iritish va xususiy surilmani keskin ochish yo‘li bilan yondirgichga gaz uzatish,  chiquvchi gazning tovushi va gazning alangalanishiga qarab </w:t>
      </w:r>
      <w:r>
        <w:rPr>
          <w:color w:val="000000"/>
          <w:sz w:val="28"/>
          <w:lang w:val="uz-Cyrl-UZ"/>
        </w:rPr>
        <w:t xml:space="preserve">plitani </w:t>
      </w:r>
      <w:r>
        <w:rPr>
          <w:sz w:val="28"/>
          <w:lang w:val="uz-Cyrl-UZ"/>
        </w:rPr>
        <w:t xml:space="preserve">olib qo‘yish. Mash’alaning uzunligini 2–2,5 m qilib, alangani rostlash.  Xuddi shu tarzda 11, 13-sonli yondirgichlarda </w:t>
      </w:r>
      <w:r>
        <w:rPr>
          <w:color w:val="FF0000"/>
          <w:sz w:val="28"/>
          <w:lang w:val="uz-Cyrl-UZ"/>
        </w:rPr>
        <w:t xml:space="preserve"> </w:t>
      </w:r>
      <w:r>
        <w:rPr>
          <w:sz w:val="28"/>
          <w:lang w:val="uz-Cyrl-UZ"/>
        </w:rPr>
        <w:t xml:space="preserve">mash’alaning uzunligini 2,5 – 3 m qilib rostlash. Qozon qizishiga va </w:t>
      </w:r>
      <w:r>
        <w:rPr>
          <w:color w:val="FF0000"/>
          <w:sz w:val="28"/>
          <w:lang w:val="uz-Cyrl-UZ"/>
        </w:rPr>
        <w:t>unda</w:t>
      </w:r>
      <w:r>
        <w:rPr>
          <w:sz w:val="28"/>
          <w:lang w:val="uz-Cyrl-UZ"/>
        </w:rPr>
        <w:t xml:space="preserve"> bug‘ paydo bo‘lishiga qarab bug‘ qizdirgichlar bo‘yicha, radiatsion bug‘qizdirgichdan boshlab, drenajlarni yopish. Barabanda bosim 2-3 kgf/sm</w:t>
      </w:r>
      <w:r>
        <w:rPr>
          <w:sz w:val="28"/>
          <w:vertAlign w:val="superscript"/>
          <w:lang w:val="uz-Cyrl-UZ"/>
        </w:rPr>
        <w:t>2</w:t>
      </w:r>
      <w:r>
        <w:rPr>
          <w:sz w:val="28"/>
          <w:lang w:val="uz-Cyrl-UZ"/>
        </w:rPr>
        <w:t xml:space="preserve"> dan oshganda, kondensatorda vakuum (simob ustunini) 300 mm Hg dan kam bo‘lmagan holatda  BROU-2 va BROU-1 ni qizdiri</w:t>
      </w:r>
      <w:r>
        <w:rPr>
          <w:sz w:val="28"/>
          <w:lang w:val="en-US"/>
        </w:rPr>
        <w:t>sh</w:t>
      </w:r>
      <w:r>
        <w:rPr>
          <w:sz w:val="28"/>
          <w:lang w:val="uz-Cyrl-UZ"/>
        </w:rPr>
        <w:t xml:space="preserve"> va ishga tushirish.  BROU – 1, 2 ishga tushirilgandan so‘ng,  rostlagich ortidagi gaz bosimini  0,25 – 0,3 kgf/sm</w:t>
      </w:r>
      <w:r>
        <w:rPr>
          <w:sz w:val="28"/>
          <w:vertAlign w:val="superscript"/>
          <w:lang w:val="uz-Cyrl-UZ"/>
        </w:rPr>
        <w:t xml:space="preserve">2 </w:t>
      </w:r>
      <w:r>
        <w:rPr>
          <w:sz w:val="28"/>
          <w:lang w:val="uz-Cyrl-UZ"/>
        </w:rPr>
        <w:t xml:space="preserve"> o‘rnatgan holda, ishlayotgan uchta valfni (задвижка)   markaziy va mahalliy (preriferiya) gaz uzatishga xususiy valflarni (задвижка)  ochib, yondirgichlarga gaz sarfini ko‘paytirishni boshlash  lozim. Yondirgichlardagi valflarni (задвижка)  rostlash yo‘li bilan yondirgichlar bo‘yicha taqsimlanishini ta’minlash zarur. Qozon yuklamasini oshib borishiga qarab, o‘txona kengligi bo‘yicha harorat tavofutlari bo‘lishiga yo‘l qo‘ymasdan, qo‘shimcha yondirgichlarni ishga tushirish kerak. </w:t>
      </w:r>
    </w:p>
    <w:p>
      <w:pPr>
        <w:pStyle w:val="Normal"/>
        <w:spacing w:lineRule="auto" w:line="360"/>
        <w:ind w:firstLine="709" w:right="0"/>
        <w:jc w:val="both"/>
        <w:rPr>
          <w:sz w:val="28"/>
          <w:lang w:val="uz-Cyrl-UZ"/>
        </w:rPr>
      </w:pPr>
      <w:r>
        <w:rPr>
          <w:sz w:val="28"/>
          <w:lang w:val="uz-Cyrl-UZ"/>
        </w:rPr>
        <w:t>4.10 Yondirgichlarni ehtiyotkorlik bilan, o‘txonadan alanga otilib chiqqan taqdirda kuydirmasligi uchun o‘txona darchasidan chetda turib yoqish kerak.  To‘g‘ri rostlangan alanga uzilmasdan bir maromda yonishi, o‘txonaning orqa devoriga urilmasligi yoki devordagi qizdirgich quvurlariga yaqinlashmasligi kerak. Oldi ekranining alanga bilan  yuvilishining oldini olish zarur. Agar  5 min davomida  alangani o‘txonaning oldi devoridan qochilishini ta’minlab bo‘lmasa, yondirgich o‘chirilishi lozim. Yondirgich o‘chirilganidan so‘ng uning noto‘g‘ri ishlayotganligini sababini aniqlash va bartaraf etish zarur.</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16</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rPr>
            </w:pPr>
            <w:r>
              <w:rPr>
                <w:sz w:val="28"/>
                <w:lang w:val="en-US"/>
              </w:rPr>
              <w:t>KН 205-140:2025</w:t>
            </w:r>
          </w:p>
        </w:tc>
      </w:tr>
    </w:tbl>
    <w:p>
      <w:pPr>
        <w:pStyle w:val="Normal"/>
        <w:spacing w:lineRule="auto" w:line="360"/>
        <w:ind w:firstLine="709" w:right="0"/>
        <w:jc w:val="both"/>
        <w:rPr>
          <w:sz w:val="10"/>
          <w:szCs w:val="10"/>
          <w:lang w:val="uz-Cyrl-UZ"/>
        </w:rPr>
      </w:pPr>
      <w:r>
        <w:rPr>
          <w:sz w:val="28"/>
          <w:lang w:val="uz-Cyrl-UZ"/>
        </w:rPr>
        <w:t>Y</w:t>
      </w:r>
      <w:r>
        <w:rPr>
          <w:sz w:val="28"/>
          <w:lang w:val="en-US"/>
        </w:rPr>
        <w:t>o</w:t>
      </w:r>
      <w:r>
        <w:rPr>
          <w:sz w:val="28"/>
          <w:lang w:val="uz-Cyrl-UZ"/>
        </w:rPr>
        <w:t>ndirgich oldida gazning minimal bosimi  50 kPa (0,5 kgf/sm</w:t>
      </w:r>
      <w:r>
        <w:rPr>
          <w:sz w:val="28"/>
          <w:vertAlign w:val="superscript"/>
          <w:lang w:val="uz-Cyrl-UZ"/>
        </w:rPr>
        <w:t>2</w:t>
      </w:r>
      <w:r>
        <w:rPr>
          <w:sz w:val="28"/>
          <w:lang w:val="uz-Cyrl-UZ"/>
        </w:rPr>
        <w:t>) dan kam bo‘lmasligi, havoning maksimal bosimi esa 600 Pa (60 mm H</w:t>
      </w:r>
      <w:r>
        <w:rPr>
          <w:sz w:val="28"/>
          <w:vertAlign w:val="subscript"/>
          <w:lang w:val="uz-Cyrl-UZ"/>
        </w:rPr>
        <w:t>2</w:t>
      </w:r>
      <w:r>
        <w:rPr>
          <w:sz w:val="28"/>
          <w:lang w:val="uz-Cyrl-UZ"/>
        </w:rPr>
        <w:t>O (suv ustuni)) bo‘lishi kerak.</w:t>
      </w:r>
    </w:p>
    <w:p>
      <w:pPr>
        <w:pStyle w:val="Normal"/>
        <w:spacing w:lineRule="auto" w:line="360"/>
        <w:ind w:firstLine="709" w:right="0"/>
        <w:jc w:val="both"/>
        <w:rPr>
          <w:sz w:val="28"/>
          <w:lang w:val="uz-Cyrl-UZ"/>
        </w:rPr>
      </w:pPr>
      <w:r>
        <w:rPr>
          <w:sz w:val="28"/>
          <w:lang w:val="uz-Cyrl-UZ"/>
        </w:rPr>
        <w:t>4.11 Agar gaz yonmasa yoki o‘chib qolgan bo‘lsa, u holda:</w:t>
      </w:r>
    </w:p>
    <w:p>
      <w:pPr>
        <w:pStyle w:val="Normal"/>
        <w:spacing w:lineRule="auto" w:line="360"/>
        <w:ind w:firstLine="709" w:right="0"/>
        <w:jc w:val="both"/>
        <w:rPr/>
      </w:pPr>
      <w:r>
        <w:rPr>
          <w:sz w:val="28"/>
          <w:lang w:val="uz-Cyrl-UZ"/>
        </w:rPr>
        <w:t xml:space="preserve">― </w:t>
      </w:r>
      <w:r>
        <w:rPr>
          <w:sz w:val="28"/>
          <w:lang w:val="uz-Cyrl-UZ"/>
        </w:rPr>
        <w:t>gaz bo‘yicha valfni (задвижка)  va yondirgichni darhol yopish, o‘txonada portlashning oldini olish uchun o‘txonadagi plitani olib qo‘yish zarur;</w:t>
      </w:r>
    </w:p>
    <w:p>
      <w:pPr>
        <w:pStyle w:val="Normal"/>
        <w:spacing w:lineRule="auto" w:line="360"/>
        <w:ind w:firstLine="709" w:right="0"/>
        <w:jc w:val="both"/>
        <w:rPr/>
      </w:pPr>
      <w:r>
        <w:rPr>
          <w:sz w:val="28"/>
          <w:lang w:val="uz-Cyrl-UZ"/>
        </w:rPr>
        <w:t xml:space="preserve">― </w:t>
      </w:r>
      <w:r>
        <w:rPr>
          <w:sz w:val="28"/>
          <w:lang w:val="uz-Cyrl-UZ"/>
        </w:rPr>
        <w:t>o‘txonani va qozonning gaz yo‘llarini kamida 10 min davomida svechaollatish kerak;</w:t>
      </w:r>
    </w:p>
    <w:p>
      <w:pPr>
        <w:pStyle w:val="Normal"/>
        <w:spacing w:lineRule="auto" w:line="360"/>
        <w:ind w:firstLine="709" w:right="0"/>
        <w:jc w:val="both"/>
        <w:rPr>
          <w:sz w:val="28"/>
          <w:lang w:val="uz-Cyrl-UZ"/>
        </w:rPr>
      </w:pPr>
      <w:r>
        <w:rPr>
          <w:sz w:val="28"/>
          <w:lang w:val="en-US"/>
        </w:rPr>
        <w:t xml:space="preserve">― </w:t>
      </w:r>
      <w:r>
        <w:rPr>
          <w:sz w:val="28"/>
          <w:lang w:val="uz-Cyrl-UZ"/>
        </w:rPr>
        <w:t>shundan so‘ng</w:t>
      </w:r>
      <w:r>
        <w:rPr>
          <w:sz w:val="28"/>
          <w:lang w:val="en-US"/>
        </w:rPr>
        <w:t xml:space="preserve"> gazni yoqishni boshlash kerak. </w:t>
      </w:r>
    </w:p>
    <w:p>
      <w:pPr>
        <w:pStyle w:val="Normal"/>
        <w:spacing w:lineRule="auto" w:line="360"/>
        <w:ind w:firstLine="709" w:right="0"/>
        <w:jc w:val="both"/>
        <w:rPr/>
      </w:pPr>
      <w:r>
        <w:rPr>
          <w:sz w:val="28"/>
          <w:lang w:val="uz-Cyrl-UZ"/>
        </w:rPr>
        <w:t>4.12 So‘nggi yondirgichni avval yoqilgan yondirgichdan, shuningdek o‘txonaning qizib turgan taxlamidan yoqish man etiladi, chunki bu holda yondirgichdan chiqayotgan gaz yonmay qolishi va portlash xavfli aralashmani hosil qilishi mumkin, bu esa o‘txonada portlashga  sabab bo‘ladi.</w:t>
      </w:r>
    </w:p>
    <w:p>
      <w:pPr>
        <w:pStyle w:val="Normal"/>
        <w:spacing w:lineRule="auto" w:line="360"/>
        <w:ind w:firstLine="709" w:right="0"/>
        <w:jc w:val="both"/>
        <w:rPr>
          <w:sz w:val="28"/>
          <w:lang w:val="en-US"/>
        </w:rPr>
      </w:pPr>
      <w:r>
        <w:rPr>
          <w:sz w:val="28"/>
          <w:lang w:val="en-US"/>
        </w:rPr>
        <w:t xml:space="preserve">4.13 </w:t>
      </w:r>
      <w:r>
        <w:rPr>
          <w:sz w:val="28"/>
          <w:lang w:val="uz-Cyrl-UZ"/>
        </w:rPr>
        <w:t xml:space="preserve">Ushbu vaqtda keyingi yondirgichlarni yoqilishi ishga tushirish jadvallari va qozonning parametrlari bilan belgilab beriladi. </w:t>
      </w:r>
    </w:p>
    <w:p>
      <w:pPr>
        <w:pStyle w:val="Normal"/>
        <w:spacing w:lineRule="auto" w:line="360"/>
        <w:ind w:firstLine="709" w:right="0"/>
        <w:jc w:val="both"/>
        <w:rPr>
          <w:sz w:val="28"/>
          <w:lang w:val="en-US"/>
        </w:rPr>
      </w:pPr>
      <w:r>
        <w:rPr>
          <w:sz w:val="28"/>
          <w:lang w:val="en-US"/>
        </w:rPr>
        <w:t xml:space="preserve">4.14 </w:t>
      </w:r>
      <w:r>
        <w:rPr>
          <w:sz w:val="28"/>
          <w:lang w:val="uz-Cyrl-UZ"/>
        </w:rPr>
        <w:t>Y</w:t>
      </w:r>
      <w:r>
        <w:rPr>
          <w:sz w:val="28"/>
          <w:lang w:val="en-US"/>
        </w:rPr>
        <w:t>o</w:t>
      </w:r>
      <w:r>
        <w:rPr>
          <w:sz w:val="28"/>
          <w:lang w:val="uz-Cyrl-UZ"/>
        </w:rPr>
        <w:t xml:space="preserve">ndirgichlar yoqilganidan keyin radiatsion bug‘ qizdirgichning drenajlarini, bug‘ hosil bo‘lishiga qarab boshqa drenajlarni va havo yo‘llarini yopish kerak.  </w:t>
      </w:r>
    </w:p>
    <w:p>
      <w:pPr>
        <w:pStyle w:val="Normal"/>
        <w:spacing w:lineRule="auto" w:line="360"/>
        <w:ind w:firstLine="709" w:right="0"/>
        <w:jc w:val="both"/>
        <w:rPr/>
      </w:pPr>
      <w:r>
        <w:rPr>
          <w:sz w:val="28"/>
          <w:lang w:val="en-US"/>
        </w:rPr>
        <w:t xml:space="preserve">4.15 </w:t>
      </w:r>
      <w:r>
        <w:rPr>
          <w:sz w:val="28"/>
          <w:lang w:val="uz-Cyrl-UZ"/>
        </w:rPr>
        <w:t>Bosim</w:t>
      </w:r>
      <w:r>
        <w:rPr>
          <w:sz w:val="28"/>
          <w:lang w:val="en-US"/>
        </w:rPr>
        <w:t xml:space="preserve"> 0,2 – 0,3 MPa (2 – 3 kgf/sm</w:t>
      </w:r>
      <w:r>
        <w:rPr>
          <w:sz w:val="28"/>
          <w:vertAlign w:val="superscript"/>
          <w:lang w:val="en-US"/>
        </w:rPr>
        <w:t>2</w:t>
      </w:r>
      <w:r>
        <w:rPr>
          <w:sz w:val="28"/>
          <w:lang w:val="en-US"/>
        </w:rPr>
        <w:t xml:space="preserve">) </w:t>
      </w:r>
      <w:r>
        <w:rPr>
          <w:sz w:val="28"/>
          <w:lang w:val="uz-Cyrl-UZ"/>
        </w:rPr>
        <w:t xml:space="preserve">ga etganda, suv sathini ko‘rsatuvchi barcha uchta </w:t>
      </w:r>
      <w:r>
        <w:rPr>
          <w:sz w:val="28"/>
          <w:lang w:val="en-US"/>
        </w:rPr>
        <w:t>ko</w:t>
      </w:r>
      <w:r>
        <w:rPr>
          <w:sz w:val="28"/>
          <w:lang w:val="uz-Cyrl-UZ"/>
        </w:rPr>
        <w:t>lonkalardagi ko‘rsatmalarni o‘zaro solishtirish va ularni to‘g‘ri ishlayotganligiga ishonch hosil qilish kerak.</w:t>
      </w:r>
      <w:r>
        <w:rPr>
          <w:sz w:val="28"/>
          <w:lang w:val="en-US"/>
        </w:rPr>
        <w:t xml:space="preserve"> </w:t>
      </w:r>
      <w:r>
        <w:rPr>
          <w:sz w:val="28"/>
          <w:lang w:val="uz-Cyrl-UZ"/>
        </w:rPr>
        <w:t>Ko‘rsatmalar bir-biridan farqlanadigan bo‘lsa</w:t>
      </w:r>
      <w:r>
        <w:rPr>
          <w:sz w:val="28"/>
          <w:lang w:val="en-US"/>
        </w:rPr>
        <w:t>,</w:t>
      </w:r>
      <w:r>
        <w:rPr>
          <w:sz w:val="28"/>
          <w:lang w:val="uz-Cyrl-UZ"/>
        </w:rPr>
        <w:t xml:space="preserve"> ularni puflash va yana tekshirish lozim. </w:t>
      </w:r>
      <w:r>
        <w:rPr>
          <w:sz w:val="28"/>
          <w:lang w:val="en-US"/>
        </w:rPr>
        <w:t xml:space="preserve"> </w:t>
      </w:r>
      <w:r>
        <w:rPr>
          <w:sz w:val="28"/>
          <w:lang w:val="uz-Cyrl-UZ"/>
        </w:rPr>
        <w:t xml:space="preserve">Suv sathini ko‘rsatuvchi kolonkalarni </w:t>
      </w:r>
      <w:r>
        <w:rPr>
          <w:sz w:val="28"/>
          <w:lang w:val="en-US"/>
        </w:rPr>
        <w:t>1,5 – 3,0 MPa (15 – 30 kgf/sm</w:t>
      </w:r>
      <w:r>
        <w:rPr>
          <w:sz w:val="28"/>
          <w:vertAlign w:val="superscript"/>
          <w:lang w:val="en-US"/>
        </w:rPr>
        <w:t>2</w:t>
      </w:r>
      <w:r>
        <w:rPr>
          <w:sz w:val="28"/>
          <w:lang w:val="en-US"/>
        </w:rPr>
        <w:t>)</w:t>
      </w:r>
      <w:r>
        <w:rPr>
          <w:sz w:val="28"/>
          <w:lang w:val="uz-Cyrl-UZ"/>
        </w:rPr>
        <w:t xml:space="preserve"> bosimda ikkinchi marta puflash zarur. </w:t>
      </w:r>
    </w:p>
    <w:p>
      <w:pPr>
        <w:pStyle w:val="Normal"/>
        <w:spacing w:lineRule="auto" w:line="360"/>
        <w:ind w:firstLine="709" w:right="0"/>
        <w:jc w:val="both"/>
        <w:rPr>
          <w:sz w:val="28"/>
          <w:lang w:val="uz-Cyrl-UZ"/>
        </w:rPr>
      </w:pPr>
      <w:r>
        <w:rPr>
          <w:sz w:val="28"/>
          <w:lang w:val="uz-Cyrl-UZ"/>
        </w:rPr>
        <w:t>Suv sathini ko‘rsatuvchi kolonkalarni puflash quyidagicha amalga oshiriladi:</w:t>
      </w:r>
    </w:p>
    <w:p>
      <w:pPr>
        <w:pStyle w:val="Normal"/>
        <w:spacing w:lineRule="auto" w:line="360"/>
        <w:ind w:firstLine="709" w:right="0"/>
        <w:jc w:val="both"/>
        <w:rPr>
          <w:sz w:val="28"/>
          <w:lang w:val="uz-Cyrl-UZ"/>
        </w:rPr>
      </w:pPr>
      <w:r>
        <w:rPr>
          <w:sz w:val="28"/>
          <w:lang w:val="uz-Cyrl-UZ"/>
        </w:rPr>
        <w:t xml:space="preserve">― </w:t>
      </w:r>
      <w:r>
        <w:rPr>
          <w:sz w:val="28"/>
          <w:lang w:val="uz-Cyrl-UZ"/>
        </w:rPr>
        <w:t xml:space="preserve">puflash jo‘mragi ochiladi, suv va bug‘ quvurchalari, hamda oyna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17</w:t>
            </w:r>
          </w:p>
        </w:tc>
      </w:tr>
    </w:tbl>
    <w:p>
      <w:pPr>
        <w:pStyle w:val="Normal"/>
        <w:rPr>
          <w:vanish/>
        </w:rPr>
      </w:pPr>
      <w:r>
        <w:rPr>
          <w:vanish/>
        </w:rPr>
      </w:r>
    </w:p>
    <w:tbl>
      <w:tblPr>
        <w:tblW w:w="9434" w:type="dxa"/>
        <w:jc w:val="lef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9" w:right="0"/>
        <w:jc w:val="both"/>
        <w:rPr>
          <w:sz w:val="28"/>
          <w:lang w:val="en-US"/>
        </w:rPr>
      </w:pPr>
      <w:r>
        <w:rPr>
          <w:sz w:val="28"/>
          <w:lang w:val="en-US"/>
        </w:rPr>
      </w:r>
    </w:p>
    <w:p>
      <w:pPr>
        <w:pStyle w:val="Normal"/>
        <w:spacing w:lineRule="auto" w:line="360"/>
        <w:jc w:val="both"/>
        <w:rPr>
          <w:sz w:val="28"/>
          <w:lang w:val="uz-Cyrl-UZ"/>
        </w:rPr>
      </w:pPr>
      <w:r>
        <w:rPr>
          <w:sz w:val="28"/>
          <w:lang w:val="uz-Cyrl-UZ"/>
        </w:rPr>
        <w:t>puflanadi;</w:t>
      </w:r>
    </w:p>
    <w:p>
      <w:pPr>
        <w:pStyle w:val="Normal"/>
        <w:spacing w:lineRule="auto" w:line="360"/>
        <w:ind w:firstLine="709" w:right="0"/>
        <w:jc w:val="both"/>
        <w:rPr/>
      </w:pPr>
      <w:r>
        <w:rPr>
          <w:sz w:val="28"/>
          <w:lang w:val="en-US"/>
        </w:rPr>
        <w:t xml:space="preserve">― </w:t>
      </w:r>
      <w:r>
        <w:rPr>
          <w:sz w:val="28"/>
          <w:lang w:val="uz-Cyrl-UZ"/>
        </w:rPr>
        <w:t>suv jo‘mragi yopiladi</w:t>
      </w:r>
      <w:r>
        <w:rPr>
          <w:sz w:val="28"/>
          <w:lang w:val="en-US"/>
        </w:rPr>
        <w:t xml:space="preserve">, </w:t>
      </w:r>
      <w:r>
        <w:rPr>
          <w:sz w:val="28"/>
          <w:lang w:val="uz-Cyrl-UZ"/>
        </w:rPr>
        <w:t>bug‘ quvurchasi va oyna puflanadi</w:t>
      </w:r>
      <w:r>
        <w:rPr>
          <w:sz w:val="28"/>
          <w:lang w:val="en-US"/>
        </w:rPr>
        <w:t>;</w:t>
      </w:r>
    </w:p>
    <w:p>
      <w:pPr>
        <w:pStyle w:val="Normal"/>
        <w:spacing w:lineRule="auto" w:line="360"/>
        <w:ind w:firstLine="709" w:right="0"/>
        <w:jc w:val="both"/>
        <w:rPr/>
      </w:pPr>
      <w:r>
        <w:rPr>
          <w:sz w:val="28"/>
          <w:lang w:val="en-US"/>
        </w:rPr>
        <w:t xml:space="preserve">― </w:t>
      </w:r>
      <w:r>
        <w:rPr>
          <w:sz w:val="28"/>
          <w:lang w:val="uz-Cyrl-UZ"/>
        </w:rPr>
        <w:t>suv jo‘mragi ochiladi, bug‘ jo‘mragi yopiladi</w:t>
      </w:r>
      <w:r>
        <w:rPr>
          <w:sz w:val="28"/>
          <w:lang w:val="en-US"/>
        </w:rPr>
        <w:t xml:space="preserve">, </w:t>
      </w:r>
      <w:r>
        <w:rPr>
          <w:sz w:val="28"/>
          <w:lang w:val="uz-Cyrl-UZ"/>
        </w:rPr>
        <w:t>suv quvurchasi puflanadi</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bug‘ jo‘mragi ochiladi</w:t>
      </w:r>
      <w:r>
        <w:rPr>
          <w:sz w:val="28"/>
          <w:lang w:val="en-US"/>
        </w:rPr>
        <w:t xml:space="preserve">, </w:t>
      </w:r>
      <w:r>
        <w:rPr>
          <w:sz w:val="28"/>
          <w:lang w:val="uz-Cyrl-UZ"/>
        </w:rPr>
        <w:t>puflash jo‘mragi yopiladi</w:t>
      </w:r>
      <w:r>
        <w:rPr>
          <w:sz w:val="28"/>
          <w:lang w:val="en-US"/>
        </w:rPr>
        <w:t xml:space="preserve">, </w:t>
      </w:r>
      <w:r>
        <w:rPr>
          <w:sz w:val="28"/>
          <w:lang w:val="uz-Cyrl-UZ"/>
        </w:rPr>
        <w:t>qozondagi suv sathi tekshiriladi</w:t>
      </w:r>
      <w:r>
        <w:rPr>
          <w:sz w:val="28"/>
          <w:lang w:val="en-US"/>
        </w:rPr>
        <w:t xml:space="preserve"> (</w:t>
      </w:r>
      <w:r>
        <w:rPr>
          <w:sz w:val="28"/>
          <w:lang w:val="uz-Cyrl-UZ"/>
        </w:rPr>
        <w:t>boshqa kolonka bilan solishtiriladi</w:t>
      </w:r>
      <w:r>
        <w:rPr>
          <w:sz w:val="28"/>
          <w:lang w:val="en-US"/>
        </w:rPr>
        <w:t>).</w:t>
      </w:r>
    </w:p>
    <w:p>
      <w:pPr>
        <w:pStyle w:val="Normal"/>
        <w:spacing w:lineRule="auto" w:line="360"/>
        <w:ind w:firstLine="709" w:right="0"/>
        <w:jc w:val="both"/>
        <w:rPr/>
      </w:pPr>
      <w:r>
        <w:rPr>
          <w:sz w:val="28"/>
          <w:lang w:val="en-US"/>
        </w:rPr>
        <w:t xml:space="preserve">4.16 </w:t>
      </w:r>
      <w:r>
        <w:rPr>
          <w:sz w:val="28"/>
          <w:lang w:val="uz-Cyrl-UZ"/>
        </w:rPr>
        <w:t xml:space="preserve">Puflash o‘tkazilgan armaturani tortish, puflash tugaganidan </w:t>
      </w:r>
      <w:r>
        <w:rPr>
          <w:sz w:val="28"/>
          <w:lang w:val="en-US"/>
        </w:rPr>
        <w:t xml:space="preserve">   30 – 40 daqiqa </w:t>
      </w:r>
      <w:r>
        <w:rPr>
          <w:sz w:val="28"/>
          <w:lang w:val="uz-Cyrl-UZ"/>
        </w:rPr>
        <w:t>keyin amalga oshirilishi kerak</w:t>
      </w:r>
      <w:r>
        <w:rPr>
          <w:sz w:val="28"/>
          <w:lang w:val="en-US"/>
        </w:rPr>
        <w:t>.</w:t>
      </w:r>
    </w:p>
    <w:p>
      <w:pPr>
        <w:pStyle w:val="Normal"/>
        <w:spacing w:lineRule="auto" w:line="360"/>
        <w:ind w:firstLine="709" w:right="0"/>
        <w:jc w:val="both"/>
        <w:rPr/>
      </w:pPr>
      <w:r>
        <w:rPr>
          <w:sz w:val="28"/>
          <w:lang w:val="en-US"/>
        </w:rPr>
        <w:t xml:space="preserve">4.17 </w:t>
      </w:r>
      <w:r>
        <w:rPr>
          <w:sz w:val="28"/>
          <w:lang w:val="uz-Cyrl-UZ"/>
        </w:rPr>
        <w:t xml:space="preserve">Qozonning hamma pastki nuqtalarini puflash kimyo sexi smena boshlig‘ining farmoyishi bo‘yicha amalga oshirilishi kerak. </w:t>
      </w:r>
      <w:r>
        <w:rPr>
          <w:sz w:val="28"/>
          <w:lang w:val="en-US"/>
        </w:rPr>
        <w:t xml:space="preserve"> </w:t>
      </w:r>
    </w:p>
    <w:p>
      <w:pPr>
        <w:pStyle w:val="Normal"/>
        <w:spacing w:lineRule="auto" w:line="360"/>
        <w:ind w:firstLine="709" w:right="0"/>
        <w:jc w:val="both"/>
        <w:rPr/>
      </w:pPr>
      <w:r>
        <w:rPr>
          <w:sz w:val="28"/>
          <w:lang w:val="uz-Cyrl-UZ"/>
        </w:rPr>
        <w:t xml:space="preserve">Puflash vaqtida puflash nuqtalari bir maromda ishlayotganligiga va quyqum bilan to‘lib qolmaganligiga (tovushi bo‘yicha va ushlab ko‘rganda) ishonch hosil qilish kerak. Agar puflash nuqtalari to‘lib qolgan bo‘lsa, ularni tozalash choralarini ko‘rish lozim, zarur bo‘lsa qozonga o‘t yoqishni to‘xtatishgacha bo‘lgan choralar ko‘riladi. </w:t>
      </w:r>
    </w:p>
    <w:p>
      <w:pPr>
        <w:pStyle w:val="Normal"/>
        <w:spacing w:lineRule="auto" w:line="360"/>
        <w:ind w:firstLine="709" w:right="0"/>
        <w:jc w:val="both"/>
        <w:rPr>
          <w:sz w:val="28"/>
          <w:lang w:val="uz-Cyrl-UZ"/>
        </w:rPr>
      </w:pPr>
      <w:r>
        <w:rPr>
          <w:sz w:val="28"/>
          <w:lang w:val="uz-Cyrl-UZ"/>
        </w:rPr>
        <w:t xml:space="preserve">Puflashni amalga oshirishda  barabandagi suv sathini diqqat bilan kuzatib turish va zarur bo‘lganda suv ta’minotini o‘chirish lozim. Bitta sirkulyatsion konturni puflash davomiyligi 1 daqiqadan oshmasligi kerak. </w:t>
      </w:r>
    </w:p>
    <w:p>
      <w:pPr>
        <w:pStyle w:val="Normal"/>
        <w:spacing w:lineRule="auto" w:line="360"/>
        <w:jc w:val="both"/>
        <w:rPr>
          <w:sz w:val="28"/>
          <w:lang w:val="uz-Cyrl-UZ"/>
        </w:rPr>
      </w:pPr>
      <w:r>
        <w:rPr>
          <w:sz w:val="28"/>
          <w:lang w:val="uz-Cyrl-UZ"/>
        </w:rPr>
        <w:tab/>
        <w:t xml:space="preserve">4.18 Ekranlar qizishini nazorat qilish ekranlarning pastki kollektorlarini kengayish ko‘rsatkichlar (репер) bo‘yicha amalga oshiriladi, ularning harakatlanishi maxsus jurnalga yoziladi. </w:t>
      </w:r>
    </w:p>
    <w:p>
      <w:pPr>
        <w:pStyle w:val="Normal"/>
        <w:spacing w:lineRule="auto" w:line="360"/>
        <w:ind w:firstLine="709" w:right="0"/>
        <w:jc w:val="both"/>
        <w:rPr>
          <w:sz w:val="28"/>
          <w:lang w:val="uz-Cyrl-UZ"/>
        </w:rPr>
      </w:pPr>
      <w:r>
        <w:rPr>
          <w:sz w:val="28"/>
          <w:lang w:val="uz-Cyrl-UZ"/>
        </w:rPr>
        <w:t xml:space="preserve">Bundan tashqari, olov yoqish jarayonida o‘rnatilgan kengayish ko‘rsatkich (репер) bo‘yicha barabanni, bug‘ qizdirgichlarining kameralarini, suvli ekonamayzerni, kondensatsion qurilmani bir tekis harakatlanishini kuzatish zarur. </w:t>
      </w:r>
    </w:p>
    <w:p>
      <w:pPr>
        <w:pStyle w:val="Normal"/>
        <w:spacing w:lineRule="auto" w:line="360"/>
        <w:ind w:firstLine="709" w:right="0"/>
        <w:jc w:val="both"/>
        <w:rPr>
          <w:sz w:val="28"/>
          <w:lang w:val="uz-Cyrl-UZ"/>
        </w:rPr>
      </w:pPr>
      <w:r>
        <w:rPr>
          <w:sz w:val="28"/>
          <w:lang w:val="uz-Cyrl-UZ"/>
        </w:rPr>
        <w:t>4.19 Qozonga olov yoqish vaqtidan boshlab, birlamchi va ikkilamchi bug‘ zmeyeviklarining haroratini, hamda qozon barabani metallining haroratini e’tibor bilan kuzatish kerak.</w:t>
      </w:r>
    </w:p>
    <w:p>
      <w:pPr>
        <w:pStyle w:val="Normal"/>
        <w:spacing w:lineRule="auto" w:line="360"/>
        <w:ind w:firstLine="709" w:right="0"/>
        <w:jc w:val="both"/>
        <w:rPr>
          <w:sz w:val="28"/>
          <w:lang w:val="uz-Cyrl-UZ"/>
        </w:rPr>
      </w:pPr>
      <w:r>
        <w:rPr>
          <w:sz w:val="28"/>
          <w:lang w:val="uz-Cyrl-UZ"/>
        </w:rPr>
        <w:t xml:space="preserve">Birlamchi bug‘ qizdirgich bo‘yicha bug‘ haroritining chegaraviy yo‘l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18</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rPr>
            </w:pPr>
            <w:r>
              <w:rPr>
                <w:sz w:val="28"/>
                <w:lang w:val="en-US"/>
              </w:rPr>
              <w:t>KН 205-140:2025</w:t>
            </w:r>
          </w:p>
        </w:tc>
      </w:tr>
    </w:tbl>
    <w:p>
      <w:pPr>
        <w:pStyle w:val="Normal"/>
        <w:spacing w:lineRule="auto" w:line="360"/>
        <w:jc w:val="both"/>
        <w:rPr/>
      </w:pPr>
      <w:r>
        <w:rPr>
          <w:sz w:val="28"/>
          <w:lang w:val="uz-Cyrl-UZ"/>
        </w:rPr>
        <w:t xml:space="preserve">qo‘yilishi mumkin bo‘lgan qiymatlari, </w:t>
      </w:r>
      <w:r>
        <w:rPr>
          <w:sz w:val="28"/>
          <w:vertAlign w:val="superscript"/>
          <w:lang w:val="uz-Cyrl-UZ"/>
        </w:rPr>
        <w:t>0</w:t>
      </w:r>
      <w:r>
        <w:rPr>
          <w:sz w:val="28"/>
          <w:lang w:val="uz-Cyrl-UZ"/>
        </w:rPr>
        <w:t>C.</w:t>
      </w:r>
    </w:p>
    <w:p>
      <w:pPr>
        <w:pStyle w:val="Normal"/>
        <w:spacing w:lineRule="auto" w:line="360"/>
        <w:ind w:firstLine="709" w:right="0"/>
        <w:jc w:val="both"/>
        <w:rPr/>
      </w:pPr>
      <w:r>
        <w:rPr>
          <w:sz w:val="28"/>
          <w:lang w:val="en-US"/>
        </w:rPr>
        <w:t xml:space="preserve">― </w:t>
      </w:r>
      <w:r>
        <w:rPr>
          <w:sz w:val="28"/>
          <w:lang w:val="uz-Cyrl-UZ"/>
        </w:rPr>
        <w:t>devordagi radiatsion bug‘ qizdirgichdan chiqishda....</w:t>
      </w:r>
      <w:r>
        <w:rPr>
          <w:sz w:val="28"/>
          <w:lang w:val="en-US"/>
        </w:rPr>
        <w:t>……………395</w:t>
      </w:r>
    </w:p>
    <w:p>
      <w:pPr>
        <w:pStyle w:val="Normal"/>
        <w:spacing w:lineRule="auto" w:line="360"/>
        <w:ind w:firstLine="709" w:right="0"/>
        <w:jc w:val="both"/>
        <w:rPr/>
      </w:pPr>
      <w:r>
        <w:rPr>
          <w:sz w:val="28"/>
          <w:lang w:val="en-US"/>
        </w:rPr>
        <w:t xml:space="preserve">― </w:t>
      </w:r>
      <w:r>
        <w:rPr>
          <w:sz w:val="28"/>
          <w:lang w:val="uz-Cyrl-UZ"/>
        </w:rPr>
        <w:t>shiftdagi bug‘qizdirgich</w:t>
      </w:r>
      <w:r>
        <w:rPr>
          <w:sz w:val="28"/>
          <w:lang w:val="en-US"/>
        </w:rPr>
        <w:t>l</w:t>
      </w:r>
      <w:r>
        <w:rPr>
          <w:sz w:val="28"/>
          <w:lang w:val="uz-Cyrl-UZ"/>
        </w:rPr>
        <w:t>ar chiqishda</w:t>
      </w:r>
      <w:r>
        <w:rPr>
          <w:sz w:val="28"/>
          <w:lang w:val="en-US"/>
        </w:rPr>
        <w:t>…………………………….470</w:t>
      </w:r>
    </w:p>
    <w:p>
      <w:pPr>
        <w:pStyle w:val="Normal"/>
        <w:spacing w:lineRule="auto" w:line="360"/>
        <w:ind w:firstLine="709" w:right="0"/>
        <w:jc w:val="both"/>
        <w:rPr>
          <w:sz w:val="28"/>
          <w:lang w:val="en-US"/>
        </w:rPr>
      </w:pPr>
      <w:r>
        <w:rPr>
          <w:sz w:val="28"/>
          <w:lang w:val="en-US"/>
        </w:rPr>
        <w:t xml:space="preserve">― </w:t>
      </w:r>
      <w:r>
        <w:rPr>
          <w:sz w:val="28"/>
          <w:lang w:val="uz-Cyrl-UZ"/>
        </w:rPr>
        <w:t>kalta pardalardan chiqishda.....</w:t>
      </w:r>
      <w:r>
        <w:rPr>
          <w:sz w:val="28"/>
          <w:lang w:val="en-US"/>
        </w:rPr>
        <w:t>……………………………………490</w:t>
      </w:r>
    </w:p>
    <w:p>
      <w:pPr>
        <w:pStyle w:val="Normal"/>
        <w:spacing w:lineRule="auto" w:line="360"/>
        <w:ind w:firstLine="709" w:right="0"/>
        <w:jc w:val="both"/>
        <w:rPr/>
      </w:pPr>
      <w:r>
        <w:rPr>
          <w:sz w:val="28"/>
          <w:lang w:val="en-US"/>
        </w:rPr>
        <w:t xml:space="preserve">― </w:t>
      </w:r>
      <w:r>
        <w:rPr>
          <w:sz w:val="28"/>
          <w:lang w:val="uz-Cyrl-UZ"/>
        </w:rPr>
        <w:t>uzun pardalardan chiqishda.</w:t>
      </w:r>
      <w:r>
        <w:rPr>
          <w:sz w:val="28"/>
          <w:lang w:val="en-US"/>
        </w:rPr>
        <w:t>………………………………………500</w:t>
      </w:r>
    </w:p>
    <w:p>
      <w:pPr>
        <w:pStyle w:val="Normal"/>
        <w:spacing w:lineRule="auto" w:line="360"/>
        <w:ind w:firstLine="709" w:right="0"/>
        <w:jc w:val="both"/>
        <w:rPr/>
      </w:pPr>
      <w:r>
        <w:rPr>
          <w:sz w:val="28"/>
          <w:lang w:val="en-US"/>
        </w:rPr>
        <w:t xml:space="preserve">― </w:t>
      </w:r>
      <w:r>
        <w:rPr>
          <w:sz w:val="28"/>
          <w:lang w:val="uz-Cyrl-UZ"/>
        </w:rPr>
        <w:t>konvektiv bug‘qizdirgichning kirish paketlaridan chiqishda.</w:t>
      </w:r>
      <w:r>
        <w:rPr>
          <w:sz w:val="28"/>
          <w:lang w:val="en-US"/>
        </w:rPr>
        <w:t>.........545</w:t>
      </w:r>
    </w:p>
    <w:p>
      <w:pPr>
        <w:pStyle w:val="Normal"/>
        <w:spacing w:lineRule="auto" w:line="360"/>
        <w:ind w:firstLine="709" w:right="0"/>
        <w:jc w:val="both"/>
        <w:rPr/>
      </w:pPr>
      <w:r>
        <w:rPr>
          <w:sz w:val="28"/>
          <w:lang w:val="en-US"/>
        </w:rPr>
        <w:t xml:space="preserve">― </w:t>
      </w:r>
      <w:r>
        <w:rPr>
          <w:sz w:val="28"/>
          <w:lang w:val="uz-Cyrl-UZ"/>
        </w:rPr>
        <w:t>konvektiv bug‘ qizdirgichdan chiqishda..</w:t>
      </w:r>
      <w:r>
        <w:rPr>
          <w:sz w:val="28"/>
          <w:lang w:val="en-US"/>
        </w:rPr>
        <w:t>…………………………545</w:t>
      </w:r>
    </w:p>
    <w:p>
      <w:pPr>
        <w:pStyle w:val="Normal"/>
        <w:spacing w:lineRule="auto" w:line="360"/>
        <w:ind w:firstLine="709" w:right="0"/>
        <w:jc w:val="both"/>
        <w:rPr/>
      </w:pPr>
      <w:r>
        <w:rPr>
          <w:sz w:val="28"/>
          <w:lang w:val="uz-Cyrl-UZ"/>
        </w:rPr>
        <w:t>Ikkilamchi bug‘ qizdirgich bo‘yicha</w:t>
      </w:r>
      <w:r>
        <w:rPr>
          <w:sz w:val="28"/>
          <w:lang w:val="en-US"/>
        </w:rPr>
        <w:t xml:space="preserve">, </w:t>
      </w:r>
      <w:r>
        <w:rPr>
          <w:sz w:val="28"/>
          <w:vertAlign w:val="superscript"/>
          <w:lang w:val="en-US"/>
        </w:rPr>
        <w:t>0</w:t>
      </w:r>
      <w:r>
        <w:rPr>
          <w:sz w:val="28"/>
          <w:lang w:val="en-US"/>
        </w:rPr>
        <w:t>C.</w:t>
      </w:r>
    </w:p>
    <w:p>
      <w:pPr>
        <w:pStyle w:val="Normal"/>
        <w:spacing w:lineRule="auto" w:line="360"/>
        <w:ind w:firstLine="709" w:right="0"/>
        <w:jc w:val="both"/>
        <w:rPr/>
      </w:pPr>
      <w:r>
        <w:rPr>
          <w:sz w:val="28"/>
          <w:lang w:val="en-US"/>
        </w:rPr>
        <w:t xml:space="preserve">― </w:t>
      </w:r>
      <w:r>
        <w:rPr>
          <w:sz w:val="28"/>
          <w:lang w:val="uz-Cyrl-UZ"/>
        </w:rPr>
        <w:t>kirish paketlaridan chiqishda</w:t>
      </w:r>
      <w:r>
        <w:rPr>
          <w:sz w:val="28"/>
          <w:lang w:val="en-US"/>
        </w:rPr>
        <w:t>…….…………………………..........490</w:t>
      </w:r>
    </w:p>
    <w:p>
      <w:pPr>
        <w:pStyle w:val="Normal"/>
        <w:spacing w:lineRule="auto" w:line="360"/>
        <w:ind w:firstLine="709" w:right="0"/>
        <w:jc w:val="both"/>
        <w:rPr/>
      </w:pPr>
      <w:r>
        <w:rPr>
          <w:sz w:val="28"/>
          <w:lang w:val="en-US"/>
        </w:rPr>
        <w:t xml:space="preserve">― </w:t>
      </w:r>
      <w:r>
        <w:rPr>
          <w:sz w:val="28"/>
          <w:lang w:val="uz-Cyrl-UZ"/>
        </w:rPr>
        <w:t>bug‘ qizdirgichlardan chiqishda.....</w:t>
      </w:r>
      <w:r>
        <w:rPr>
          <w:sz w:val="28"/>
          <w:lang w:val="en-US"/>
        </w:rPr>
        <w:t>……………………………….545</w:t>
      </w:r>
    </w:p>
    <w:p>
      <w:pPr>
        <w:pStyle w:val="Normal"/>
        <w:spacing w:lineRule="auto" w:line="360"/>
        <w:ind w:firstLine="709" w:right="0"/>
        <w:jc w:val="both"/>
        <w:rPr/>
      </w:pPr>
      <w:r>
        <w:rPr>
          <w:sz w:val="28"/>
          <w:lang w:val="uz-Cyrl-UZ"/>
        </w:rPr>
        <w:t xml:space="preserve">Alohida zmeeviklar bo‘yicha haroratlarning yoymasi </w:t>
      </w:r>
      <w:r>
        <w:rPr>
          <w:sz w:val="28"/>
          <w:lang w:val="en-US"/>
        </w:rPr>
        <w:t xml:space="preserve">30 </w:t>
      </w:r>
      <w:r>
        <w:rPr>
          <w:sz w:val="28"/>
          <w:vertAlign w:val="superscript"/>
          <w:lang w:val="en-US"/>
        </w:rPr>
        <w:t>0</w:t>
      </w:r>
      <w:r>
        <w:rPr>
          <w:sz w:val="28"/>
          <w:lang w:val="en-US"/>
        </w:rPr>
        <w:t xml:space="preserve">C </w:t>
      </w:r>
      <w:r>
        <w:rPr>
          <w:sz w:val="28"/>
          <w:lang w:val="uz-Cyrl-UZ"/>
        </w:rPr>
        <w:t xml:space="preserve">dan oshmasligi lozim. Barabanning tepa va past qismi </w:t>
      </w:r>
      <w:r>
        <w:rPr>
          <w:sz w:val="28"/>
          <w:lang w:val="en-US"/>
        </w:rPr>
        <w:t>h</w:t>
      </w:r>
      <w:r>
        <w:rPr>
          <w:sz w:val="28"/>
          <w:lang w:val="uz-Cyrl-UZ"/>
        </w:rPr>
        <w:t>aroratlarining farqlanishi</w:t>
      </w:r>
      <w:r>
        <w:rPr>
          <w:sz w:val="28"/>
          <w:lang w:val="en-US"/>
        </w:rPr>
        <w:t xml:space="preserve"> 40 </w:t>
      </w:r>
      <w:r>
        <w:rPr>
          <w:sz w:val="28"/>
          <w:vertAlign w:val="superscript"/>
          <w:lang w:val="en-US"/>
        </w:rPr>
        <w:t>0</w:t>
      </w:r>
      <w:r>
        <w:rPr>
          <w:sz w:val="28"/>
          <w:lang w:val="en-US"/>
        </w:rPr>
        <w:t>C</w:t>
      </w:r>
      <w:r>
        <w:rPr>
          <w:sz w:val="28"/>
          <w:lang w:val="uz-Cyrl-UZ"/>
        </w:rPr>
        <w:t xml:space="preserve"> dan oshmasligi</w:t>
      </w:r>
      <w:r>
        <w:rPr>
          <w:sz w:val="28"/>
          <w:lang w:val="en-US"/>
        </w:rPr>
        <w:t xml:space="preserve">, </w:t>
      </w:r>
      <w:r>
        <w:rPr>
          <w:sz w:val="28"/>
          <w:lang w:val="uz-Cyrl-UZ"/>
        </w:rPr>
        <w:t xml:space="preserve">barabanning ichki va tashqi devorlarida esa </w:t>
      </w:r>
      <w:r>
        <w:rPr>
          <w:sz w:val="28"/>
          <w:lang w:val="en-US"/>
        </w:rPr>
        <w:t xml:space="preserve">20 </w:t>
      </w:r>
      <w:r>
        <w:rPr>
          <w:sz w:val="28"/>
          <w:vertAlign w:val="superscript"/>
          <w:lang w:val="en-US"/>
        </w:rPr>
        <w:t>0</w:t>
      </w:r>
      <w:r>
        <w:rPr>
          <w:sz w:val="28"/>
          <w:lang w:val="en-US"/>
        </w:rPr>
        <w:t>C</w:t>
      </w:r>
      <w:r>
        <w:rPr>
          <w:sz w:val="28"/>
          <w:lang w:val="uz-Cyrl-UZ"/>
        </w:rPr>
        <w:t xml:space="preserve"> dan oshmasligi kerak</w:t>
      </w:r>
      <w:r>
        <w:rPr>
          <w:sz w:val="28"/>
          <w:lang w:val="en-US"/>
        </w:rPr>
        <w:t>.</w:t>
      </w:r>
    </w:p>
    <w:p>
      <w:pPr>
        <w:pStyle w:val="Normal"/>
        <w:spacing w:lineRule="auto" w:line="360"/>
        <w:ind w:firstLine="709" w:right="0"/>
        <w:jc w:val="both"/>
        <w:rPr/>
      </w:pPr>
      <w:r>
        <w:rPr>
          <w:sz w:val="28"/>
          <w:lang w:val="uz-Cyrl-UZ"/>
        </w:rPr>
        <w:t>Quvurlarning kombinatsiyalashgan tutashgan joyida metallning harorati quyidagi qiymatlardan oshmasligi zarur</w:t>
      </w:r>
      <w:r>
        <w:rPr>
          <w:sz w:val="28"/>
          <w:lang w:val="en-US"/>
        </w:rPr>
        <w:t xml:space="preserve">, </w:t>
      </w:r>
      <w:r>
        <w:rPr>
          <w:sz w:val="28"/>
          <w:vertAlign w:val="superscript"/>
          <w:lang w:val="en-US"/>
        </w:rPr>
        <w:t>0</w:t>
      </w:r>
      <w:r>
        <w:rPr>
          <w:sz w:val="28"/>
          <w:lang w:val="en-US"/>
        </w:rPr>
        <w:t>C:</w:t>
      </w:r>
    </w:p>
    <w:p>
      <w:pPr>
        <w:pStyle w:val="Normal"/>
        <w:spacing w:lineRule="auto" w:line="360"/>
        <w:ind w:firstLine="709" w:right="0"/>
        <w:jc w:val="both"/>
        <w:rPr/>
      </w:pPr>
      <w:r>
        <w:rPr>
          <w:sz w:val="28"/>
          <w:lang w:val="en-US"/>
        </w:rPr>
        <w:t xml:space="preserve">― </w:t>
      </w:r>
      <w:r>
        <w:rPr>
          <w:sz w:val="28"/>
          <w:lang w:val="uz-Cyrl-UZ"/>
        </w:rPr>
        <w:t xml:space="preserve">birlamchi bug‘qizdirgichda isitish zonasida </w:t>
      </w:r>
      <w:r>
        <w:rPr>
          <w:sz w:val="28"/>
          <w:lang w:val="en-US"/>
        </w:rPr>
        <w:t xml:space="preserve">12XMF </w:t>
      </w:r>
      <w:r>
        <w:rPr>
          <w:sz w:val="28"/>
          <w:lang w:val="uz-Cyrl-UZ"/>
        </w:rPr>
        <w:t>va</w:t>
      </w:r>
      <w:r>
        <w:rPr>
          <w:sz w:val="28"/>
          <w:lang w:val="en-US"/>
        </w:rPr>
        <w:t xml:space="preserve"> 1X18N12T </w:t>
      </w:r>
      <w:r>
        <w:rPr>
          <w:sz w:val="28"/>
          <w:lang w:val="uz-Cyrl-UZ"/>
        </w:rPr>
        <w:t xml:space="preserve">po‘latdan quvurlarning tutashgan joyida </w:t>
      </w:r>
      <w:r>
        <w:rPr>
          <w:sz w:val="28"/>
          <w:lang w:val="en-US"/>
        </w:rPr>
        <w:t>………………………………...........590</w:t>
      </w:r>
    </w:p>
    <w:p>
      <w:pPr>
        <w:pStyle w:val="Normal"/>
        <w:spacing w:lineRule="auto" w:line="360"/>
        <w:jc w:val="both"/>
        <w:rPr/>
      </w:pPr>
      <w:r>
        <w:rPr>
          <w:sz w:val="28"/>
          <w:lang w:val="en-US"/>
        </w:rPr>
        <w:tab/>
        <w:t xml:space="preserve">― </w:t>
      </w:r>
      <w:r>
        <w:rPr>
          <w:sz w:val="28"/>
          <w:lang w:val="uz-Cyrl-UZ"/>
        </w:rPr>
        <w:t xml:space="preserve">birlamchi bug‘qizdirgichda isitish zonasida </w:t>
      </w:r>
      <w:r>
        <w:rPr>
          <w:sz w:val="28"/>
          <w:lang w:val="en-US"/>
        </w:rPr>
        <w:t>20</w:t>
      </w:r>
      <w:r>
        <w:rPr>
          <w:sz w:val="28"/>
          <w:lang w:val="uz-Cyrl-UZ"/>
        </w:rPr>
        <w:t xml:space="preserve"> va </w:t>
      </w:r>
      <w:r>
        <w:rPr>
          <w:sz w:val="28"/>
          <w:lang w:val="en-US"/>
        </w:rPr>
        <w:t>12XMF</w:t>
      </w:r>
      <w:r>
        <w:rPr>
          <w:sz w:val="28"/>
          <w:lang w:val="uz-Cyrl-UZ"/>
        </w:rPr>
        <w:t xml:space="preserve">, </w:t>
      </w:r>
      <w:r>
        <w:rPr>
          <w:sz w:val="28"/>
          <w:lang w:val="en-US"/>
        </w:rPr>
        <w:t xml:space="preserve">12XMF </w:t>
      </w:r>
      <w:r>
        <w:rPr>
          <w:sz w:val="28"/>
          <w:lang w:val="uz-Cyrl-UZ"/>
        </w:rPr>
        <w:t>va</w:t>
      </w:r>
      <w:r>
        <w:rPr>
          <w:sz w:val="28"/>
          <w:lang w:val="en-US"/>
        </w:rPr>
        <w:t xml:space="preserve"> 1X18N12T </w:t>
      </w:r>
      <w:r>
        <w:rPr>
          <w:sz w:val="28"/>
          <w:lang w:val="uz-Cyrl-UZ"/>
        </w:rPr>
        <w:t>po‘latdan quvurlarning tutashgan joyida ..</w:t>
      </w:r>
      <w:r>
        <w:rPr>
          <w:sz w:val="28"/>
          <w:lang w:val="en-US"/>
        </w:rPr>
        <w:t>…………..…................490</w:t>
      </w:r>
    </w:p>
    <w:p>
      <w:pPr>
        <w:pStyle w:val="Normal"/>
        <w:spacing w:lineRule="auto" w:line="360"/>
        <w:ind w:firstLine="709" w:right="0"/>
        <w:jc w:val="both"/>
        <w:rPr/>
      </w:pPr>
      <w:r>
        <w:rPr>
          <w:sz w:val="28"/>
          <w:lang w:val="en-US"/>
        </w:rPr>
        <w:t xml:space="preserve">― </w:t>
      </w:r>
      <w:r>
        <w:rPr>
          <w:sz w:val="28"/>
          <w:lang w:val="uz-Cyrl-UZ"/>
        </w:rPr>
        <w:t>tegishlicha.</w:t>
      </w:r>
      <w:r>
        <w:rPr>
          <w:sz w:val="28"/>
          <w:lang w:val="en-US"/>
        </w:rPr>
        <w:t xml:space="preserve"> </w:t>
      </w:r>
      <w:r>
        <w:rPr>
          <w:sz w:val="28"/>
          <w:lang w:val="uz-Cyrl-UZ"/>
        </w:rPr>
        <w:t>.....</w:t>
      </w:r>
      <w:r>
        <w:rPr>
          <w:sz w:val="28"/>
          <w:lang w:val="en-US"/>
        </w:rPr>
        <w:t>…………………………………………………….....590</w:t>
      </w:r>
    </w:p>
    <w:p>
      <w:pPr>
        <w:pStyle w:val="Normal"/>
        <w:spacing w:lineRule="auto" w:line="360"/>
        <w:ind w:firstLine="709" w:right="0"/>
        <w:jc w:val="both"/>
        <w:rPr/>
      </w:pPr>
      <w:r>
        <w:rPr>
          <w:sz w:val="28"/>
          <w:lang w:val="en-US"/>
        </w:rPr>
        <w:t xml:space="preserve">4.20 </w:t>
      </w:r>
      <w:r>
        <w:rPr>
          <w:sz w:val="28"/>
          <w:lang w:val="uz-Cyrl-UZ"/>
        </w:rPr>
        <w:t>Qozonning barabanida bosimni</w:t>
      </w:r>
      <w:r>
        <w:rPr>
          <w:sz w:val="28"/>
          <w:lang w:val="en-US"/>
        </w:rPr>
        <w:t xml:space="preserve"> 0 d</w:t>
      </w:r>
      <w:r>
        <w:rPr>
          <w:sz w:val="28"/>
          <w:lang w:val="uz-Cyrl-UZ"/>
        </w:rPr>
        <w:t>an</w:t>
      </w:r>
      <w:r>
        <w:rPr>
          <w:sz w:val="28"/>
          <w:lang w:val="en-US"/>
        </w:rPr>
        <w:t xml:space="preserve"> 15,5 MPa (0 d</w:t>
      </w:r>
      <w:r>
        <w:rPr>
          <w:sz w:val="28"/>
          <w:lang w:val="uz-Cyrl-UZ"/>
        </w:rPr>
        <w:t>an</w:t>
      </w:r>
      <w:r>
        <w:rPr>
          <w:sz w:val="28"/>
          <w:lang w:val="en-US"/>
        </w:rPr>
        <w:t xml:space="preserve"> 155 kgf/sm</w:t>
      </w:r>
      <w:r>
        <w:rPr>
          <w:sz w:val="28"/>
          <w:vertAlign w:val="superscript"/>
          <w:lang w:val="en-US"/>
        </w:rPr>
        <w:t>2</w:t>
      </w:r>
      <w:r>
        <w:rPr>
          <w:sz w:val="28"/>
          <w:lang w:val="en-US"/>
        </w:rPr>
        <w:t>)</w:t>
      </w:r>
      <w:r>
        <w:rPr>
          <w:sz w:val="28"/>
          <w:lang w:val="uz-Cyrl-UZ"/>
        </w:rPr>
        <w:t>gacha ko‘tarish</w:t>
      </w:r>
      <w:r>
        <w:rPr>
          <w:sz w:val="28"/>
          <w:lang w:val="en-US"/>
        </w:rPr>
        <w:t xml:space="preserve"> </w:t>
      </w:r>
      <w:r>
        <w:rPr>
          <w:sz w:val="28"/>
          <w:lang w:val="uz-Cyrl-UZ"/>
        </w:rPr>
        <w:t>blokni ishga tushirishning tarmoq jadvaliga muvofiq va quyidagi ketma-ketlikda amalga oshiriladi</w:t>
      </w:r>
      <w:r>
        <w:rPr>
          <w:sz w:val="28"/>
          <w:lang w:val="en-US"/>
        </w:rPr>
        <w:t>:</w:t>
      </w:r>
    </w:p>
    <w:p>
      <w:pPr>
        <w:pStyle w:val="Normal"/>
        <w:spacing w:lineRule="auto" w:line="360"/>
        <w:ind w:firstLine="709" w:right="0"/>
        <w:jc w:val="both"/>
        <w:rPr/>
      </w:pPr>
      <w:r>
        <w:rPr>
          <w:sz w:val="28"/>
          <w:lang w:val="en-US"/>
        </w:rPr>
        <w:t>0 ÷ 3</w:t>
        <w:tab/>
        <w:tab/>
        <w:t xml:space="preserve">— 2,5 </w:t>
      </w:r>
      <w:r>
        <w:rPr>
          <w:sz w:val="28"/>
          <w:lang w:val="uz-Cyrl-UZ"/>
        </w:rPr>
        <w:t>soat</w:t>
      </w:r>
      <w:r>
        <w:rPr>
          <w:sz w:val="28"/>
          <w:lang w:val="en-US"/>
        </w:rPr>
        <w:t>;</w:t>
      </w:r>
    </w:p>
    <w:p>
      <w:pPr>
        <w:pStyle w:val="Normal"/>
        <w:spacing w:lineRule="auto" w:line="360"/>
        <w:ind w:firstLine="709" w:right="0"/>
        <w:jc w:val="both"/>
        <w:rPr/>
      </w:pPr>
      <w:r>
        <w:rPr>
          <w:sz w:val="28"/>
          <w:lang w:val="en-US"/>
        </w:rPr>
        <w:t>3 ÷ 10</w:t>
        <w:tab/>
        <w:t>— 1,5 s</w:t>
      </w:r>
      <w:r>
        <w:rPr>
          <w:sz w:val="28"/>
          <w:lang w:val="uz-Cyrl-UZ"/>
        </w:rPr>
        <w:t>oat</w:t>
      </w:r>
      <w:r>
        <w:rPr>
          <w:sz w:val="28"/>
          <w:lang w:val="en-US"/>
        </w:rPr>
        <w:t>;</w:t>
      </w:r>
    </w:p>
    <w:p>
      <w:pPr>
        <w:pStyle w:val="Normal"/>
        <w:spacing w:lineRule="auto" w:line="360"/>
        <w:ind w:firstLine="709" w:right="0"/>
        <w:jc w:val="both"/>
        <w:rPr/>
      </w:pPr>
      <w:r>
        <w:rPr>
          <w:sz w:val="28"/>
          <w:lang w:val="en-US"/>
        </w:rPr>
        <w:t>10 ÷ 40</w:t>
        <w:tab/>
        <w:t>— 1,5 s</w:t>
      </w:r>
      <w:r>
        <w:rPr>
          <w:sz w:val="28"/>
          <w:lang w:val="uz-Cyrl-UZ"/>
        </w:rPr>
        <w:t>oat</w:t>
      </w:r>
      <w:r>
        <w:rPr>
          <w:sz w:val="28"/>
          <w:lang w:val="en-US"/>
        </w:rPr>
        <w:t>;</w:t>
      </w:r>
    </w:p>
    <w:p>
      <w:pPr>
        <w:pStyle w:val="Normal"/>
        <w:spacing w:lineRule="auto" w:line="360"/>
        <w:ind w:firstLine="709" w:right="0"/>
        <w:jc w:val="both"/>
        <w:rPr>
          <w:sz w:val="28"/>
          <w:lang w:val="en-US"/>
        </w:rPr>
      </w:pPr>
      <w:r>
        <w:rPr>
          <w:sz w:val="28"/>
          <w:lang w:val="en-US"/>
        </w:rPr>
        <w:t>40 ÷ 100</w:t>
        <w:tab/>
        <w:t>— 1,5 soat;</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19</w:t>
            </w:r>
          </w:p>
        </w:tc>
      </w:tr>
    </w:tbl>
    <w:p>
      <w:pPr>
        <w:pStyle w:val="Normal"/>
        <w:rPr>
          <w:vanish/>
        </w:rPr>
      </w:pPr>
      <w:r>
        <w:rPr>
          <w:vanish/>
        </w:rPr>
      </w:r>
    </w:p>
    <w:tbl>
      <w:tblPr>
        <w:tblW w:w="9434" w:type="dxa"/>
        <w:jc w:val="lef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9" w:right="0"/>
        <w:jc w:val="both"/>
        <w:rPr>
          <w:sz w:val="28"/>
        </w:rPr>
      </w:pPr>
      <w:r>
        <w:rPr>
          <w:sz w:val="28"/>
        </w:rPr>
        <w:t>100 ÷ 155</w:t>
        <w:tab/>
        <w:t xml:space="preserve">— 1,5 </w:t>
      </w:r>
      <w:r>
        <w:rPr>
          <w:sz w:val="28"/>
          <w:lang w:val="uz-Cyrl-UZ"/>
        </w:rPr>
        <w:t>soat</w:t>
      </w:r>
      <w:r>
        <w:rPr>
          <w:sz w:val="28"/>
        </w:rPr>
        <w:t>.</w:t>
      </w:r>
    </w:p>
    <w:p>
      <w:pPr>
        <w:pStyle w:val="Normal"/>
        <w:spacing w:lineRule="auto" w:line="360"/>
        <w:ind w:firstLine="709" w:right="0"/>
        <w:jc w:val="both"/>
        <w:rPr/>
      </w:pPr>
      <w:r>
        <w:rPr>
          <w:sz w:val="28"/>
        </w:rPr>
        <w:t>4.21</w:t>
      </w:r>
      <w:r>
        <w:rPr>
          <w:sz w:val="28"/>
          <w:lang w:val="uz-Cyrl-UZ"/>
        </w:rPr>
        <w:t xml:space="preserve"> Qozondagi bosim </w:t>
      </w:r>
      <w:r>
        <w:rPr>
          <w:sz w:val="28"/>
        </w:rPr>
        <w:t xml:space="preserve">0,5 </w:t>
      </w:r>
      <w:r>
        <w:rPr>
          <w:sz w:val="28"/>
          <w:lang w:val="en-US"/>
        </w:rPr>
        <w:t>MPa</w:t>
      </w:r>
      <w:r>
        <w:rPr>
          <w:sz w:val="28"/>
        </w:rPr>
        <w:t xml:space="preserve"> (5 </w:t>
      </w:r>
      <w:r>
        <w:rPr>
          <w:sz w:val="28"/>
          <w:lang w:val="en-US"/>
        </w:rPr>
        <w:t>kgf</w:t>
      </w:r>
      <w:r>
        <w:rPr>
          <w:sz w:val="28"/>
        </w:rPr>
        <w:t>/</w:t>
      </w:r>
      <w:r>
        <w:rPr>
          <w:sz w:val="28"/>
          <w:lang w:val="en-US"/>
        </w:rPr>
        <w:t>sm</w:t>
      </w:r>
      <w:r>
        <w:rPr>
          <w:sz w:val="28"/>
          <w:vertAlign w:val="superscript"/>
        </w:rPr>
        <w:t>2</w:t>
      </w:r>
      <w:r>
        <w:rPr>
          <w:sz w:val="28"/>
        </w:rPr>
        <w:t xml:space="preserve">) </w:t>
      </w:r>
      <w:r>
        <w:rPr>
          <w:sz w:val="28"/>
          <w:lang w:val="uz-Cyrl-UZ"/>
        </w:rPr>
        <w:t>dan ortiq oshganda va turbina</w:t>
      </w:r>
      <w:r>
        <w:rPr>
          <w:sz w:val="28"/>
        </w:rPr>
        <w:t xml:space="preserve"> </w:t>
      </w:r>
      <w:r>
        <w:rPr>
          <w:sz w:val="28"/>
          <w:lang w:val="uz-Cyrl-UZ"/>
        </w:rPr>
        <w:t xml:space="preserve">kondensatoridagi </w:t>
      </w:r>
      <w:r>
        <w:rPr>
          <w:sz w:val="28"/>
          <w:lang w:val="en-US"/>
        </w:rPr>
        <w:t>vakuum</w:t>
      </w:r>
      <w:r>
        <w:rPr>
          <w:sz w:val="28"/>
          <w:lang w:val="uz-Cyrl-UZ"/>
        </w:rPr>
        <w:t xml:space="preserve"> </w:t>
      </w:r>
      <w:r>
        <w:rPr>
          <w:sz w:val="28"/>
        </w:rPr>
        <w:t xml:space="preserve">3 </w:t>
      </w:r>
      <w:r>
        <w:rPr>
          <w:sz w:val="28"/>
          <w:lang w:val="en-US"/>
        </w:rPr>
        <w:t>Pa</w:t>
      </w:r>
      <w:r>
        <w:rPr>
          <w:sz w:val="28"/>
        </w:rPr>
        <w:t xml:space="preserve"> (300 </w:t>
      </w:r>
      <w:r>
        <w:rPr>
          <w:sz w:val="28"/>
          <w:lang w:val="en-US"/>
        </w:rPr>
        <w:t>mm</w:t>
      </w:r>
      <w:r>
        <w:rPr>
          <w:sz w:val="28"/>
        </w:rPr>
        <w:t xml:space="preserve"> </w:t>
      </w:r>
      <w:r>
        <w:rPr>
          <w:sz w:val="28"/>
          <w:lang w:val="en-US"/>
        </w:rPr>
        <w:t>Hg</w:t>
      </w:r>
      <w:r>
        <w:rPr>
          <w:sz w:val="28"/>
        </w:rPr>
        <w:t xml:space="preserve"> (</w:t>
      </w:r>
      <w:r>
        <w:rPr>
          <w:sz w:val="28"/>
          <w:lang w:val="uz-Cyrl-UZ"/>
        </w:rPr>
        <w:t>simob ustuni</w:t>
      </w:r>
      <w:r>
        <w:rPr>
          <w:sz w:val="28"/>
        </w:rPr>
        <w:t xml:space="preserve">) </w:t>
      </w:r>
      <w:r>
        <w:rPr>
          <w:sz w:val="28"/>
          <w:lang w:val="uz-Cyrl-UZ"/>
        </w:rPr>
        <w:t>dan past bo‘lmaganda</w:t>
      </w:r>
      <w:r>
        <w:rPr>
          <w:sz w:val="28"/>
        </w:rPr>
        <w:t>, THRSQ-1 (БРОУ),  THRSQ-2</w:t>
      </w:r>
      <w:r>
        <w:rPr>
          <w:sz w:val="28"/>
          <w:lang w:val="en-US"/>
        </w:rPr>
        <w:t>B</w:t>
      </w:r>
      <w:r>
        <w:rPr>
          <w:sz w:val="28"/>
        </w:rPr>
        <w:t xml:space="preserve"> (БРОУ), THRSQ-2</w:t>
      </w:r>
      <w:r>
        <w:rPr>
          <w:sz w:val="28"/>
          <w:lang w:val="en-US"/>
        </w:rPr>
        <w:t>A</w:t>
      </w:r>
      <w:r>
        <w:rPr>
          <w:sz w:val="28"/>
        </w:rPr>
        <w:t xml:space="preserve"> (БРОУ)  </w:t>
      </w:r>
      <w:r>
        <w:rPr>
          <w:sz w:val="28"/>
          <w:lang w:val="uz-Cyrl-UZ"/>
        </w:rPr>
        <w:t>larni ishga tushirish</w:t>
      </w:r>
      <w:r>
        <w:rPr>
          <w:sz w:val="28"/>
        </w:rPr>
        <w:t xml:space="preserve">, </w:t>
      </w:r>
      <w:r>
        <w:rPr>
          <w:sz w:val="28"/>
          <w:lang w:val="uz-Cyrl-UZ"/>
        </w:rPr>
        <w:t>bug‘qizdirgichni atmosferaga puflanishini esa yopish.</w:t>
      </w:r>
      <w:r>
        <w:rPr>
          <w:sz w:val="28"/>
        </w:rPr>
        <w:t xml:space="preserve"> </w:t>
      </w:r>
      <w:r>
        <w:rPr>
          <w:sz w:val="28"/>
          <w:lang w:val="uz-Cyrl-UZ"/>
        </w:rPr>
        <w:t xml:space="preserve">Bug‘ning harorati </w:t>
      </w:r>
      <w:r>
        <w:rPr>
          <w:sz w:val="28"/>
          <w:lang w:val="en-US"/>
        </w:rPr>
        <w:t xml:space="preserve"> THRSQ-1 (</w:t>
      </w:r>
      <w:r>
        <w:rPr>
          <w:sz w:val="28"/>
        </w:rPr>
        <w:t>БРОУ</w:t>
      </w:r>
      <w:r>
        <w:rPr>
          <w:sz w:val="28"/>
          <w:lang w:val="en-US"/>
        </w:rPr>
        <w:t xml:space="preserve">) </w:t>
      </w:r>
      <w:r>
        <w:rPr>
          <w:sz w:val="28"/>
          <w:lang w:val="uz-Cyrl-UZ"/>
        </w:rPr>
        <w:t xml:space="preserve">dan keyin </w:t>
      </w:r>
      <w:r>
        <w:rPr>
          <w:sz w:val="28"/>
          <w:lang w:val="en-US"/>
        </w:rPr>
        <w:t xml:space="preserve">— 450 </w:t>
      </w:r>
      <w:r>
        <w:rPr>
          <w:sz w:val="28"/>
          <w:vertAlign w:val="superscript"/>
          <w:lang w:val="en-US"/>
        </w:rPr>
        <w:t>0</w:t>
      </w:r>
      <w:r>
        <w:rPr>
          <w:sz w:val="28"/>
          <w:lang w:val="en-US"/>
        </w:rPr>
        <w:t xml:space="preserve">C </w:t>
      </w:r>
      <w:r>
        <w:rPr>
          <w:sz w:val="28"/>
          <w:lang w:val="uz-Cyrl-UZ"/>
        </w:rPr>
        <w:t>dan</w:t>
      </w:r>
      <w:r>
        <w:rPr>
          <w:sz w:val="28"/>
          <w:lang w:val="en-US"/>
        </w:rPr>
        <w:t xml:space="preserve"> </w:t>
      </w:r>
      <w:r>
        <w:rPr>
          <w:sz w:val="28"/>
          <w:lang w:val="uz-Cyrl-UZ"/>
        </w:rPr>
        <w:t>va</w:t>
      </w:r>
      <w:r>
        <w:rPr>
          <w:sz w:val="28"/>
          <w:lang w:val="en-US"/>
        </w:rPr>
        <w:t xml:space="preserve"> THRSQ-2 (</w:t>
      </w:r>
      <w:r>
        <w:rPr>
          <w:sz w:val="28"/>
        </w:rPr>
        <w:t>БРОУ</w:t>
      </w:r>
      <w:r>
        <w:rPr>
          <w:sz w:val="28"/>
          <w:lang w:val="en-US"/>
        </w:rPr>
        <w:t xml:space="preserve">)  </w:t>
      </w:r>
      <w:r>
        <w:rPr>
          <w:sz w:val="28"/>
          <w:lang w:val="uz-Cyrl-UZ"/>
        </w:rPr>
        <w:t xml:space="preserve">dan keyin </w:t>
      </w:r>
      <w:r>
        <w:rPr>
          <w:sz w:val="28"/>
          <w:lang w:val="en-US"/>
        </w:rPr>
        <w:t xml:space="preserve">— 150 </w:t>
      </w:r>
      <w:r>
        <w:rPr>
          <w:sz w:val="28"/>
          <w:vertAlign w:val="superscript"/>
          <w:lang w:val="en-US"/>
        </w:rPr>
        <w:t>0</w:t>
      </w:r>
      <w:r>
        <w:rPr>
          <w:sz w:val="28"/>
          <w:lang w:val="en-US"/>
        </w:rPr>
        <w:t>C</w:t>
      </w:r>
      <w:r>
        <w:rPr>
          <w:sz w:val="28"/>
          <w:lang w:val="uz-Cyrl-UZ"/>
        </w:rPr>
        <w:t xml:space="preserve"> dan oshmasligi kerak.</w:t>
      </w:r>
      <w:r>
        <w:rPr>
          <w:sz w:val="28"/>
          <w:lang w:val="en-US"/>
        </w:rPr>
        <w:t xml:space="preserve"> </w:t>
      </w:r>
      <w:r>
        <w:rPr>
          <w:sz w:val="28"/>
          <w:lang w:val="uz-Cyrl-UZ"/>
        </w:rPr>
        <w:t>Kengaytirgich uzilishining oldini olish va kondensatni tejash uchun asosiy bug‘ valflar</w:t>
      </w:r>
      <w:r>
        <w:rPr>
          <w:sz w:val="28"/>
          <w:lang w:val="en-US"/>
        </w:rPr>
        <w:t>ini</w:t>
      </w:r>
      <w:r>
        <w:rPr>
          <w:sz w:val="28"/>
          <w:lang w:val="uz-Cyrl-UZ"/>
        </w:rPr>
        <w:t xml:space="preserve"> ABST (главная паровая задвижка) oldidagi drenajlar yopiladi</w:t>
      </w:r>
      <w:r>
        <w:rPr>
          <w:sz w:val="28"/>
          <w:lang w:val="en-US"/>
        </w:rPr>
        <w:t>.</w:t>
      </w:r>
    </w:p>
    <w:p>
      <w:pPr>
        <w:pStyle w:val="Normal"/>
        <w:spacing w:lineRule="auto" w:line="360"/>
        <w:ind w:firstLine="709" w:right="0"/>
        <w:jc w:val="both"/>
        <w:rPr/>
      </w:pPr>
      <w:r>
        <w:rPr>
          <w:sz w:val="28"/>
          <w:lang w:val="en-US"/>
        </w:rPr>
        <w:t xml:space="preserve">4.22 </w:t>
      </w:r>
      <w:r>
        <w:rPr>
          <w:sz w:val="28"/>
          <w:lang w:val="uz-Cyrl-UZ"/>
        </w:rPr>
        <w:t xml:space="preserve">O‘tkir bug‘ bug‘qizdirgichlarini qizdirish tezligi </w:t>
      </w:r>
      <w:r>
        <w:rPr>
          <w:sz w:val="28"/>
          <w:lang w:val="en-US"/>
        </w:rPr>
        <w:t xml:space="preserve">3 </w:t>
      </w:r>
      <w:r>
        <w:rPr>
          <w:sz w:val="28"/>
          <w:vertAlign w:val="superscript"/>
          <w:lang w:val="en-US"/>
        </w:rPr>
        <w:t>0</w:t>
      </w:r>
      <w:r>
        <w:rPr>
          <w:sz w:val="28"/>
          <w:lang w:val="en-US"/>
        </w:rPr>
        <w:t>C daqiqa vaqt</w:t>
      </w:r>
      <w:r>
        <w:rPr>
          <w:sz w:val="28"/>
          <w:lang w:val="uz-Cyrl-UZ"/>
        </w:rPr>
        <w:t>dan oshmasligi kerak</w:t>
      </w:r>
      <w:r>
        <w:rPr>
          <w:sz w:val="28"/>
          <w:lang w:val="en-US"/>
        </w:rPr>
        <w:t>.</w:t>
      </w:r>
    </w:p>
    <w:p>
      <w:pPr>
        <w:pStyle w:val="Normal"/>
        <w:spacing w:lineRule="auto" w:line="360"/>
        <w:ind w:firstLine="709" w:right="0"/>
        <w:jc w:val="both"/>
        <w:rPr>
          <w:sz w:val="28"/>
          <w:lang w:val="en-US"/>
        </w:rPr>
      </w:pPr>
      <w:r>
        <w:rPr>
          <w:sz w:val="28"/>
          <w:lang w:val="en-US"/>
        </w:rPr>
        <w:t xml:space="preserve">4.23 </w:t>
      </w:r>
      <w:r>
        <w:rPr>
          <w:sz w:val="28"/>
          <w:lang w:val="uz-Cyrl-UZ"/>
        </w:rPr>
        <w:t>Gaz uzatilishini rostlash qozonning umumiy gaz quvurida klapan bilan amalga oshiriladi</w:t>
      </w:r>
      <w:r>
        <w:rPr>
          <w:sz w:val="28"/>
          <w:lang w:val="en-US"/>
        </w:rPr>
        <w:t xml:space="preserve">. </w:t>
      </w:r>
      <w:r>
        <w:rPr>
          <w:sz w:val="28"/>
          <w:lang w:val="uz-Cyrl-UZ"/>
        </w:rPr>
        <w:t>Y</w:t>
      </w:r>
      <w:r>
        <w:rPr>
          <w:sz w:val="28"/>
          <w:lang w:val="en-US"/>
        </w:rPr>
        <w:t>o</w:t>
      </w:r>
      <w:r>
        <w:rPr>
          <w:sz w:val="28"/>
          <w:lang w:val="uz-Cyrl-UZ"/>
        </w:rPr>
        <w:t>ndirgichlardagi valf</w:t>
      </w:r>
      <w:r>
        <w:rPr>
          <w:sz w:val="28"/>
          <w:lang w:val="en-US"/>
        </w:rPr>
        <w:t>lar</w:t>
      </w:r>
      <w:r>
        <w:rPr>
          <w:sz w:val="28"/>
          <w:lang w:val="uz-Cyrl-UZ"/>
        </w:rPr>
        <w:t xml:space="preserve"> (задвижка)  bilan yondirgichlar bo‘yicha bir tekis taqsimlanishini ta’minlash zarur. </w:t>
      </w:r>
    </w:p>
    <w:p>
      <w:pPr>
        <w:pStyle w:val="Normal"/>
        <w:spacing w:lineRule="auto" w:line="360"/>
        <w:ind w:firstLine="709" w:right="0"/>
        <w:jc w:val="both"/>
        <w:rPr>
          <w:sz w:val="28"/>
          <w:lang w:val="en-US"/>
        </w:rPr>
      </w:pPr>
      <w:r>
        <w:rPr>
          <w:sz w:val="28"/>
          <w:lang w:val="uz-Cyrl-UZ"/>
        </w:rPr>
        <w:t>Qo‘shimcha yondirgichlar, qozonning yuklamalari oshib borishiga qarab, yoqilishi  lozim.</w:t>
      </w:r>
    </w:p>
    <w:p>
      <w:pPr>
        <w:pStyle w:val="Normal"/>
        <w:spacing w:lineRule="auto" w:line="360"/>
        <w:ind w:firstLine="709" w:right="0"/>
        <w:jc w:val="both"/>
        <w:rPr>
          <w:sz w:val="28"/>
          <w:lang w:val="en-US"/>
        </w:rPr>
      </w:pPr>
      <w:r>
        <w:rPr>
          <w:sz w:val="28"/>
          <w:lang w:val="uz-Cyrl-UZ"/>
        </w:rPr>
        <w:t>Y</w:t>
      </w:r>
      <w:r>
        <w:rPr>
          <w:sz w:val="28"/>
          <w:lang w:val="en-US"/>
        </w:rPr>
        <w:t>o</w:t>
      </w:r>
      <w:r>
        <w:rPr>
          <w:sz w:val="28"/>
          <w:lang w:val="uz-Cyrl-UZ"/>
        </w:rPr>
        <w:t>ndirgichlar shunday yoqilishi kerakki, o‘txonaning kengligi bo‘yicha harorat og‘ishlari bo‘lmasligi lozim.</w:t>
      </w:r>
    </w:p>
    <w:p>
      <w:pPr>
        <w:pStyle w:val="Normal"/>
        <w:spacing w:lineRule="auto" w:line="360"/>
        <w:jc w:val="both"/>
        <w:rPr>
          <w:sz w:val="28"/>
          <w:szCs w:val="28"/>
          <w:lang w:val="uz-Cyrl-UZ"/>
        </w:rPr>
      </w:pPr>
      <w:r>
        <w:rPr>
          <w:sz w:val="28"/>
          <w:lang w:val="en-US"/>
        </w:rPr>
        <w:tab/>
      </w:r>
      <w:r>
        <w:rPr>
          <w:sz w:val="28"/>
          <w:lang w:val="uz-Cyrl-UZ"/>
        </w:rPr>
        <w:t xml:space="preserve">O‘tkir bug‘ning harorati </w:t>
      </w:r>
      <w:r>
        <w:rPr>
          <w:sz w:val="28"/>
          <w:szCs w:val="28"/>
          <w:lang w:val="en-US"/>
        </w:rPr>
        <w:t xml:space="preserve">150 </w:t>
      </w:r>
      <w:r>
        <w:rPr>
          <w:sz w:val="28"/>
          <w:szCs w:val="28"/>
          <w:vertAlign w:val="superscript"/>
          <w:lang w:val="en-US"/>
        </w:rPr>
        <w:t>0</w:t>
      </w:r>
      <w:r>
        <w:rPr>
          <w:sz w:val="28"/>
          <w:szCs w:val="28"/>
          <w:lang w:val="en-US"/>
        </w:rPr>
        <w:t xml:space="preserve">C </w:t>
      </w:r>
      <w:r>
        <w:rPr>
          <w:sz w:val="28"/>
          <w:szCs w:val="28"/>
          <w:lang w:val="uz-Cyrl-UZ"/>
        </w:rPr>
        <w:t>dan oshganda, bosim ostiga qo‘shni blokdan ta’minlovchi suv bo‘yicha tutashtirgichni qo‘yish va qozonni uzluksiz suv bilan ta’minlash</w:t>
      </w:r>
      <w:r>
        <w:rPr>
          <w:sz w:val="28"/>
          <w:szCs w:val="28"/>
          <w:lang w:val="en-US"/>
        </w:rPr>
        <w:t>.</w:t>
      </w:r>
    </w:p>
    <w:p>
      <w:pPr>
        <w:pStyle w:val="Normal"/>
        <w:spacing w:lineRule="auto" w:line="360"/>
        <w:ind w:firstLine="709" w:right="0"/>
        <w:jc w:val="both"/>
        <w:rPr>
          <w:sz w:val="28"/>
          <w:lang w:val="uz-Cyrl-UZ"/>
        </w:rPr>
      </w:pPr>
      <w:r>
        <w:rPr>
          <w:sz w:val="28"/>
          <w:lang w:val="uz-Cyrl-UZ"/>
        </w:rPr>
        <w:t xml:space="preserve">4.24 </w:t>
      </w:r>
      <w:r>
        <w:rPr>
          <w:color w:val="000000"/>
          <w:sz w:val="28"/>
          <w:lang w:val="uz-Cyrl-UZ"/>
        </w:rPr>
        <w:t>KSt 205-124:2023</w:t>
      </w:r>
      <w:r>
        <w:rPr>
          <w:sz w:val="28"/>
          <w:lang w:val="uz-Cyrl-UZ"/>
        </w:rPr>
        <w:t xml:space="preserve"> “PE-580-185, PE-580-185-3 va PE-580-185-5 turidagi ta’minlovchi nasoslarni ekspluatatsiya qilishga” muvofiq ta’minlovchi elektr nasoslarning elektr sxemasini tayyorlash va yig‘ish. O‘tkir bug‘ning blokni boshqarish shitidagi asbob bo‘yicha 250 </w:t>
      </w:r>
      <w:r>
        <w:rPr>
          <w:sz w:val="28"/>
          <w:vertAlign w:val="superscript"/>
          <w:lang w:val="uz-Cyrl-UZ"/>
        </w:rPr>
        <w:t>0</w:t>
      </w:r>
      <w:r>
        <w:rPr>
          <w:sz w:val="28"/>
          <w:lang w:val="uz-Cyrl-UZ"/>
        </w:rPr>
        <w:t xml:space="preserve">C gacha haroratida va qozonning konvektiv suvli ekonomayzergacha tutun gazlarini 280-330 </w:t>
      </w:r>
      <w:r>
        <w:rPr>
          <w:sz w:val="28"/>
          <w:vertAlign w:val="superscript"/>
          <w:lang w:val="uz-Cyrl-UZ"/>
        </w:rPr>
        <w:t>0</w:t>
      </w:r>
      <w:r>
        <w:rPr>
          <w:sz w:val="28"/>
          <w:lang w:val="uz-Cyrl-UZ"/>
        </w:rPr>
        <w:t xml:space="preserve">C haroratida </w:t>
      </w:r>
      <w:r>
        <w:rPr>
          <w:color w:val="000000"/>
          <w:sz w:val="28"/>
          <w:lang w:val="uz-Cyrl-UZ"/>
        </w:rPr>
        <w:t>ta’minlash energo nasoslarni TEN (питательный энергонасос) ishga</w:t>
      </w:r>
      <w:r>
        <w:rPr>
          <w:sz w:val="28"/>
          <w:lang w:val="uz-Cyrl-UZ"/>
        </w:rPr>
        <w:t xml:space="preserve"> tushirish va qozonni qo‘shimcha suv bilan ta’milash. TEN lar (питательный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20</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jc w:val="both"/>
        <w:rPr>
          <w:i/>
          <w:i/>
          <w:sz w:val="28"/>
          <w:lang w:val="uz-Cyrl-UZ"/>
        </w:rPr>
      </w:pPr>
      <w:r>
        <w:rPr>
          <w:sz w:val="28"/>
          <w:lang w:val="uz-Cyrl-UZ"/>
        </w:rPr>
        <w:t>энергонасос) ishga tushirilishiga qadar barabanni bug‘ chiqargichlari va qozonning DU-100, DU-50 retsirkulyatsiyasini valflari (задвижка) ochiq. Asbob bo‘yicha ta’minlovchi suv sarfi Q = 50t/s paydo bo‘lganidan keyin qozonni DU-100 retsirkulyatsiyasining valfi  (задвижка) yopiladi ta’minlovchi suv sarfi Q=50t/s ga yetganda qozon barabanini bug‘ chiqargichi ham yopiladi.</w:t>
      </w:r>
    </w:p>
    <w:p>
      <w:pPr>
        <w:pStyle w:val="Normal"/>
        <w:spacing w:lineRule="auto" w:line="360"/>
        <w:ind w:firstLine="709" w:right="0"/>
        <w:jc w:val="both"/>
        <w:rPr>
          <w:sz w:val="28"/>
          <w:szCs w:val="28"/>
          <w:lang w:val="uz-Cyrl-UZ"/>
        </w:rPr>
      </w:pPr>
      <w:r>
        <w:rPr>
          <w:sz w:val="28"/>
          <w:lang w:val="uz-Cyrl-UZ"/>
        </w:rPr>
        <w:t xml:space="preserve">Qozonning qo‘shimcha suv bilan ta’minlanishi o‘t yoqish </w:t>
      </w:r>
      <w:r>
        <w:rPr>
          <w:color w:val="000000"/>
          <w:sz w:val="28"/>
          <w:lang w:val="uz-Cyrl-UZ"/>
        </w:rPr>
        <w:t>baypasi</w:t>
      </w:r>
      <w:r>
        <w:rPr>
          <w:sz w:val="28"/>
          <w:lang w:val="uz-Cyrl-UZ"/>
        </w:rPr>
        <w:t xml:space="preserve"> bo‘yicha amalga oshiriladi. Qo‘shimcha suv bilan ta’minlashni uzluksiz olib borishga harakat qilish kerak. Qozonni vaqti-vaqti bilan suv bilan ta’minlashda, suv bilan ta’minlash to‘xtatilgan vaqtda suvli </w:t>
      </w:r>
      <w:r>
        <w:rPr>
          <w:color w:val="000000"/>
          <w:sz w:val="28"/>
          <w:lang w:val="uz-Cyrl-UZ"/>
        </w:rPr>
        <w:t>ekonomayzerni</w:t>
      </w:r>
      <w:r>
        <w:rPr>
          <w:sz w:val="28"/>
          <w:lang w:val="uz-Cyrl-UZ"/>
        </w:rPr>
        <w:t xml:space="preserve"> retsirkulyatsiyasida valflarni  (задвижка) ochib qo‘yish kerak. </w:t>
      </w:r>
    </w:p>
    <w:p>
      <w:pPr>
        <w:pStyle w:val="Normal"/>
        <w:spacing w:lineRule="auto" w:line="360"/>
        <w:ind w:firstLine="709" w:right="0"/>
        <w:jc w:val="both"/>
        <w:rPr>
          <w:sz w:val="28"/>
          <w:lang w:val="uz-Cyrl-UZ"/>
        </w:rPr>
      </w:pPr>
      <w:r>
        <w:rPr>
          <w:sz w:val="28"/>
          <w:lang w:val="uz-Cyrl-UZ"/>
        </w:rPr>
        <w:t>4.25 Qozondagi bosim 10 MPa (100 kgf/sm</w:t>
      </w:r>
      <w:r>
        <w:rPr>
          <w:sz w:val="28"/>
          <w:vertAlign w:val="superscript"/>
          <w:lang w:val="uz-Cyrl-UZ"/>
        </w:rPr>
        <w:t>2</w:t>
      </w:r>
      <w:r>
        <w:rPr>
          <w:sz w:val="28"/>
          <w:lang w:val="uz-Cyrl-UZ"/>
        </w:rPr>
        <w:t>) dan oshganda Du-250 mm asosiy ta’minlovchi tizmaga o‘tish amalga oshiriladi.  Du-100 mm (bu yerda             Du – o‘tishning shartli diametri) ta’minlovchi tizmadan quyidagi hollarda foydalaniladi:</w:t>
      </w:r>
    </w:p>
    <w:p>
      <w:pPr>
        <w:pStyle w:val="Normal"/>
        <w:spacing w:lineRule="auto" w:line="360"/>
        <w:ind w:firstLine="709" w:right="0"/>
        <w:jc w:val="both"/>
        <w:rPr/>
      </w:pPr>
      <w:r>
        <w:rPr>
          <w:sz w:val="28"/>
          <w:lang w:val="en-US"/>
        </w:rPr>
        <w:t xml:space="preserve">― </w:t>
      </w:r>
      <w:r>
        <w:rPr>
          <w:sz w:val="28"/>
          <w:lang w:val="uz-Cyrl-UZ"/>
        </w:rPr>
        <w:t>qozondagi bosim</w:t>
      </w:r>
      <w:r>
        <w:rPr>
          <w:sz w:val="28"/>
          <w:lang w:val="en-US"/>
        </w:rPr>
        <w:t xml:space="preserve"> 10 MPa (100 kgf/sm</w:t>
      </w:r>
      <w:r>
        <w:rPr>
          <w:sz w:val="28"/>
          <w:vertAlign w:val="superscript"/>
          <w:lang w:val="en-US"/>
        </w:rPr>
        <w:t>2</w:t>
      </w:r>
      <w:r>
        <w:rPr>
          <w:sz w:val="28"/>
          <w:lang w:val="en-US"/>
        </w:rPr>
        <w:t>)</w:t>
      </w:r>
      <w:r>
        <w:rPr>
          <w:sz w:val="28"/>
          <w:lang w:val="uz-Cyrl-UZ"/>
        </w:rPr>
        <w:t xml:space="preserve"> gacha bo‘lganda</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 xml:space="preserve">nominal yuklamalarda qozonni ta’minlash </w:t>
      </w:r>
      <w:r>
        <w:rPr>
          <w:sz w:val="28"/>
          <w:lang w:val="en-US"/>
        </w:rPr>
        <w:t>Du-250 mm</w:t>
      </w:r>
      <w:r>
        <w:rPr>
          <w:sz w:val="28"/>
          <w:lang w:val="uz-Cyrl-UZ"/>
        </w:rPr>
        <w:t xml:space="preserve"> tizmasi bo‘yicha tushadigan suv </w:t>
      </w:r>
      <w:r>
        <w:rPr>
          <w:sz w:val="28"/>
          <w:lang w:val="en-US"/>
        </w:rPr>
        <w:t>y</w:t>
      </w:r>
      <w:r>
        <w:rPr>
          <w:sz w:val="28"/>
          <w:lang w:val="uz-Cyrl-UZ"/>
        </w:rPr>
        <w:t>etishmaganda;</w:t>
      </w:r>
      <w:r>
        <w:rPr>
          <w:sz w:val="28"/>
          <w:lang w:val="en-US"/>
        </w:rPr>
        <w:t xml:space="preserve"> </w:t>
      </w:r>
    </w:p>
    <w:p>
      <w:pPr>
        <w:pStyle w:val="Normal"/>
        <w:spacing w:lineRule="auto" w:line="360"/>
        <w:ind w:firstLine="709" w:right="0"/>
        <w:jc w:val="both"/>
        <w:rPr/>
      </w:pPr>
      <w:r>
        <w:rPr>
          <w:sz w:val="28"/>
          <w:lang w:val="en-US"/>
        </w:rPr>
        <w:t xml:space="preserve">― </w:t>
      </w:r>
      <w:r>
        <w:rPr>
          <w:sz w:val="28"/>
          <w:lang w:val="en-US"/>
        </w:rPr>
        <w:t xml:space="preserve">Du-250 mm </w:t>
      </w:r>
      <w:r>
        <w:rPr>
          <w:sz w:val="28"/>
          <w:lang w:val="uz-Cyrl-UZ"/>
        </w:rPr>
        <w:t>rostlagichining nosozliklarida</w:t>
      </w:r>
      <w:r>
        <w:rPr>
          <w:sz w:val="28"/>
          <w:lang w:val="en-US"/>
        </w:rPr>
        <w:t>.</w:t>
      </w:r>
    </w:p>
    <w:p>
      <w:pPr>
        <w:pStyle w:val="Normal"/>
        <w:spacing w:lineRule="auto" w:line="360"/>
        <w:ind w:firstLine="708" w:right="0"/>
        <w:jc w:val="both"/>
        <w:rPr>
          <w:sz w:val="28"/>
          <w:lang w:val="en-US"/>
        </w:rPr>
      </w:pPr>
      <w:r>
        <w:rPr>
          <w:sz w:val="28"/>
          <w:lang w:val="uz-Cyrl-UZ"/>
        </w:rPr>
        <w:t xml:space="preserve">Qolgan hamma vaqt </w:t>
      </w:r>
      <w:r>
        <w:rPr>
          <w:sz w:val="28"/>
          <w:lang w:val="en-US"/>
        </w:rPr>
        <w:t>Du-250 mm</w:t>
      </w:r>
      <w:r>
        <w:rPr>
          <w:sz w:val="28"/>
          <w:lang w:val="uz-Cyrl-UZ"/>
        </w:rPr>
        <w:t xml:space="preserve"> qozonni ta’minlash tizmasi ishlab turishi shart</w:t>
      </w:r>
      <w:r>
        <w:rPr>
          <w:sz w:val="28"/>
          <w:lang w:val="en-US"/>
        </w:rPr>
        <w:t xml:space="preserve">. Du-50 mm </w:t>
      </w:r>
      <w:r>
        <w:rPr>
          <w:sz w:val="28"/>
          <w:lang w:val="uz-Cyrl-UZ"/>
        </w:rPr>
        <w:t>qozonni ta’minlash tizmasi blok ishlab turgan vaqtda yopiq bo‘lishi lozim.</w:t>
      </w:r>
    </w:p>
    <w:p>
      <w:pPr>
        <w:pStyle w:val="Normal"/>
        <w:spacing w:lineRule="auto" w:line="360"/>
        <w:ind w:firstLine="709" w:right="0"/>
        <w:jc w:val="both"/>
        <w:rPr>
          <w:sz w:val="28"/>
          <w:lang w:val="uz-Cyrl-UZ"/>
        </w:rPr>
      </w:pPr>
      <w:r>
        <w:rPr>
          <w:sz w:val="28"/>
          <w:lang w:val="uz-Cyrl-UZ"/>
        </w:rPr>
        <w:t xml:space="preserve">4.26 Suv bilan ta’minlash, qozondagi suv sathining tushib ketishi va to‘lib toshishidan himoya avtomatikasi bug‘ning, sath o‘lchagichlarining bir maromda ishlashini ta’minlovchi nominal parametrlarida ishga tushiriladi. Blokirovkalarni va gaz quvurida bosimning tushishi bo‘yicha himoyani, ular ishlatilmayotgan qozonda tekshirib ko‘rilganidan so‘ng, qozonga o‘t yoqishdan oldin ishga tushiriladi.  Qolgan avtomatik qurilmalar, ularning bir maromda ishlashi uchun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21</w:t>
            </w:r>
          </w:p>
        </w:tc>
      </w:tr>
    </w:tbl>
    <w:p>
      <w:pPr>
        <w:pStyle w:val="Normal"/>
        <w:rPr>
          <w:vanish/>
        </w:rPr>
      </w:pPr>
      <w:r>
        <w:rPr>
          <w:vanish/>
        </w:rPr>
      </w:r>
    </w:p>
    <w:tbl>
      <w:tblPr>
        <w:tblW w:w="9648" w:type="dxa"/>
        <w:jc w:val="left"/>
        <w:tblInd w:w="0" w:type="dxa"/>
        <w:tblLayout w:type="fixed"/>
        <w:tblCellMar>
          <w:top w:w="0" w:type="dxa"/>
          <w:left w:w="108" w:type="dxa"/>
          <w:bottom w:w="0" w:type="dxa"/>
          <w:right w:w="108" w:type="dxa"/>
        </w:tblCellMar>
      </w:tblPr>
      <w:tblGrid>
        <w:gridCol w:w="9648"/>
      </w:tblGrid>
      <w:tr>
        <w:trPr>
          <w:cantSplit w:val="true"/>
        </w:trPr>
        <w:tc>
          <w:tcPr>
            <w:tcW w:w="964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jc w:val="both"/>
        <w:rPr>
          <w:sz w:val="28"/>
          <w:lang w:val="uz-Cyrl-UZ"/>
        </w:rPr>
      </w:pPr>
      <w:r>
        <w:rPr>
          <w:sz w:val="28"/>
          <w:lang w:val="uz-Cyrl-UZ"/>
        </w:rPr>
        <w:t xml:space="preserve">kerakli nominal parametrlarga </w:t>
      </w:r>
      <w:r>
        <w:rPr>
          <w:sz w:val="28"/>
          <w:lang w:val="en-US"/>
        </w:rPr>
        <w:t>y</w:t>
      </w:r>
      <w:r>
        <w:rPr>
          <w:sz w:val="28"/>
          <w:lang w:val="uz-Cyrl-UZ"/>
        </w:rPr>
        <w:t>etgandan keyin ishga tushiriladi.</w:t>
      </w:r>
    </w:p>
    <w:p>
      <w:pPr>
        <w:pStyle w:val="Normal"/>
        <w:spacing w:lineRule="auto" w:line="360"/>
        <w:ind w:firstLine="708" w:right="0"/>
        <w:jc w:val="both"/>
        <w:rPr>
          <w:sz w:val="28"/>
          <w:szCs w:val="28"/>
          <w:lang w:val="en-US"/>
        </w:rPr>
      </w:pPr>
      <w:r>
        <w:rPr>
          <w:sz w:val="28"/>
          <w:szCs w:val="28"/>
          <w:lang w:val="en-US"/>
        </w:rPr>
        <w:t xml:space="preserve">4.27 </w:t>
      </w:r>
      <w:r>
        <w:rPr>
          <w:sz w:val="28"/>
          <w:szCs w:val="28"/>
          <w:lang w:val="uz-Cyrl-UZ"/>
        </w:rPr>
        <w:t>Bug‘ning haroratini tushirish zarur bo‘lganda, birinchi va ikkinchi purkagichlarni ishga tushirish lozim.</w:t>
      </w:r>
    </w:p>
    <w:p>
      <w:pPr>
        <w:pStyle w:val="Normal"/>
        <w:spacing w:lineRule="auto" w:line="360"/>
        <w:ind w:firstLine="709" w:right="0"/>
        <w:jc w:val="both"/>
        <w:rPr>
          <w:sz w:val="28"/>
          <w:lang w:val="uz-Cyrl-UZ"/>
        </w:rPr>
      </w:pPr>
      <w:r>
        <w:rPr>
          <w:sz w:val="28"/>
          <w:lang w:val="uz-Cyrl-UZ"/>
        </w:rPr>
        <w:t xml:space="preserve">Sarf o‘lchagichlarning ko‘rsatmalari bo‘yicha purkagichga boruvchi kondensat miqdori tekshiriladi. Turbina oldidagi bug‘ning harorati                     </w:t>
      </w:r>
      <w:r>
        <w:rPr>
          <w:color w:val="000000"/>
          <w:sz w:val="28"/>
          <w:lang w:val="uz-Cyrl-UZ"/>
        </w:rPr>
        <w:t>KH 205-143:2023</w:t>
      </w:r>
      <w:r>
        <w:rPr>
          <w:sz w:val="28"/>
          <w:lang w:val="uz-Cyrl-UZ"/>
        </w:rPr>
        <w:t xml:space="preserve"> “TGM-94 barabanli qozon bilan blokda ishlovchi K-160-130 va PVK-150 turidagi bug‘li turbinani ekspluatatsiya qilish” (turbina metallining haroratiga va rotorning nisbiy kengayishiga qarab) yo‘riqnomaga muvofiq saqlab turiladi.</w:t>
      </w:r>
    </w:p>
    <w:p>
      <w:pPr>
        <w:pStyle w:val="Normal"/>
        <w:spacing w:lineRule="auto" w:line="360"/>
        <w:ind w:firstLine="709" w:right="0"/>
        <w:jc w:val="both"/>
        <w:rPr>
          <w:sz w:val="28"/>
          <w:szCs w:val="28"/>
          <w:lang w:val="uz-Cyrl-UZ"/>
        </w:rPr>
      </w:pPr>
      <w:r>
        <w:rPr>
          <w:sz w:val="28"/>
          <w:szCs w:val="28"/>
          <w:lang w:val="uz-Cyrl-UZ"/>
        </w:rPr>
        <w:t xml:space="preserve">2, 3, 4, 5, 6, 7, 8, 11-sonli bloklarda ikkilamchi bug‘ning haroratini tushirish uchun avariyaviy purkagichlarga ta’minlovchi nasoslarning bosimidan ta’minlash suvi uzatiladi. 1, 9, 10, 12-sonli bloklarda avariyaviy purkagichlarga </w:t>
      </w:r>
      <w:r>
        <w:rPr>
          <w:color w:val="000000"/>
          <w:sz w:val="28"/>
          <w:szCs w:val="28"/>
          <w:lang w:val="uz-Cyrl-UZ"/>
        </w:rPr>
        <w:t xml:space="preserve">ta’minlash  </w:t>
      </w:r>
      <w:r>
        <w:rPr>
          <w:color w:val="000000"/>
          <w:sz w:val="28"/>
          <w:lang w:val="uz-Cyrl-UZ"/>
        </w:rPr>
        <w:t>energo nasoslarni</w:t>
      </w:r>
      <w:r>
        <w:rPr>
          <w:color w:val="000000"/>
          <w:sz w:val="28"/>
          <w:lang w:val="en-US"/>
        </w:rPr>
        <w:t>n</w:t>
      </w:r>
      <w:r>
        <w:rPr>
          <w:color w:val="000000"/>
          <w:sz w:val="28"/>
          <w:lang w:val="uz-Cyrl-UZ"/>
        </w:rPr>
        <w:t>g</w:t>
      </w:r>
      <w:r>
        <w:rPr>
          <w:color w:val="000000"/>
          <w:sz w:val="28"/>
          <w:szCs w:val="28"/>
          <w:lang w:val="uz-Cyrl-UZ"/>
        </w:rPr>
        <w:t xml:space="preserve"> </w:t>
      </w:r>
      <w:r>
        <w:rPr>
          <w:color w:val="000000"/>
          <w:sz w:val="28"/>
          <w:lang w:val="uz-Cyrl-UZ"/>
        </w:rPr>
        <w:t>TEN</w:t>
      </w:r>
      <w:r>
        <w:rPr>
          <w:color w:val="000000"/>
          <w:sz w:val="28"/>
          <w:lang w:val="en-US"/>
        </w:rPr>
        <w:t>,</w:t>
      </w:r>
      <w:r>
        <w:rPr>
          <w:color w:val="000000"/>
          <w:sz w:val="28"/>
          <w:lang w:val="uz-Cyrl-UZ"/>
        </w:rPr>
        <w:t xml:space="preserve"> (ПЭН) </w:t>
      </w:r>
      <w:r>
        <w:rPr>
          <w:color w:val="000000"/>
          <w:sz w:val="28"/>
          <w:szCs w:val="28"/>
          <w:lang w:val="uz-Cyrl-UZ"/>
        </w:rPr>
        <w:t>3</w:t>
      </w:r>
      <w:r>
        <w:rPr>
          <w:sz w:val="28"/>
          <w:szCs w:val="28"/>
          <w:lang w:val="uz-Cyrl-UZ"/>
        </w:rPr>
        <w:t xml:space="preserve">-pog‘onasidan uzatiladi. Biroq avariyaviy purkagichlardan foydalanilishi ikkilamchi bug‘ qizdirgichning kollektoriga suv tushish manbai bo‘lib qolishi mumkin. Ishonchli ishlanishini ta’minlash, oraliq qizdirishi chiquvchi kollektorlarini va avariyaviy purkagichlarning kollektorlarini termocharchoq shikastlarishlariga yo‘l qo‘ymaslik uchun ishga tushirish amallarida avariyaviy purkagichlardan foydalanish taqiqlanadi. </w:t>
      </w:r>
    </w:p>
    <w:p>
      <w:pPr>
        <w:pStyle w:val="Normal"/>
        <w:spacing w:lineRule="auto" w:line="360"/>
        <w:ind w:firstLine="709" w:right="0"/>
        <w:jc w:val="both"/>
        <w:rPr/>
      </w:pPr>
      <w:r>
        <w:rPr>
          <w:sz w:val="28"/>
          <w:lang w:val="uz-Cyrl-UZ"/>
        </w:rPr>
        <w:t xml:space="preserve">4.28 Shuni e’tiborga olish kerakki, bug‘ning sarf o‘lchagichlari butun o‘t yoqish vaqti davomida hisoblangan parametrlarga yetishiga qadar ancha oshirilgan ko‘rsatmalarni beradi, ta’minlash suvining sarf o‘lchagichlari esa to‘g‘ri ko‘rsatmalar beradi. </w:t>
      </w:r>
    </w:p>
    <w:p>
      <w:pPr>
        <w:pStyle w:val="Normal"/>
        <w:spacing w:lineRule="auto" w:line="360"/>
        <w:ind w:firstLine="709" w:right="0"/>
        <w:jc w:val="both"/>
        <w:rPr>
          <w:sz w:val="28"/>
          <w:lang w:val="en-US"/>
        </w:rPr>
      </w:pPr>
      <w:r>
        <w:rPr>
          <w:sz w:val="28"/>
          <w:lang w:val="uz-Cyrl-UZ"/>
        </w:rPr>
        <w:t>4.29 Suv va bug‘ bo‘yicha namuna olish nuqtalarini har smenada har</w:t>
      </w:r>
    </w:p>
    <w:p>
      <w:pPr>
        <w:pStyle w:val="Normal"/>
        <w:spacing w:lineRule="auto" w:line="360"/>
        <w:ind w:firstLine="709" w:right="0"/>
        <w:jc w:val="both"/>
        <w:rPr/>
      </w:pPr>
      <w:r>
        <w:rPr>
          <w:sz w:val="28"/>
          <w:lang w:val="uz-Cyrl-UZ"/>
        </w:rPr>
        <w:t xml:space="preserve"> </w:t>
      </w:r>
      <w:r>
        <w:rPr>
          <w:sz w:val="28"/>
          <w:lang w:val="uz-Cyrl-UZ"/>
        </w:rPr>
        <w:t>2 soatda puflash va bu haq</w:t>
      </w:r>
      <w:r>
        <w:rPr>
          <w:sz w:val="28"/>
          <w:lang w:val="en-US"/>
        </w:rPr>
        <w:t>i</w:t>
      </w:r>
      <w:r>
        <w:rPr>
          <w:sz w:val="28"/>
          <w:lang w:val="uz-Cyrl-UZ"/>
        </w:rPr>
        <w:t xml:space="preserve">da qaydnomaga yozish zarur. </w:t>
      </w:r>
    </w:p>
    <w:p>
      <w:pPr>
        <w:pStyle w:val="Normal"/>
        <w:spacing w:lineRule="auto" w:line="360"/>
        <w:ind w:firstLine="709" w:right="0"/>
        <w:jc w:val="both"/>
        <w:rPr/>
      </w:pPr>
      <w:r>
        <w:rPr>
          <w:sz w:val="28"/>
          <w:lang w:val="uz-Cyrl-UZ"/>
        </w:rPr>
        <w:t xml:space="preserve">4.30 Qozonga fosfatni uzatish uchun fosfat nasoslarini uzluksiz puflash kimyo sexi hodimlarining ko‘rsatmasi bo‘yicha ishga tushiriladi.  </w:t>
      </w:r>
    </w:p>
    <w:p>
      <w:pPr>
        <w:pStyle w:val="Normal"/>
        <w:spacing w:lineRule="auto" w:line="360"/>
        <w:ind w:firstLine="709" w:right="0"/>
        <w:jc w:val="both"/>
        <w:rPr>
          <w:sz w:val="28"/>
          <w:lang w:val="uz-Cyrl-UZ"/>
        </w:rPr>
      </w:pPr>
      <w:r>
        <w:rPr>
          <w:sz w:val="28"/>
          <w:lang w:val="uz-Cyrl-UZ"/>
        </w:rPr>
        <w:t>Shuni esda tutish kerakki, uzluksiz puflashni o‘z vaqtida ochilmasligi bug‘</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szCs w:val="28"/>
              </w:rPr>
              <w:t>22</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uz-Cyrl-UZ"/>
              </w:rPr>
              <w:t xml:space="preserve"> </w:t>
            </w:r>
            <w:r>
              <w:rPr>
                <w:sz w:val="28"/>
                <w:lang w:val="en-US"/>
              </w:rPr>
              <w:t>KН 205-140:2025</w:t>
            </w:r>
          </w:p>
        </w:tc>
      </w:tr>
    </w:tbl>
    <w:p>
      <w:pPr>
        <w:pStyle w:val="Normal"/>
        <w:spacing w:lineRule="auto" w:line="360"/>
        <w:jc w:val="both"/>
        <w:rPr>
          <w:sz w:val="28"/>
          <w:lang w:val="uz-Cyrl-UZ"/>
        </w:rPr>
      </w:pPr>
      <w:r>
        <w:rPr>
          <w:sz w:val="28"/>
          <w:lang w:val="uz-Cyrl-UZ"/>
        </w:rPr>
        <w:t xml:space="preserve">qizdirgichga tuzlar chiqishiga va ularni ekranni quvurlarida to‘planishiga sabab bo‘lishi mumkin, oqibatda quvurlar kuyib qolishi mumkin. Shuning uchun, puflashni ishga tushirish haqidagi ko‘rsatma kechiktirilayotgan bo‘lsa, energoblok mashinisti bu haqida kimyo sexi xodimlaridan so‘rashi kerak. </w:t>
      </w:r>
    </w:p>
    <w:p>
      <w:pPr>
        <w:pStyle w:val="Normal"/>
        <w:spacing w:lineRule="auto" w:line="360"/>
        <w:ind w:firstLine="709" w:right="0"/>
        <w:jc w:val="both"/>
        <w:rPr>
          <w:sz w:val="28"/>
          <w:lang w:val="uz-Cyrl-UZ"/>
        </w:rPr>
      </w:pPr>
      <w:r>
        <w:rPr>
          <w:sz w:val="28"/>
          <w:lang w:val="uz-Cyrl-UZ"/>
        </w:rPr>
        <w:t xml:space="preserve">4.31 Ta’minlash suvi, yoqilg‘i, havo uzatilishini rostlash va o‘t yoqishning dastlabki davrida bug‘ning qizdirilishini rostlash bo‘yicha barcha ishlar masofadan turib qo‘lda bajarilishi kerak. Siyraklashtirish avtomatikasi o‘t yoqishning dastlabki davrida ishga tushiriladi. </w:t>
      </w:r>
    </w:p>
    <w:p>
      <w:pPr>
        <w:pStyle w:val="BodyTextIndent"/>
        <w:rPr/>
      </w:pPr>
      <w:r>
        <w:rPr>
          <w:lang w:val="uz-Cyrl-UZ"/>
        </w:rPr>
        <w:t xml:space="preserve">4.32 Qozondan bug‘ni atmosferaga chiqargich quvuri orqali  ketkazgan holda, o‘t yoqish vaqtida  oraliq bug‘ qizdirgichdan tashqari, undan keyingi gazlarning haroratini yaxshilab kuzatish zarur, uning harorati 400 </w:t>
      </w:r>
      <w:r>
        <w:rPr>
          <w:vertAlign w:val="superscript"/>
          <w:lang w:val="uz-Cyrl-UZ"/>
        </w:rPr>
        <w:t>0</w:t>
      </w:r>
      <w:r>
        <w:rPr>
          <w:lang w:val="uz-Cyrl-UZ"/>
        </w:rPr>
        <w:t xml:space="preserve">C dan oshmasligi kerak.  </w:t>
      </w:r>
    </w:p>
    <w:p>
      <w:pPr>
        <w:pStyle w:val="BodyTextIndent"/>
        <w:rPr>
          <w:lang w:val="uz-Cyrl-UZ"/>
        </w:rPr>
      </w:pPr>
      <w:r>
        <w:rPr>
          <w:lang w:val="uz-Cyrl-UZ"/>
        </w:rPr>
        <w:t xml:space="preserve">Turbinaning sovuq holatidan, unga  160 MW yuklamani to‘plagan holda qozonga o‘t yoqish davomiyligi blokni ishga tushirishning tarmoq jadvali bilan belgilab beriladi. </w:t>
      </w:r>
    </w:p>
    <w:p>
      <w:pPr>
        <w:pStyle w:val="BodyTextIndent"/>
        <w:ind w:hanging="0" w:right="0"/>
        <w:rPr/>
      </w:pPr>
      <w:r>
        <w:rPr>
          <w:lang w:val="uz-Cyrl-UZ"/>
        </w:rPr>
        <w:tab/>
        <w:t xml:space="preserve">4.33 Issiq zaxiradan yoki avariyaviy to‘xtatishdan so‘ng qozonga o‘t yoqishda 1- davrda yoqilgan yondirgichlarning soni (kalta alanga bilan) 1- va 2-qavatlarda ikkitadan oshmasligi kerak, aks holda qozonga o‘t yoqishda, odatda, kam miqdorda suv o‘tkaziladigan osma quvurlar kuyishi yuz beradi.  Qozonni suv bilan doimiy ta’minlash o‘rnatilganidan keyin o‘t yoqishni jadallashtirish, yoqilgan yondirgichlarning sonini ko‘paytirish mumkin. Issiq zaxiradan qozonni ishga tushirish va unga o‘t yoqish blokni ishga tushirishning tarmoq jadvali bilan belgilab beriladi. </w:t>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t>5  Ishlayotgan qozonga xizmat ko‘rsatish</w:t>
      </w:r>
    </w:p>
    <w:p>
      <w:pPr>
        <w:pStyle w:val="Normal"/>
        <w:ind w:firstLine="709" w:right="0"/>
        <w:jc w:val="both"/>
        <w:rPr>
          <w:b/>
          <w:sz w:val="28"/>
          <w:szCs w:val="28"/>
          <w:lang w:val="uz-Cyrl-UZ"/>
        </w:rPr>
      </w:pPr>
      <w:r>
        <w:rPr>
          <w:b/>
          <w:sz w:val="28"/>
          <w:szCs w:val="28"/>
          <w:lang w:val="uz-Cyrl-UZ"/>
        </w:rPr>
      </w:r>
    </w:p>
    <w:p>
      <w:pPr>
        <w:pStyle w:val="Normal"/>
        <w:ind w:firstLine="709" w:right="0"/>
        <w:jc w:val="both"/>
        <w:rPr>
          <w:sz w:val="28"/>
          <w:szCs w:val="28"/>
          <w:lang w:val="uz-Cyrl-UZ"/>
        </w:rPr>
      </w:pPr>
      <w:r>
        <w:rPr>
          <w:sz w:val="28"/>
          <w:szCs w:val="28"/>
          <w:lang w:val="uz-Cyrl-UZ"/>
        </w:rPr>
      </w:r>
    </w:p>
    <w:p>
      <w:pPr>
        <w:pStyle w:val="BodyTextIndent"/>
        <w:rPr>
          <w:lang w:val="uz-Cyrl-UZ"/>
        </w:rPr>
      </w:pPr>
      <w:r>
        <w:rPr>
          <w:lang w:val="uz-Cyrl-UZ"/>
        </w:rPr>
        <w:t xml:space="preserve">5.1 Ishlayotgan qozonni ekspluatatsiya qilishda eng muhim vazifalar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BodyTextIndent"/>
              <w:ind w:hanging="0" w:right="0"/>
              <w:jc w:val="right"/>
              <w:rPr>
                <w:lang w:val="uz-Cyrl-UZ"/>
              </w:rPr>
            </w:pPr>
            <w:r>
              <w:rPr>
                <w:szCs w:val="28"/>
              </w:rPr>
              <w:t>23</w:t>
            </w:r>
          </w:p>
        </w:tc>
      </w:tr>
    </w:tbl>
    <w:p>
      <w:pPr>
        <w:pStyle w:val="Normal"/>
        <w:rPr>
          <w:vanish/>
        </w:rPr>
      </w:pPr>
      <w:r>
        <w:rPr>
          <w:vanish/>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BodyTextIndent"/>
        <w:ind w:hanging="0" w:right="0"/>
        <w:rPr>
          <w:lang w:val="uz-Cyrl-UZ"/>
        </w:rPr>
      </w:pPr>
      <w:r>
        <w:rPr>
          <w:lang w:val="uz-Cyrl-UZ"/>
        </w:rPr>
        <w:t>quyidagilardan iborat:</w:t>
      </w:r>
    </w:p>
    <w:p>
      <w:pPr>
        <w:pStyle w:val="Normal"/>
        <w:spacing w:lineRule="auto" w:line="360"/>
        <w:ind w:firstLine="709" w:right="0"/>
        <w:jc w:val="both"/>
        <w:rPr/>
      </w:pPr>
      <w:r>
        <w:rPr>
          <w:sz w:val="28"/>
          <w:lang w:val="en-US"/>
        </w:rPr>
        <w:t xml:space="preserve">― </w:t>
      </w:r>
      <w:r>
        <w:rPr>
          <w:sz w:val="28"/>
          <w:lang w:val="uz-Cyrl-UZ"/>
        </w:rPr>
        <w:t>hamma asosiy va yordamchi uskunalarning ishonchli ishlashi</w:t>
      </w:r>
      <w:r>
        <w:rPr>
          <w:sz w:val="28"/>
          <w:lang w:val="en-US"/>
        </w:rPr>
        <w:t xml:space="preserve">; </w:t>
      </w:r>
    </w:p>
    <w:p>
      <w:pPr>
        <w:pStyle w:val="BodyTextIndent"/>
        <w:rPr/>
      </w:pPr>
      <w:r>
        <w:rPr>
          <w:lang w:val="en-US"/>
        </w:rPr>
        <w:t xml:space="preserve">― </w:t>
      </w:r>
      <w:r>
        <w:rPr>
          <w:lang w:val="uz-Cyrl-UZ"/>
        </w:rPr>
        <w:t>qozonning suv bilan bir maromda ta’minlanishi</w:t>
      </w:r>
      <w:r>
        <w:rPr>
          <w:lang w:val="en-US"/>
        </w:rPr>
        <w:t xml:space="preserve"> (</w:t>
      </w:r>
      <w:r>
        <w:rPr>
          <w:lang w:val="uz-Cyrl-UZ"/>
        </w:rPr>
        <w:t xml:space="preserve">o‘rtacha darajadan farqlanish </w:t>
      </w:r>
      <w:r>
        <w:rPr>
          <w:lang w:val="en-US"/>
        </w:rPr>
        <w:t>± 75 mm</w:t>
      </w:r>
      <w:r>
        <w:rPr>
          <w:lang w:val="uz-Cyrl-UZ"/>
        </w:rPr>
        <w:t xml:space="preserve"> dan oshmasligi kerak</w:t>
      </w:r>
      <w:r>
        <w:rPr>
          <w:lang w:val="en-US"/>
        </w:rPr>
        <w:t>);</w:t>
      </w:r>
    </w:p>
    <w:p>
      <w:pPr>
        <w:pStyle w:val="Normal"/>
        <w:spacing w:lineRule="auto" w:line="360"/>
        <w:ind w:firstLine="709" w:right="0"/>
        <w:jc w:val="both"/>
        <w:rPr/>
      </w:pPr>
      <w:r>
        <w:rPr>
          <w:sz w:val="28"/>
          <w:lang w:val="en-US"/>
        </w:rPr>
        <w:t xml:space="preserve">― </w:t>
      </w:r>
      <w:r>
        <w:rPr>
          <w:sz w:val="28"/>
          <w:lang w:val="uz-Cyrl-UZ"/>
        </w:rPr>
        <w:t>bosim, harorat, bug‘ va suv tozaligini belgilangan qiymatlarining o‘zgarmas qilib saqlab turilishi</w:t>
      </w:r>
      <w:r>
        <w:rPr>
          <w:sz w:val="28"/>
          <w:lang w:val="en-US"/>
        </w:rPr>
        <w:t>;</w:t>
      </w:r>
    </w:p>
    <w:p>
      <w:pPr>
        <w:pStyle w:val="22"/>
        <w:ind w:firstLine="709" w:right="0"/>
        <w:rPr/>
      </w:pPr>
      <w:r>
        <w:rPr>
          <w:lang w:val="en-US"/>
        </w:rPr>
        <w:t xml:space="preserve">― </w:t>
      </w:r>
      <w:r>
        <w:rPr>
          <w:lang w:val="uz-Cyrl-UZ"/>
        </w:rPr>
        <w:t>elektr energiyasini xususiy ehtiyojlarga minimal sarflanishida  nominal unumdorlikka, agregatni maksimal tejamkorligiga erishish</w:t>
      </w:r>
      <w:r>
        <w:rPr>
          <w:lang w:val="en-US"/>
        </w:rPr>
        <w:t>.</w:t>
      </w:r>
    </w:p>
    <w:p>
      <w:pPr>
        <w:pStyle w:val="Normal"/>
        <w:spacing w:lineRule="auto" w:line="360"/>
        <w:ind w:firstLine="709" w:right="0"/>
        <w:jc w:val="both"/>
        <w:rPr/>
      </w:pPr>
      <w:r>
        <w:rPr>
          <w:sz w:val="28"/>
          <w:lang w:val="en-US"/>
        </w:rPr>
        <w:t xml:space="preserve">5.2 </w:t>
      </w:r>
      <w:r>
        <w:rPr>
          <w:sz w:val="28"/>
          <w:lang w:val="uz-Cyrl-UZ"/>
        </w:rPr>
        <w:t>Quyidagilar ustidan muntazam kuzatuv olib borish lozim</w:t>
      </w:r>
      <w:r>
        <w:rPr>
          <w:sz w:val="28"/>
          <w:lang w:val="en-US"/>
        </w:rPr>
        <w:t>:</w:t>
      </w:r>
    </w:p>
    <w:p>
      <w:pPr>
        <w:pStyle w:val="Normal"/>
        <w:spacing w:lineRule="auto" w:line="360"/>
        <w:ind w:firstLine="709" w:right="0"/>
        <w:jc w:val="both"/>
        <w:rPr>
          <w:sz w:val="28"/>
          <w:szCs w:val="28"/>
          <w:lang w:val="en-US"/>
        </w:rPr>
      </w:pPr>
      <w:r>
        <w:rPr>
          <w:sz w:val="28"/>
          <w:lang w:val="en-US"/>
        </w:rPr>
        <w:t xml:space="preserve">― </w:t>
      </w:r>
      <w:r>
        <w:rPr>
          <w:sz w:val="28"/>
          <w:lang w:val="uz-Cyrl-UZ"/>
        </w:rPr>
        <w:t xml:space="preserve">o‘txonaning tepa qismida </w:t>
      </w:r>
      <w:r>
        <w:rPr>
          <w:sz w:val="28"/>
          <w:lang w:val="en-US"/>
        </w:rPr>
        <w:t>2-3 mm N</w:t>
      </w:r>
      <w:r>
        <w:rPr>
          <w:sz w:val="28"/>
          <w:vertAlign w:val="subscript"/>
          <w:lang w:val="en-US"/>
        </w:rPr>
        <w:t>2</w:t>
      </w:r>
      <w:r>
        <w:rPr>
          <w:sz w:val="28"/>
          <w:lang w:val="en-US"/>
        </w:rPr>
        <w:t>O  (</w:t>
      </w:r>
      <w:r>
        <w:rPr>
          <w:sz w:val="28"/>
          <w:lang w:val="uz-Cyrl-UZ"/>
        </w:rPr>
        <w:t>suv ustunini</w:t>
      </w:r>
      <w:r>
        <w:rPr>
          <w:sz w:val="28"/>
          <w:lang w:val="en-US"/>
        </w:rPr>
        <w:t>)</w:t>
      </w:r>
      <w:r>
        <w:rPr>
          <w:sz w:val="28"/>
          <w:lang w:val="uz-Cyrl-UZ"/>
        </w:rPr>
        <w:t xml:space="preserve"> siyraklashishni bo‘lishi, aks holda</w:t>
      </w:r>
      <w:r>
        <w:rPr>
          <w:sz w:val="28"/>
          <w:lang w:val="en-US"/>
        </w:rPr>
        <w:t xml:space="preserve"> </w:t>
      </w:r>
      <w:r>
        <w:rPr>
          <w:sz w:val="28"/>
          <w:lang w:val="uz-Cyrl-UZ"/>
        </w:rPr>
        <w:t>qozonning shift bostirmasini buzilishi va o‘txonaning boshqa konstruksiyalarini yonib ketishi sodir bo‘lishi mumkin</w:t>
      </w:r>
      <w:r>
        <w:rPr>
          <w:sz w:val="28"/>
          <w:lang w:val="en-US"/>
        </w:rPr>
        <w:t>;</w:t>
      </w:r>
    </w:p>
    <w:p>
      <w:pPr>
        <w:pStyle w:val="Normal"/>
        <w:spacing w:lineRule="auto" w:line="360"/>
        <w:jc w:val="both"/>
        <w:rPr/>
      </w:pPr>
      <w:r>
        <w:rPr>
          <w:sz w:val="28"/>
          <w:szCs w:val="28"/>
          <w:lang w:val="en-US"/>
        </w:rPr>
        <w:tab/>
        <w:t xml:space="preserve">― </w:t>
      </w:r>
      <w:r>
        <w:rPr>
          <w:sz w:val="28"/>
          <w:szCs w:val="28"/>
          <w:lang w:val="uz-Cyrl-UZ"/>
        </w:rPr>
        <w:t>qozonning issiqlik saqlovchi qoplamasining holati</w:t>
      </w:r>
      <w:r>
        <w:rPr>
          <w:sz w:val="28"/>
          <w:szCs w:val="28"/>
          <w:lang w:val="en-US"/>
        </w:rPr>
        <w:t xml:space="preserve">, </w:t>
      </w:r>
      <w:r>
        <w:rPr>
          <w:sz w:val="28"/>
          <w:szCs w:val="28"/>
          <w:lang w:val="uz-Cyrl-UZ"/>
        </w:rPr>
        <w:t>o‘txonaga va gaz yo‘llariga havoni so‘rilish joylarining o‘z vaqtida bartaraf etilishini talab qilish</w:t>
      </w:r>
      <w:r>
        <w:rPr>
          <w:sz w:val="28"/>
          <w:szCs w:val="28"/>
          <w:lang w:val="en-US"/>
        </w:rPr>
        <w:t xml:space="preserve">, </w:t>
      </w:r>
      <w:r>
        <w:rPr>
          <w:sz w:val="28"/>
          <w:szCs w:val="28"/>
          <w:lang w:val="uz-Cyrl-UZ"/>
        </w:rPr>
        <w:t>shuningdek</w:t>
      </w:r>
      <w:r>
        <w:rPr>
          <w:sz w:val="28"/>
          <w:szCs w:val="28"/>
          <w:lang w:val="en-US"/>
        </w:rPr>
        <w:t xml:space="preserve">, </w:t>
      </w:r>
      <w:r>
        <w:rPr>
          <w:sz w:val="28"/>
          <w:szCs w:val="28"/>
          <w:lang w:val="uz-Cyrl-UZ"/>
        </w:rPr>
        <w:t>qarash oynalari, tuynuklar va forsunkalarni yoqish uchun darchalarning, portlovchi klapanlarning soz holatda bo‘lishi va</w:t>
      </w:r>
      <w:r>
        <w:rPr>
          <w:sz w:val="28"/>
          <w:szCs w:val="28"/>
          <w:lang w:val="en-US"/>
        </w:rPr>
        <w:t xml:space="preserve"> </w:t>
      </w:r>
      <w:r>
        <w:rPr>
          <w:sz w:val="28"/>
          <w:szCs w:val="28"/>
          <w:lang w:val="uz-Cyrl-UZ"/>
        </w:rPr>
        <w:t>zich yopilgan bo‘lishi</w:t>
      </w:r>
      <w:r>
        <w:rPr>
          <w:sz w:val="28"/>
          <w:szCs w:val="28"/>
          <w:lang w:val="en-US"/>
        </w:rPr>
        <w:t xml:space="preserve">, </w:t>
      </w:r>
      <w:r>
        <w:rPr>
          <w:sz w:val="28"/>
          <w:szCs w:val="28"/>
          <w:lang w:val="uz-Cyrl-UZ"/>
        </w:rPr>
        <w:t>o‘txonaning gidrotambasida esa suv turishi</w:t>
      </w:r>
      <w:r>
        <w:rPr>
          <w:sz w:val="28"/>
          <w:szCs w:val="28"/>
          <w:lang w:val="en-US"/>
        </w:rPr>
        <w:t xml:space="preserve">. </w:t>
      </w:r>
      <w:r>
        <w:rPr>
          <w:sz w:val="28"/>
          <w:szCs w:val="28"/>
          <w:lang w:val="uz-Cyrl-UZ"/>
        </w:rPr>
        <w:t>Kamida bir oyda bir marta</w:t>
      </w:r>
      <w:r>
        <w:rPr>
          <w:sz w:val="28"/>
          <w:szCs w:val="28"/>
          <w:lang w:val="en-US"/>
        </w:rPr>
        <w:t xml:space="preserve">, </w:t>
      </w:r>
      <w:r>
        <w:rPr>
          <w:sz w:val="28"/>
          <w:szCs w:val="28"/>
          <w:lang w:val="uz-Cyrl-UZ"/>
        </w:rPr>
        <w:t>hamda joriy, o‘rta va asosiy</w:t>
      </w:r>
      <w:r>
        <w:rPr>
          <w:sz w:val="28"/>
          <w:szCs w:val="28"/>
          <w:lang w:val="en-US"/>
        </w:rPr>
        <w:t xml:space="preserve"> </w:t>
      </w:r>
      <w:r>
        <w:rPr>
          <w:sz w:val="28"/>
          <w:szCs w:val="28"/>
          <w:lang w:val="uz-Cyrl-UZ"/>
        </w:rPr>
        <w:t>ta’mirlashgacha va undan keyin</w:t>
      </w:r>
      <w:r>
        <w:rPr>
          <w:sz w:val="28"/>
          <w:szCs w:val="28"/>
          <w:lang w:val="en-US"/>
        </w:rPr>
        <w:t xml:space="preserve"> </w:t>
      </w:r>
      <w:r>
        <w:rPr>
          <w:sz w:val="28"/>
          <w:szCs w:val="28"/>
          <w:lang w:val="uz-Cyrl-UZ"/>
        </w:rPr>
        <w:t xml:space="preserve">gazli tahlil yordamida qozonga havoning so‘rilishi </w:t>
      </w:r>
      <w:r>
        <w:rPr>
          <w:sz w:val="28"/>
          <w:szCs w:val="28"/>
          <w:lang w:val="en-US"/>
        </w:rPr>
        <w:t>(</w:t>
      </w:r>
      <w:r>
        <w:rPr>
          <w:sz w:val="28"/>
          <w:szCs w:val="28"/>
          <w:lang w:val="uz-Cyrl-UZ"/>
        </w:rPr>
        <w:t xml:space="preserve">sozlash va sinash sexi </w:t>
      </w:r>
      <w:r>
        <w:rPr>
          <w:sz w:val="28"/>
          <w:szCs w:val="28"/>
          <w:lang w:val="en-US"/>
        </w:rPr>
        <w:t xml:space="preserve">(S va SS) </w:t>
      </w:r>
      <w:r>
        <w:rPr>
          <w:sz w:val="28"/>
          <w:szCs w:val="28"/>
          <w:lang w:val="uz-Cyrl-UZ"/>
        </w:rPr>
        <w:t>va</w:t>
      </w:r>
      <w:r>
        <w:rPr>
          <w:sz w:val="28"/>
          <w:szCs w:val="28"/>
          <w:lang w:val="en-US"/>
        </w:rPr>
        <w:t xml:space="preserve"> birlashgan </w:t>
      </w:r>
      <w:r>
        <w:rPr>
          <w:sz w:val="28"/>
          <w:szCs w:val="28"/>
          <w:lang w:val="uz-Cyrl-UZ"/>
        </w:rPr>
        <w:t>ishlab chiqarish</w:t>
      </w:r>
      <w:r>
        <w:rPr>
          <w:sz w:val="28"/>
          <w:szCs w:val="28"/>
          <w:lang w:val="en-US"/>
        </w:rPr>
        <w:t xml:space="preserve"> </w:t>
      </w:r>
      <w:r>
        <w:rPr>
          <w:sz w:val="28"/>
          <w:szCs w:val="28"/>
          <w:lang w:val="uz-Cyrl-UZ"/>
        </w:rPr>
        <w:t>-</w:t>
      </w:r>
      <w:r>
        <w:rPr>
          <w:sz w:val="28"/>
          <w:szCs w:val="28"/>
          <w:lang w:val="en-US"/>
        </w:rPr>
        <w:t xml:space="preserve"> </w:t>
      </w:r>
      <w:r>
        <w:rPr>
          <w:sz w:val="28"/>
          <w:szCs w:val="28"/>
          <w:lang w:val="uz-Cyrl-UZ"/>
        </w:rPr>
        <w:t>texnik bo‘limi</w:t>
      </w:r>
      <w:r>
        <w:rPr>
          <w:sz w:val="28"/>
          <w:szCs w:val="28"/>
          <w:lang w:val="en-US"/>
        </w:rPr>
        <w:t xml:space="preserve"> (BICHTB)</w:t>
      </w:r>
      <w:r>
        <w:rPr>
          <w:sz w:val="28"/>
          <w:szCs w:val="28"/>
          <w:lang w:val="uz-Cyrl-UZ"/>
        </w:rPr>
        <w:t xml:space="preserve"> tomonidan</w:t>
      </w:r>
      <w:r>
        <w:rPr>
          <w:sz w:val="28"/>
          <w:szCs w:val="28"/>
          <w:lang w:val="en-US"/>
        </w:rPr>
        <w:t>)</w:t>
      </w:r>
      <w:r>
        <w:rPr>
          <w:sz w:val="28"/>
          <w:szCs w:val="28"/>
          <w:lang w:val="uz-Cyrl-UZ"/>
        </w:rPr>
        <w:t xml:space="preserve"> nazorat qilinadi</w:t>
      </w:r>
      <w:r>
        <w:rPr>
          <w:sz w:val="28"/>
          <w:szCs w:val="28"/>
          <w:lang w:val="en-US"/>
        </w:rPr>
        <w:t>;</w:t>
      </w:r>
    </w:p>
    <w:p>
      <w:pPr>
        <w:pStyle w:val="Normal"/>
        <w:spacing w:lineRule="auto" w:line="360"/>
        <w:ind w:firstLine="709" w:right="0"/>
        <w:jc w:val="both"/>
        <w:rPr/>
      </w:pPr>
      <w:r>
        <w:rPr>
          <w:sz w:val="28"/>
          <w:lang w:val="en-US"/>
        </w:rPr>
        <w:t xml:space="preserve">― </w:t>
      </w:r>
      <w:r>
        <w:rPr>
          <w:sz w:val="28"/>
          <w:lang w:val="uz-Cyrl-UZ"/>
        </w:rPr>
        <w:t>ekranlar, suvli ekonomayzerlar, bug‘ qizdirgichlar, avariyaviy oqizishlar, uzluksiz puflashlarning puflovchi ventillarini zichligi va har smenada ularni quvurlarning harorati bo‘yicha ushlab ko‘rib tekshirish</w:t>
      </w:r>
      <w:r>
        <w:rPr>
          <w:sz w:val="28"/>
          <w:lang w:val="en-US"/>
        </w:rPr>
        <w:t>;</w:t>
      </w:r>
    </w:p>
    <w:p>
      <w:pPr>
        <w:pStyle w:val="Normal"/>
        <w:spacing w:lineRule="auto" w:line="360"/>
        <w:ind w:firstLine="709" w:right="0"/>
        <w:jc w:val="both"/>
        <w:rPr/>
      </w:pPr>
      <w:r>
        <w:rPr>
          <w:sz w:val="28"/>
          <w:lang w:val="en-US"/>
        </w:rPr>
        <w:t xml:space="preserve">― </w:t>
      </w:r>
      <w:r>
        <w:rPr>
          <w:sz w:val="28"/>
          <w:lang w:val="uz-Cyrl-UZ"/>
        </w:rPr>
        <w:t>suv va bug‘ namunalarini olish uchun tizma armaturasining holati</w:t>
      </w:r>
      <w:r>
        <w:rPr>
          <w:sz w:val="28"/>
          <w:lang w:val="en-US"/>
        </w:rPr>
        <w:t>;</w:t>
      </w:r>
    </w:p>
    <w:p>
      <w:pPr>
        <w:pStyle w:val="Normal"/>
        <w:spacing w:lineRule="auto" w:line="360"/>
        <w:jc w:val="both"/>
        <w:rPr>
          <w:sz w:val="28"/>
        </w:rPr>
      </w:pPr>
      <w:r>
        <w:rPr>
          <w:sz w:val="28"/>
          <w:lang w:val="uz-Cyrl-UZ"/>
        </w:rPr>
        <w:t>(сальник)</w:t>
      </w:r>
      <w:r>
        <w:rPr>
          <w:sz w:val="28"/>
          <w:lang w:val="en-US"/>
        </w:rPr>
        <w:t xml:space="preserve"> </w:t>
      </w:r>
      <w:r>
        <w:rPr>
          <w:sz w:val="28"/>
          <w:lang w:val="uz-Cyrl-UZ"/>
        </w:rPr>
        <w:t>holati</w:t>
      </w:r>
      <w:r>
        <w:rPr>
          <w:sz w:val="28"/>
          <w:lang w:val="en-US"/>
        </w:rPr>
        <w:t>;</w:t>
      </w:r>
    </w:p>
    <w:p>
      <w:pPr>
        <w:pStyle w:val="Normal"/>
        <w:spacing w:lineRule="auto" w:line="360"/>
        <w:ind w:firstLine="709" w:right="0"/>
        <w:jc w:val="both"/>
        <w:rPr>
          <w:sz w:val="22"/>
          <w:szCs w:val="22"/>
          <w:lang w:val="en-US"/>
        </w:rPr>
      </w:pPr>
      <w:r>
        <w:rPr>
          <w:sz w:val="22"/>
          <w:szCs w:val="22"/>
          <w:lang w:val="en-US"/>
        </w:rPr>
      </w:r>
    </w:p>
    <w:p>
      <w:pPr>
        <w:pStyle w:val="Normal"/>
        <w:spacing w:lineRule="auto" w:line="360"/>
        <w:ind w:firstLine="709" w:right="0"/>
        <w:jc w:val="both"/>
        <w:rPr>
          <w:sz w:val="22"/>
          <w:szCs w:val="22"/>
          <w:lang w:val="en-US"/>
        </w:rPr>
      </w:pPr>
      <w:r>
        <w:rPr>
          <w:sz w:val="22"/>
          <w:szCs w:val="22"/>
          <w:lang w:val="en-US"/>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2"/>
                <w:szCs w:val="22"/>
                <w:lang w:val="en-US"/>
              </w:rPr>
            </w:pPr>
            <w:r>
              <w:rPr>
                <w:sz w:val="28"/>
                <w:szCs w:val="28"/>
              </w:rPr>
              <w:t>24</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rPr>
            </w:pPr>
            <w:r>
              <w:rPr>
                <w:sz w:val="28"/>
                <w:lang w:val="en-US"/>
              </w:rPr>
              <w:t>KН 205-140:2025</w:t>
            </w:r>
          </w:p>
        </w:tc>
      </w:tr>
    </w:tbl>
    <w:p>
      <w:pPr>
        <w:pStyle w:val="Normal"/>
        <w:spacing w:lineRule="auto" w:line="360"/>
        <w:ind w:firstLine="709" w:right="0"/>
        <w:jc w:val="both"/>
        <w:rPr/>
      </w:pPr>
      <w:r>
        <w:rPr>
          <w:sz w:val="28"/>
        </w:rPr>
        <w:t xml:space="preserve">― </w:t>
      </w:r>
      <w:r>
        <w:rPr>
          <w:sz w:val="28"/>
          <w:lang w:val="uz-Cyrl-UZ"/>
        </w:rPr>
        <w:t>armaturaning zich yopilganligi</w:t>
      </w:r>
      <w:r>
        <w:rPr>
          <w:sz w:val="28"/>
        </w:rPr>
        <w:t xml:space="preserve">, </w:t>
      </w:r>
      <w:r>
        <w:rPr>
          <w:sz w:val="28"/>
          <w:lang w:val="uz-Cyrl-UZ"/>
        </w:rPr>
        <w:t>qozonning barcha armaturasining zichlash</w:t>
      </w:r>
      <w:r>
        <w:rPr>
          <w:sz w:val="28"/>
        </w:rPr>
        <w:t xml:space="preserve"> </w:t>
      </w:r>
      <w:r>
        <w:rPr>
          <w:sz w:val="28"/>
          <w:lang w:val="uz-Cyrl-UZ"/>
        </w:rPr>
        <w:t>yaxshi yopilmagan valf</w:t>
      </w:r>
      <w:r>
        <w:rPr>
          <w:sz w:val="28"/>
        </w:rPr>
        <w:t xml:space="preserve">  </w:t>
      </w:r>
      <w:r>
        <w:rPr>
          <w:sz w:val="28"/>
          <w:lang w:val="uz-Cyrl-UZ"/>
        </w:rPr>
        <w:t xml:space="preserve"> (задвижка) yoki yuqori bosim jo‘mragi tez eskiradi</w:t>
      </w:r>
      <w:r>
        <w:rPr>
          <w:sz w:val="28"/>
        </w:rPr>
        <w:t>;</w:t>
      </w:r>
    </w:p>
    <w:p>
      <w:pPr>
        <w:pStyle w:val="Normal"/>
        <w:spacing w:lineRule="auto" w:line="360"/>
        <w:ind w:firstLine="709" w:right="0"/>
        <w:jc w:val="both"/>
        <w:rPr/>
      </w:pPr>
      <w:r>
        <w:rPr>
          <w:sz w:val="28"/>
        </w:rPr>
        <w:t xml:space="preserve">― </w:t>
      </w:r>
      <w:r>
        <w:rPr>
          <w:sz w:val="28"/>
          <w:lang w:val="uz-Cyrl-UZ"/>
        </w:rPr>
        <w:t>qozonning hamma suv ta’minlovchi valflarining</w:t>
      </w:r>
      <w:r>
        <w:rPr>
          <w:sz w:val="28"/>
        </w:rPr>
        <w:t xml:space="preserve">  </w:t>
      </w:r>
      <w:r>
        <w:rPr>
          <w:sz w:val="28"/>
          <w:lang w:val="uz-Cyrl-UZ"/>
        </w:rPr>
        <w:t xml:space="preserve"> (задвижка) ishlatishga tayyorligi</w:t>
      </w:r>
      <w:r>
        <w:rPr>
          <w:sz w:val="28"/>
        </w:rPr>
        <w:t>;</w:t>
      </w:r>
    </w:p>
    <w:p>
      <w:pPr>
        <w:pStyle w:val="Normal"/>
        <w:spacing w:lineRule="auto" w:line="360"/>
        <w:ind w:firstLine="709" w:right="0"/>
        <w:jc w:val="both"/>
        <w:rPr/>
      </w:pPr>
      <w:r>
        <w:rPr>
          <w:sz w:val="28"/>
        </w:rPr>
        <w:t xml:space="preserve">― </w:t>
      </w:r>
      <w:r>
        <w:rPr>
          <w:sz w:val="28"/>
          <w:lang w:val="uz-Cyrl-UZ"/>
        </w:rPr>
        <w:t>avtorostlagichlarning tashqi qismlarini saqlanishi</w:t>
      </w:r>
      <w:r>
        <w:rPr>
          <w:sz w:val="28"/>
        </w:rPr>
        <w:t xml:space="preserve"> (</w:t>
      </w:r>
      <w:r>
        <w:rPr>
          <w:sz w:val="28"/>
          <w:lang w:val="uz-Cyrl-UZ"/>
        </w:rPr>
        <w:t>rostlovchi organlarning tortqilarda uzilishlarning yo‘qligi</w:t>
      </w:r>
      <w:r>
        <w:rPr>
          <w:sz w:val="28"/>
        </w:rPr>
        <w:t xml:space="preserve">, </w:t>
      </w:r>
      <w:r>
        <w:rPr>
          <w:sz w:val="28"/>
          <w:lang w:val="uz-Cyrl-UZ"/>
        </w:rPr>
        <w:t>masofadan boshqarish kolonkalarining elektrdvigatellarini qizishi</w:t>
      </w:r>
      <w:r>
        <w:rPr>
          <w:sz w:val="28"/>
        </w:rPr>
        <w:t xml:space="preserve">, </w:t>
      </w:r>
      <w:r>
        <w:rPr>
          <w:sz w:val="28"/>
          <w:lang w:val="uz-Cyrl-UZ"/>
        </w:rPr>
        <w:t>ventillarni va saralash qurilmalarini bug‘lanishi</w:t>
      </w:r>
      <w:r>
        <w:rPr>
          <w:sz w:val="28"/>
        </w:rPr>
        <w:t xml:space="preserve">, </w:t>
      </w:r>
      <w:r>
        <w:rPr>
          <w:sz w:val="28"/>
          <w:lang w:val="uz-Cyrl-UZ"/>
        </w:rPr>
        <w:t>impuls liniyalarining buzilishi</w:t>
      </w:r>
      <w:r>
        <w:rPr>
          <w:sz w:val="28"/>
        </w:rPr>
        <w:t>,</w:t>
      </w:r>
      <w:r>
        <w:rPr>
          <w:sz w:val="28"/>
          <w:lang w:val="uz-Cyrl-UZ"/>
        </w:rPr>
        <w:t xml:space="preserve"> rostlovchi organlarni chegaraviy holatlardan chiqib ketishi va h.</w:t>
      </w:r>
      <w:r>
        <w:rPr>
          <w:sz w:val="28"/>
          <w:lang w:val="en-US"/>
        </w:rPr>
        <w:t>k</w:t>
      </w:r>
      <w:r>
        <w:rPr>
          <w:sz w:val="28"/>
        </w:rPr>
        <w:t>.);</w:t>
      </w:r>
    </w:p>
    <w:p>
      <w:pPr>
        <w:pStyle w:val="Normal"/>
        <w:spacing w:lineRule="auto" w:line="360"/>
        <w:ind w:firstLine="709" w:right="0"/>
        <w:jc w:val="both"/>
        <w:rPr/>
      </w:pPr>
      <w:r>
        <w:rPr>
          <w:sz w:val="28"/>
          <w:lang w:val="en-US"/>
        </w:rPr>
        <w:t xml:space="preserve">― </w:t>
      </w:r>
      <w:r>
        <w:rPr>
          <w:sz w:val="28"/>
          <w:lang w:val="uz-Cyrl-UZ"/>
        </w:rPr>
        <w:t>baraban, quvurlar va issiqlikni saqlovchi qoplamaning holati</w:t>
      </w:r>
      <w:r>
        <w:rPr>
          <w:sz w:val="28"/>
          <w:lang w:val="en-US"/>
        </w:rPr>
        <w:t>;</w:t>
      </w:r>
    </w:p>
    <w:p>
      <w:pPr>
        <w:pStyle w:val="Normal"/>
        <w:spacing w:lineRule="auto" w:line="360"/>
        <w:ind w:firstLine="709" w:right="0"/>
        <w:jc w:val="both"/>
        <w:rPr/>
      </w:pPr>
      <w:r>
        <w:rPr>
          <w:sz w:val="28"/>
          <w:lang w:val="en-US"/>
        </w:rPr>
        <w:t xml:space="preserve">― </w:t>
      </w:r>
      <w:r>
        <w:rPr>
          <w:sz w:val="28"/>
          <w:lang w:val="uz-Cyrl-UZ"/>
        </w:rPr>
        <w:t>quvurlardagi teshik joylarni o‘z vaqtida aniqlash uchun bug‘ qizdirgich, suvli ekonomayzerni eshitib ko‘rish</w:t>
      </w:r>
      <w:r>
        <w:rPr>
          <w:sz w:val="28"/>
          <w:lang w:val="en-US"/>
        </w:rPr>
        <w:t>.</w:t>
      </w:r>
    </w:p>
    <w:p>
      <w:pPr>
        <w:pStyle w:val="Normal"/>
        <w:spacing w:lineRule="auto" w:line="360"/>
        <w:ind w:firstLine="709" w:right="0"/>
        <w:jc w:val="both"/>
        <w:rPr>
          <w:sz w:val="28"/>
          <w:lang w:val="uz-Cyrl-UZ"/>
        </w:rPr>
      </w:pPr>
      <w:r>
        <w:rPr>
          <w:sz w:val="28"/>
          <w:lang w:val="en-US"/>
        </w:rPr>
        <w:t xml:space="preserve">5.3 </w:t>
      </w:r>
      <w:r>
        <w:rPr>
          <w:sz w:val="28"/>
          <w:lang w:val="uz-Cyrl-UZ"/>
        </w:rPr>
        <w:t xml:space="preserve">Uskunalar va ish joylari yoritilganligining holati har sutkada tungi navbatchilikni topshirayotgan navbatchilar tomonidan tekshiriladi.  Belgilangan joylarda ko‘chma akkumulyatorli fonarlar ishga yaroqli holda turishi kerak. Yoritish bo‘yicha nuqsonlar kunduzgi vaqtda bartaraf etilishi lozim. </w:t>
      </w:r>
    </w:p>
    <w:p>
      <w:pPr>
        <w:pStyle w:val="Normal"/>
        <w:spacing w:lineRule="auto" w:line="360"/>
        <w:jc w:val="both"/>
        <w:rPr>
          <w:sz w:val="28"/>
          <w:lang w:val="uz-Cyrl-UZ"/>
        </w:rPr>
      </w:pPr>
      <w:r>
        <w:rPr>
          <w:sz w:val="28"/>
          <w:lang w:val="uz-Cyrl-UZ"/>
        </w:rPr>
        <w:tab/>
        <w:t>5.4 Impulsli (o‘tkir va ikkilamchi bug‘) saqlagich qurilmalar qozon ishlaganda rostlangan bo‘lishi va ishlatishga tayyor turishi shart. Boshqarish kalitlari saqlagich klapanlar bilan o‘rta holatga keltiriladi, bundan tashqari impulsli klapanlar kuchlanish yo‘qolgan holatlarda richagli klapanlar sifatida ishlab ketishi mumkin.  Blokli shitdan saqlagich klapanlarni majburiy tartibda ochish va yopish mumkin. Impulsli - saqlagich qurilmalar quyidagi bosimda ishlab ketishiga rostlangan va sinovdan o‘tkazilgan bo‘lishi kerak:</w:t>
      </w:r>
    </w:p>
    <w:p>
      <w:pPr>
        <w:pStyle w:val="Normal"/>
        <w:spacing w:lineRule="auto" w:line="360"/>
        <w:jc w:val="both"/>
        <w:rPr>
          <w:sz w:val="28"/>
          <w:lang w:val="uz-Cyrl-UZ"/>
        </w:rPr>
      </w:pPr>
      <w:r>
        <w:rPr>
          <w:sz w:val="28"/>
          <w:lang w:val="uz-Cyrl-UZ"/>
        </w:rPr>
        <w:tab/>
        <w:t xml:space="preserve"> ― bosh nazorat klapanlari 15,1 MPa (151 kgf/sm</w:t>
      </w:r>
      <w:r>
        <w:rPr>
          <w:sz w:val="28"/>
          <w:vertAlign w:val="superscript"/>
          <w:lang w:val="uz-Cyrl-UZ"/>
        </w:rPr>
        <w:t>2</w:t>
      </w:r>
      <w:r>
        <w:rPr>
          <w:sz w:val="28"/>
          <w:lang w:val="uz-Cyrl-UZ"/>
        </w:rPr>
        <w:t>) ga  konvektiv birlamchi bug‘ qizdirgichdan  keyin;</w:t>
      </w:r>
    </w:p>
    <w:p>
      <w:pPr>
        <w:pStyle w:val="Normal"/>
        <w:spacing w:lineRule="auto" w:line="360"/>
        <w:jc w:val="both"/>
        <w:rPr>
          <w:sz w:val="28"/>
          <w:lang w:val="uz-Cyrl-UZ"/>
        </w:rPr>
      </w:pPr>
      <w:r>
        <w:rPr>
          <w:sz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25</w:t>
            </w:r>
          </w:p>
        </w:tc>
      </w:tr>
    </w:tbl>
    <w:p>
      <w:pPr>
        <w:pStyle w:val="Normal"/>
        <w:rPr>
          <w:vanish/>
        </w:rPr>
      </w:pPr>
      <w:r>
        <w:rPr>
          <w:vanish/>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9" w:right="0"/>
        <w:jc w:val="both"/>
        <w:rPr>
          <w:sz w:val="28"/>
          <w:lang w:val="uz-Cyrl-UZ"/>
        </w:rPr>
      </w:pPr>
      <w:r>
        <w:rPr>
          <w:sz w:val="28"/>
          <w:lang w:val="uz-Cyrl-UZ"/>
        </w:rPr>
      </w:r>
    </w:p>
    <w:p>
      <w:pPr>
        <w:pStyle w:val="Normal"/>
        <w:spacing w:lineRule="auto" w:line="360"/>
        <w:ind w:firstLine="709" w:right="0"/>
        <w:jc w:val="both"/>
        <w:rPr/>
      </w:pPr>
      <w:r>
        <w:rPr>
          <w:sz w:val="28"/>
          <w:lang w:val="uz-Cyrl-UZ"/>
        </w:rPr>
        <w:t xml:space="preserve">― </w:t>
      </w:r>
      <w:r>
        <w:rPr>
          <w:sz w:val="28"/>
          <w:lang w:val="uz-Cyrl-UZ"/>
        </w:rPr>
        <w:t>bosh ishchi klapan 16,7 MPa (167 kgf/sm</w:t>
      </w:r>
      <w:r>
        <w:rPr>
          <w:sz w:val="28"/>
          <w:vertAlign w:val="superscript"/>
          <w:lang w:val="uz-Cyrl-UZ"/>
        </w:rPr>
        <w:t>2</w:t>
      </w:r>
      <w:r>
        <w:rPr>
          <w:sz w:val="28"/>
          <w:lang w:val="uz-Cyrl-UZ"/>
        </w:rPr>
        <w:t>) ga  qozonning barabanida va oraliq qizdirgichning issiq iplarida 3,15 MPa (31,5 kgf/sm</w:t>
      </w:r>
      <w:r>
        <w:rPr>
          <w:sz w:val="28"/>
          <w:vertAlign w:val="superscript"/>
          <w:lang w:val="uz-Cyrl-UZ"/>
        </w:rPr>
        <w:t>2</w:t>
      </w:r>
      <w:r>
        <w:rPr>
          <w:sz w:val="28"/>
          <w:lang w:val="uz-Cyrl-UZ"/>
        </w:rPr>
        <w:t>) ga oraliq qizdirgichdan keyin.</w:t>
      </w:r>
    </w:p>
    <w:p>
      <w:pPr>
        <w:pStyle w:val="Normal"/>
        <w:spacing w:lineRule="auto" w:line="360"/>
        <w:ind w:firstLine="709" w:right="0"/>
        <w:jc w:val="both"/>
        <w:rPr/>
      </w:pPr>
      <w:r>
        <w:rPr>
          <w:sz w:val="28"/>
          <w:lang w:val="uz-Cyrl-UZ"/>
        </w:rPr>
        <w:t>Qozonning va impulsli-saqlagich qurilmalarning bosh saqlagich klapanlarini tekshirish quyidagi vaqtda amalga oshiriladi:</w:t>
      </w:r>
    </w:p>
    <w:p>
      <w:pPr>
        <w:pStyle w:val="Normal"/>
        <w:spacing w:lineRule="auto" w:line="360"/>
        <w:ind w:firstLine="709" w:right="0"/>
        <w:jc w:val="both"/>
        <w:rPr/>
      </w:pPr>
      <w:r>
        <w:rPr>
          <w:sz w:val="28"/>
          <w:lang w:val="uz-Cyrl-UZ"/>
        </w:rPr>
        <w:t xml:space="preserve">― </w:t>
      </w:r>
      <w:r>
        <w:rPr>
          <w:sz w:val="28"/>
          <w:lang w:val="uz-Cyrl-UZ"/>
        </w:rPr>
        <w:t>qozon ishga tushirilganda, agar imulsli - saqlagich qurilmalar ta’mirlangan yoki yangisi o‘rnatilgan bo‘lsa;</w:t>
      </w:r>
    </w:p>
    <w:p>
      <w:pPr>
        <w:pStyle w:val="Normal"/>
        <w:spacing w:lineRule="auto" w:line="360"/>
        <w:ind w:firstLine="709" w:right="0"/>
        <w:jc w:val="both"/>
        <w:rPr/>
      </w:pPr>
      <w:r>
        <w:rPr>
          <w:sz w:val="28"/>
          <w:lang w:val="en-US"/>
        </w:rPr>
        <w:t xml:space="preserve">― </w:t>
      </w:r>
      <w:r>
        <w:rPr>
          <w:sz w:val="28"/>
          <w:lang w:val="uz-Cyrl-UZ"/>
        </w:rPr>
        <w:t>qozon asosiy ta’mirlashga to‘xtatilganda</w:t>
      </w:r>
      <w:r>
        <w:rPr>
          <w:sz w:val="28"/>
          <w:lang w:val="en-US"/>
        </w:rPr>
        <w:t>;</w:t>
      </w:r>
    </w:p>
    <w:p>
      <w:pPr>
        <w:pStyle w:val="Normal"/>
        <w:spacing w:lineRule="auto" w:line="360"/>
        <w:ind w:firstLine="709" w:right="0"/>
        <w:jc w:val="both"/>
        <w:rPr/>
      </w:pPr>
      <w:r>
        <w:rPr>
          <w:sz w:val="28"/>
          <w:lang w:val="en-US"/>
        </w:rPr>
        <w:t xml:space="preserve">― </w:t>
      </w:r>
      <w:r>
        <w:rPr>
          <w:sz w:val="28"/>
          <w:lang w:val="uz-Cyrl-UZ"/>
        </w:rPr>
        <w:t>qozon montaj qilinishi va ta’mirlanishidan so‘ng</w:t>
      </w:r>
      <w:r>
        <w:rPr>
          <w:sz w:val="28"/>
          <w:lang w:val="en-US"/>
        </w:rPr>
        <w:t>;</w:t>
      </w:r>
    </w:p>
    <w:p>
      <w:pPr>
        <w:pStyle w:val="Normal"/>
        <w:spacing w:lineRule="auto" w:line="360"/>
        <w:ind w:firstLine="709" w:right="0"/>
        <w:jc w:val="both"/>
        <w:rPr/>
      </w:pPr>
      <w:r>
        <w:rPr>
          <w:sz w:val="28"/>
          <w:lang w:val="en-US"/>
        </w:rPr>
        <w:t xml:space="preserve">― </w:t>
      </w:r>
      <w:r>
        <w:rPr>
          <w:sz w:val="28"/>
          <w:lang w:val="uz-Cyrl-UZ"/>
        </w:rPr>
        <w:t>ekspluatatsiya davrida</w:t>
      </w:r>
      <w:r>
        <w:rPr>
          <w:sz w:val="28"/>
          <w:lang w:val="en-US"/>
        </w:rPr>
        <w:t xml:space="preserve">, 2000 </w:t>
      </w:r>
      <w:r>
        <w:rPr>
          <w:sz w:val="28"/>
          <w:lang w:val="uz-Cyrl-UZ"/>
        </w:rPr>
        <w:t>soat ishlash davomida kamida bir marta</w:t>
      </w:r>
      <w:r>
        <w:rPr>
          <w:sz w:val="28"/>
          <w:lang w:val="en-US"/>
        </w:rPr>
        <w:t>.</w:t>
      </w:r>
    </w:p>
    <w:p>
      <w:pPr>
        <w:pStyle w:val="Normal"/>
        <w:spacing w:lineRule="auto" w:line="360"/>
        <w:ind w:firstLine="709" w:right="0"/>
        <w:jc w:val="both"/>
        <w:rPr>
          <w:sz w:val="28"/>
          <w:lang w:val="en-US"/>
        </w:rPr>
      </w:pPr>
      <w:r>
        <w:rPr>
          <w:sz w:val="28"/>
          <w:lang w:val="uz-Cyrl-UZ"/>
        </w:rPr>
        <w:t>O‘tkir bug‘ va issiq orali</w:t>
      </w:r>
      <w:r>
        <w:rPr>
          <w:sz w:val="28"/>
          <w:lang w:val="en-US"/>
        </w:rPr>
        <w:t>q</w:t>
      </w:r>
      <w:r>
        <w:rPr>
          <w:sz w:val="28"/>
          <w:lang w:val="uz-Cyrl-UZ"/>
        </w:rPr>
        <w:t xml:space="preserve"> qizdirishi impulsli</w:t>
      </w:r>
      <w:r>
        <w:rPr>
          <w:sz w:val="28"/>
          <w:lang w:val="en-US"/>
        </w:rPr>
        <w:t xml:space="preserve"> </w:t>
      </w:r>
      <w:r>
        <w:rPr>
          <w:sz w:val="28"/>
          <w:lang w:val="uz-Cyrl-UZ"/>
        </w:rPr>
        <w:t>-</w:t>
      </w:r>
      <w:r>
        <w:rPr>
          <w:sz w:val="28"/>
          <w:lang w:val="en-US"/>
        </w:rPr>
        <w:t xml:space="preserve"> </w:t>
      </w:r>
      <w:r>
        <w:rPr>
          <w:sz w:val="28"/>
          <w:lang w:val="uz-Cyrl-UZ"/>
        </w:rPr>
        <w:t xml:space="preserve">saqlagich qurilmalarini tekshirish QTS va </w:t>
      </w:r>
      <w:r>
        <w:rPr>
          <w:sz w:val="28"/>
          <w:lang w:val="en-US"/>
        </w:rPr>
        <w:t>issiqlik nazorati va avtomatika sexi (INAS)</w:t>
      </w:r>
      <w:r>
        <w:rPr>
          <w:sz w:val="28"/>
          <w:lang w:val="uz-Cyrl-UZ"/>
        </w:rPr>
        <w:t xml:space="preserve"> navbatchilik boshchiligi ishtirokida blokni boshqarish shitidan kalit bilan</w:t>
      </w:r>
      <w:r>
        <w:rPr>
          <w:sz w:val="28"/>
          <w:lang w:val="en-US"/>
        </w:rPr>
        <w:t xml:space="preserve"> </w:t>
      </w:r>
      <w:r>
        <w:rPr>
          <w:sz w:val="28"/>
          <w:lang w:val="uz-Cyrl-UZ"/>
        </w:rPr>
        <w:t>50 foiz nominal yuklamada tezkor jurnalga yoz</w:t>
      </w:r>
      <w:r>
        <w:rPr>
          <w:sz w:val="28"/>
          <w:lang w:val="en-US"/>
        </w:rPr>
        <w:t>i</w:t>
      </w:r>
      <w:r>
        <w:rPr>
          <w:sz w:val="28"/>
          <w:lang w:val="uz-Cyrl-UZ"/>
        </w:rPr>
        <w:t xml:space="preserve">b kiritib va jadvalda belgi qo‘yib amalga oshiriladi. </w:t>
      </w:r>
      <w:r>
        <w:rPr>
          <w:sz w:val="28"/>
          <w:lang w:val="en-US"/>
        </w:rPr>
        <w:t xml:space="preserve"> </w:t>
      </w:r>
    </w:p>
    <w:p>
      <w:pPr>
        <w:pStyle w:val="Normal"/>
        <w:spacing w:lineRule="auto" w:line="360"/>
        <w:jc w:val="both"/>
        <w:rPr/>
      </w:pPr>
      <w:r>
        <w:rPr>
          <w:sz w:val="28"/>
          <w:lang w:val="en-US"/>
        </w:rPr>
        <w:tab/>
        <w:t xml:space="preserve">5.5 </w:t>
      </w:r>
      <w:r>
        <w:rPr>
          <w:sz w:val="28"/>
          <w:lang w:val="uz-Cyrl-UZ"/>
        </w:rPr>
        <w:t>Qozonning bir maromda suv bilan ta’minlanishi va barabanda normal suv sathining saqlab turilishi suv bilan ta’minlashning avtorostlagichlari yordamida amalga oshiriladi</w:t>
      </w:r>
      <w:r>
        <w:rPr>
          <w:sz w:val="28"/>
          <w:lang w:val="en-US"/>
        </w:rPr>
        <w:t xml:space="preserve">. </w:t>
      </w:r>
      <w:r>
        <w:rPr>
          <w:sz w:val="28"/>
          <w:lang w:val="uz-Cyrl-UZ"/>
        </w:rPr>
        <w:t>Ular ishlaganda qozondagi suv sat</w:t>
      </w:r>
      <w:r>
        <w:rPr>
          <w:sz w:val="28"/>
          <w:lang w:val="en-US"/>
        </w:rPr>
        <w:t>h</w:t>
      </w:r>
      <w:r>
        <w:rPr>
          <w:sz w:val="28"/>
          <w:lang w:val="uz-Cyrl-UZ"/>
        </w:rPr>
        <w:t>ini diqqat bilan kuzatish, suv sat</w:t>
      </w:r>
      <w:r>
        <w:rPr>
          <w:sz w:val="28"/>
          <w:lang w:val="en-US"/>
        </w:rPr>
        <w:t>h</w:t>
      </w:r>
      <w:r>
        <w:rPr>
          <w:sz w:val="28"/>
          <w:lang w:val="uz-Cyrl-UZ"/>
        </w:rPr>
        <w:t>ini ko‘rsatuvchi asboblari to‘g‘ri ishlayotganligini tekshirish hamda suv va bug‘ning sarf o‘lchagichlari bo‘yicha suv bilan bir tekis ta’minlanishini kuzatib turish kerak.</w:t>
      </w:r>
      <w:r>
        <w:rPr>
          <w:sz w:val="28"/>
          <w:lang w:val="en-US"/>
        </w:rPr>
        <w:t>.</w:t>
      </w:r>
    </w:p>
    <w:p>
      <w:pPr>
        <w:pStyle w:val="Normal"/>
        <w:spacing w:lineRule="auto" w:line="360"/>
        <w:ind w:firstLine="709" w:right="0"/>
        <w:jc w:val="both"/>
        <w:rPr/>
      </w:pPr>
      <w:r>
        <w:rPr>
          <w:sz w:val="28"/>
          <w:lang w:val="en-US"/>
        </w:rPr>
        <w:t xml:space="preserve">5.6 </w:t>
      </w:r>
      <w:r>
        <w:rPr>
          <w:sz w:val="28"/>
          <w:lang w:val="uz-Cyrl-UZ"/>
        </w:rPr>
        <w:t>Qozon barabanining toza bo‘lmasida quyidagi suv sat</w:t>
      </w:r>
      <w:r>
        <w:rPr>
          <w:sz w:val="28"/>
          <w:lang w:val="en-US"/>
        </w:rPr>
        <w:t>hi</w:t>
      </w:r>
      <w:r>
        <w:rPr>
          <w:sz w:val="28"/>
          <w:lang w:val="uz-Cyrl-UZ"/>
        </w:rPr>
        <w:t>lari belgilanadi</w:t>
      </w:r>
      <w:r>
        <w:rPr>
          <w:sz w:val="28"/>
          <w:lang w:val="en-US"/>
        </w:rPr>
        <w:t>:</w:t>
      </w:r>
    </w:p>
    <w:p>
      <w:pPr>
        <w:pStyle w:val="Normal"/>
        <w:spacing w:lineRule="auto" w:line="360"/>
        <w:ind w:firstLine="709" w:right="0"/>
        <w:jc w:val="both"/>
        <w:rPr/>
      </w:pPr>
      <w:r>
        <w:rPr>
          <w:sz w:val="28"/>
          <w:lang w:val="en-US"/>
        </w:rPr>
        <w:t xml:space="preserve">― </w:t>
      </w:r>
      <w:r>
        <w:rPr>
          <w:sz w:val="28"/>
          <w:lang w:val="uz-Cyrl-UZ"/>
        </w:rPr>
        <w:t>normal</w:t>
      </w:r>
      <w:r>
        <w:rPr>
          <w:sz w:val="28"/>
          <w:lang w:val="en-US"/>
        </w:rPr>
        <w:t xml:space="preserve"> ― </w:t>
      </w:r>
      <w:r>
        <w:rPr>
          <w:sz w:val="28"/>
          <w:lang w:val="uz-Cyrl-UZ"/>
        </w:rPr>
        <w:t xml:space="preserve">baraban o‘qidan </w:t>
      </w:r>
      <w:r>
        <w:rPr>
          <w:sz w:val="28"/>
          <w:lang w:val="en-US"/>
        </w:rPr>
        <w:t xml:space="preserve">200 mm </w:t>
      </w:r>
      <w:r>
        <w:rPr>
          <w:sz w:val="28"/>
          <w:lang w:val="uz-Cyrl-UZ"/>
        </w:rPr>
        <w:t>dan pastroq</w:t>
      </w:r>
      <w:r>
        <w:rPr>
          <w:sz w:val="28"/>
          <w:lang w:val="en-US"/>
        </w:rPr>
        <w:t xml:space="preserve"> (nol);</w:t>
      </w:r>
    </w:p>
    <w:p>
      <w:pPr>
        <w:pStyle w:val="Normal"/>
        <w:spacing w:lineRule="auto" w:line="360"/>
        <w:ind w:firstLine="709" w:right="0"/>
        <w:jc w:val="both"/>
        <w:rPr>
          <w:sz w:val="28"/>
          <w:lang w:val="en-US"/>
        </w:rPr>
      </w:pPr>
      <w:r>
        <w:rPr>
          <w:sz w:val="28"/>
          <w:lang w:val="en-US"/>
        </w:rPr>
        <w:t xml:space="preserve">― </w:t>
      </w:r>
      <w:r>
        <w:rPr>
          <w:sz w:val="28"/>
          <w:lang w:val="uz-Cyrl-UZ"/>
        </w:rPr>
        <w:t>yo‘l qo‘yilishi mumkin eng yuqori</w:t>
      </w:r>
      <w:r>
        <w:rPr>
          <w:sz w:val="28"/>
          <w:lang w:val="en-US"/>
        </w:rPr>
        <w:t xml:space="preserve"> ― </w:t>
      </w:r>
      <w:r>
        <w:rPr>
          <w:sz w:val="28"/>
          <w:lang w:val="uz-Cyrl-UZ"/>
        </w:rPr>
        <w:t>normal sat</w:t>
      </w:r>
      <w:r>
        <w:rPr>
          <w:sz w:val="28"/>
          <w:lang w:val="en-US"/>
        </w:rPr>
        <w:t>hi</w:t>
      </w:r>
      <w:r>
        <w:rPr>
          <w:sz w:val="28"/>
          <w:lang w:val="uz-Cyrl-UZ"/>
        </w:rPr>
        <w:t xml:space="preserve">dan </w:t>
      </w:r>
      <w:r>
        <w:rPr>
          <w:sz w:val="28"/>
          <w:lang w:val="en-US"/>
        </w:rPr>
        <w:t xml:space="preserve">75 mm, </w:t>
      </w:r>
      <w:r>
        <w:rPr>
          <w:sz w:val="28"/>
          <w:lang w:val="uz-Cyrl-UZ"/>
        </w:rPr>
        <w:t xml:space="preserve">teparoq </w:t>
      </w:r>
      <w:r>
        <w:rPr>
          <w:sz w:val="28"/>
          <w:lang w:val="en-US"/>
        </w:rPr>
        <w:t xml:space="preserve"> (+ 75 mm); </w:t>
      </w:r>
    </w:p>
    <w:p>
      <w:pPr>
        <w:pStyle w:val="Normal"/>
        <w:spacing w:lineRule="auto" w:line="360"/>
        <w:ind w:firstLine="709" w:right="0"/>
        <w:jc w:val="both"/>
        <w:rPr>
          <w:sz w:val="28"/>
          <w:lang w:val="en-US"/>
        </w:rPr>
      </w:pPr>
      <w:r>
        <w:rPr>
          <w:sz w:val="28"/>
          <w:lang w:val="en-US"/>
        </w:rPr>
        <w:t xml:space="preserve">― </w:t>
      </w:r>
      <w:r>
        <w:rPr>
          <w:sz w:val="28"/>
          <w:lang w:val="en-US"/>
        </w:rPr>
        <w:t>yo‘l qo‘yilishi mumkin eng past ― normal sathidann 75 mm pastroq         (– 75 mm);</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26</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pPr>
      <w:r>
        <w:rPr>
          <w:sz w:val="28"/>
          <w:lang w:val="en-US"/>
        </w:rPr>
        <w:t xml:space="preserve">― </w:t>
      </w:r>
      <w:r>
        <w:rPr>
          <w:sz w:val="28"/>
          <w:lang w:val="uz-Cyrl-UZ"/>
        </w:rPr>
        <w:t>avariyaviy eng past</w:t>
      </w:r>
      <w:r>
        <w:rPr>
          <w:sz w:val="28"/>
          <w:lang w:val="en-US"/>
        </w:rPr>
        <w:t xml:space="preserve"> ― </w:t>
      </w:r>
      <w:r>
        <w:rPr>
          <w:sz w:val="28"/>
          <w:lang w:val="uz-Cyrl-UZ"/>
        </w:rPr>
        <w:t>normal sat</w:t>
      </w:r>
      <w:r>
        <w:rPr>
          <w:sz w:val="28"/>
          <w:lang w:val="en-US"/>
        </w:rPr>
        <w:t>hi</w:t>
      </w:r>
      <w:r>
        <w:rPr>
          <w:sz w:val="28"/>
          <w:lang w:val="uz-Cyrl-UZ"/>
        </w:rPr>
        <w:t>dan</w:t>
      </w:r>
      <w:r>
        <w:rPr>
          <w:sz w:val="28"/>
          <w:lang w:val="en-US"/>
        </w:rPr>
        <w:t xml:space="preserve"> 125 mm </w:t>
      </w:r>
      <w:r>
        <w:rPr>
          <w:sz w:val="28"/>
          <w:lang w:val="uz-Cyrl-UZ"/>
        </w:rPr>
        <w:t>pastroq</w:t>
      </w:r>
      <w:r>
        <w:rPr>
          <w:sz w:val="28"/>
          <w:lang w:val="en-US"/>
        </w:rPr>
        <w:t xml:space="preserve"> (– 125 mm);</w:t>
      </w:r>
    </w:p>
    <w:p>
      <w:pPr>
        <w:pStyle w:val="Normal"/>
        <w:spacing w:lineRule="auto" w:line="360"/>
        <w:ind w:firstLine="709" w:right="0"/>
        <w:jc w:val="both"/>
        <w:rPr/>
      </w:pPr>
      <w:r>
        <w:rPr>
          <w:sz w:val="28"/>
          <w:lang w:val="en-US"/>
        </w:rPr>
        <w:t xml:space="preserve">― </w:t>
      </w:r>
      <w:r>
        <w:rPr>
          <w:sz w:val="28"/>
          <w:lang w:val="uz-Cyrl-UZ"/>
        </w:rPr>
        <w:t>avariyaviy eng yuqori</w:t>
      </w:r>
      <w:r>
        <w:rPr>
          <w:sz w:val="28"/>
          <w:lang w:val="en-US"/>
        </w:rPr>
        <w:t xml:space="preserve"> ― </w:t>
      </w:r>
      <w:r>
        <w:rPr>
          <w:sz w:val="28"/>
          <w:lang w:val="uz-Cyrl-UZ"/>
        </w:rPr>
        <w:t>normal sat</w:t>
      </w:r>
      <w:r>
        <w:rPr>
          <w:sz w:val="28"/>
          <w:lang w:val="en-US"/>
        </w:rPr>
        <w:t>hi</w:t>
      </w:r>
      <w:r>
        <w:rPr>
          <w:sz w:val="28"/>
          <w:lang w:val="uz-Cyrl-UZ"/>
        </w:rPr>
        <w:t>dan</w:t>
      </w:r>
      <w:r>
        <w:rPr>
          <w:sz w:val="28"/>
          <w:lang w:val="en-US"/>
        </w:rPr>
        <w:t xml:space="preserve"> 200 mm </w:t>
      </w:r>
      <w:r>
        <w:rPr>
          <w:sz w:val="28"/>
          <w:lang w:val="uz-Cyrl-UZ"/>
        </w:rPr>
        <w:t xml:space="preserve">teparoq </w:t>
      </w:r>
      <w:r>
        <w:rPr>
          <w:sz w:val="28"/>
          <w:lang w:val="en-US"/>
        </w:rPr>
        <w:t>(+ 200 mm);</w:t>
      </w:r>
    </w:p>
    <w:p>
      <w:pPr>
        <w:pStyle w:val="Normal"/>
        <w:spacing w:lineRule="auto" w:line="360"/>
        <w:ind w:firstLine="709" w:right="0"/>
        <w:jc w:val="both"/>
        <w:rPr/>
      </w:pPr>
      <w:r>
        <w:rPr>
          <w:sz w:val="28"/>
          <w:lang w:val="uz-Cyrl-UZ"/>
        </w:rPr>
        <w:t>Toza va tuzli bo‘lmalarning sat</w:t>
      </w:r>
      <w:r>
        <w:rPr>
          <w:sz w:val="28"/>
          <w:lang w:val="en-US"/>
        </w:rPr>
        <w:t>hi</w:t>
      </w:r>
      <w:r>
        <w:rPr>
          <w:sz w:val="28"/>
          <w:lang w:val="uz-Cyrl-UZ"/>
        </w:rPr>
        <w:t>lari o‘rtasidagi normal farqlanish</w:t>
      </w:r>
      <w:r>
        <w:rPr>
          <w:sz w:val="28"/>
          <w:lang w:val="en-US"/>
        </w:rPr>
        <w:t xml:space="preserve">  20 mm </w:t>
      </w:r>
      <w:r>
        <w:rPr>
          <w:sz w:val="28"/>
          <w:lang w:val="uz-Cyrl-UZ"/>
        </w:rPr>
        <w:t xml:space="preserve">ga yaqin </w:t>
      </w:r>
      <w:r>
        <w:rPr>
          <w:sz w:val="28"/>
          <w:lang w:val="en-US"/>
        </w:rPr>
        <w:t>(</w:t>
      </w:r>
      <w:r>
        <w:rPr>
          <w:sz w:val="28"/>
          <w:lang w:val="uz-Cyrl-UZ"/>
        </w:rPr>
        <w:t>toza bo‘lmada yuqoriroq</w:t>
      </w:r>
      <w:r>
        <w:rPr>
          <w:sz w:val="28"/>
          <w:lang w:val="en-US"/>
        </w:rPr>
        <w:t>).</w:t>
      </w:r>
    </w:p>
    <w:p>
      <w:pPr>
        <w:pStyle w:val="Normal"/>
        <w:spacing w:lineRule="auto" w:line="360"/>
        <w:ind w:firstLine="709" w:right="0"/>
        <w:jc w:val="both"/>
        <w:rPr>
          <w:sz w:val="28"/>
          <w:lang w:val="en-US"/>
        </w:rPr>
      </w:pPr>
      <w:r>
        <w:rPr>
          <w:sz w:val="28"/>
          <w:lang w:val="en-US"/>
        </w:rPr>
        <w:t xml:space="preserve">5.7 </w:t>
      </w:r>
      <w:r>
        <w:rPr>
          <w:sz w:val="28"/>
          <w:lang w:val="uz-Cyrl-UZ"/>
        </w:rPr>
        <w:t>Qozonning suv sat</w:t>
      </w:r>
      <w:r>
        <w:rPr>
          <w:sz w:val="28"/>
          <w:lang w:val="en-US"/>
        </w:rPr>
        <w:t>h</w:t>
      </w:r>
      <w:r>
        <w:rPr>
          <w:sz w:val="28"/>
          <w:lang w:val="uz-Cyrl-UZ"/>
        </w:rPr>
        <w:t>i ko‘rsatuvchi kolonkalarini, ularning ko‘rsatmalarini to‘g‘riligi pasayganda, puflash lozim</w:t>
      </w:r>
      <w:r>
        <w:rPr>
          <w:sz w:val="28"/>
          <w:lang w:val="en-US"/>
        </w:rPr>
        <w:t xml:space="preserve">. </w:t>
      </w:r>
      <w:r>
        <w:rPr>
          <w:sz w:val="28"/>
          <w:lang w:val="uz-Cyrl-UZ"/>
        </w:rPr>
        <w:t>Barabandagi sat</w:t>
      </w:r>
      <w:r>
        <w:rPr>
          <w:sz w:val="28"/>
          <w:lang w:val="en-US"/>
        </w:rPr>
        <w:t>hi</w:t>
      </w:r>
      <w:r>
        <w:rPr>
          <w:sz w:val="28"/>
          <w:lang w:val="uz-Cyrl-UZ"/>
        </w:rPr>
        <w:t>ning blokni boshqarish shitidagi asboblar bo‘yicha ko‘rsatmalarini o‘zaro hamda navbatchilik davomida kamida bir marta suv sat</w:t>
      </w:r>
      <w:r>
        <w:rPr>
          <w:sz w:val="28"/>
          <w:lang w:val="en-US"/>
        </w:rPr>
        <w:t>h</w:t>
      </w:r>
      <w:r>
        <w:rPr>
          <w:sz w:val="28"/>
          <w:lang w:val="uz-Cyrl-UZ"/>
        </w:rPr>
        <w:t xml:space="preserve">ini ko‘rsatuvchi kolonkalarning ko‘rsatmalari bilan solishtirish kerak.  </w:t>
      </w:r>
    </w:p>
    <w:p>
      <w:pPr>
        <w:pStyle w:val="Normal"/>
        <w:spacing w:lineRule="auto" w:line="360"/>
        <w:ind w:firstLine="709" w:right="0"/>
        <w:jc w:val="both"/>
        <w:rPr>
          <w:sz w:val="28"/>
          <w:lang w:val="en-US"/>
        </w:rPr>
      </w:pPr>
      <w:r>
        <w:rPr>
          <w:sz w:val="28"/>
          <w:lang w:val="en-US"/>
        </w:rPr>
        <w:t xml:space="preserve">5.8 </w:t>
      </w:r>
      <w:r>
        <w:rPr>
          <w:sz w:val="28"/>
          <w:lang w:val="uz-Cyrl-UZ"/>
        </w:rPr>
        <w:t xml:space="preserve">Qozonning quvvatini rostlash, asboblarning ko‘rsatmalariga qarab, yoqilg‘i uzatilishini o‘zgartirish yo‘li bilan amalga oshiriladi. Qozonning quvvatini oshirish uchun oldin havo so‘rilishini, so‘ngra havo va shundan keyin  yoqilg‘i uzatilishini </w:t>
      </w:r>
      <w:r>
        <w:rPr>
          <w:sz w:val="28"/>
          <w:lang w:val="en-US"/>
        </w:rPr>
        <w:t>k</w:t>
      </w:r>
      <w:r>
        <w:rPr>
          <w:sz w:val="28"/>
          <w:lang w:val="uz-Cyrl-UZ"/>
        </w:rPr>
        <w:t>o‘paytirish kerak. Y</w:t>
      </w:r>
      <w:r>
        <w:rPr>
          <w:sz w:val="28"/>
          <w:lang w:val="en-US"/>
        </w:rPr>
        <w:t>u</w:t>
      </w:r>
      <w:r>
        <w:rPr>
          <w:sz w:val="28"/>
          <w:lang w:val="uz-Cyrl-UZ"/>
        </w:rPr>
        <w:t xml:space="preserve">klama kamaytirilganda, yoqilg‘i, so‘ngra havo uzatilishi va nihoyat havo so‘rilishini kamaytirish lozim. </w:t>
      </w:r>
    </w:p>
    <w:p>
      <w:pPr>
        <w:pStyle w:val="Normal"/>
        <w:spacing w:lineRule="auto" w:line="360"/>
        <w:ind w:firstLine="709" w:right="0"/>
        <w:jc w:val="both"/>
        <w:rPr/>
      </w:pPr>
      <w:r>
        <w:rPr>
          <w:sz w:val="28"/>
          <w:lang w:val="uz-Cyrl-UZ"/>
        </w:rPr>
        <w:t xml:space="preserve">5.9 Gazning uzatilishini rostlash qozonning umumiy gaz quvuridagi klapan bilan amalga oshiriladi. </w:t>
      </w:r>
    </w:p>
    <w:p>
      <w:pPr>
        <w:pStyle w:val="Normal"/>
        <w:spacing w:lineRule="auto" w:line="360"/>
        <w:ind w:firstLine="709" w:right="0"/>
        <w:jc w:val="both"/>
        <w:rPr/>
      </w:pPr>
      <w:r>
        <w:rPr>
          <w:sz w:val="28"/>
          <w:lang w:val="uz-Cyrl-UZ"/>
        </w:rPr>
        <w:t xml:space="preserve">Yondirgichlar oldidagi valflar (задвижка) ochiq bo‘lib, ular yordamida faqat gazning yondirgichlar bo‘yicha taqsimlanishini tekislash lozim. </w:t>
      </w:r>
    </w:p>
    <w:p>
      <w:pPr>
        <w:pStyle w:val="Normal"/>
        <w:spacing w:lineRule="auto" w:line="360"/>
        <w:ind w:firstLine="709" w:right="0"/>
        <w:jc w:val="both"/>
        <w:rPr/>
      </w:pPr>
      <w:r>
        <w:rPr>
          <w:sz w:val="28"/>
          <w:lang w:val="uz-Cyrl-UZ"/>
        </w:rPr>
        <w:t xml:space="preserve">5.10 Ishlab turgan yondirgichlarning taqsimoti, asosan, bug‘ning qizdirilishi bilan belgilanadi. Uch qavatdagi yondirgichlar ishlab turishi kerak. </w:t>
      </w:r>
    </w:p>
    <w:p>
      <w:pPr>
        <w:pStyle w:val="Normal"/>
        <w:spacing w:lineRule="auto" w:line="360"/>
        <w:ind w:firstLine="709" w:right="0"/>
        <w:jc w:val="both"/>
        <w:rPr/>
      </w:pPr>
      <w:r>
        <w:rPr>
          <w:sz w:val="28"/>
          <w:lang w:val="uz-Cyrl-UZ"/>
        </w:rPr>
        <w:t>5.11 Barcha yuklamalar darxol bir yondirgichning alangasi ambrazura devorlarini “yalamasligi”, o‘txonaning orqa devoriga urmasligi yoki oldi  devoriga yopishib qolmasligi kerak. Alanga</w:t>
      </w:r>
      <w:r>
        <w:rPr>
          <w:sz w:val="28"/>
          <w:lang w:val="en-US"/>
        </w:rPr>
        <w:t xml:space="preserve"> </w:t>
      </w:r>
      <w:r>
        <w:rPr>
          <w:sz w:val="28"/>
          <w:lang w:val="uz-Cyrl-UZ"/>
        </w:rPr>
        <w:t xml:space="preserve">o‘ynamasdan, bir tekis bo‘lishi lozim. </w:t>
      </w:r>
    </w:p>
    <w:p>
      <w:pPr>
        <w:pStyle w:val="Normal"/>
        <w:spacing w:lineRule="auto" w:line="360"/>
        <w:ind w:firstLine="709" w:right="0"/>
        <w:jc w:val="both"/>
        <w:rPr>
          <w:sz w:val="28"/>
          <w:lang w:val="en-US"/>
        </w:rPr>
      </w:pPr>
      <w:r>
        <w:rPr>
          <w:sz w:val="28"/>
          <w:lang w:val="en-US"/>
        </w:rPr>
        <w:t xml:space="preserve">5.12 </w:t>
      </w:r>
      <w:r>
        <w:rPr>
          <w:sz w:val="28"/>
          <w:lang w:val="uz-Cyrl-UZ"/>
        </w:rPr>
        <w:t>Qozonni bug‘ning past bosimida ishlatishga ruxsat etiladi</w:t>
      </w:r>
      <w:r>
        <w:rPr>
          <w:sz w:val="28"/>
          <w:lang w:val="en-US"/>
        </w:rPr>
        <w:t>.</w:t>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szCs w:val="28"/>
              </w:rPr>
              <w:t>27</w:t>
            </w:r>
          </w:p>
        </w:tc>
      </w:tr>
    </w:tbl>
    <w:p>
      <w:pPr>
        <w:pStyle w:val="Normal"/>
        <w:rPr>
          <w:vanish/>
        </w:rPr>
      </w:pPr>
      <w:r>
        <w:rPr>
          <w:vanish/>
        </w:rPr>
      </w:r>
    </w:p>
    <w:tbl>
      <w:tblPr>
        <w:tblW w:w="9747" w:type="dxa"/>
        <w:jc w:val="left"/>
        <w:tblInd w:w="0" w:type="dxa"/>
        <w:tblLayout w:type="fixed"/>
        <w:tblCellMar>
          <w:top w:w="0" w:type="dxa"/>
          <w:left w:w="108" w:type="dxa"/>
          <w:bottom w:w="0" w:type="dxa"/>
          <w:right w:w="108" w:type="dxa"/>
        </w:tblCellMar>
      </w:tblPr>
      <w:tblGrid>
        <w:gridCol w:w="9747"/>
      </w:tblGrid>
      <w:tr>
        <w:trPr>
          <w:cantSplit w:val="true"/>
        </w:trPr>
        <w:tc>
          <w:tcPr>
            <w:tcW w:w="9747" w:type="dxa"/>
            <w:tcBorders/>
          </w:tcPr>
          <w:p>
            <w:pPr>
              <w:pStyle w:val="Heading1"/>
              <w:spacing w:lineRule="auto" w:line="360"/>
              <w:ind w:left="0" w:right="0"/>
              <w:rPr>
                <w:sz w:val="28"/>
              </w:rPr>
            </w:pPr>
            <w:r>
              <w:rPr>
                <w:sz w:val="28"/>
                <w:szCs w:val="28"/>
              </w:rPr>
              <w:t xml:space="preserve">                                                                                                      </w:t>
            </w:r>
            <w:r>
              <w:rPr>
                <w:sz w:val="28"/>
                <w:lang w:val="en-US"/>
              </w:rPr>
              <w:t>KН 205-140:2025</w:t>
            </w:r>
          </w:p>
        </w:tc>
      </w:tr>
    </w:tbl>
    <w:p>
      <w:pPr>
        <w:pStyle w:val="Normal"/>
        <w:spacing w:lineRule="auto" w:line="360"/>
        <w:ind w:firstLine="709" w:right="0"/>
        <w:jc w:val="both"/>
        <w:rPr>
          <w:sz w:val="28"/>
          <w:lang w:val="uz-Cyrl-UZ"/>
        </w:rPr>
      </w:pPr>
      <w:r>
        <w:rPr>
          <w:sz w:val="28"/>
          <w:lang w:val="uz-Cyrl-UZ"/>
        </w:rPr>
      </w:r>
    </w:p>
    <w:p>
      <w:pPr>
        <w:pStyle w:val="Normal"/>
        <w:tabs>
          <w:tab w:val="clear" w:pos="708"/>
          <w:tab w:val="left" w:pos="8789" w:leader="none"/>
        </w:tabs>
        <w:spacing w:lineRule="auto" w:line="360"/>
        <w:ind w:firstLine="709" w:right="0"/>
        <w:jc w:val="both"/>
        <w:rPr>
          <w:sz w:val="28"/>
          <w:lang w:val="uz-Cyrl-UZ"/>
        </w:rPr>
      </w:pPr>
      <w:r>
        <w:rPr>
          <w:sz w:val="28"/>
          <w:lang w:val="uz-Cyrl-UZ"/>
        </w:rPr>
        <w:t>5.13 Turbina yuklamasini qozondagi bosimni o‘zgartirish yo‘li bilan rostlashga ruxsat etiladi. Qozondagi bosim 10 MPa (100 kgf/sm</w:t>
      </w:r>
      <w:r>
        <w:rPr>
          <w:sz w:val="28"/>
          <w:vertAlign w:val="superscript"/>
          <w:lang w:val="uz-Cyrl-UZ"/>
        </w:rPr>
        <w:t>2</w:t>
      </w:r>
      <w:r>
        <w:rPr>
          <w:sz w:val="28"/>
          <w:lang w:val="uz-Cyrl-UZ"/>
        </w:rPr>
        <w:t>) dan, ta’minlovchi suvning sarfi  250 t/s dan pasayganda, qozonning suv bilan ta’minotini Du-250 mm klapan yordamida rostlash man etiladi, quvurlarda vibratsiya bo‘lmasligi uchun ta’minlovchi suvning sarfi esa Du-100 mm ta’minlovchi klapan orqali rostlanadi.</w:t>
      </w:r>
    </w:p>
    <w:p>
      <w:pPr>
        <w:pStyle w:val="Normal"/>
        <w:spacing w:lineRule="auto" w:line="360"/>
        <w:ind w:firstLine="709" w:right="0"/>
        <w:jc w:val="both"/>
        <w:rPr>
          <w:sz w:val="28"/>
          <w:lang w:val="uz-Cyrl-UZ"/>
        </w:rPr>
      </w:pPr>
      <w:r>
        <w:rPr>
          <w:sz w:val="28"/>
          <w:lang w:val="uz-Cyrl-UZ"/>
        </w:rPr>
        <w:t xml:space="preserve">5.14 O‘txonada ortiqcha havoning maqbul miqdori puflovchi ventilyatorning (ДВ) unumdorligini, qozonning rejim xaritasi bo‘yicha  yuklamaga qarab o‘zgartirish yo‘li bilan saqlab turiladi.  </w:t>
      </w:r>
    </w:p>
    <w:p>
      <w:pPr>
        <w:pStyle w:val="Normal"/>
        <w:spacing w:lineRule="auto" w:line="360"/>
        <w:ind w:firstLine="709" w:right="0"/>
        <w:jc w:val="both"/>
        <w:rPr>
          <w:sz w:val="28"/>
          <w:lang w:val="en-US"/>
        </w:rPr>
      </w:pPr>
      <w:r>
        <w:rPr>
          <w:sz w:val="28"/>
          <w:lang w:val="uz-Cyrl-UZ"/>
        </w:rPr>
        <w:t xml:space="preserve">Puflovchi ventilyatorlar  ikki tezlikli elektr dvigatellarning yuritmasiga ega. </w:t>
      </w:r>
    </w:p>
    <w:p>
      <w:pPr>
        <w:pStyle w:val="Normal"/>
        <w:spacing w:lineRule="auto" w:line="360"/>
        <w:ind w:firstLine="709" w:right="0"/>
        <w:jc w:val="both"/>
        <w:rPr/>
      </w:pPr>
      <w:r>
        <w:rPr>
          <w:sz w:val="28"/>
          <w:lang w:val="uz-Cyrl-UZ"/>
        </w:rPr>
        <w:t>Y</w:t>
      </w:r>
      <w:r>
        <w:rPr>
          <w:sz w:val="28"/>
          <w:lang w:val="en-US"/>
        </w:rPr>
        <w:t>u</w:t>
      </w:r>
      <w:r>
        <w:rPr>
          <w:sz w:val="28"/>
          <w:lang w:val="uz-Cyrl-UZ"/>
        </w:rPr>
        <w:t>qori tezlikda ishlashga o‘tkazish, yo‘naltiruvchi apparat to‘liq ochiq holatda turishi bilan</w:t>
      </w:r>
      <w:r>
        <w:rPr>
          <w:sz w:val="28"/>
          <w:lang w:val="en-US"/>
        </w:rPr>
        <w:t xml:space="preserve"> </w:t>
      </w:r>
      <w:r>
        <w:rPr>
          <w:sz w:val="28"/>
          <w:lang w:val="uz-Cyrl-UZ"/>
        </w:rPr>
        <w:t xml:space="preserve">birinchi tezlikda ishlashda havo so‘rilishi </w:t>
      </w:r>
      <w:r>
        <w:rPr>
          <w:sz w:val="28"/>
          <w:lang w:val="en-US"/>
        </w:rPr>
        <w:t>y</w:t>
      </w:r>
      <w:r>
        <w:rPr>
          <w:sz w:val="28"/>
          <w:lang w:val="uz-Cyrl-UZ"/>
        </w:rPr>
        <w:t>etishmaganda, amalga oshiriladi</w:t>
      </w:r>
      <w:r>
        <w:rPr>
          <w:sz w:val="28"/>
          <w:lang w:val="en-US"/>
        </w:rPr>
        <w:t>.</w:t>
      </w:r>
    </w:p>
    <w:p>
      <w:pPr>
        <w:pStyle w:val="Normal"/>
        <w:spacing w:lineRule="auto" w:line="360"/>
        <w:ind w:firstLine="709" w:right="0"/>
        <w:jc w:val="both"/>
        <w:rPr>
          <w:sz w:val="28"/>
          <w:lang w:val="en-US"/>
        </w:rPr>
      </w:pPr>
      <w:r>
        <w:rPr>
          <w:sz w:val="28"/>
          <w:lang w:val="uz-Cyrl-UZ"/>
        </w:rPr>
        <w:t>Bitta tezlik doirasida</w:t>
      </w:r>
      <w:r>
        <w:rPr>
          <w:sz w:val="28"/>
          <w:lang w:val="en-US"/>
        </w:rPr>
        <w:t xml:space="preserve"> </w:t>
      </w:r>
      <w:r>
        <w:rPr>
          <w:sz w:val="28"/>
          <w:lang w:val="uz-Cyrl-UZ"/>
        </w:rPr>
        <w:t>havo sarfini rostlash</w:t>
      </w:r>
      <w:r>
        <w:rPr>
          <w:sz w:val="28"/>
          <w:lang w:val="en-US"/>
        </w:rPr>
        <w:t xml:space="preserve"> </w:t>
      </w:r>
      <w:r>
        <w:rPr>
          <w:sz w:val="28"/>
          <w:lang w:val="uz-Cyrl-UZ"/>
        </w:rPr>
        <w:t>yo‘naltiruvchi apparat yordamida amalga oshiriladi</w:t>
      </w:r>
      <w:r>
        <w:rPr>
          <w:sz w:val="28"/>
          <w:lang w:val="en-US"/>
        </w:rPr>
        <w:t xml:space="preserve">. </w:t>
      </w:r>
    </w:p>
    <w:p>
      <w:pPr>
        <w:pStyle w:val="Normal"/>
        <w:spacing w:lineRule="auto" w:line="360"/>
        <w:ind w:firstLine="709" w:right="0"/>
        <w:jc w:val="both"/>
        <w:rPr/>
      </w:pPr>
      <w:r>
        <w:rPr>
          <w:sz w:val="28"/>
          <w:lang w:val="en-US"/>
        </w:rPr>
        <w:t xml:space="preserve">5.15 </w:t>
      </w:r>
      <w:r>
        <w:rPr>
          <w:sz w:val="28"/>
          <w:lang w:val="uz-Cyrl-UZ"/>
        </w:rPr>
        <w:t xml:space="preserve">O‘txonaning tepa qismida siyraklashish </w:t>
      </w:r>
      <w:r>
        <w:rPr>
          <w:sz w:val="28"/>
          <w:lang w:val="en-US"/>
        </w:rPr>
        <w:t xml:space="preserve"> 20 – 30 Pa (2 – 3 mm H</w:t>
      </w:r>
      <w:r>
        <w:rPr>
          <w:sz w:val="28"/>
          <w:vertAlign w:val="subscript"/>
          <w:lang w:val="en-US"/>
        </w:rPr>
        <w:t>2</w:t>
      </w:r>
      <w:r>
        <w:rPr>
          <w:sz w:val="28"/>
          <w:lang w:val="en-US"/>
        </w:rPr>
        <w:t xml:space="preserve">O </w:t>
      </w:r>
      <w:r>
        <w:rPr>
          <w:sz w:val="28"/>
          <w:lang w:val="uz-Cyrl-UZ"/>
        </w:rPr>
        <w:t xml:space="preserve"> </w:t>
      </w:r>
      <w:r>
        <w:rPr>
          <w:sz w:val="28"/>
          <w:lang w:val="en-US"/>
        </w:rPr>
        <w:t>(</w:t>
      </w:r>
      <w:r>
        <w:rPr>
          <w:sz w:val="28"/>
          <w:lang w:val="uz-Cyrl-UZ"/>
        </w:rPr>
        <w:t>suv ustunini</w:t>
      </w:r>
      <w:r>
        <w:rPr>
          <w:sz w:val="28"/>
          <w:lang w:val="en-US"/>
        </w:rPr>
        <w:t xml:space="preserve">)) </w:t>
      </w:r>
      <w:r>
        <w:rPr>
          <w:sz w:val="28"/>
          <w:lang w:val="uz-Cyrl-UZ"/>
        </w:rPr>
        <w:t>da saqlanib turishi kerak. O‘txonaning tepa qismida, shift ostida tirak bo‘lmasligi uchun,  bundan kamroq siyraklashish bilan ishlash man etiladi.</w:t>
      </w:r>
    </w:p>
    <w:p>
      <w:pPr>
        <w:pStyle w:val="Normal"/>
        <w:spacing w:lineRule="auto" w:line="360"/>
        <w:ind w:firstLine="709" w:right="0"/>
        <w:jc w:val="both"/>
        <w:rPr/>
      </w:pPr>
      <w:r>
        <w:rPr>
          <w:sz w:val="28"/>
          <w:lang w:val="uz-Cyrl-UZ"/>
        </w:rPr>
        <w:t>Havo so‘rilishi tutunso‘rgichlarning yo‘naltiruvchi apparatlariga ta’sir etish va kichkinadan yuqori tezlikka o‘tish yo‘li bilan rostlanadi.</w:t>
      </w:r>
    </w:p>
    <w:p>
      <w:pPr>
        <w:pStyle w:val="Normal"/>
        <w:spacing w:lineRule="auto" w:line="360"/>
        <w:ind w:firstLine="709" w:right="0"/>
        <w:jc w:val="both"/>
        <w:rPr/>
      </w:pPr>
      <w:r>
        <w:rPr>
          <w:sz w:val="28"/>
          <w:lang w:val="uz-Cyrl-UZ"/>
        </w:rPr>
        <w:t>Yuqori tezlikka o‘tkazish, yo‘naltiruvchi apparat to‘liq ochiq holatda turishi bilan kichkina tezlikda ishlashda havo so‘rilishi yetishmaganda, amalga oshiriladi.</w:t>
      </w:r>
    </w:p>
    <w:p>
      <w:pPr>
        <w:pStyle w:val="Normal"/>
        <w:spacing w:lineRule="auto" w:line="360"/>
        <w:ind w:firstLine="709" w:right="0"/>
        <w:jc w:val="both"/>
        <w:rPr>
          <w:sz w:val="28"/>
          <w:lang w:val="uz-Cyrl-UZ"/>
        </w:rPr>
      </w:pPr>
      <w:r>
        <w:rPr>
          <w:sz w:val="28"/>
          <w:lang w:val="uz-Cyrl-UZ"/>
        </w:rPr>
        <w:t>5.16 Bug‘ (birlamchi va ikkilamchi bug‘) haroratini dag ‘al rostlash ishlab turgan yondirgichlarni qayta taqsimlash bilan amalga oshiriladi. Tepa</w:t>
      </w:r>
    </w:p>
    <w:p>
      <w:pPr>
        <w:pStyle w:val="Normal"/>
        <w:spacing w:lineRule="auto" w:line="360"/>
        <w:ind w:firstLine="709" w:right="0"/>
        <w:jc w:val="both"/>
        <w:rPr>
          <w:sz w:val="28"/>
          <w:lang w:val="uz-Cyrl-UZ"/>
        </w:rPr>
      </w:pPr>
      <w:r>
        <w:rPr>
          <w:sz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28</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jc w:val="both"/>
        <w:rPr>
          <w:sz w:val="28"/>
          <w:lang w:val="en-US"/>
        </w:rPr>
      </w:pPr>
      <w:r>
        <w:rPr>
          <w:sz w:val="28"/>
          <w:lang w:val="uz-Cyrl-UZ"/>
        </w:rPr>
        <w:t>yondirgichlar yoqilganda</w:t>
      </w:r>
      <w:r>
        <w:rPr>
          <w:sz w:val="28"/>
          <w:lang w:val="en-US"/>
        </w:rPr>
        <w:t xml:space="preserve"> </w:t>
      </w:r>
      <w:r>
        <w:rPr>
          <w:sz w:val="28"/>
          <w:lang w:val="uz-Cyrl-UZ"/>
        </w:rPr>
        <w:t xml:space="preserve">bug‘ning harorati oshadi, pastki yondirgichlar yoqilganda esa – tushadi. </w:t>
      </w:r>
    </w:p>
    <w:p>
      <w:pPr>
        <w:pStyle w:val="Normal"/>
        <w:spacing w:lineRule="auto" w:line="360"/>
        <w:ind w:firstLine="709" w:right="0"/>
        <w:jc w:val="both"/>
        <w:rPr>
          <w:sz w:val="28"/>
          <w:lang w:val="en-US"/>
        </w:rPr>
      </w:pPr>
      <w:r>
        <w:rPr>
          <w:sz w:val="28"/>
          <w:lang w:val="uz-Cyrl-UZ"/>
        </w:rPr>
        <w:t>Birlamchi bug‘ning haroratini rostlash avtomatikasi</w:t>
      </w:r>
      <w:r>
        <w:rPr>
          <w:sz w:val="28"/>
          <w:lang w:val="en-US"/>
        </w:rPr>
        <w:t xml:space="preserve"> </w:t>
      </w:r>
      <w:r>
        <w:rPr>
          <w:sz w:val="28"/>
          <w:lang w:val="uz-Cyrl-UZ"/>
        </w:rPr>
        <w:t>bug‘ sovutgichlarni purkalishiga ta’sir etadi</w:t>
      </w:r>
      <w:r>
        <w:rPr>
          <w:sz w:val="28"/>
          <w:lang w:val="en-US"/>
        </w:rPr>
        <w:t xml:space="preserve">. </w:t>
      </w:r>
      <w:r>
        <w:rPr>
          <w:sz w:val="28"/>
          <w:lang w:val="uz-Cyrl-UZ"/>
        </w:rPr>
        <w:t>Purkashga suvning uzatilishi purkagich ortidagi bug‘ haroratining o‘zgarishi bo‘yicha nazorat qilinadi</w:t>
      </w:r>
      <w:r>
        <w:rPr>
          <w:sz w:val="28"/>
          <w:lang w:val="en-US"/>
        </w:rPr>
        <w:t xml:space="preserve">. </w:t>
      </w:r>
      <w:r>
        <w:rPr>
          <w:sz w:val="28"/>
          <w:lang w:val="uz-Cyrl-UZ"/>
        </w:rPr>
        <w:t>Ushbu haroratning to‘y</w:t>
      </w:r>
      <w:r>
        <w:rPr>
          <w:sz w:val="28"/>
          <w:lang w:val="en-US"/>
        </w:rPr>
        <w:t>i</w:t>
      </w:r>
      <w:r>
        <w:rPr>
          <w:sz w:val="28"/>
          <w:lang w:val="uz-Cyrl-UZ"/>
        </w:rPr>
        <w:t xml:space="preserve">nishgacha tushishi  turbina oldidagi haroratni avariyaviy tushishiga, shuningdek bug‘ quvurida gidrozarbalarga olib kelishi mumkin.  </w:t>
      </w:r>
    </w:p>
    <w:p>
      <w:pPr>
        <w:pStyle w:val="Normal"/>
        <w:spacing w:lineRule="auto" w:line="360"/>
        <w:ind w:firstLine="709" w:right="0"/>
        <w:jc w:val="both"/>
        <w:rPr/>
      </w:pPr>
      <w:r>
        <w:rPr>
          <w:sz w:val="28"/>
          <w:lang w:val="uz-Cyrl-UZ"/>
        </w:rPr>
        <w:t>Birinchi purkash (</w:t>
      </w:r>
      <w:r>
        <w:rPr>
          <w:sz w:val="28"/>
          <w:lang w:val="en-US"/>
        </w:rPr>
        <w:t>da</w:t>
      </w:r>
      <w:r>
        <w:rPr>
          <w:sz w:val="28"/>
          <w:lang w:val="uz-Cyrl-UZ"/>
        </w:rPr>
        <w:t>g‘</w:t>
      </w:r>
      <w:r>
        <w:rPr>
          <w:sz w:val="28"/>
          <w:lang w:val="en-US"/>
        </w:rPr>
        <w:t>al</w:t>
      </w:r>
      <w:r>
        <w:rPr>
          <w:sz w:val="28"/>
          <w:lang w:val="uz-Cyrl-UZ"/>
        </w:rPr>
        <w:t xml:space="preserve">) shiftdagi bug‘ qizdirgichdan keyin, ikkinchi purkash (nozik rostlash uchun) </w:t>
      </w:r>
      <w:r>
        <w:rPr>
          <w:sz w:val="28"/>
          <w:lang w:val="en-US"/>
        </w:rPr>
        <w:t>―</w:t>
      </w:r>
      <w:r>
        <w:rPr>
          <w:sz w:val="28"/>
          <w:lang w:val="uz-Cyrl-UZ"/>
        </w:rPr>
        <w:t xml:space="preserve"> konvektiv bug‘ qizdirgichning chap va o‘ng tomonlarni kesishish joyiga (в рассечку) amalga oshiriladi. </w:t>
      </w:r>
      <w:r>
        <w:rPr>
          <w:sz w:val="28"/>
          <w:lang w:val="en-US"/>
        </w:rPr>
        <w:t xml:space="preserve"> </w:t>
      </w:r>
    </w:p>
    <w:p>
      <w:pPr>
        <w:pStyle w:val="Normal"/>
        <w:spacing w:lineRule="auto" w:line="360"/>
        <w:jc w:val="both"/>
        <w:rPr/>
      </w:pPr>
      <w:r>
        <w:rPr>
          <w:sz w:val="28"/>
          <w:lang w:val="en-US"/>
        </w:rPr>
        <w:tab/>
      </w:r>
      <w:r>
        <w:rPr>
          <w:sz w:val="28"/>
          <w:lang w:val="uz-Cyrl-UZ"/>
        </w:rPr>
        <w:t>Qo‘lda rostlashda ham purkash bilan xuddi shunday ta’sir etish kerak</w:t>
      </w:r>
      <w:r>
        <w:rPr>
          <w:sz w:val="28"/>
          <w:lang w:val="en-US"/>
        </w:rPr>
        <w:t xml:space="preserve">. </w:t>
      </w:r>
      <w:r>
        <w:rPr>
          <w:sz w:val="28"/>
          <w:lang w:val="uz-Cyrl-UZ"/>
        </w:rPr>
        <w:t>Turbina oldidagi bug‘ harorati</w:t>
      </w:r>
      <w:r>
        <w:rPr>
          <w:sz w:val="28"/>
          <w:lang w:val="en-US"/>
        </w:rPr>
        <w:t xml:space="preserve"> KH 205-143:2023 </w:t>
      </w:r>
      <w:r>
        <w:rPr>
          <w:sz w:val="28"/>
          <w:lang w:val="uz-Cyrl-UZ"/>
        </w:rPr>
        <w:t>“</w:t>
      </w:r>
      <w:r>
        <w:rPr>
          <w:sz w:val="28"/>
          <w:lang w:val="en-US"/>
        </w:rPr>
        <w:t>TGM-94</w:t>
      </w:r>
      <w:r>
        <w:rPr>
          <w:sz w:val="28"/>
          <w:lang w:val="uz-Cyrl-UZ"/>
        </w:rPr>
        <w:t xml:space="preserve"> barabanli qozon bilan blokda ishlovchi </w:t>
      </w:r>
      <w:r>
        <w:rPr>
          <w:sz w:val="28"/>
          <w:lang w:val="en-US"/>
        </w:rPr>
        <w:t xml:space="preserve">K-160-130 </w:t>
      </w:r>
      <w:r>
        <w:rPr>
          <w:sz w:val="28"/>
          <w:lang w:val="uz-Cyrl-UZ"/>
        </w:rPr>
        <w:t>va</w:t>
      </w:r>
      <w:r>
        <w:rPr>
          <w:sz w:val="28"/>
          <w:lang w:val="en-US"/>
        </w:rPr>
        <w:t xml:space="preserve"> PVK-150</w:t>
      </w:r>
      <w:r>
        <w:rPr>
          <w:sz w:val="28"/>
          <w:lang w:val="uz-Cyrl-UZ"/>
        </w:rPr>
        <w:t xml:space="preserve"> turidagi bug‘ turbinasini ekspluatatsiya qilish” yo‘riqnomasiga muvofiq me’yorga nisbatan</w:t>
      </w:r>
      <w:r>
        <w:rPr>
          <w:sz w:val="28"/>
          <w:lang w:val="en-US"/>
        </w:rPr>
        <w:t xml:space="preserve"> ± 5</w:t>
      </w:r>
      <w:r>
        <w:rPr>
          <w:sz w:val="28"/>
          <w:vertAlign w:val="superscript"/>
          <w:lang w:val="en-US"/>
        </w:rPr>
        <w:t>0</w:t>
      </w:r>
      <w:r>
        <w:rPr>
          <w:sz w:val="28"/>
          <w:lang w:val="en-US"/>
        </w:rPr>
        <w:t xml:space="preserve">C </w:t>
      </w:r>
      <w:r>
        <w:rPr>
          <w:sz w:val="28"/>
          <w:lang w:val="uz-Cyrl-UZ"/>
        </w:rPr>
        <w:t xml:space="preserve">haroratda saqlab turish lozim. Ikkilamchi bug‘ qizdirgichning 1-pog‘onasidagi ta’minlash suvi purkagichini avariyaviy holatlarda issiq oraliq qizdirgichining haroratini tushirish uchun qo‘llash kerak. </w:t>
      </w:r>
    </w:p>
    <w:p>
      <w:pPr>
        <w:pStyle w:val="Normal"/>
        <w:spacing w:lineRule="auto" w:line="360"/>
        <w:ind w:firstLine="709" w:right="0"/>
        <w:jc w:val="both"/>
        <w:rPr/>
      </w:pPr>
      <w:r>
        <w:rPr>
          <w:sz w:val="28"/>
          <w:lang w:val="uz-Cyrl-UZ"/>
        </w:rPr>
        <w:t>5.17 Birlamchi va ikkilamchi qizdirgichlar alohida zm</w:t>
      </w:r>
      <w:r>
        <w:rPr>
          <w:sz w:val="28"/>
          <w:lang w:val="en-US"/>
        </w:rPr>
        <w:t>ey</w:t>
      </w:r>
      <w:r>
        <w:rPr>
          <w:sz w:val="28"/>
          <w:lang w:val="uz-Cyrl-UZ"/>
        </w:rPr>
        <w:t xml:space="preserve">eviklarining harorati 590 </w:t>
      </w:r>
      <w:r>
        <w:rPr>
          <w:sz w:val="28"/>
          <w:vertAlign w:val="superscript"/>
          <w:lang w:val="uz-Cyrl-UZ"/>
        </w:rPr>
        <w:t>0</w:t>
      </w:r>
      <w:r>
        <w:rPr>
          <w:sz w:val="28"/>
          <w:lang w:val="uz-Cyrl-UZ"/>
        </w:rPr>
        <w:t>C dan oshmasligi kerak.</w:t>
      </w:r>
    </w:p>
    <w:p>
      <w:pPr>
        <w:pStyle w:val="Normal"/>
        <w:spacing w:lineRule="auto" w:line="360"/>
        <w:ind w:firstLine="709" w:right="0"/>
        <w:jc w:val="both"/>
        <w:rPr/>
      </w:pPr>
      <w:r>
        <w:rPr>
          <w:sz w:val="28"/>
          <w:lang w:val="uz-Cyrl-UZ"/>
        </w:rPr>
        <w:t>5.18 Qozon ekranlari ichki sirtlarining tozaligini saqlash va to‘yingan bug‘ bilan tuzlar chiqib ketishini kamaytirish maqsadida qozonning puflanishini amalga oshirish zarur.</w:t>
      </w:r>
    </w:p>
    <w:p>
      <w:pPr>
        <w:pStyle w:val="Normal"/>
        <w:spacing w:lineRule="auto" w:line="360"/>
        <w:ind w:firstLine="708" w:right="0"/>
        <w:jc w:val="both"/>
        <w:rPr>
          <w:sz w:val="28"/>
          <w:szCs w:val="28"/>
          <w:lang w:val="uz-Cyrl-UZ"/>
        </w:rPr>
      </w:pPr>
      <w:r>
        <w:rPr>
          <w:sz w:val="28"/>
          <w:szCs w:val="28"/>
          <w:lang w:val="uz-Cyrl-UZ"/>
        </w:rPr>
        <w:t>Ta’minlash suvi tarkibida kremniy kislotasi S</w:t>
      </w:r>
      <w:r>
        <w:rPr>
          <w:sz w:val="28"/>
          <w:szCs w:val="28"/>
          <w:vertAlign w:val="subscript"/>
          <w:lang w:val="uz-Cyrl-UZ"/>
        </w:rPr>
        <w:t>i</w:t>
      </w:r>
      <w:r>
        <w:rPr>
          <w:sz w:val="28"/>
          <w:szCs w:val="28"/>
          <w:lang w:val="uz-Cyrl-UZ"/>
        </w:rPr>
        <w:t>O</w:t>
      </w:r>
      <w:r>
        <w:rPr>
          <w:sz w:val="28"/>
          <w:szCs w:val="28"/>
          <w:vertAlign w:val="subscript"/>
          <w:lang w:val="uz-Cyrl-UZ"/>
        </w:rPr>
        <w:t>2</w:t>
      </w:r>
      <w:r>
        <w:rPr>
          <w:sz w:val="28"/>
          <w:szCs w:val="28"/>
          <w:lang w:val="uz-Cyrl-UZ"/>
        </w:rPr>
        <w:t xml:space="preserve"> miqdori ― 40 mkg/kg dan oshib ketgan bo‘lsa, qozon suvida va barabanning toza bo‘lmasida 2 mg/kg dan yuqori hamda barabanning tuzli bo‘lmalarida 5 mg/kg dan yuqori bo‘lsa, u holda xodimlar quyidagicha harakat qilishi lozim:</w:t>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szCs w:val="28"/>
                <w:lang w:val="uz-Cyrl-UZ"/>
              </w:rPr>
            </w:pPr>
            <w:r>
              <w:rPr>
                <w:sz w:val="28"/>
              </w:rPr>
              <w:t>29</w:t>
            </w:r>
          </w:p>
        </w:tc>
      </w:tr>
    </w:tbl>
    <w:p>
      <w:pPr>
        <w:pStyle w:val="Normal"/>
        <w:rPr>
          <w:vanish/>
        </w:rPr>
      </w:pPr>
      <w:r>
        <w:rPr>
          <w:vanish/>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9" w:right="0"/>
        <w:jc w:val="both"/>
        <w:rPr>
          <w:sz w:val="28"/>
          <w:szCs w:val="28"/>
          <w:lang w:val="en-US"/>
        </w:rPr>
      </w:pPr>
      <w:r>
        <w:rPr>
          <w:sz w:val="28"/>
          <w:szCs w:val="28"/>
          <w:lang w:val="en-US"/>
        </w:rPr>
        <w:t xml:space="preserve">― </w:t>
      </w:r>
      <w:r>
        <w:rPr>
          <w:sz w:val="28"/>
          <w:szCs w:val="28"/>
          <w:lang w:val="uz-Cyrl-UZ"/>
        </w:rPr>
        <w:t>stansiyaning navbatchilik boshlig‘iga va sex rahbariyatiga xabar berishi</w:t>
      </w:r>
      <w:r>
        <w:rPr>
          <w:sz w:val="28"/>
          <w:szCs w:val="28"/>
          <w:lang w:val="en-US"/>
        </w:rPr>
        <w:t>;</w:t>
      </w:r>
    </w:p>
    <w:p>
      <w:pPr>
        <w:pStyle w:val="Normal"/>
        <w:spacing w:lineRule="auto" w:line="360"/>
        <w:ind w:firstLine="709" w:right="0"/>
        <w:jc w:val="both"/>
        <w:rPr/>
      </w:pPr>
      <w:r>
        <w:rPr>
          <w:sz w:val="28"/>
          <w:szCs w:val="28"/>
          <w:lang w:val="en-US"/>
        </w:rPr>
        <w:t xml:space="preserve">― </w:t>
      </w:r>
      <w:r>
        <w:rPr>
          <w:sz w:val="28"/>
          <w:szCs w:val="28"/>
          <w:lang w:val="uz-Cyrl-UZ"/>
        </w:rPr>
        <w:t>asosiy kondensatning, ta’minlash suvining, qozon suvining bug‘ va suv bo‘yicha namuna olish nuqtalarini, quyi nuqtalar bakini (</w:t>
      </w:r>
      <w:r>
        <w:rPr>
          <w:sz w:val="28"/>
          <w:szCs w:val="28"/>
        </w:rPr>
        <w:t>БНТ</w:t>
      </w:r>
      <w:r>
        <w:rPr>
          <w:sz w:val="28"/>
          <w:szCs w:val="28"/>
          <w:lang w:val="uz-Cyrl-UZ"/>
        </w:rPr>
        <w:t>), qozonning drenaj bakini puflash</w:t>
      </w:r>
      <w:r>
        <w:rPr>
          <w:sz w:val="28"/>
          <w:szCs w:val="28"/>
          <w:lang w:val="en-US"/>
        </w:rPr>
        <w:t>;</w:t>
      </w:r>
    </w:p>
    <w:p>
      <w:pPr>
        <w:pStyle w:val="Normal"/>
        <w:spacing w:lineRule="auto" w:line="360"/>
        <w:ind w:firstLine="709" w:right="0"/>
        <w:jc w:val="both"/>
        <w:rPr/>
      </w:pPr>
      <w:r>
        <w:rPr>
          <w:sz w:val="28"/>
          <w:szCs w:val="28"/>
          <w:lang w:val="en-US"/>
        </w:rPr>
        <w:t xml:space="preserve">― </w:t>
      </w:r>
      <w:r>
        <w:rPr>
          <w:sz w:val="28"/>
          <w:szCs w:val="28"/>
          <w:lang w:val="en-US"/>
        </w:rPr>
        <w:t>u</w:t>
      </w:r>
      <w:r>
        <w:rPr>
          <w:sz w:val="28"/>
          <w:szCs w:val="28"/>
          <w:lang w:val="uz-Cyrl-UZ"/>
        </w:rPr>
        <w:t>zluksiz puflash uchun sarfni oshirish va uzluksiz puflash qalqovich (</w:t>
      </w:r>
      <w:r>
        <w:rPr>
          <w:sz w:val="28"/>
          <w:szCs w:val="28"/>
          <w:lang w:val="en-US"/>
        </w:rPr>
        <w:t>п</w:t>
      </w:r>
      <w:r>
        <w:rPr>
          <w:sz w:val="28"/>
          <w:szCs w:val="28"/>
        </w:rPr>
        <w:t>о</w:t>
      </w:r>
      <w:r>
        <w:rPr>
          <w:sz w:val="28"/>
          <w:szCs w:val="28"/>
          <w:lang w:val="en-US"/>
        </w:rPr>
        <w:t>пл</w:t>
      </w:r>
      <w:r>
        <w:rPr>
          <w:sz w:val="28"/>
          <w:szCs w:val="28"/>
        </w:rPr>
        <w:t>а</w:t>
      </w:r>
      <w:r>
        <w:rPr>
          <w:sz w:val="28"/>
          <w:szCs w:val="28"/>
          <w:lang w:val="en-US"/>
        </w:rPr>
        <w:t>вок</w:t>
      </w:r>
      <w:r>
        <w:rPr>
          <w:sz w:val="28"/>
          <w:szCs w:val="28"/>
          <w:lang w:val="uz-Cyrl-UZ"/>
        </w:rPr>
        <w:t>)</w:t>
      </w:r>
      <w:r>
        <w:rPr>
          <w:sz w:val="28"/>
          <w:szCs w:val="28"/>
          <w:lang w:val="en-US"/>
        </w:rPr>
        <w:t xml:space="preserve"> </w:t>
      </w:r>
      <w:r>
        <w:rPr>
          <w:sz w:val="28"/>
          <w:szCs w:val="28"/>
          <w:lang w:val="uz-Cyrl-UZ"/>
        </w:rPr>
        <w:t>rostlagichning ishlashini tekshirish</w:t>
      </w:r>
      <w:r>
        <w:rPr>
          <w:sz w:val="28"/>
          <w:szCs w:val="28"/>
          <w:lang w:val="en-US"/>
        </w:rPr>
        <w:t>;</w:t>
      </w:r>
    </w:p>
    <w:p>
      <w:pPr>
        <w:pStyle w:val="Normal"/>
        <w:spacing w:lineRule="auto" w:line="360"/>
        <w:ind w:firstLine="709" w:right="0"/>
        <w:jc w:val="both"/>
        <w:rPr/>
      </w:pPr>
      <w:r>
        <w:rPr>
          <w:sz w:val="28"/>
          <w:szCs w:val="28"/>
          <w:lang w:val="en-US"/>
        </w:rPr>
        <w:t xml:space="preserve">― </w:t>
      </w:r>
      <w:r>
        <w:rPr>
          <w:sz w:val="28"/>
          <w:szCs w:val="28"/>
          <w:lang w:val="uz-Cyrl-UZ"/>
        </w:rPr>
        <w:t>qozonning quyi nuqtalarini puflash</w:t>
      </w:r>
      <w:r>
        <w:rPr>
          <w:sz w:val="28"/>
          <w:szCs w:val="28"/>
          <w:lang w:val="en-US"/>
        </w:rPr>
        <w:t>;</w:t>
      </w:r>
    </w:p>
    <w:p>
      <w:pPr>
        <w:pStyle w:val="Normal"/>
        <w:spacing w:lineRule="auto" w:line="360"/>
        <w:ind w:firstLine="709" w:right="0"/>
        <w:jc w:val="both"/>
        <w:rPr/>
      </w:pPr>
      <w:r>
        <w:rPr>
          <w:sz w:val="28"/>
          <w:szCs w:val="28"/>
          <w:lang w:val="en-US"/>
        </w:rPr>
        <w:t xml:space="preserve">― </w:t>
      </w:r>
      <w:r>
        <w:rPr>
          <w:sz w:val="28"/>
          <w:szCs w:val="28"/>
          <w:lang w:val="uz-Cyrl-UZ"/>
        </w:rPr>
        <w:t>kimyo sexi xodimlaridan qozon bo‘yicha tahlillar olinishini talab qilish</w:t>
      </w:r>
      <w:r>
        <w:rPr>
          <w:sz w:val="28"/>
          <w:szCs w:val="28"/>
          <w:lang w:val="en-US"/>
        </w:rPr>
        <w:t>;</w:t>
      </w:r>
    </w:p>
    <w:p>
      <w:pPr>
        <w:pStyle w:val="Normal"/>
        <w:spacing w:lineRule="auto" w:line="360"/>
        <w:ind w:firstLine="709" w:right="0"/>
        <w:jc w:val="both"/>
        <w:rPr/>
      </w:pPr>
      <w:r>
        <w:rPr>
          <w:sz w:val="28"/>
          <w:szCs w:val="28"/>
          <w:lang w:val="en-US"/>
        </w:rPr>
        <w:t xml:space="preserve">― </w:t>
      </w:r>
      <w:r>
        <w:rPr>
          <w:sz w:val="28"/>
          <w:szCs w:val="28"/>
          <w:lang w:val="uz-Cyrl-UZ"/>
        </w:rPr>
        <w:t>kimyo sexining talabi bo‘yicha bug‘ bo‘yicha uzluksiz puflash rostlagichini o‘chirib qo‘yish</w:t>
      </w:r>
      <w:r>
        <w:rPr>
          <w:sz w:val="28"/>
          <w:szCs w:val="28"/>
          <w:lang w:val="en-US"/>
        </w:rPr>
        <w:t>;</w:t>
      </w:r>
    </w:p>
    <w:p>
      <w:pPr>
        <w:pStyle w:val="Normal"/>
        <w:spacing w:lineRule="auto" w:line="360"/>
        <w:ind w:firstLine="709" w:right="0"/>
        <w:jc w:val="both"/>
        <w:rPr>
          <w:sz w:val="28"/>
          <w:lang w:val="en-US"/>
        </w:rPr>
      </w:pPr>
      <w:r>
        <w:rPr>
          <w:sz w:val="28"/>
          <w:szCs w:val="28"/>
          <w:lang w:val="en-US"/>
        </w:rPr>
        <w:t xml:space="preserve">― </w:t>
      </w:r>
      <w:r>
        <w:rPr>
          <w:sz w:val="28"/>
          <w:szCs w:val="28"/>
          <w:lang w:val="uz-Cyrl-UZ"/>
        </w:rPr>
        <w:t xml:space="preserve">stansiya navbatchilik boshlig‘idan qozonning barabanida blokni </w:t>
      </w:r>
      <w:r>
        <w:rPr>
          <w:sz w:val="28"/>
          <w:szCs w:val="28"/>
          <w:lang w:val="en-US"/>
        </w:rPr>
        <w:t xml:space="preserve">70 ata </w:t>
      </w:r>
      <w:r>
        <w:rPr>
          <w:sz w:val="28"/>
          <w:szCs w:val="28"/>
          <w:lang w:val="uz-Cyrl-UZ"/>
        </w:rPr>
        <w:t>gacha yuksizlantirilishini talab qilish</w:t>
      </w:r>
      <w:r>
        <w:rPr>
          <w:sz w:val="28"/>
          <w:szCs w:val="28"/>
          <w:lang w:val="en-US"/>
        </w:rPr>
        <w:t xml:space="preserve">, </w:t>
      </w:r>
      <w:r>
        <w:rPr>
          <w:sz w:val="28"/>
          <w:szCs w:val="28"/>
          <w:lang w:val="uz-Cyrl-UZ"/>
        </w:rPr>
        <w:t>agar</w:t>
      </w:r>
      <w:r>
        <w:rPr>
          <w:sz w:val="28"/>
          <w:szCs w:val="28"/>
          <w:lang w:val="en-US"/>
        </w:rPr>
        <w:t xml:space="preserve"> </w:t>
      </w:r>
      <w:r>
        <w:rPr>
          <w:sz w:val="28"/>
          <w:szCs w:val="28"/>
          <w:lang w:val="uz-Cyrl-UZ"/>
        </w:rPr>
        <w:t xml:space="preserve">bug‘lardagi </w:t>
      </w:r>
      <w:r>
        <w:rPr>
          <w:sz w:val="28"/>
          <w:szCs w:val="28"/>
          <w:lang w:val="en-US"/>
        </w:rPr>
        <w:t xml:space="preserve">kremnevka </w:t>
      </w:r>
      <w:r>
        <w:rPr>
          <w:sz w:val="28"/>
          <w:szCs w:val="28"/>
          <w:lang w:val="uz-Cyrl-UZ"/>
        </w:rPr>
        <w:t>me’yordan oshib ketgan bo‘lsa, chunki</w:t>
      </w:r>
      <w:r>
        <w:rPr>
          <w:sz w:val="28"/>
          <w:szCs w:val="28"/>
          <w:lang w:val="en-US"/>
        </w:rPr>
        <w:t xml:space="preserve"> 70 ata </w:t>
      </w:r>
      <w:r>
        <w:rPr>
          <w:sz w:val="28"/>
          <w:szCs w:val="28"/>
          <w:lang w:val="uz-Cyrl-UZ"/>
        </w:rPr>
        <w:t>dan yuqori bosimda qozonning barabanida</w:t>
      </w:r>
      <w:r>
        <w:rPr>
          <w:sz w:val="28"/>
          <w:szCs w:val="28"/>
          <w:lang w:val="en-US"/>
        </w:rPr>
        <w:t xml:space="preserve"> </w:t>
      </w:r>
      <w:r>
        <w:rPr>
          <w:sz w:val="28"/>
          <w:szCs w:val="28"/>
          <w:lang w:val="uz-Cyrl-UZ"/>
        </w:rPr>
        <w:t xml:space="preserve">saylanma eskirish yuz beradi, bu esa kremniy kislotasini </w:t>
      </w:r>
      <w:r>
        <w:rPr>
          <w:sz w:val="28"/>
          <w:szCs w:val="28"/>
          <w:lang w:val="en-US"/>
        </w:rPr>
        <w:t>S</w:t>
      </w:r>
      <w:r>
        <w:rPr>
          <w:sz w:val="28"/>
          <w:szCs w:val="28"/>
          <w:vertAlign w:val="subscript"/>
          <w:lang w:val="en-US"/>
        </w:rPr>
        <w:t>i</w:t>
      </w:r>
      <w:r>
        <w:rPr>
          <w:sz w:val="28"/>
          <w:szCs w:val="28"/>
          <w:lang w:val="en-US"/>
        </w:rPr>
        <w:t>O</w:t>
      </w:r>
      <w:r>
        <w:rPr>
          <w:sz w:val="28"/>
          <w:szCs w:val="28"/>
          <w:vertAlign w:val="subscript"/>
          <w:lang w:val="en-US"/>
        </w:rPr>
        <w:t>2</w:t>
      </w:r>
      <w:r>
        <w:rPr>
          <w:sz w:val="28"/>
          <w:szCs w:val="28"/>
          <w:lang w:val="en-US"/>
        </w:rPr>
        <w:t xml:space="preserve"> </w:t>
      </w:r>
      <w:r>
        <w:rPr>
          <w:sz w:val="28"/>
          <w:szCs w:val="28"/>
          <w:lang w:val="uz-Cyrl-UZ"/>
        </w:rPr>
        <w:t>turbinaning ishchi kurakchalariga qatlamlanishiga sabab bo‘ladi</w:t>
      </w:r>
      <w:r>
        <w:rPr>
          <w:sz w:val="28"/>
          <w:szCs w:val="28"/>
          <w:lang w:val="en-US"/>
        </w:rPr>
        <w:t>;</w:t>
      </w:r>
      <w:r>
        <w:rPr>
          <w:sz w:val="28"/>
          <w:lang w:val="en-US"/>
        </w:rPr>
        <w:t xml:space="preserve"> </w:t>
      </w:r>
    </w:p>
    <w:p>
      <w:pPr>
        <w:pStyle w:val="Normal"/>
        <w:spacing w:lineRule="auto" w:line="360"/>
        <w:ind w:firstLine="709" w:right="0"/>
        <w:jc w:val="both"/>
        <w:rPr>
          <w:sz w:val="28"/>
          <w:szCs w:val="28"/>
          <w:lang w:val="en-US"/>
        </w:rPr>
      </w:pPr>
      <w:r>
        <w:rPr>
          <w:sz w:val="28"/>
          <w:lang w:val="en-US"/>
        </w:rPr>
        <w:t xml:space="preserve">― </w:t>
      </w:r>
      <w:r>
        <w:rPr>
          <w:sz w:val="28"/>
          <w:lang w:val="uz-Cyrl-UZ"/>
        </w:rPr>
        <w:t>TG kondensatorida asosiy kondensat suvini almashtirish</w:t>
      </w:r>
      <w:r>
        <w:rPr>
          <w:sz w:val="28"/>
          <w:lang w:val="en-US"/>
        </w:rPr>
        <w:t>.</w:t>
      </w:r>
    </w:p>
    <w:p>
      <w:pPr>
        <w:pStyle w:val="Normal"/>
        <w:spacing w:lineRule="auto" w:line="360"/>
        <w:ind w:firstLine="709" w:right="0"/>
        <w:jc w:val="both"/>
        <w:rPr/>
      </w:pPr>
      <w:r>
        <w:rPr>
          <w:sz w:val="28"/>
          <w:lang w:val="uz-Cyrl-UZ"/>
        </w:rPr>
        <w:t>Qozondan tuzlar, quyqumlarni yo‘qotish uchun ikki turdagi puflash ko‘zda tutilgan</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 xml:space="preserve">uzluksiz </w:t>
      </w:r>
      <w:r>
        <w:rPr>
          <w:sz w:val="28"/>
          <w:lang w:val="en-US"/>
        </w:rPr>
        <w:t xml:space="preserve">― </w:t>
      </w:r>
      <w:r>
        <w:rPr>
          <w:sz w:val="28"/>
          <w:lang w:val="uz-Cyrl-UZ"/>
        </w:rPr>
        <w:t xml:space="preserve">barabandan (tuzli bo‘lmalardan) </w:t>
      </w:r>
      <w:r>
        <w:rPr>
          <w:sz w:val="28"/>
          <w:lang w:val="en-US"/>
        </w:rPr>
        <w:t xml:space="preserve"> </w:t>
      </w:r>
      <w:r>
        <w:rPr>
          <w:sz w:val="28"/>
          <w:lang w:val="uz-Cyrl-UZ"/>
        </w:rPr>
        <w:t>uzluksiz puflash rostlagichiga</w:t>
      </w:r>
      <w:r>
        <w:rPr>
          <w:sz w:val="28"/>
          <w:lang w:val="en-US"/>
        </w:rPr>
        <w:t xml:space="preserve"> </w:t>
      </w:r>
      <w:r>
        <w:rPr>
          <w:sz w:val="28"/>
          <w:lang w:val="uz-Cyrl-UZ"/>
        </w:rPr>
        <w:t>(</w:t>
      </w:r>
      <w:r>
        <w:rPr>
          <w:sz w:val="28"/>
        </w:rPr>
        <w:t>РНП</w:t>
      </w:r>
      <w:r>
        <w:rPr>
          <w:sz w:val="28"/>
          <w:lang w:val="uz-Cyrl-UZ"/>
        </w:rPr>
        <w:t>)</w:t>
      </w:r>
      <w:r>
        <w:rPr>
          <w:sz w:val="28"/>
          <w:lang w:val="en-US"/>
        </w:rPr>
        <w:t xml:space="preserve"> </w:t>
      </w:r>
      <w:r>
        <w:rPr>
          <w:sz w:val="28"/>
          <w:lang w:val="uz-Cyrl-UZ"/>
        </w:rPr>
        <w:t>qozon suvi tarkibida belgilangan tuz miqdorini saqlash uchun mo‘ljallangan</w:t>
      </w:r>
      <w:r>
        <w:rPr>
          <w:sz w:val="28"/>
          <w:lang w:val="en-US"/>
        </w:rPr>
        <w:t>.</w:t>
      </w:r>
    </w:p>
    <w:p>
      <w:pPr>
        <w:pStyle w:val="Normal"/>
        <w:spacing w:lineRule="auto" w:line="360"/>
        <w:ind w:firstLine="709" w:right="0"/>
        <w:jc w:val="both"/>
        <w:rPr>
          <w:sz w:val="28"/>
          <w:lang w:val="en-US"/>
        </w:rPr>
      </w:pPr>
      <w:r>
        <w:rPr>
          <w:sz w:val="28"/>
          <w:lang w:val="uz-Cyrl-UZ"/>
        </w:rPr>
        <w:t>O‘rnatilgan rejim uchun</w:t>
      </w:r>
      <w:r>
        <w:rPr>
          <w:sz w:val="28"/>
          <w:lang w:val="en-US"/>
        </w:rPr>
        <w:t xml:space="preserve"> </w:t>
      </w:r>
      <w:r>
        <w:rPr>
          <w:sz w:val="28"/>
          <w:lang w:val="uz-Cyrl-UZ"/>
        </w:rPr>
        <w:t>uzluksiz puflash sarfi qozon montaj, ta’mirlash yoki zahiradan keyin ishga tushirilganda</w:t>
      </w:r>
      <w:r>
        <w:rPr>
          <w:sz w:val="28"/>
          <w:lang w:val="en-US"/>
        </w:rPr>
        <w:t xml:space="preserve"> 0,5 </w:t>
      </w:r>
      <w:r>
        <w:rPr>
          <w:sz w:val="28"/>
          <w:lang w:val="uz-Cyrl-UZ"/>
        </w:rPr>
        <w:t>dan</w:t>
      </w:r>
      <w:r>
        <w:rPr>
          <w:sz w:val="28"/>
          <w:lang w:val="en-US"/>
        </w:rPr>
        <w:t xml:space="preserve"> 1 </w:t>
      </w:r>
      <w:r>
        <w:rPr>
          <w:sz w:val="28"/>
          <w:lang w:val="uz-Cyrl-UZ"/>
        </w:rPr>
        <w:t xml:space="preserve">foizgachani tashkil etadi, uni </w:t>
      </w:r>
      <w:r>
        <w:rPr>
          <w:sz w:val="28"/>
          <w:lang w:val="en-US"/>
        </w:rPr>
        <w:t xml:space="preserve">2-5 </w:t>
      </w:r>
      <w:r>
        <w:rPr>
          <w:sz w:val="28"/>
          <w:lang w:val="uz-Cyrl-UZ"/>
        </w:rPr>
        <w:t>foizgacha oshirishga ruxsat etiladi</w:t>
      </w:r>
      <w:r>
        <w:rPr>
          <w:sz w:val="28"/>
          <w:lang w:val="en-US"/>
        </w:rPr>
        <w:t xml:space="preserve">, </w:t>
      </w:r>
      <w:r>
        <w:rPr>
          <w:sz w:val="28"/>
          <w:lang w:val="uz-Cyrl-UZ"/>
        </w:rPr>
        <w:t>qozonning oshirilgan puflash bilash ishlash davomiyligi</w:t>
      </w:r>
      <w:r>
        <w:rPr>
          <w:sz w:val="28"/>
          <w:lang w:val="en-US"/>
        </w:rPr>
        <w:t xml:space="preserve"> </w:t>
      </w:r>
      <w:r>
        <w:rPr>
          <w:sz w:val="28"/>
          <w:lang w:val="uz-Cyrl-UZ"/>
        </w:rPr>
        <w:t>kimyo sexi tomonidan</w:t>
      </w:r>
      <w:r>
        <w:rPr>
          <w:sz w:val="28"/>
          <w:lang w:val="en-US"/>
        </w:rPr>
        <w:t xml:space="preserve"> </w:t>
      </w:r>
      <w:r>
        <w:rPr>
          <w:sz w:val="28"/>
          <w:lang w:val="uz-Cyrl-UZ"/>
        </w:rPr>
        <w:t>belgilanadi</w:t>
      </w:r>
      <w:r>
        <w:rPr>
          <w:sz w:val="28"/>
          <w:lang w:val="en-US"/>
        </w:rPr>
        <w:t xml:space="preserve">. </w:t>
      </w:r>
    </w:p>
    <w:p>
      <w:pPr>
        <w:pStyle w:val="Normal"/>
        <w:spacing w:lineRule="auto" w:line="360"/>
        <w:ind w:firstLine="709" w:right="0"/>
        <w:jc w:val="both"/>
        <w:rPr>
          <w:sz w:val="28"/>
          <w:lang w:val="en-US"/>
        </w:rPr>
      </w:pPr>
      <w:r>
        <w:rPr>
          <w:sz w:val="28"/>
          <w:lang w:val="en-US"/>
        </w:rPr>
        <w:t xml:space="preserve">― </w:t>
      </w:r>
      <w:r>
        <w:rPr>
          <w:sz w:val="28"/>
          <w:lang w:val="en-US"/>
        </w:rPr>
        <w:t>davriy</w:t>
        <w:tab/>
        <w:t xml:space="preserve"> ― quyqumlarni yo‘qotish uchun ekranlarning quyi kollektorlaridan (har bir sirkulyatsion konturdan davriy puflash kengaytirgichiga (РНП)); davriy puflash qozon suvining tarkibini tezlik bilan me’yorlarga</w:t>
      </w:r>
    </w:p>
    <w:tbl>
      <w:tblPr>
        <w:tblW w:w="9401" w:type="dxa"/>
        <w:jc w:val="righ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szCs w:val="28"/>
                <w:lang w:val="en-US"/>
              </w:rPr>
            </w:pPr>
            <w:r>
              <w:rPr>
                <w:sz w:val="28"/>
              </w:rPr>
              <w:t>30</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jc w:val="both"/>
        <w:rPr>
          <w:sz w:val="28"/>
        </w:rPr>
      </w:pPr>
      <w:r>
        <w:rPr>
          <w:sz w:val="28"/>
          <w:lang w:val="uz-Cyrl-UZ"/>
        </w:rPr>
        <w:t>muvofiqlshatirish imkonini beradi</w:t>
      </w:r>
      <w:r>
        <w:rPr>
          <w:sz w:val="28"/>
        </w:rPr>
        <w:t xml:space="preserve">. </w:t>
      </w:r>
      <w:r>
        <w:rPr>
          <w:sz w:val="28"/>
          <w:lang w:val="uz-Cyrl-UZ"/>
        </w:rPr>
        <w:t>Qozonning davriy puflanishi har bir ishga tushirilganda va to‘xtatilganda, kimyoviy rejimni tiklash uchun jadval bo‘yicha va kimyo laboratriyasi xodimlarining ko‘rsatmasi bo‘yicha amalga oshiriladi</w:t>
      </w:r>
      <w:r>
        <w:rPr>
          <w:sz w:val="28"/>
        </w:rPr>
        <w:t>.</w:t>
      </w:r>
    </w:p>
    <w:p>
      <w:pPr>
        <w:pStyle w:val="Normal"/>
        <w:spacing w:lineRule="auto" w:line="360"/>
        <w:ind w:firstLine="708" w:right="0"/>
        <w:jc w:val="both"/>
        <w:rPr>
          <w:sz w:val="28"/>
          <w:lang w:val="en-US"/>
        </w:rPr>
      </w:pPr>
      <w:r>
        <w:rPr>
          <w:sz w:val="28"/>
          <w:lang w:val="uz-Cyrl-UZ"/>
        </w:rPr>
        <w:t xml:space="preserve">Davriy puflash tugaganidan </w:t>
      </w:r>
      <w:r>
        <w:rPr>
          <w:sz w:val="28"/>
          <w:lang w:val="en-US"/>
        </w:rPr>
        <w:t xml:space="preserve">30-40 min </w:t>
      </w:r>
      <w:r>
        <w:rPr>
          <w:sz w:val="28"/>
          <w:lang w:val="uz-Cyrl-UZ"/>
        </w:rPr>
        <w:t>dan keyin puflovchi ventillarning ijroiya tortilishini bajarish zarur</w:t>
      </w:r>
      <w:r>
        <w:rPr>
          <w:sz w:val="28"/>
          <w:lang w:val="en-US"/>
        </w:rPr>
        <w:t xml:space="preserve">. </w:t>
      </w:r>
      <w:r>
        <w:rPr>
          <w:sz w:val="28"/>
          <w:lang w:val="uz-Cyrl-UZ"/>
        </w:rPr>
        <w:t xml:space="preserve">Davriy puflash yopilishidan bir soat o‘tganidan so‘ng quvur devorining haroratiga qarab armatura drenajlarini ushlab ko‘rib tekshirish kerak. </w:t>
      </w:r>
    </w:p>
    <w:p>
      <w:pPr>
        <w:pStyle w:val="Normal"/>
        <w:spacing w:lineRule="auto" w:line="360"/>
        <w:ind w:firstLine="709" w:right="0"/>
        <w:jc w:val="both"/>
        <w:rPr/>
      </w:pPr>
      <w:r>
        <w:rPr>
          <w:sz w:val="28"/>
          <w:lang w:val="uz-Cyrl-UZ"/>
        </w:rPr>
        <w:t>Agar puflanadigan armatura, ventilning ta’mirlanishini taqozo etuvchi,</w:t>
      </w:r>
      <w:r>
        <w:rPr>
          <w:sz w:val="28"/>
          <w:lang w:val="en-US"/>
        </w:rPr>
        <w:t xml:space="preserve"> </w:t>
      </w:r>
      <w:r>
        <w:rPr>
          <w:sz w:val="28"/>
          <w:lang w:val="uz-Cyrl-UZ"/>
        </w:rPr>
        <w:t xml:space="preserve">bartaraf etilishi qiyin nuqsonlarga ega bo‘lsa </w:t>
      </w:r>
      <w:r>
        <w:rPr>
          <w:sz w:val="28"/>
          <w:lang w:val="en-US"/>
        </w:rPr>
        <w:t>(</w:t>
      </w:r>
      <w:r>
        <w:rPr>
          <w:sz w:val="28"/>
          <w:lang w:val="uz-Cyrl-UZ"/>
        </w:rPr>
        <w:t>shtok egilgan</w:t>
      </w:r>
      <w:r>
        <w:rPr>
          <w:sz w:val="28"/>
          <w:lang w:val="en-US"/>
        </w:rPr>
        <w:t>, klapan</w:t>
      </w:r>
      <w:r>
        <w:rPr>
          <w:sz w:val="28"/>
          <w:lang w:val="uz-Cyrl-UZ"/>
        </w:rPr>
        <w:t xml:space="preserve"> yopishib qolgan</w:t>
      </w:r>
      <w:r>
        <w:rPr>
          <w:sz w:val="28"/>
          <w:lang w:val="en-US"/>
        </w:rPr>
        <w:t>),</w:t>
      </w:r>
      <w:r>
        <w:rPr>
          <w:sz w:val="28"/>
          <w:lang w:val="uz-Cyrl-UZ"/>
        </w:rPr>
        <w:t xml:space="preserve"> undan foydalanish ta’qiqlanadi</w:t>
      </w:r>
      <w:r>
        <w:rPr>
          <w:sz w:val="28"/>
          <w:lang w:val="en-US"/>
        </w:rPr>
        <w:t>.</w:t>
      </w:r>
    </w:p>
    <w:p>
      <w:pPr>
        <w:pStyle w:val="Normal"/>
        <w:spacing w:lineRule="auto" w:line="360"/>
        <w:jc w:val="both"/>
        <w:rPr/>
      </w:pPr>
      <w:r>
        <w:rPr>
          <w:sz w:val="28"/>
          <w:lang w:val="en-US"/>
        </w:rPr>
        <w:tab/>
        <w:t xml:space="preserve">5.19 </w:t>
      </w:r>
      <w:r>
        <w:rPr>
          <w:sz w:val="28"/>
          <w:lang w:val="uz-Cyrl-UZ"/>
        </w:rPr>
        <w:t xml:space="preserve"> Qozonda kalsiyli quyqum hosil bo‘lishining oldini olish maqsadida qozon suvini fosfatlash o‘tkazilishi lozim</w:t>
      </w:r>
      <w:r>
        <w:rPr>
          <w:sz w:val="28"/>
          <w:lang w:val="en-US"/>
        </w:rPr>
        <w:t xml:space="preserve">. </w:t>
      </w:r>
      <w:r>
        <w:rPr>
          <w:sz w:val="28"/>
          <w:lang w:val="uz-Cyrl-UZ"/>
        </w:rPr>
        <w:t>Qozon suvida kerakli ortiqcha fosfatlar</w:t>
      </w:r>
      <w:r>
        <w:rPr>
          <w:sz w:val="28"/>
          <w:lang w:val="en-US"/>
        </w:rPr>
        <w:t xml:space="preserve"> </w:t>
      </w:r>
      <w:r>
        <w:rPr>
          <w:sz w:val="28"/>
          <w:lang w:val="uz-Cyrl-UZ"/>
        </w:rPr>
        <w:t>miqdori, qozondagi suvning sifatiga qarab,  kimyo sexi tomonidan belgilanadi va</w:t>
      </w:r>
      <w:r>
        <w:rPr>
          <w:sz w:val="28"/>
          <w:lang w:val="en-US"/>
        </w:rPr>
        <w:t xml:space="preserve"> </w:t>
      </w:r>
      <w:r>
        <w:rPr>
          <w:sz w:val="28"/>
          <w:lang w:val="uz-Cyrl-UZ"/>
        </w:rPr>
        <w:t>qozon suviga fosfatli eritmani uzatish yo‘li bilan ta’minlanadi</w:t>
      </w:r>
      <w:r>
        <w:rPr>
          <w:sz w:val="28"/>
          <w:lang w:val="en-US"/>
        </w:rPr>
        <w:t xml:space="preserve">. </w:t>
      </w:r>
      <w:r>
        <w:rPr>
          <w:sz w:val="28"/>
          <w:lang w:val="uz-Cyrl-UZ"/>
        </w:rPr>
        <w:t>Baraban yonidagi fosfatni uzatish liniyasidagi berkitish jo‘mragi</w:t>
      </w:r>
      <w:r>
        <w:rPr>
          <w:sz w:val="28"/>
          <w:lang w:val="en-US"/>
        </w:rPr>
        <w:t xml:space="preserve"> </w:t>
      </w:r>
      <w:r>
        <w:rPr>
          <w:sz w:val="28"/>
          <w:lang w:val="uz-Cyrl-UZ"/>
        </w:rPr>
        <w:t>fosfatlarni kiritish liniyasini o‘chirish zarur bo‘lganda foydalaniladi</w:t>
      </w:r>
      <w:r>
        <w:rPr>
          <w:sz w:val="28"/>
          <w:lang w:val="en-US"/>
        </w:rPr>
        <w:t xml:space="preserve">. </w:t>
      </w:r>
      <w:r>
        <w:rPr>
          <w:sz w:val="28"/>
          <w:lang w:val="uz-Cyrl-UZ"/>
        </w:rPr>
        <w:t xml:space="preserve">Qozonga kiritiladigan fosfatlar miqdorini rostlash kimyo sexi tomonidan eritmaning konsentratsiyasini o‘zgartirish yoki nasos plunjerining yurishini o‘zgartirish yo‘li bilan amalga oshiriladi. </w:t>
      </w:r>
    </w:p>
    <w:p>
      <w:pPr>
        <w:pStyle w:val="Normal"/>
        <w:spacing w:lineRule="auto" w:line="360"/>
        <w:jc w:val="both"/>
        <w:rPr/>
      </w:pPr>
      <w:r>
        <w:rPr>
          <w:sz w:val="28"/>
          <w:lang w:val="en-US"/>
        </w:rPr>
        <w:tab/>
        <w:t xml:space="preserve">5.20 </w:t>
      </w:r>
      <w:r>
        <w:rPr>
          <w:sz w:val="28"/>
          <w:lang w:val="uz-Cyrl-UZ"/>
        </w:rPr>
        <w:t xml:space="preserve">Qozonga Rigada ishlab chiqarilgan ikkita </w:t>
      </w:r>
      <w:r>
        <w:rPr>
          <w:sz w:val="28"/>
          <w:lang w:val="en-US"/>
        </w:rPr>
        <w:t>ND-160-40</w:t>
      </w:r>
      <w:r>
        <w:rPr>
          <w:sz w:val="28"/>
          <w:lang w:val="uz-Cyrl-UZ"/>
        </w:rPr>
        <w:t xml:space="preserve"> turidagi fosfatli nasoslar o‘rnatilgan bo‘lib, ularning har birini unumdorligi </w:t>
      </w:r>
      <w:r>
        <w:rPr>
          <w:sz w:val="28"/>
          <w:lang w:val="en-US"/>
        </w:rPr>
        <w:t xml:space="preserve">40 </w:t>
      </w:r>
      <w:r>
        <w:rPr>
          <w:i/>
          <w:sz w:val="28"/>
          <w:lang w:val="en-US"/>
        </w:rPr>
        <w:t>l</w:t>
      </w:r>
      <w:r>
        <w:rPr>
          <w:sz w:val="28"/>
          <w:lang w:val="en-US"/>
        </w:rPr>
        <w:t xml:space="preserve">/s, </w:t>
      </w:r>
      <w:r>
        <w:rPr>
          <w:sz w:val="28"/>
          <w:lang w:val="uz-Cyrl-UZ"/>
        </w:rPr>
        <w:t>bosimi</w:t>
      </w:r>
      <w:r>
        <w:rPr>
          <w:sz w:val="28"/>
          <w:lang w:val="en-US"/>
        </w:rPr>
        <w:t xml:space="preserve">             20 MPa (200 kgf/sm</w:t>
      </w:r>
      <w:r>
        <w:rPr>
          <w:sz w:val="28"/>
          <w:vertAlign w:val="superscript"/>
          <w:lang w:val="en-US"/>
        </w:rPr>
        <w:t>2</w:t>
      </w:r>
      <w:r>
        <w:rPr>
          <w:sz w:val="28"/>
          <w:lang w:val="en-US"/>
        </w:rPr>
        <w:t xml:space="preserve">) </w:t>
      </w:r>
      <w:r>
        <w:rPr>
          <w:sz w:val="28"/>
          <w:lang w:val="uz-Cyrl-UZ"/>
        </w:rPr>
        <w:t>dan iborat</w:t>
      </w:r>
      <w:r>
        <w:rPr>
          <w:sz w:val="28"/>
          <w:lang w:val="en-US"/>
        </w:rPr>
        <w:t xml:space="preserve">. </w:t>
      </w:r>
      <w:r>
        <w:rPr>
          <w:sz w:val="28"/>
          <w:lang w:val="uz-Cyrl-UZ"/>
        </w:rPr>
        <w:t>Nasoslar eritmani umumiy liniyaga uzatadi, fosfatli eritma ular bo‘yicha, barabanda joylashgan, tarqatish quvuriga tushadi</w:t>
      </w:r>
      <w:r>
        <w:rPr>
          <w:sz w:val="28"/>
          <w:lang w:val="en-US"/>
        </w:rPr>
        <w:t xml:space="preserve">. </w:t>
      </w:r>
      <w:r>
        <w:rPr>
          <w:sz w:val="28"/>
          <w:lang w:val="uz-Cyrl-UZ"/>
        </w:rPr>
        <w:t>Tarqatish quvurining uzunligi bo‘ylab bir tekisda teshiklar parmalangan</w:t>
      </w:r>
      <w:r>
        <w:rPr>
          <w:sz w:val="28"/>
          <w:lang w:val="en-US"/>
        </w:rPr>
        <w:t>.</w:t>
      </w:r>
    </w:p>
    <w:p>
      <w:pPr>
        <w:pStyle w:val="Normal"/>
        <w:spacing w:lineRule="auto" w:line="360"/>
        <w:ind w:firstLine="709" w:right="0"/>
        <w:jc w:val="both"/>
        <w:rPr/>
      </w:pPr>
      <w:r>
        <w:rPr>
          <w:sz w:val="28"/>
          <w:lang w:val="en-US"/>
        </w:rPr>
        <w:t xml:space="preserve">5.21 </w:t>
      </w:r>
      <w:r>
        <w:rPr>
          <w:sz w:val="28"/>
          <w:lang w:val="uz-Cyrl-UZ"/>
        </w:rPr>
        <w:t xml:space="preserve">Ta’minlash suvining sifati quyidagi </w:t>
      </w:r>
      <w:r>
        <w:rPr>
          <w:sz w:val="28"/>
          <w:lang w:val="en-US"/>
        </w:rPr>
        <w:t xml:space="preserve"> </w:t>
      </w:r>
      <w:r>
        <w:rPr>
          <w:sz w:val="28"/>
          <w:lang w:val="uz-Cyrl-UZ"/>
        </w:rPr>
        <w:t>me’yorlarga javob berishi kerak</w:t>
      </w:r>
      <w:r>
        <w:rPr>
          <w:sz w:val="28"/>
          <w:lang w:val="en-US"/>
        </w:rPr>
        <w:t>:</w:t>
      </w:r>
    </w:p>
    <w:p>
      <w:pPr>
        <w:pStyle w:val="Normal"/>
        <w:spacing w:lineRule="auto" w:line="360"/>
        <w:ind w:firstLine="709" w:right="0"/>
        <w:jc w:val="both"/>
        <w:rPr/>
      </w:pPr>
      <w:r>
        <w:rPr>
          <w:sz w:val="28"/>
          <w:lang w:val="en-US"/>
        </w:rPr>
        <w:t xml:space="preserve">― </w:t>
      </w:r>
      <w:r>
        <w:rPr>
          <w:sz w:val="28"/>
          <w:lang w:val="uz-Cyrl-UZ"/>
        </w:rPr>
        <w:t>umumiy qattiqlik</w:t>
      </w:r>
      <w:r>
        <w:rPr>
          <w:sz w:val="28"/>
          <w:lang w:val="en-US"/>
        </w:rPr>
        <w:t xml:space="preserve"> 1 µkg-ekv/kg</w:t>
      </w:r>
      <w:r>
        <w:rPr>
          <w:sz w:val="28"/>
          <w:lang w:val="uz-Cyrl-UZ"/>
        </w:rPr>
        <w:t xml:space="preserve"> dan ko‘p emas</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 xml:space="preserve">tarkibidagi kremniy kislotasi </w:t>
      </w:r>
      <w:r>
        <w:rPr>
          <w:sz w:val="28"/>
          <w:szCs w:val="28"/>
          <w:lang w:val="en-US"/>
        </w:rPr>
        <w:t>S</w:t>
      </w:r>
      <w:r>
        <w:rPr>
          <w:sz w:val="28"/>
          <w:szCs w:val="28"/>
          <w:vertAlign w:val="subscript"/>
          <w:lang w:val="en-US"/>
        </w:rPr>
        <w:t>i</w:t>
      </w:r>
      <w:r>
        <w:rPr>
          <w:sz w:val="28"/>
          <w:szCs w:val="28"/>
          <w:lang w:val="en-US"/>
        </w:rPr>
        <w:t>O</w:t>
      </w:r>
      <w:r>
        <w:rPr>
          <w:sz w:val="28"/>
          <w:szCs w:val="28"/>
          <w:vertAlign w:val="subscript"/>
          <w:lang w:val="en-US"/>
        </w:rPr>
        <w:t>2</w:t>
      </w:r>
      <w:r>
        <w:rPr>
          <w:sz w:val="28"/>
          <w:lang w:val="en-US"/>
        </w:rPr>
        <w:t xml:space="preserve"> </w:t>
      </w:r>
      <w:r>
        <w:rPr>
          <w:sz w:val="28"/>
          <w:lang w:val="uz-Cyrl-UZ"/>
        </w:rPr>
        <w:t>miqdori</w:t>
      </w:r>
      <w:r>
        <w:rPr>
          <w:sz w:val="28"/>
          <w:lang w:val="en-US"/>
        </w:rPr>
        <w:t xml:space="preserve"> 40 µkg/kg</w:t>
      </w:r>
      <w:r>
        <w:rPr>
          <w:sz w:val="28"/>
          <w:lang w:val="uz-Cyrl-UZ"/>
        </w:rPr>
        <w:t xml:space="preserve"> dan ko‘p emas</w:t>
      </w:r>
      <w:r>
        <w:rPr>
          <w:sz w:val="28"/>
          <w:lang w:val="en-US"/>
        </w:rPr>
        <w:t xml:space="preserve">; </w:t>
      </w:r>
    </w:p>
    <w:p>
      <w:pPr>
        <w:pStyle w:val="Normal"/>
        <w:spacing w:lineRule="auto" w:line="360"/>
        <w:ind w:firstLine="709" w:right="0"/>
        <w:jc w:val="both"/>
        <w:rPr>
          <w:sz w:val="28"/>
          <w:lang w:val="uz-Cyrl-UZ"/>
        </w:rPr>
      </w:pPr>
      <w:r>
        <w:rPr>
          <w:sz w:val="28"/>
          <w:lang w:val="en-US"/>
        </w:rPr>
        <w:t xml:space="preserve">― </w:t>
      </w:r>
      <w:r>
        <w:rPr>
          <w:sz w:val="28"/>
          <w:lang w:val="uz-Cyrl-UZ"/>
        </w:rPr>
        <w:t>suvli ekonomayzer oldida  tarkibdagi erkin gidrazinning miqdori</w:t>
      </w:r>
      <w:r>
        <w:rPr>
          <w:sz w:val="28"/>
          <w:lang w:val="en-US"/>
        </w:rPr>
        <w:t xml:space="preserve"> 20 </w:t>
      </w:r>
      <w:r>
        <w:rPr>
          <w:sz w:val="28"/>
          <w:lang w:val="uz-Cyrl-UZ"/>
        </w:rPr>
        <w:t>dan</w:t>
      </w:r>
    </w:p>
    <w:p>
      <w:pPr>
        <w:pStyle w:val="Normal"/>
        <w:spacing w:lineRule="auto" w:line="360"/>
        <w:ind w:firstLine="709" w:right="0"/>
        <w:jc w:val="both"/>
        <w:rPr>
          <w:sz w:val="28"/>
          <w:lang w:val="uz-Cyrl-UZ"/>
        </w:rPr>
      </w:pPr>
      <w:r>
        <w:rPr>
          <w:sz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31</w:t>
            </w:r>
          </w:p>
        </w:tc>
      </w:tr>
    </w:tbl>
    <w:p>
      <w:pPr>
        <w:pStyle w:val="Normal"/>
        <w:rPr>
          <w:vanish/>
        </w:rPr>
      </w:pPr>
      <w:r>
        <w:rPr>
          <w:vanish/>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pPr>
      <w:r>
        <w:rPr>
          <w:sz w:val="28"/>
          <w:lang w:val="en-US"/>
        </w:rPr>
        <w:t xml:space="preserve">60 µkg/kg  </w:t>
      </w:r>
      <w:r>
        <w:rPr>
          <w:sz w:val="28"/>
          <w:lang w:val="uz-Cyrl-UZ"/>
        </w:rPr>
        <w:t xml:space="preserve">gacha </w:t>
      </w:r>
      <w:r>
        <w:rPr>
          <w:sz w:val="28"/>
          <w:lang w:val="en-US"/>
        </w:rPr>
        <w:t>(N</w:t>
      </w:r>
      <w:r>
        <w:rPr>
          <w:sz w:val="28"/>
          <w:vertAlign w:val="subscript"/>
          <w:lang w:val="en-US"/>
        </w:rPr>
        <w:t>2</w:t>
      </w:r>
      <w:r>
        <w:rPr>
          <w:sz w:val="28"/>
          <w:lang w:val="en-US"/>
        </w:rPr>
        <w:t>N</w:t>
      </w:r>
      <w:r>
        <w:rPr>
          <w:sz w:val="28"/>
          <w:vertAlign w:val="subscript"/>
          <w:lang w:val="en-US"/>
        </w:rPr>
        <w:t>4</w:t>
      </w:r>
      <w:r>
        <w:rPr>
          <w:sz w:val="28"/>
          <w:lang w:val="uz-Cyrl-UZ"/>
        </w:rPr>
        <w:t xml:space="preserve"> da hisoblaganda).</w:t>
      </w:r>
      <w:r>
        <w:rPr>
          <w:sz w:val="28"/>
          <w:lang w:val="en-US"/>
        </w:rPr>
        <w:t xml:space="preserve"> </w:t>
      </w:r>
      <w:r>
        <w:rPr>
          <w:sz w:val="28"/>
          <w:lang w:val="uz-Cyrl-UZ"/>
        </w:rPr>
        <w:t>Qozonlarni ishga tushirish va to‘xtatish davrlarida</w:t>
      </w:r>
      <w:r>
        <w:rPr>
          <w:sz w:val="28"/>
          <w:lang w:val="en-US"/>
        </w:rPr>
        <w:t xml:space="preserve"> </w:t>
      </w:r>
      <w:r>
        <w:rPr>
          <w:sz w:val="28"/>
          <w:lang w:val="uz-Cyrl-UZ"/>
        </w:rPr>
        <w:t>tarkibda gidrazin miqdorini oshirishga yo‘l qo‘yiladi</w:t>
      </w:r>
      <w:r>
        <w:rPr>
          <w:sz w:val="28"/>
          <w:lang w:val="en-US"/>
        </w:rPr>
        <w:t xml:space="preserve">, </w:t>
      </w:r>
      <w:r>
        <w:rPr>
          <w:sz w:val="28"/>
          <w:lang w:val="uz-Cyrl-UZ"/>
        </w:rPr>
        <w:t>bu qozonlar yuzasini passivatsiyalash shartlari bilan belgilanadi</w:t>
      </w:r>
      <w:r>
        <w:rPr>
          <w:sz w:val="28"/>
          <w:lang w:val="en-US"/>
        </w:rPr>
        <w:t xml:space="preserve">, </w:t>
      </w:r>
      <w:r>
        <w:rPr>
          <w:sz w:val="28"/>
          <w:lang w:val="uz-Cyrl-UZ"/>
        </w:rPr>
        <w:t>ammo</w:t>
      </w:r>
      <w:r>
        <w:rPr>
          <w:sz w:val="28"/>
          <w:lang w:val="en-US"/>
        </w:rPr>
        <w:t xml:space="preserve"> 3000 µkg/kg</w:t>
      </w:r>
      <w:r>
        <w:rPr>
          <w:sz w:val="28"/>
          <w:lang w:val="uz-Cyrl-UZ"/>
        </w:rPr>
        <w:t xml:space="preserve"> dan ko‘p emas</w:t>
      </w:r>
      <w:r>
        <w:rPr>
          <w:sz w:val="28"/>
          <w:lang w:val="en-US"/>
        </w:rPr>
        <w:t>;</w:t>
      </w:r>
    </w:p>
    <w:p>
      <w:pPr>
        <w:pStyle w:val="Normal"/>
        <w:spacing w:lineRule="auto" w:line="360"/>
        <w:ind w:firstLine="709" w:right="0"/>
        <w:jc w:val="both"/>
        <w:rPr/>
      </w:pPr>
      <w:r>
        <w:rPr>
          <w:sz w:val="28"/>
          <w:lang w:val="en-US"/>
        </w:rPr>
        <w:t xml:space="preserve">― </w:t>
      </w:r>
      <w:r>
        <w:rPr>
          <w:sz w:val="28"/>
          <w:lang w:val="uz-Cyrl-UZ"/>
        </w:rPr>
        <w:t xml:space="preserve">deaeratordan keyin tarkibdagi kislorod miqdori </w:t>
      </w:r>
      <w:r>
        <w:rPr>
          <w:sz w:val="28"/>
          <w:lang w:val="en-US"/>
        </w:rPr>
        <w:t>10 µkg/kg</w:t>
      </w:r>
      <w:r>
        <w:rPr>
          <w:sz w:val="28"/>
          <w:lang w:val="uz-Cyrl-UZ"/>
        </w:rPr>
        <w:t xml:space="preserve"> dan ko‘p emas</w:t>
      </w:r>
      <w:r>
        <w:rPr>
          <w:sz w:val="28"/>
          <w:lang w:val="en-US"/>
        </w:rPr>
        <w:t>;</w:t>
      </w:r>
    </w:p>
    <w:p>
      <w:pPr>
        <w:pStyle w:val="Normal"/>
        <w:spacing w:lineRule="auto" w:line="360"/>
        <w:jc w:val="both"/>
        <w:rPr/>
      </w:pPr>
      <w:r>
        <w:rPr>
          <w:sz w:val="28"/>
          <w:lang w:val="en-US"/>
        </w:rPr>
        <w:tab/>
        <w:t xml:space="preserve">― </w:t>
      </w:r>
      <w:r>
        <w:rPr>
          <w:sz w:val="28"/>
          <w:lang w:val="uz-Cyrl-UZ"/>
        </w:rPr>
        <w:t xml:space="preserve">tarkibdagi  ammiak va uning birikmalarini </w:t>
      </w:r>
      <w:r>
        <w:rPr>
          <w:sz w:val="28"/>
          <w:lang w:val="en-US"/>
        </w:rPr>
        <w:t>NN</w:t>
      </w:r>
      <w:r>
        <w:rPr>
          <w:sz w:val="28"/>
          <w:vertAlign w:val="subscript"/>
          <w:lang w:val="en-US"/>
        </w:rPr>
        <w:t>3</w:t>
      </w:r>
      <w:r>
        <w:rPr>
          <w:sz w:val="28"/>
          <w:vertAlign w:val="subscript"/>
          <w:lang w:val="uz-Cyrl-UZ"/>
        </w:rPr>
        <w:t xml:space="preserve"> </w:t>
      </w:r>
      <w:r>
        <w:rPr>
          <w:sz w:val="28"/>
          <w:lang w:val="uz-Cyrl-UZ"/>
        </w:rPr>
        <w:t xml:space="preserve">miqdori </w:t>
      </w:r>
      <w:r>
        <w:rPr>
          <w:sz w:val="28"/>
          <w:lang w:val="en-US"/>
        </w:rPr>
        <w:t>1000 µkg/kg</w:t>
      </w:r>
      <w:r>
        <w:rPr>
          <w:sz w:val="28"/>
          <w:lang w:val="uz-Cyrl-UZ"/>
        </w:rPr>
        <w:t xml:space="preserve"> dan ko‘p emas</w:t>
      </w:r>
      <w:r>
        <w:rPr>
          <w:sz w:val="28"/>
          <w:lang w:val="en-US"/>
        </w:rPr>
        <w:t xml:space="preserve">, </w:t>
      </w:r>
      <w:r>
        <w:rPr>
          <w:sz w:val="28"/>
          <w:lang w:val="uz-Cyrl-UZ"/>
        </w:rPr>
        <w:t>ayrim hollarda</w:t>
      </w:r>
      <w:r>
        <w:rPr>
          <w:sz w:val="28"/>
          <w:lang w:val="en-US"/>
        </w:rPr>
        <w:t xml:space="preserve"> </w:t>
      </w:r>
      <w:r>
        <w:rPr>
          <w:sz w:val="28"/>
          <w:lang w:val="uz-Cyrl-UZ"/>
        </w:rPr>
        <w:t>ammiak miqdorini,  kondensat-ta’minlash trakti uskunalarining tarkibida misli materiallardan tayyorlangan detallarni zanglashiga va ta’minlash suvi tarkibida mis birikmalarining miqdori bo‘yicha me’yorlardan oshishiga olib kelmaydigan qiymatlargacha oshirilishiga ruxsat etiladi</w:t>
      </w:r>
      <w:r>
        <w:rPr>
          <w:sz w:val="28"/>
          <w:lang w:val="en-US"/>
        </w:rPr>
        <w:t>;</w:t>
      </w:r>
    </w:p>
    <w:p>
      <w:pPr>
        <w:pStyle w:val="Normal"/>
        <w:spacing w:lineRule="auto" w:line="360"/>
        <w:ind w:firstLine="709" w:right="0"/>
        <w:jc w:val="both"/>
        <w:rPr/>
      </w:pPr>
      <w:r>
        <w:rPr>
          <w:sz w:val="28"/>
          <w:lang w:val="en-US"/>
        </w:rPr>
        <w:t xml:space="preserve">― </w:t>
      </w:r>
      <w:r>
        <w:rPr>
          <w:sz w:val="28"/>
          <w:lang w:val="uz-Cyrl-UZ"/>
        </w:rPr>
        <w:t>tarkibda temir birikmalarining miqdori</w:t>
      </w:r>
      <w:r>
        <w:rPr>
          <w:sz w:val="28"/>
          <w:lang w:val="en-US"/>
        </w:rPr>
        <w:t xml:space="preserve"> 20 µkg/kg </w:t>
      </w:r>
      <w:r>
        <w:rPr>
          <w:sz w:val="28"/>
          <w:lang w:val="uz-Cyrl-UZ"/>
        </w:rPr>
        <w:t xml:space="preserve">dan ko‘p emas </w:t>
      </w:r>
      <w:r>
        <w:rPr>
          <w:sz w:val="28"/>
          <w:lang w:val="en-US"/>
        </w:rPr>
        <w:t>(Fe</w:t>
      </w:r>
      <w:r>
        <w:rPr>
          <w:sz w:val="28"/>
          <w:vertAlign w:val="superscript"/>
          <w:lang w:val="en-US"/>
        </w:rPr>
        <w:t>3–</w:t>
      </w:r>
      <w:r>
        <w:rPr>
          <w:sz w:val="28"/>
          <w:lang w:val="uz-Cyrl-UZ"/>
        </w:rPr>
        <w:t>da hisoblaganda)</w:t>
      </w:r>
      <w:r>
        <w:rPr>
          <w:sz w:val="28"/>
          <w:lang w:val="en-US"/>
        </w:rPr>
        <w:t>;</w:t>
      </w:r>
    </w:p>
    <w:p>
      <w:pPr>
        <w:pStyle w:val="Normal"/>
        <w:spacing w:lineRule="auto" w:line="360"/>
        <w:ind w:firstLine="709" w:right="0"/>
        <w:jc w:val="both"/>
        <w:rPr/>
      </w:pPr>
      <w:r>
        <w:rPr>
          <w:sz w:val="28"/>
          <w:lang w:val="en-US"/>
        </w:rPr>
        <w:t xml:space="preserve">― </w:t>
      </w:r>
      <w:r>
        <w:rPr>
          <w:sz w:val="28"/>
          <w:lang w:val="uz-Cyrl-UZ"/>
        </w:rPr>
        <w:t>erkin karbonat angidrid bo‘lmasligi kerak</w:t>
      </w:r>
      <w:r>
        <w:rPr>
          <w:sz w:val="28"/>
          <w:lang w:val="en-US"/>
        </w:rPr>
        <w:t>, RN</w:t>
      </w:r>
      <w:r>
        <w:rPr>
          <w:sz w:val="28"/>
          <w:lang w:val="uz-Cyrl-UZ"/>
        </w:rPr>
        <w:t xml:space="preserve"> ko‘rsatkichi esa</w:t>
      </w:r>
      <w:r>
        <w:rPr>
          <w:sz w:val="28"/>
          <w:lang w:val="en-US"/>
        </w:rPr>
        <w:t>, (</w:t>
      </w:r>
      <w:r>
        <w:rPr>
          <w:sz w:val="28"/>
          <w:lang w:val="uz-Cyrl-UZ"/>
        </w:rPr>
        <w:t>vodorod ionlarining konsentratsiyasi</w:t>
      </w:r>
      <w:r>
        <w:rPr>
          <w:sz w:val="28"/>
          <w:lang w:val="en-US"/>
        </w:rPr>
        <w:t xml:space="preserve">)  25 </w:t>
      </w:r>
      <w:r>
        <w:rPr>
          <w:sz w:val="28"/>
          <w:vertAlign w:val="superscript"/>
          <w:lang w:val="en-US"/>
        </w:rPr>
        <w:t>0</w:t>
      </w:r>
      <w:r>
        <w:rPr>
          <w:sz w:val="28"/>
          <w:lang w:val="en-US"/>
        </w:rPr>
        <w:t xml:space="preserve">C </w:t>
      </w:r>
      <w:r>
        <w:rPr>
          <w:sz w:val="28"/>
          <w:lang w:val="uz-Cyrl-UZ"/>
        </w:rPr>
        <w:t>haroratda</w:t>
      </w:r>
      <w:r>
        <w:rPr>
          <w:sz w:val="28"/>
          <w:lang w:val="en-US"/>
        </w:rPr>
        <w:t xml:space="preserve"> </w:t>
      </w:r>
      <w:r>
        <w:rPr>
          <w:sz w:val="28"/>
          <w:lang w:val="uz-Cyrl-UZ"/>
        </w:rPr>
        <w:t xml:space="preserve">ta’minlash suvida </w:t>
      </w:r>
      <w:r>
        <w:rPr>
          <w:sz w:val="28"/>
          <w:lang w:val="en-US"/>
        </w:rPr>
        <w:t xml:space="preserve">                9,1 ± 0,1</w:t>
      </w:r>
      <w:r>
        <w:rPr>
          <w:sz w:val="28"/>
          <w:lang w:val="uz-Cyrl-UZ"/>
        </w:rPr>
        <w:t xml:space="preserve"> chegarasida saqlab turilishi kerak</w:t>
      </w:r>
      <w:r>
        <w:rPr>
          <w:sz w:val="28"/>
          <w:lang w:val="en-US"/>
        </w:rPr>
        <w:t>;</w:t>
      </w:r>
    </w:p>
    <w:p>
      <w:pPr>
        <w:pStyle w:val="Normal"/>
        <w:spacing w:lineRule="auto" w:line="360"/>
        <w:ind w:firstLine="709" w:right="0"/>
        <w:jc w:val="both"/>
        <w:rPr/>
      </w:pPr>
      <w:r>
        <w:rPr>
          <w:sz w:val="28"/>
          <w:lang w:val="en-US"/>
        </w:rPr>
        <w:t xml:space="preserve">― </w:t>
      </w:r>
      <w:r>
        <w:rPr>
          <w:sz w:val="28"/>
          <w:lang w:val="uz-Cyrl-UZ"/>
        </w:rPr>
        <w:t>deaerator oldida tarkibdagi mis birikmalarining miqdori</w:t>
      </w:r>
      <w:r>
        <w:rPr>
          <w:sz w:val="28"/>
          <w:lang w:val="en-US"/>
        </w:rPr>
        <w:t xml:space="preserve"> (</w:t>
      </w:r>
      <w:r>
        <w:rPr>
          <w:color w:val="FF0000"/>
          <w:sz w:val="28"/>
          <w:lang w:val="en-US"/>
        </w:rPr>
        <w:t>Cu</w:t>
      </w:r>
      <w:r>
        <w:rPr>
          <w:color w:val="FF0000"/>
          <w:sz w:val="28"/>
          <w:vertAlign w:val="superscript"/>
          <w:lang w:val="en-US"/>
        </w:rPr>
        <w:t>2–</w:t>
      </w:r>
      <w:r>
        <w:rPr>
          <w:color w:val="FF0000"/>
          <w:sz w:val="28"/>
          <w:lang w:val="uz-Cyrl-UZ"/>
        </w:rPr>
        <w:t>da</w:t>
      </w:r>
      <w:r>
        <w:rPr>
          <w:sz w:val="28"/>
          <w:lang w:val="uz-Cyrl-UZ"/>
        </w:rPr>
        <w:t xml:space="preserve"> hisoblaganda)</w:t>
      </w:r>
      <w:r>
        <w:rPr>
          <w:sz w:val="28"/>
          <w:lang w:val="en-US"/>
        </w:rPr>
        <w:t xml:space="preserve"> 5 µkg/kg</w:t>
      </w:r>
      <w:r>
        <w:rPr>
          <w:sz w:val="28"/>
          <w:lang w:val="uz-Cyrl-UZ"/>
        </w:rPr>
        <w:t xml:space="preserve"> dan oshmasligi lozim</w:t>
      </w:r>
      <w:r>
        <w:rPr>
          <w:sz w:val="28"/>
          <w:lang w:val="en-US"/>
        </w:rPr>
        <w:t>;</w:t>
      </w:r>
    </w:p>
    <w:p>
      <w:pPr>
        <w:pStyle w:val="Normal"/>
        <w:spacing w:lineRule="auto" w:line="360"/>
        <w:ind w:firstLine="709" w:right="0"/>
        <w:jc w:val="both"/>
        <w:rPr/>
      </w:pPr>
      <w:r>
        <w:rPr>
          <w:sz w:val="28"/>
          <w:lang w:val="en-US"/>
        </w:rPr>
        <w:t xml:space="preserve">― </w:t>
      </w:r>
      <w:r>
        <w:rPr>
          <w:sz w:val="28"/>
          <w:lang w:val="uz-Cyrl-UZ"/>
        </w:rPr>
        <w:t>tarkibdagi neft mahsulotlarining miqdori</w:t>
      </w:r>
      <w:r>
        <w:rPr>
          <w:sz w:val="28"/>
          <w:lang w:val="en-US"/>
        </w:rPr>
        <w:t xml:space="preserve"> 0,3 mg/kg</w:t>
      </w:r>
      <w:r>
        <w:rPr>
          <w:sz w:val="28"/>
          <w:lang w:val="uz-Cyrl-UZ"/>
        </w:rPr>
        <w:t xml:space="preserve"> dan ko‘p emas</w:t>
      </w:r>
      <w:r>
        <w:rPr>
          <w:sz w:val="28"/>
          <w:lang w:val="en-US"/>
        </w:rPr>
        <w:t>;</w:t>
      </w:r>
    </w:p>
    <w:p>
      <w:pPr>
        <w:pStyle w:val="Normal"/>
        <w:spacing w:lineRule="auto" w:line="360"/>
        <w:ind w:firstLine="709" w:right="0"/>
        <w:jc w:val="both"/>
        <w:rPr/>
      </w:pPr>
      <w:r>
        <w:rPr>
          <w:sz w:val="28"/>
          <w:lang w:val="en-US"/>
        </w:rPr>
        <w:t xml:space="preserve">― </w:t>
      </w:r>
      <w:r>
        <w:rPr>
          <w:sz w:val="28"/>
          <w:lang w:val="en-US"/>
        </w:rPr>
        <w:t>N-</w:t>
      </w:r>
      <w:r>
        <w:rPr>
          <w:sz w:val="28"/>
          <w:lang w:val="uz-Cyrl-UZ"/>
        </w:rPr>
        <w:t>kationlashtirilgan namunaning solishtirma elektr o‘tkazuvchanligi</w:t>
      </w:r>
      <w:r>
        <w:rPr>
          <w:sz w:val="28"/>
          <w:lang w:val="en-US"/>
        </w:rPr>
        <w:t xml:space="preserve"> 1,5 µS/sm</w:t>
      </w:r>
      <w:r>
        <w:rPr>
          <w:sz w:val="28"/>
          <w:lang w:val="uz-Cyrl-UZ"/>
        </w:rPr>
        <w:t xml:space="preserve"> dan ko‘p emas</w:t>
      </w:r>
      <w:r>
        <w:rPr>
          <w:sz w:val="28"/>
          <w:lang w:val="en-US"/>
        </w:rPr>
        <w:t>;</w:t>
      </w:r>
    </w:p>
    <w:p>
      <w:pPr>
        <w:pStyle w:val="Normal"/>
        <w:spacing w:lineRule="auto" w:line="360"/>
        <w:ind w:firstLine="709" w:right="0"/>
        <w:jc w:val="both"/>
        <w:rPr/>
      </w:pPr>
      <w:r>
        <w:rPr>
          <w:sz w:val="28"/>
          <w:lang w:val="en-US"/>
        </w:rPr>
        <w:t xml:space="preserve">― </w:t>
      </w:r>
      <w:r>
        <w:rPr>
          <w:sz w:val="28"/>
          <w:lang w:val="uz-Cyrl-UZ"/>
        </w:rPr>
        <w:t>tarkibdagi natriy birikmalarining miqdori</w:t>
      </w:r>
      <w:r>
        <w:rPr>
          <w:sz w:val="28"/>
          <w:lang w:val="en-US"/>
        </w:rPr>
        <w:t xml:space="preserve"> 50 µkg/kg</w:t>
      </w:r>
      <w:r>
        <w:rPr>
          <w:sz w:val="28"/>
          <w:lang w:val="uz-Cyrl-UZ"/>
        </w:rPr>
        <w:t xml:space="preserve"> dan ko‘p emas</w:t>
      </w:r>
      <w:r>
        <w:rPr>
          <w:sz w:val="28"/>
          <w:lang w:val="en-US"/>
        </w:rPr>
        <w:t>;</w:t>
      </w:r>
    </w:p>
    <w:p>
      <w:pPr>
        <w:pStyle w:val="Normal"/>
        <w:spacing w:lineRule="auto" w:line="360"/>
        <w:ind w:firstLine="709" w:right="0"/>
        <w:jc w:val="both"/>
        <w:rPr/>
      </w:pPr>
      <w:r>
        <w:rPr>
          <w:sz w:val="28"/>
          <w:lang w:val="en-US"/>
        </w:rPr>
        <w:t xml:space="preserve">― </w:t>
      </w:r>
      <w:r>
        <w:rPr>
          <w:sz w:val="28"/>
          <w:lang w:val="uz-Cyrl-UZ"/>
        </w:rPr>
        <w:t>tarkibdagi nitrit va nitratlarning jamlama miqdori</w:t>
      </w:r>
      <w:r>
        <w:rPr>
          <w:sz w:val="28"/>
          <w:lang w:val="en-US"/>
        </w:rPr>
        <w:t xml:space="preserve"> 20 µkg/kg</w:t>
      </w:r>
      <w:r>
        <w:rPr>
          <w:sz w:val="28"/>
          <w:lang w:val="uz-Cyrl-UZ"/>
        </w:rPr>
        <w:t xml:space="preserve"> dan ko‘p emas</w:t>
      </w:r>
      <w:r>
        <w:rPr>
          <w:sz w:val="28"/>
          <w:lang w:val="en-US"/>
        </w:rPr>
        <w:t>;</w:t>
      </w:r>
    </w:p>
    <w:p>
      <w:pPr>
        <w:pStyle w:val="Normal"/>
        <w:spacing w:lineRule="auto" w:line="360"/>
        <w:ind w:firstLine="709" w:right="0"/>
        <w:jc w:val="both"/>
        <w:rPr>
          <w:sz w:val="28"/>
          <w:lang w:val="en-US"/>
        </w:rPr>
      </w:pPr>
      <w:r>
        <w:rPr>
          <w:sz w:val="28"/>
          <w:lang w:val="en-US"/>
        </w:rPr>
        <w:t>5.22 Bug‘ning tozaligi quyidagi talablarga javob berishi kerak (bug‘ tarkibida moddalarning yo‘l qo‘yilishi mumkin bo‘lgan maksimal miqdori ko‘rsatiladi);</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32</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ind w:firstLine="709" w:right="0"/>
        <w:jc w:val="both"/>
        <w:rPr>
          <w:sz w:val="28"/>
        </w:rPr>
      </w:pPr>
      <w:r>
        <w:rPr>
          <w:sz w:val="28"/>
        </w:rPr>
      </w:r>
    </w:p>
    <w:p>
      <w:pPr>
        <w:pStyle w:val="Normal"/>
        <w:spacing w:lineRule="auto" w:line="360"/>
        <w:ind w:firstLine="709" w:right="0"/>
        <w:jc w:val="both"/>
        <w:rPr/>
      </w:pPr>
      <w:r>
        <w:rPr>
          <w:sz w:val="28"/>
          <w:lang w:val="en-US"/>
        </w:rPr>
        <w:t xml:space="preserve">― </w:t>
      </w:r>
      <w:r>
        <w:rPr>
          <w:sz w:val="28"/>
          <w:lang w:val="en-US"/>
        </w:rPr>
        <w:t xml:space="preserve">rN </w:t>
      </w:r>
      <w:r>
        <w:rPr>
          <w:sz w:val="28"/>
          <w:lang w:val="uz-Cyrl-UZ"/>
        </w:rPr>
        <w:t>qiymati</w:t>
      </w:r>
      <w:r>
        <w:rPr>
          <w:sz w:val="28"/>
          <w:lang w:val="en-US"/>
        </w:rPr>
        <w:t xml:space="preserve"> 7,5</w:t>
      </w:r>
      <w:r>
        <w:rPr>
          <w:sz w:val="28"/>
          <w:lang w:val="uz-Cyrl-UZ"/>
        </w:rPr>
        <w:t xml:space="preserve"> dan kam emas</w:t>
      </w:r>
      <w:r>
        <w:rPr>
          <w:sz w:val="28"/>
          <w:lang w:val="en-US"/>
        </w:rPr>
        <w:t>;</w:t>
      </w:r>
    </w:p>
    <w:p>
      <w:pPr>
        <w:pStyle w:val="Normal"/>
        <w:spacing w:lineRule="auto" w:line="360"/>
        <w:ind w:firstLine="709" w:right="0"/>
        <w:jc w:val="both"/>
        <w:rPr/>
      </w:pPr>
      <w:r>
        <w:rPr>
          <w:sz w:val="28"/>
          <w:lang w:val="en-US"/>
        </w:rPr>
        <w:t xml:space="preserve">― </w:t>
      </w:r>
      <w:r>
        <w:rPr>
          <w:sz w:val="28"/>
          <w:lang w:val="uz-Cyrl-UZ"/>
        </w:rPr>
        <w:t>natriy birikmalari</w:t>
      </w:r>
      <w:r>
        <w:rPr>
          <w:sz w:val="28"/>
          <w:lang w:val="en-US"/>
        </w:rPr>
        <w:t xml:space="preserve"> 5 µkg/kg</w:t>
      </w:r>
      <w:r>
        <w:rPr>
          <w:sz w:val="28"/>
          <w:lang w:val="uz-Cyrl-UZ"/>
        </w:rPr>
        <w:t xml:space="preserve"> gacha</w:t>
      </w:r>
      <w:r>
        <w:rPr>
          <w:sz w:val="28"/>
          <w:lang w:val="en-US"/>
        </w:rPr>
        <w:t>;</w:t>
      </w:r>
    </w:p>
    <w:p>
      <w:pPr>
        <w:pStyle w:val="Normal"/>
        <w:spacing w:lineRule="auto" w:line="360"/>
        <w:ind w:firstLine="709" w:right="0"/>
        <w:jc w:val="both"/>
        <w:rPr/>
      </w:pPr>
      <w:r>
        <w:rPr>
          <w:sz w:val="28"/>
          <w:lang w:val="en-US"/>
        </w:rPr>
        <w:t xml:space="preserve">― </w:t>
      </w:r>
      <w:r>
        <w:rPr>
          <w:sz w:val="28"/>
          <w:lang w:val="en-US"/>
        </w:rPr>
        <w:t>kremni</w:t>
      </w:r>
      <w:r>
        <w:rPr>
          <w:sz w:val="28"/>
          <w:lang w:val="uz-Cyrl-UZ"/>
        </w:rPr>
        <w:t>y</w:t>
      </w:r>
      <w:r>
        <w:rPr>
          <w:sz w:val="28"/>
          <w:lang w:val="en-US"/>
        </w:rPr>
        <w:t xml:space="preserve"> </w:t>
      </w:r>
      <w:r>
        <w:rPr>
          <w:sz w:val="28"/>
          <w:lang w:val="uz-Cyrl-UZ"/>
        </w:rPr>
        <w:t>kislotasi</w:t>
      </w:r>
      <w:r>
        <w:rPr>
          <w:sz w:val="28"/>
          <w:lang w:val="en-US"/>
        </w:rPr>
        <w:t xml:space="preserve"> 15 µkg/kg</w:t>
      </w:r>
      <w:r>
        <w:rPr>
          <w:sz w:val="28"/>
          <w:lang w:val="uz-Cyrl-UZ"/>
        </w:rPr>
        <w:t xml:space="preserve"> gacha</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en-US"/>
        </w:rPr>
        <w:t>N-</w:t>
      </w:r>
      <w:r>
        <w:rPr>
          <w:sz w:val="28"/>
          <w:lang w:val="uz-Cyrl-UZ"/>
        </w:rPr>
        <w:t>kationlashtirilgan namunaning solishtirma elektr o‘tkazuvchanligi</w:t>
      </w:r>
      <w:r>
        <w:rPr>
          <w:sz w:val="28"/>
          <w:lang w:val="en-US"/>
        </w:rPr>
        <w:t xml:space="preserve">         1 msm/sm</w:t>
      </w:r>
      <w:r>
        <w:rPr>
          <w:sz w:val="28"/>
          <w:lang w:val="uz-Cyrl-UZ"/>
        </w:rPr>
        <w:t xml:space="preserve"> dan ko‘p emas.</w:t>
      </w:r>
    </w:p>
    <w:p>
      <w:pPr>
        <w:pStyle w:val="Normal"/>
        <w:spacing w:lineRule="auto" w:line="360"/>
        <w:ind w:firstLine="708" w:right="0"/>
        <w:jc w:val="both"/>
        <w:rPr>
          <w:sz w:val="28"/>
          <w:lang w:val="en-US"/>
        </w:rPr>
      </w:pPr>
      <w:r>
        <w:rPr>
          <w:sz w:val="28"/>
          <w:lang w:val="uz-Cyrl-UZ"/>
        </w:rPr>
        <w:t xml:space="preserve">Suv va bug‘ning tozaligi va puflash rejimining olib borilishi ustidan nazorat kimyo sexi tomonidan amalga oshiriladi. </w:t>
      </w:r>
    </w:p>
    <w:p>
      <w:pPr>
        <w:pStyle w:val="Normal"/>
        <w:spacing w:lineRule="auto" w:line="360"/>
        <w:ind w:firstLine="708" w:right="0"/>
        <w:jc w:val="both"/>
        <w:rPr/>
      </w:pPr>
      <w:r>
        <w:rPr>
          <w:sz w:val="28"/>
          <w:lang w:val="uz-Cyrl-UZ"/>
        </w:rPr>
        <w:t>Blokning bir maromda ishlashida</w:t>
      </w:r>
      <w:r>
        <w:rPr>
          <w:sz w:val="28"/>
          <w:lang w:val="en-US"/>
        </w:rPr>
        <w:t xml:space="preserve">, </w:t>
      </w:r>
      <w:r>
        <w:rPr>
          <w:sz w:val="28"/>
          <w:lang w:val="uz-Cyrl-UZ"/>
        </w:rPr>
        <w:t>navbatchilik davomida bir marta yoki kimyo sexi xodimlarining  talabi bo‘yicha qozonning drenaj bakidan va quyi nuqtalar bakidan (</w:t>
      </w:r>
      <w:r>
        <w:rPr>
          <w:sz w:val="28"/>
        </w:rPr>
        <w:t>БНТ</w:t>
      </w:r>
      <w:r>
        <w:rPr>
          <w:sz w:val="28"/>
          <w:lang w:val="uz-Cyrl-UZ"/>
        </w:rPr>
        <w:t>) kondensat tahlili olinadi</w:t>
      </w:r>
      <w:r>
        <w:rPr>
          <w:sz w:val="28"/>
          <w:lang w:val="en-US"/>
        </w:rPr>
        <w:t>.</w:t>
      </w:r>
    </w:p>
    <w:p>
      <w:pPr>
        <w:pStyle w:val="Normal"/>
        <w:spacing w:lineRule="auto" w:line="360"/>
        <w:ind w:firstLine="709" w:right="0"/>
        <w:jc w:val="both"/>
        <w:rPr/>
      </w:pPr>
      <w:r>
        <w:rPr>
          <w:sz w:val="28"/>
          <w:lang w:val="uz-Cyrl-UZ"/>
        </w:rPr>
        <w:t>Blokni ishga tushirish ishlarida hamda drenaj baki va quyi nuqtalar bakini kondensat bilan to‘ldirishda</w:t>
      </w:r>
      <w:r>
        <w:rPr>
          <w:sz w:val="28"/>
          <w:lang w:val="en-US"/>
        </w:rPr>
        <w:t xml:space="preserve">, </w:t>
      </w:r>
      <w:r>
        <w:rPr>
          <w:sz w:val="28"/>
          <w:lang w:val="uz-Cyrl-UZ"/>
        </w:rPr>
        <w:t>drenaj bakidan va quyi nuqtalar bakidan kondensat tahlilini olish uchun kimyo sexi xodimlarini xabardor qilish kerak. Agar tahlil yo‘l qo‘yilishi mumkin bo‘lgan qiymatdan yuqori bo‘lsa, u holda kondensat suvini kimyoviy suv tozalashga  KST (ХВО), tahlil natijasi ijobiy bo‘lganda esa  D-6 ata ga yoki kimyoviy tozalangan suv (ХВО), liniyasiga yuborish kerak.</w:t>
      </w:r>
    </w:p>
    <w:p>
      <w:pPr>
        <w:pStyle w:val="Normal"/>
        <w:spacing w:lineRule="auto" w:line="360"/>
        <w:ind w:firstLine="709" w:right="0"/>
        <w:jc w:val="both"/>
        <w:rPr/>
      </w:pPr>
      <w:r>
        <w:rPr>
          <w:sz w:val="28"/>
          <w:lang w:val="uz-Cyrl-UZ"/>
        </w:rPr>
        <w:t>Drenaj baki va quyi nuqtalar baki kondensati quyidagi me’yorlarga javob berishi kerak:</w:t>
      </w:r>
    </w:p>
    <w:p>
      <w:pPr>
        <w:pStyle w:val="Normal"/>
        <w:spacing w:lineRule="auto" w:line="360"/>
        <w:ind w:firstLine="709" w:right="0"/>
        <w:jc w:val="both"/>
        <w:rPr/>
      </w:pPr>
      <w:r>
        <w:rPr>
          <w:sz w:val="28"/>
          <w:lang w:val="uz-Cyrl-UZ"/>
        </w:rPr>
        <w:t>Qattiqlik, µkg-ekv/kg…………………</w:t>
      </w:r>
      <w:r>
        <w:rPr>
          <w:sz w:val="28"/>
          <w:lang w:val="en-US"/>
        </w:rPr>
        <w:t>…</w:t>
      </w:r>
      <w:r>
        <w:rPr>
          <w:sz w:val="28"/>
          <w:lang w:val="uz-Cyrl-UZ"/>
        </w:rPr>
        <w:t>………………………..2 – 3</w:t>
      </w:r>
    </w:p>
    <w:p>
      <w:pPr>
        <w:pStyle w:val="Normal"/>
        <w:spacing w:lineRule="auto" w:line="360"/>
        <w:ind w:firstLine="709" w:right="0"/>
        <w:jc w:val="both"/>
        <w:rPr/>
      </w:pPr>
      <w:r>
        <w:rPr>
          <w:sz w:val="28"/>
          <w:lang w:val="uz-Cyrl-UZ"/>
        </w:rPr>
        <w:t>Kremniy kislotasi, µkg/kg………..………</w:t>
      </w:r>
      <w:r>
        <w:rPr>
          <w:sz w:val="28"/>
          <w:lang w:val="en-US"/>
        </w:rPr>
        <w:t>.</w:t>
      </w:r>
      <w:r>
        <w:rPr>
          <w:sz w:val="28"/>
          <w:lang w:val="uz-Cyrl-UZ"/>
        </w:rPr>
        <w:t>…………………200 – 300</w:t>
      </w:r>
    </w:p>
    <w:p>
      <w:pPr>
        <w:pStyle w:val="Normal"/>
        <w:spacing w:lineRule="auto" w:line="360"/>
        <w:ind w:firstLine="709" w:right="0"/>
        <w:jc w:val="both"/>
        <w:rPr>
          <w:sz w:val="28"/>
          <w:lang w:val="uz-Cyrl-UZ"/>
        </w:rPr>
      </w:pPr>
      <w:r>
        <w:rPr>
          <w:sz w:val="28"/>
          <w:lang w:val="uz-Cyrl-UZ"/>
        </w:rPr>
        <w:t>Ishqorlik, µkg/kg……………………………………………………100</w:t>
      </w:r>
    </w:p>
    <w:p>
      <w:pPr>
        <w:pStyle w:val="Normal"/>
        <w:spacing w:lineRule="auto" w:line="360"/>
        <w:ind w:firstLine="709" w:right="0"/>
        <w:jc w:val="both"/>
        <w:rPr>
          <w:sz w:val="28"/>
          <w:lang w:val="uz-Cyrl-UZ"/>
        </w:rPr>
      </w:pPr>
      <w:r>
        <w:rPr>
          <w:sz w:val="28"/>
          <w:lang w:val="uz-Cyrl-UZ"/>
        </w:rPr>
        <w:t xml:space="preserve">5.23 Fosfatlarni, suvni tejash va tarkibidagi tuz miqdori bo‘yicha karralikka rioya etish uchun kimyo sexi xodimlarining ko‘rsatmasi bo‘yicha tuzli karralik liniyasi ishga tushiriladi. Tuzli </w:t>
      </w:r>
      <w:r>
        <w:rPr>
          <w:color w:val="000000"/>
          <w:sz w:val="28"/>
          <w:lang w:val="uz-Cyrl-UZ"/>
        </w:rPr>
        <w:t>bo‘lmadagi</w:t>
      </w:r>
      <w:r>
        <w:rPr>
          <w:sz w:val="28"/>
          <w:lang w:val="uz-Cyrl-UZ"/>
        </w:rPr>
        <w:t xml:space="preserve"> tuz miqdorini toza </w:t>
      </w:r>
      <w:r>
        <w:rPr>
          <w:color w:val="000000"/>
          <w:sz w:val="28"/>
          <w:lang w:val="uz-Cyrl-UZ"/>
        </w:rPr>
        <w:t>bo‘lmadagiga</w:t>
      </w:r>
      <w:r>
        <w:rPr>
          <w:sz w:val="28"/>
          <w:lang w:val="uz-Cyrl-UZ"/>
        </w:rPr>
        <w:t xml:space="preserve"> nisbati 5 ― 6 chegarasida bo‘lishi lozim.</w:t>
      </w:r>
    </w:p>
    <w:p>
      <w:pPr>
        <w:pStyle w:val="Normal"/>
        <w:spacing w:lineRule="auto" w:line="360"/>
        <w:ind w:firstLine="709" w:right="0"/>
        <w:jc w:val="both"/>
        <w:rPr/>
      </w:pPr>
      <w:r>
        <w:rPr>
          <w:sz w:val="28"/>
          <w:szCs w:val="28"/>
          <w:lang w:val="uz-Cyrl-UZ"/>
        </w:rPr>
        <w:t>Bug‘ning sifati yomonlashgan taqdirda:</w:t>
      </w:r>
    </w:p>
    <w:p>
      <w:pPr>
        <w:pStyle w:val="Normal"/>
        <w:spacing w:lineRule="auto" w:line="360"/>
        <w:ind w:firstLine="709" w:right="0"/>
        <w:jc w:val="both"/>
        <w:rPr>
          <w:sz w:val="28"/>
          <w:lang w:val="uz-Cyrl-UZ"/>
        </w:rPr>
      </w:pPr>
      <w:r>
        <w:rPr>
          <w:sz w:val="28"/>
          <w:lang w:val="uz-Cyrl-UZ"/>
        </w:rPr>
        <w:t xml:space="preserve">― </w:t>
      </w:r>
      <w:r>
        <w:rPr>
          <w:sz w:val="28"/>
          <w:lang w:val="uz-Cyrl-UZ"/>
        </w:rPr>
        <w:t>tarkibida natriy birikmalari, kremniy kislotasi miqdori, hamda</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lang w:val="en-US"/>
              </w:rPr>
              <w:t>33</w:t>
            </w:r>
          </w:p>
        </w:tc>
      </w:tr>
    </w:tbl>
    <w:p>
      <w:pPr>
        <w:pStyle w:val="Normal"/>
        <w:rPr>
          <w:vanish/>
        </w:rPr>
      </w:pPr>
      <w:r>
        <w:rPr>
          <w:vanish/>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pacing w:lineRule="auto" w:line="360"/>
              <w:ind w:left="0" w:right="0"/>
              <w:rPr>
                <w:sz w:val="28"/>
              </w:rPr>
            </w:pPr>
            <w:r>
              <w:rPr>
                <w:sz w:val="28"/>
                <w:lang w:val="en-US"/>
              </w:rPr>
              <w:t xml:space="preserve">                                                                                     </w:t>
            </w:r>
            <w:r>
              <w:rPr>
                <w:sz w:val="28"/>
                <w:lang w:val="en-US"/>
              </w:rPr>
              <w:t>.                 KН 205-140:2025</w:t>
            </w:r>
          </w:p>
        </w:tc>
      </w:tr>
    </w:tbl>
    <w:p>
      <w:pPr>
        <w:pStyle w:val="Normal"/>
        <w:spacing w:lineRule="auto" w:line="360"/>
        <w:ind w:firstLine="709" w:right="0"/>
        <w:jc w:val="both"/>
        <w:rPr>
          <w:sz w:val="28"/>
          <w:lang w:val="uz-Cyrl-UZ"/>
        </w:rPr>
      </w:pPr>
      <w:r>
        <w:rPr>
          <w:sz w:val="28"/>
          <w:lang w:val="uz-Cyrl-UZ"/>
        </w:rPr>
      </w:r>
    </w:p>
    <w:p>
      <w:pPr>
        <w:pStyle w:val="Normal"/>
        <w:spacing w:lineRule="auto" w:line="360"/>
        <w:jc w:val="both"/>
        <w:rPr>
          <w:sz w:val="28"/>
          <w:lang w:val="uz-Cyrl-UZ"/>
        </w:rPr>
      </w:pPr>
      <w:r>
        <w:rPr>
          <w:sz w:val="28"/>
          <w:lang w:val="uz-Cyrl-UZ"/>
        </w:rPr>
        <w:t>solishtirma elektr o‘tkazuvchanlik qiymati me’yordan 2 barobardan kamroq oshsa, yomonlashish sababi 72 soat ichida bartaraf etilishi lozim;</w:t>
      </w:r>
    </w:p>
    <w:p>
      <w:pPr>
        <w:pStyle w:val="Normal"/>
        <w:spacing w:lineRule="auto" w:line="360"/>
        <w:ind w:firstLine="709" w:right="0"/>
        <w:jc w:val="both"/>
        <w:rPr/>
      </w:pPr>
      <w:r>
        <w:rPr>
          <w:sz w:val="28"/>
          <w:lang w:val="uz-Cyrl-UZ"/>
        </w:rPr>
        <w:t xml:space="preserve">― </w:t>
      </w:r>
      <w:r>
        <w:rPr>
          <w:sz w:val="28"/>
          <w:lang w:val="uz-Cyrl-UZ"/>
        </w:rPr>
        <w:t>tarkibida natriy birikmalari, kremniy kislotasi miqdori, shuningdek solishtirma elektr o‘tkazuvchanlik qiymati 2 dan 4 barobargacha oshib ketsa, yomonlashish sababi 24 soat davomida bartaraf etilishi kerak;</w:t>
      </w:r>
    </w:p>
    <w:p>
      <w:pPr>
        <w:pStyle w:val="Normal"/>
        <w:spacing w:lineRule="auto" w:line="360"/>
        <w:jc w:val="both"/>
        <w:rPr/>
      </w:pPr>
      <w:r>
        <w:rPr>
          <w:sz w:val="28"/>
          <w:szCs w:val="28"/>
          <w:lang w:val="uz-Cyrl-UZ"/>
        </w:rPr>
        <w:tab/>
        <w:t xml:space="preserve">― yuqorida ko‘rsatilgan kamchiliklar tegishlicha 72 va 24 soat davomida bartaraf etilmagan taqdirda, hamda  </w:t>
      </w:r>
      <w:r>
        <w:rPr>
          <w:sz w:val="28"/>
          <w:lang w:val="uz-Cyrl-UZ"/>
        </w:rPr>
        <w:t xml:space="preserve">tarkibida natriy birikmalari, kremniy kislotasi miqdori, shuningdek solishtirma elektr o‘tkazuvchanlik qiymati me’yordan 4 barobardan ko‘proq oshib ketganda yoki </w:t>
      </w:r>
      <w:r>
        <w:rPr>
          <w:sz w:val="28"/>
          <w:szCs w:val="28"/>
          <w:lang w:val="uz-Cyrl-UZ"/>
        </w:rPr>
        <w:t xml:space="preserve"> pH - 5,5 dan kamayib ketganda, blokli elektr stansiyalaridagi turbina  24 soatdan kechiktirmay, elektr stansiyasining texnik direktorining qarori bo‘yicha to‘xtatib qo‘yilishi va energetika tizimining dispetcheriga bu haqida xabar berilishi lozim.</w:t>
      </w:r>
    </w:p>
    <w:p>
      <w:pPr>
        <w:pStyle w:val="Normal"/>
        <w:spacing w:lineRule="auto" w:line="360"/>
        <w:ind w:firstLine="709" w:right="0"/>
        <w:jc w:val="both"/>
        <w:rPr/>
      </w:pPr>
      <w:r>
        <w:rPr>
          <w:sz w:val="28"/>
          <w:lang w:val="uz-Cyrl-UZ"/>
        </w:rPr>
        <w:t>Ta’minlash suvining sifati yomonlashganda:</w:t>
      </w:r>
    </w:p>
    <w:p>
      <w:pPr>
        <w:pStyle w:val="Normal"/>
        <w:spacing w:lineRule="auto" w:line="360"/>
        <w:jc w:val="both"/>
        <w:rPr/>
      </w:pPr>
      <w:r>
        <w:rPr>
          <w:sz w:val="28"/>
          <w:lang w:val="uz-Cyrl-UZ"/>
        </w:rPr>
        <w:tab/>
        <w:t>― tarkibida umumiy qattiqlik, kremniy kislotasi va natriy birikmalari miqdori, hamda solishtirma elektr o‘tkazuvchanlik qiymati me’yordan                         2 barobardan kamroq oshganda, yomonlashish sababi 72 soat davomida bartaraf etilishi lozim;</w:t>
      </w:r>
    </w:p>
    <w:p>
      <w:pPr>
        <w:pStyle w:val="Normal"/>
        <w:spacing w:lineRule="auto" w:line="360"/>
        <w:ind w:firstLine="709" w:right="0"/>
        <w:jc w:val="both"/>
        <w:rPr>
          <w:sz w:val="28"/>
          <w:lang w:val="uz-Cyrl-UZ"/>
        </w:rPr>
      </w:pPr>
      <w:r>
        <w:rPr>
          <w:sz w:val="28"/>
          <w:lang w:val="uz-Cyrl-UZ"/>
        </w:rPr>
        <w:t xml:space="preserve">― </w:t>
      </w:r>
      <w:r>
        <w:rPr>
          <w:sz w:val="28"/>
          <w:lang w:val="uz-Cyrl-UZ"/>
        </w:rPr>
        <w:t>tarkibida umumiy qattiqlik  2 dan 5 barobargacha, kremniy kislotasi va natriy birikmalari, miqdori  2 barobardan oshib ketsa, yomonlashish sababi                 24 soat davomida bartaraf etilishi kerak;</w:t>
      </w:r>
    </w:p>
    <w:p>
      <w:pPr>
        <w:pStyle w:val="Normal"/>
        <w:spacing w:lineRule="auto" w:line="360"/>
        <w:ind w:firstLine="720" w:right="0"/>
        <w:jc w:val="both"/>
        <w:rPr/>
      </w:pPr>
      <w:r>
        <w:rPr>
          <w:sz w:val="28"/>
          <w:szCs w:val="28"/>
          <w:lang w:val="uz-Cyrl-UZ"/>
        </w:rPr>
        <w:t xml:space="preserve">― </w:t>
      </w:r>
      <w:r>
        <w:rPr>
          <w:sz w:val="28"/>
          <w:szCs w:val="28"/>
          <w:lang w:val="uz-Cyrl-UZ"/>
        </w:rPr>
        <w:t xml:space="preserve">yuqorida ko‘rsatilgan kamchiliklar tegishlicha 72 va 24 soat davomida bartaraf etilmagan taqdirda yoki  </w:t>
      </w:r>
      <w:r>
        <w:rPr>
          <w:sz w:val="28"/>
          <w:lang w:val="uz-Cyrl-UZ"/>
        </w:rPr>
        <w:t>tarkibida umumiy qattiqlik 5 barobardan ko‘proq oshib ketganda</w:t>
      </w:r>
      <w:r>
        <w:rPr>
          <w:sz w:val="28"/>
          <w:szCs w:val="28"/>
          <w:lang w:val="uz-Cyrl-UZ"/>
        </w:rPr>
        <w:t>, qozon 4 soatdan kechiktirmay, elektr stansiyasining bosh muhandisini qarori bo‘yicha to‘xtatib qo‘yilishi va energetika tizimining dispetcheriga bu haqida xabar berilishi lozim.</w:t>
      </w:r>
    </w:p>
    <w:p>
      <w:pPr>
        <w:pStyle w:val="Normal"/>
        <w:spacing w:lineRule="auto" w:line="360"/>
        <w:ind w:firstLine="709" w:right="0"/>
        <w:jc w:val="both"/>
        <w:rPr>
          <w:sz w:val="28"/>
          <w:lang w:val="uz-Cyrl-UZ"/>
        </w:rPr>
      </w:pPr>
      <w:r>
        <w:rPr>
          <w:sz w:val="28"/>
          <w:lang w:val="uz-Cyrl-UZ"/>
        </w:rPr>
        <w:t>Ta’minlash suvi sifatining buzilish sabablari bartaraf etilishiga qadar bug‘sifatini yanada tez-tez nazorat qilgan holda, uzluksiz va davriy puflash</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34</w:t>
            </w:r>
          </w:p>
        </w:tc>
      </w:tr>
    </w:tbl>
    <w:p>
      <w:pPr>
        <w:pStyle w:val="Normal"/>
        <w:spacing w:lineRule="exact" w:line="120"/>
        <w:jc w:val="both"/>
        <w:rPr/>
      </w:pPr>
      <w:r>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jc w:val="both"/>
        <w:rPr>
          <w:sz w:val="28"/>
          <w:lang w:val="uz-Cyrl-UZ"/>
        </w:rPr>
      </w:pPr>
      <w:r>
        <w:rPr>
          <w:sz w:val="28"/>
          <w:lang w:val="uz-Cyrl-UZ"/>
        </w:rPr>
        <w:t>ko‘paytiriladi</w:t>
      </w:r>
      <w:r>
        <w:rPr>
          <w:sz w:val="28"/>
        </w:rPr>
        <w:t xml:space="preserve">, </w:t>
      </w:r>
      <w:r>
        <w:rPr>
          <w:sz w:val="28"/>
          <w:lang w:val="uz-Cyrl-UZ"/>
        </w:rPr>
        <w:t>tarkibida umumiy qattiqlik bo‘yicha me’yordan oshib ketilsa, qozon suvini fosf</w:t>
      </w:r>
      <w:r>
        <w:rPr>
          <w:sz w:val="28"/>
          <w:lang w:val="en-US"/>
        </w:rPr>
        <w:t>a</w:t>
      </w:r>
      <w:r>
        <w:rPr>
          <w:sz w:val="28"/>
          <w:lang w:val="uz-Cyrl-UZ"/>
        </w:rPr>
        <w:t>tlashtirilishi kuchaytiriladi.</w:t>
      </w:r>
      <w:r>
        <w:rPr>
          <w:sz w:val="28"/>
        </w:rPr>
        <w:t xml:space="preserve"> </w:t>
      </w:r>
      <w:r>
        <w:rPr>
          <w:sz w:val="28"/>
          <w:lang w:val="uz-Cyrl-UZ"/>
        </w:rPr>
        <w:t>Bunda ortiqcha fosfatlarni</w:t>
      </w:r>
      <w:r>
        <w:rPr>
          <w:sz w:val="28"/>
        </w:rPr>
        <w:t xml:space="preserve">                    </w:t>
      </w:r>
      <w:r>
        <w:rPr>
          <w:sz w:val="28"/>
          <w:lang w:val="uz-Cyrl-UZ"/>
        </w:rPr>
        <w:t xml:space="preserve"> </w:t>
      </w:r>
      <w:r>
        <w:rPr>
          <w:sz w:val="28"/>
        </w:rPr>
        <w:t xml:space="preserve">12 </w:t>
      </w:r>
      <w:r>
        <w:rPr>
          <w:sz w:val="28"/>
          <w:lang w:val="en-US"/>
        </w:rPr>
        <w:t>mg</w:t>
      </w:r>
      <w:r>
        <w:rPr>
          <w:sz w:val="28"/>
        </w:rPr>
        <w:t>/</w:t>
      </w:r>
      <w:r>
        <w:rPr>
          <w:sz w:val="28"/>
          <w:lang w:val="en-US"/>
        </w:rPr>
        <w:t>dm</w:t>
      </w:r>
      <w:r>
        <w:rPr>
          <w:sz w:val="28"/>
          <w:vertAlign w:val="superscript"/>
        </w:rPr>
        <w:t xml:space="preserve">3 </w:t>
      </w:r>
      <w:r>
        <w:rPr>
          <w:sz w:val="28"/>
          <w:lang w:val="uz-Cyrl-UZ"/>
        </w:rPr>
        <w:t>gacha oshirilishiga ruxsat etiladi.</w:t>
      </w:r>
    </w:p>
    <w:p>
      <w:pPr>
        <w:pStyle w:val="Normal"/>
        <w:spacing w:lineRule="auto" w:line="360"/>
        <w:jc w:val="both"/>
        <w:rPr/>
      </w:pPr>
      <w:r>
        <w:rPr>
          <w:sz w:val="28"/>
        </w:rPr>
        <w:tab/>
      </w:r>
      <w:r>
        <w:rPr>
          <w:sz w:val="28"/>
          <w:lang w:val="uz-Cyrl-UZ"/>
        </w:rPr>
        <w:t>Qozon suvida</w:t>
      </w:r>
      <w:r>
        <w:rPr>
          <w:sz w:val="28"/>
        </w:rPr>
        <w:t xml:space="preserve"> </w:t>
      </w:r>
      <w:r>
        <w:rPr>
          <w:sz w:val="28"/>
          <w:lang w:val="en-US"/>
        </w:rPr>
        <w:t>pH</w:t>
      </w:r>
      <w:r>
        <w:rPr>
          <w:sz w:val="28"/>
          <w:lang w:val="uz-Cyrl-UZ"/>
        </w:rPr>
        <w:t xml:space="preserve"> qiymati 7,5 dan kamaysa va uni, o‘yuvchi natriyni </w:t>
      </w:r>
      <w:r>
        <w:rPr>
          <w:sz w:val="28"/>
          <w:lang w:val="en-US"/>
        </w:rPr>
        <w:t>d</w:t>
      </w:r>
      <w:r>
        <w:rPr>
          <w:sz w:val="28"/>
          <w:lang w:val="uz-Cyrl-UZ"/>
        </w:rPr>
        <w:t>ozashtirish yoki qozondagi buzilishlar sabablarini bartaraf etish yo‘li bilan oshirish mumkin bo‘lmasa, qozon darhol to‘xtatilishi shart.</w:t>
      </w:r>
    </w:p>
    <w:p>
      <w:pPr>
        <w:pStyle w:val="Normal"/>
        <w:spacing w:lineRule="auto" w:line="360"/>
        <w:ind w:firstLine="709" w:right="0"/>
        <w:jc w:val="both"/>
        <w:rPr/>
      </w:pPr>
      <w:r>
        <w:rPr>
          <w:sz w:val="28"/>
          <w:lang w:val="uz-Cyrl-UZ"/>
        </w:rPr>
        <w:t xml:space="preserve">Suv va bug‘ sifatining yomonlashuvi sabablarini bartaraf qilish QTS xodimlari tomonidan tashkil etiladi va amalga oshiriladi (xom suv bo‘yicha so‘rilishlarni, qozonning yaxshi puflanmasligi va fosfatli eritmani yetarli miqdorda kelib tushmasligi sabablarini bartaraf etish). </w:t>
      </w:r>
    </w:p>
    <w:p>
      <w:pPr>
        <w:pStyle w:val="Normal"/>
        <w:spacing w:lineRule="auto" w:line="360"/>
        <w:ind w:firstLine="709" w:right="0"/>
        <w:jc w:val="both"/>
        <w:rPr>
          <w:sz w:val="28"/>
          <w:lang w:val="en-US"/>
        </w:rPr>
      </w:pPr>
      <w:r>
        <w:rPr>
          <w:sz w:val="28"/>
          <w:lang w:val="en-US"/>
        </w:rPr>
        <w:t xml:space="preserve">5.24 </w:t>
      </w:r>
      <w:r>
        <w:rPr>
          <w:sz w:val="28"/>
          <w:lang w:val="uz-Cyrl-UZ"/>
        </w:rPr>
        <w:t>Birinchi imkoniyat bo‘lishi bilan blokda avtomatikani ishga tushirish</w:t>
      </w:r>
      <w:r>
        <w:rPr>
          <w:sz w:val="28"/>
          <w:lang w:val="en-US"/>
        </w:rPr>
        <w:t xml:space="preserve">. </w:t>
      </w:r>
      <w:r>
        <w:rPr>
          <w:sz w:val="28"/>
          <w:lang w:val="uz-Cyrl-UZ"/>
        </w:rPr>
        <w:t>Mexanizmlar blokirovkasi</w:t>
      </w:r>
      <w:r>
        <w:rPr>
          <w:sz w:val="28"/>
          <w:lang w:val="en-US"/>
        </w:rPr>
        <w:t xml:space="preserve"> </w:t>
      </w:r>
      <w:r>
        <w:rPr>
          <w:sz w:val="28"/>
          <w:lang w:val="uz-Cyrl-UZ"/>
        </w:rPr>
        <w:t>qozon ishga tushirilganda yoqiladi</w:t>
      </w:r>
      <w:r>
        <w:rPr>
          <w:sz w:val="28"/>
          <w:lang w:val="en-US"/>
        </w:rPr>
        <w:t xml:space="preserve">. </w:t>
      </w:r>
      <w:r>
        <w:rPr>
          <w:sz w:val="28"/>
          <w:lang w:val="uz-Cyrl-UZ"/>
        </w:rPr>
        <w:t>Qozondagi himoya parametrlar oshib borishi bilan ishga tushadi.</w:t>
      </w:r>
    </w:p>
    <w:p>
      <w:pPr>
        <w:pStyle w:val="Normal"/>
        <w:spacing w:lineRule="auto" w:line="360"/>
        <w:ind w:firstLine="709" w:right="0"/>
        <w:jc w:val="both"/>
        <w:rPr/>
      </w:pPr>
      <w:r>
        <w:rPr>
          <w:sz w:val="28"/>
          <w:szCs w:val="28"/>
          <w:lang w:val="en-US"/>
        </w:rPr>
        <w:t xml:space="preserve">5.25 </w:t>
      </w:r>
      <w:r>
        <w:rPr>
          <w:sz w:val="28"/>
          <w:szCs w:val="28"/>
          <w:lang w:val="uz-Cyrl-UZ"/>
        </w:rPr>
        <w:t>NO‘A</w:t>
      </w:r>
      <w:r>
        <w:rPr>
          <w:sz w:val="28"/>
          <w:szCs w:val="28"/>
          <w:lang w:val="en-US"/>
        </w:rPr>
        <w:t xml:space="preserve"> (</w:t>
      </w:r>
      <w:r>
        <w:rPr>
          <w:sz w:val="28"/>
          <w:szCs w:val="28"/>
        </w:rPr>
        <w:t>КИП</w:t>
      </w:r>
      <w:r>
        <w:rPr>
          <w:sz w:val="28"/>
          <w:szCs w:val="28"/>
          <w:lang w:val="en-US"/>
        </w:rPr>
        <w:t>)</w:t>
      </w:r>
      <w:r>
        <w:rPr>
          <w:sz w:val="28"/>
          <w:szCs w:val="28"/>
          <w:lang w:val="uz-Cyrl-UZ"/>
        </w:rPr>
        <w:t xml:space="preserve"> va A asboblari ishdan chiqqanda, chora ko‘rishi uchun darhol </w:t>
      </w:r>
      <w:r>
        <w:rPr>
          <w:sz w:val="28"/>
          <w:szCs w:val="28"/>
          <w:lang w:val="en-US"/>
        </w:rPr>
        <w:t xml:space="preserve">issiqlik nazorati va avtomatika sexi </w:t>
      </w:r>
      <w:r>
        <w:rPr>
          <w:sz w:val="28"/>
          <w:szCs w:val="28"/>
          <w:lang w:val="uz-Cyrl-UZ"/>
        </w:rPr>
        <w:t>(</w:t>
      </w:r>
      <w:r>
        <w:rPr>
          <w:sz w:val="28"/>
          <w:szCs w:val="28"/>
          <w:lang w:val="en-US"/>
        </w:rPr>
        <w:t>INAS</w:t>
      </w:r>
      <w:r>
        <w:rPr>
          <w:sz w:val="28"/>
          <w:szCs w:val="28"/>
          <w:lang w:val="uz-Cyrl-UZ"/>
        </w:rPr>
        <w:t>) ning navbatchi xodimlari chiqariladi</w:t>
      </w:r>
      <w:r>
        <w:rPr>
          <w:sz w:val="28"/>
          <w:szCs w:val="28"/>
          <w:lang w:val="en-US"/>
        </w:rPr>
        <w:t>.</w:t>
      </w:r>
    </w:p>
    <w:p>
      <w:pPr>
        <w:pStyle w:val="Normal"/>
        <w:spacing w:lineRule="auto" w:line="360"/>
        <w:ind w:firstLine="709" w:right="0"/>
        <w:jc w:val="both"/>
        <w:rPr>
          <w:sz w:val="28"/>
          <w:lang w:val="en-US"/>
        </w:rPr>
      </w:pPr>
      <w:r>
        <w:rPr>
          <w:sz w:val="28"/>
          <w:szCs w:val="28"/>
          <w:lang w:val="en-US"/>
        </w:rPr>
        <w:t xml:space="preserve">5.26 </w:t>
      </w:r>
      <w:r>
        <w:rPr>
          <w:sz w:val="28"/>
          <w:szCs w:val="28"/>
          <w:lang w:val="uz-Cyrl-UZ"/>
        </w:rPr>
        <w:t>Odatda</w:t>
      </w:r>
      <w:r>
        <w:rPr>
          <w:sz w:val="28"/>
          <w:szCs w:val="28"/>
          <w:lang w:val="en-US"/>
        </w:rPr>
        <w:t xml:space="preserve">, </w:t>
      </w:r>
      <w:r>
        <w:rPr>
          <w:sz w:val="28"/>
          <w:szCs w:val="28"/>
          <w:lang w:val="uz-Cyrl-UZ"/>
        </w:rPr>
        <w:t>barabandagi suv sathi</w:t>
      </w:r>
      <w:r>
        <w:rPr>
          <w:sz w:val="28"/>
          <w:szCs w:val="28"/>
          <w:lang w:val="en-US"/>
        </w:rPr>
        <w:t xml:space="preserve"> </w:t>
      </w:r>
      <w:r>
        <w:rPr>
          <w:sz w:val="28"/>
          <w:szCs w:val="28"/>
          <w:lang w:val="uz-Cyrl-UZ"/>
        </w:rPr>
        <w:t>avtomatik ta’minlash rostlagichlari bilan rostlanadi</w:t>
      </w:r>
      <w:r>
        <w:rPr>
          <w:sz w:val="28"/>
          <w:szCs w:val="28"/>
          <w:lang w:val="en-US"/>
        </w:rPr>
        <w:t xml:space="preserve">. </w:t>
      </w:r>
      <w:r>
        <w:rPr>
          <w:sz w:val="28"/>
          <w:szCs w:val="28"/>
          <w:lang w:val="uz-Cyrl-UZ"/>
        </w:rPr>
        <w:t>Biroq</w:t>
      </w:r>
      <w:r>
        <w:rPr>
          <w:sz w:val="28"/>
          <w:szCs w:val="28"/>
          <w:lang w:val="en-US"/>
        </w:rPr>
        <w:t xml:space="preserve">, </w:t>
      </w:r>
      <w:r>
        <w:rPr>
          <w:sz w:val="28"/>
          <w:szCs w:val="28"/>
          <w:lang w:val="uz-Cyrl-UZ"/>
        </w:rPr>
        <w:t>shunday sharoitlarda ham</w:t>
      </w:r>
      <w:r>
        <w:rPr>
          <w:sz w:val="28"/>
          <w:szCs w:val="28"/>
          <w:lang w:val="en-US"/>
        </w:rPr>
        <w:t xml:space="preserve"> </w:t>
      </w:r>
      <w:r>
        <w:rPr>
          <w:sz w:val="28"/>
          <w:szCs w:val="28"/>
          <w:lang w:val="uz-Cyrl-UZ"/>
        </w:rPr>
        <w:t>suv</w:t>
      </w:r>
      <w:r>
        <w:rPr>
          <w:sz w:val="28"/>
          <w:szCs w:val="28"/>
          <w:lang w:val="en-US"/>
        </w:rPr>
        <w:t xml:space="preserve"> </w:t>
      </w:r>
      <w:r>
        <w:rPr>
          <w:sz w:val="28"/>
          <w:szCs w:val="28"/>
          <w:lang w:val="uz-Cyrl-UZ"/>
        </w:rPr>
        <w:t>sathini e’tibor bilan nazorat qilish talab etiladi</w:t>
      </w:r>
      <w:r>
        <w:rPr>
          <w:sz w:val="28"/>
          <w:szCs w:val="28"/>
          <w:lang w:val="en-US"/>
        </w:rPr>
        <w:t xml:space="preserve">, </w:t>
      </w:r>
      <w:r>
        <w:rPr>
          <w:sz w:val="28"/>
          <w:szCs w:val="28"/>
          <w:lang w:val="uz-Cyrl-UZ"/>
        </w:rPr>
        <w:t>chunki</w:t>
      </w:r>
      <w:r>
        <w:rPr>
          <w:sz w:val="28"/>
          <w:szCs w:val="28"/>
          <w:lang w:val="en-US"/>
        </w:rPr>
        <w:t xml:space="preserve"> </w:t>
      </w:r>
      <w:r>
        <w:rPr>
          <w:sz w:val="28"/>
          <w:szCs w:val="28"/>
          <w:lang w:val="uz-Cyrl-UZ"/>
        </w:rPr>
        <w:t>ta’minlash avtomati ishdan chiqqanda</w:t>
      </w:r>
      <w:r>
        <w:rPr>
          <w:sz w:val="28"/>
          <w:szCs w:val="28"/>
          <w:lang w:val="en-US"/>
        </w:rPr>
        <w:t xml:space="preserve">, </w:t>
      </w:r>
      <w:r>
        <w:rPr>
          <w:sz w:val="28"/>
          <w:szCs w:val="28"/>
          <w:lang w:val="uz-Cyrl-UZ"/>
        </w:rPr>
        <w:t>so‘ngisi qozon ta’minotining rostlovchi klapanini yo</w:t>
      </w:r>
      <w:r>
        <w:rPr>
          <w:sz w:val="28"/>
          <w:szCs w:val="28"/>
          <w:lang w:val="en-US"/>
        </w:rPr>
        <w:t>k</w:t>
      </w:r>
      <w:r>
        <w:rPr>
          <w:sz w:val="28"/>
          <w:szCs w:val="28"/>
          <w:lang w:val="uz-Cyrl-UZ"/>
        </w:rPr>
        <w:t>i to‘liq yopadi, yoki ochadi</w:t>
      </w:r>
      <w:r>
        <w:rPr>
          <w:sz w:val="28"/>
          <w:szCs w:val="28"/>
          <w:lang w:val="en-US"/>
        </w:rPr>
        <w:t>.</w:t>
      </w:r>
      <w:r>
        <w:rPr>
          <w:sz w:val="28"/>
          <w:lang w:val="en-US"/>
        </w:rPr>
        <w:t xml:space="preserve"> </w:t>
      </w:r>
    </w:p>
    <w:p>
      <w:pPr>
        <w:pStyle w:val="Normal"/>
        <w:spacing w:lineRule="auto" w:line="360"/>
        <w:ind w:firstLine="709" w:right="0"/>
        <w:jc w:val="both"/>
        <w:rPr>
          <w:sz w:val="28"/>
          <w:lang w:val="en-US"/>
        </w:rPr>
      </w:pPr>
      <w:r>
        <w:rPr>
          <w:sz w:val="28"/>
          <w:lang w:val="en-US"/>
        </w:rPr>
        <w:t xml:space="preserve">5.27 Gaz </w:t>
      </w:r>
      <w:r>
        <w:rPr>
          <w:sz w:val="28"/>
          <w:lang w:val="uz-Cyrl-UZ"/>
        </w:rPr>
        <w:t xml:space="preserve">yo‘li quvurlarida gazlarning va alohida bug‘ oqimlarida bug‘ning harorati bo‘yicha chetga chiqishlar bo‘lmasligini doimiy ravishda kuzatib borish lozim. </w:t>
      </w:r>
    </w:p>
    <w:p>
      <w:pPr>
        <w:pStyle w:val="Normal"/>
        <w:spacing w:lineRule="auto" w:line="360"/>
        <w:ind w:firstLine="709" w:right="0"/>
        <w:jc w:val="both"/>
        <w:rPr>
          <w:sz w:val="28"/>
          <w:lang w:val="en-US"/>
        </w:rPr>
      </w:pPr>
      <w:r>
        <w:rPr>
          <w:sz w:val="28"/>
          <w:lang w:val="en-US"/>
        </w:rPr>
        <w:t xml:space="preserve">Bug‘ning harorati bo‘yicha yo‘l qo‘yilishi mumkin bo‘lgan farqlanishlar  20 </w:t>
      </w:r>
      <w:r>
        <w:rPr>
          <w:sz w:val="28"/>
          <w:vertAlign w:val="superscript"/>
          <w:lang w:val="en-US"/>
        </w:rPr>
        <w:t>0</w:t>
      </w:r>
      <w:r>
        <w:rPr>
          <w:sz w:val="28"/>
          <w:lang w:val="en-US"/>
        </w:rPr>
        <w:t xml:space="preserve">C, gaz harorati bo‘yicha 30 </w:t>
      </w:r>
      <w:r>
        <w:rPr>
          <w:sz w:val="28"/>
          <w:vertAlign w:val="superscript"/>
          <w:lang w:val="en-US"/>
        </w:rPr>
        <w:t>0</w:t>
      </w:r>
      <w:r>
        <w:rPr>
          <w:sz w:val="28"/>
          <w:lang w:val="en-US"/>
        </w:rPr>
        <w:t>C, chetga chiqishlar yuzaga kelganda, alohida yondirgichlar bo‘yicha gaz va havo uzatilishini rostlab, ularning bartaraf etilishiga erishish.</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35</w:t>
            </w:r>
          </w:p>
        </w:tc>
      </w:tr>
    </w:tbl>
    <w:p>
      <w:pPr>
        <w:pStyle w:val="Normal"/>
        <w:rPr>
          <w:vanish/>
        </w:rPr>
      </w:pPr>
      <w:r>
        <w:rPr>
          <w:vanish/>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9" w:right="0"/>
        <w:jc w:val="both"/>
        <w:rPr>
          <w:sz w:val="28"/>
          <w:szCs w:val="28"/>
          <w:lang w:val="en-US"/>
        </w:rPr>
      </w:pPr>
      <w:r>
        <w:rPr>
          <w:sz w:val="28"/>
          <w:szCs w:val="28"/>
          <w:lang w:val="en-US"/>
        </w:rPr>
      </w:r>
    </w:p>
    <w:p>
      <w:pPr>
        <w:pStyle w:val="Normal"/>
        <w:spacing w:lineRule="auto" w:line="360"/>
        <w:ind w:firstLine="709" w:right="0"/>
        <w:jc w:val="both"/>
        <w:rPr/>
      </w:pPr>
      <w:r>
        <w:rPr>
          <w:sz w:val="28"/>
          <w:lang w:val="en-US"/>
        </w:rPr>
        <w:t xml:space="preserve">5.28 </w:t>
      </w:r>
      <w:r>
        <w:rPr>
          <w:sz w:val="28"/>
          <w:lang w:val="uz-Cyrl-UZ"/>
        </w:rPr>
        <w:t>Austenit po‘latidan tayyorlangan bug‘ qizdirgichlari uchastkalarining ishonchli ish</w:t>
      </w:r>
      <w:r>
        <w:rPr>
          <w:sz w:val="28"/>
          <w:lang w:val="en-US"/>
        </w:rPr>
        <w:t>l</w:t>
      </w:r>
      <w:r>
        <w:rPr>
          <w:sz w:val="28"/>
          <w:lang w:val="uz-Cyrl-UZ"/>
        </w:rPr>
        <w:t xml:space="preserve">amasligi sababli o‘tkir va ikkilamchi bug‘ni </w:t>
      </w:r>
      <w:r>
        <w:rPr>
          <w:sz w:val="28"/>
          <w:lang w:val="en-US"/>
        </w:rPr>
        <w:t xml:space="preserve">545 </w:t>
      </w:r>
      <w:r>
        <w:rPr>
          <w:sz w:val="28"/>
          <w:vertAlign w:val="superscript"/>
          <w:lang w:val="en-US"/>
        </w:rPr>
        <w:t>0</w:t>
      </w:r>
      <w:r>
        <w:rPr>
          <w:sz w:val="28"/>
          <w:lang w:val="en-US"/>
        </w:rPr>
        <w:t>C</w:t>
      </w:r>
      <w:r>
        <w:rPr>
          <w:sz w:val="28"/>
          <w:lang w:val="uz-Cyrl-UZ"/>
        </w:rPr>
        <w:t xml:space="preserve"> dan yuqori bo‘lmagan haroratda saqlash zarur</w:t>
      </w:r>
      <w:r>
        <w:rPr>
          <w:sz w:val="28"/>
          <w:lang w:val="en-US"/>
        </w:rPr>
        <w:t>.</w:t>
      </w:r>
    </w:p>
    <w:p>
      <w:pPr>
        <w:pStyle w:val="Normal"/>
        <w:spacing w:lineRule="auto" w:line="360"/>
        <w:ind w:firstLine="709" w:right="0"/>
        <w:jc w:val="both"/>
        <w:rPr>
          <w:sz w:val="28"/>
          <w:lang w:val="en-US"/>
        </w:rPr>
      </w:pPr>
      <w:r>
        <w:rPr>
          <w:sz w:val="28"/>
          <w:lang w:val="en-US"/>
        </w:rPr>
        <w:t xml:space="preserve">5.29 </w:t>
      </w:r>
      <w:r>
        <w:rPr>
          <w:sz w:val="28"/>
          <w:lang w:val="uz-Cyrl-UZ"/>
        </w:rPr>
        <w:t xml:space="preserve">Qozonni ishlash rejimini sinovlar asosida tuzilgan rejim xaritasiga qat’iy amal qilgan holda olib borish lozim. </w:t>
      </w:r>
    </w:p>
    <w:p>
      <w:pPr>
        <w:pStyle w:val="Normal"/>
        <w:spacing w:lineRule="auto" w:line="360"/>
        <w:jc w:val="both"/>
        <w:rPr/>
      </w:pPr>
      <w:r>
        <w:rPr>
          <w:sz w:val="28"/>
          <w:lang w:val="en-US"/>
        </w:rPr>
        <w:tab/>
        <w:t xml:space="preserve">5.30 </w:t>
      </w:r>
      <w:r>
        <w:rPr>
          <w:sz w:val="28"/>
          <w:lang w:val="uz-Cyrl-UZ"/>
        </w:rPr>
        <w:t>S</w:t>
      </w:r>
      <w:r>
        <w:rPr>
          <w:sz w:val="28"/>
          <w:lang w:val="en-US"/>
        </w:rPr>
        <w:t>h</w:t>
      </w:r>
      <w:r>
        <w:rPr>
          <w:sz w:val="28"/>
          <w:lang w:val="uz-Cyrl-UZ"/>
        </w:rPr>
        <w:t>uni doim esda tutish kerakki,</w:t>
      </w:r>
      <w:r>
        <w:rPr>
          <w:sz w:val="28"/>
          <w:lang w:val="en-US"/>
        </w:rPr>
        <w:t xml:space="preserve"> </w:t>
      </w:r>
      <w:r>
        <w:rPr>
          <w:sz w:val="28"/>
          <w:lang w:val="uz-Cyrl-UZ"/>
        </w:rPr>
        <w:t>issiq barabanga n</w:t>
      </w:r>
      <w:r>
        <w:rPr>
          <w:sz w:val="28"/>
          <w:lang w:val="en-US"/>
        </w:rPr>
        <w:t>i</w:t>
      </w:r>
      <w:r>
        <w:rPr>
          <w:sz w:val="28"/>
          <w:lang w:val="uz-Cyrl-UZ"/>
        </w:rPr>
        <w:t>sbatan sovuq suvning tushishi</w:t>
      </w:r>
      <w:r>
        <w:rPr>
          <w:sz w:val="28"/>
          <w:lang w:val="en-US"/>
        </w:rPr>
        <w:t xml:space="preserve"> </w:t>
      </w:r>
      <w:r>
        <w:rPr>
          <w:sz w:val="28"/>
          <w:lang w:val="uz-Cyrl-UZ"/>
        </w:rPr>
        <w:t>barabar metallini termi</w:t>
      </w:r>
      <w:r>
        <w:rPr>
          <w:sz w:val="28"/>
          <w:lang w:val="en-US"/>
        </w:rPr>
        <w:t>k</w:t>
      </w:r>
      <w:r>
        <w:rPr>
          <w:sz w:val="28"/>
          <w:lang w:val="uz-Cyrl-UZ"/>
        </w:rPr>
        <w:t xml:space="preserve"> zo‘riqishi kuchayishiga sabab bo‘ladi, bu esa unda darslar paydo bo‘lishiga olib keladi</w:t>
      </w:r>
      <w:r>
        <w:rPr>
          <w:sz w:val="28"/>
          <w:lang w:val="en-US"/>
        </w:rPr>
        <w:t xml:space="preserve">. </w:t>
      </w:r>
      <w:r>
        <w:rPr>
          <w:sz w:val="28"/>
          <w:lang w:val="uz-Cyrl-UZ"/>
        </w:rPr>
        <w:t>Harorat bo‘yicha xavfli zo‘riqishlar</w:t>
      </w:r>
      <w:r>
        <w:rPr>
          <w:sz w:val="28"/>
          <w:lang w:val="en-US"/>
        </w:rPr>
        <w:t xml:space="preserve"> </w:t>
      </w:r>
      <w:r>
        <w:rPr>
          <w:sz w:val="28"/>
          <w:lang w:val="uz-Cyrl-UZ"/>
        </w:rPr>
        <w:t>quyidagi holatlarda yuzaga keladi</w:t>
      </w:r>
      <w:r>
        <w:rPr>
          <w:sz w:val="28"/>
          <w:lang w:val="en-US"/>
        </w:rPr>
        <w:t>:</w:t>
      </w:r>
    </w:p>
    <w:p>
      <w:pPr>
        <w:pStyle w:val="Normal"/>
        <w:spacing w:lineRule="auto" w:line="360"/>
        <w:ind w:firstLine="709" w:right="0"/>
        <w:jc w:val="both"/>
        <w:rPr/>
      </w:pPr>
      <w:r>
        <w:rPr>
          <w:sz w:val="28"/>
          <w:lang w:val="en-US"/>
        </w:rPr>
        <w:t xml:space="preserve">― </w:t>
      </w:r>
      <w:r>
        <w:rPr>
          <w:sz w:val="28"/>
          <w:lang w:val="uz-Cyrl-UZ"/>
        </w:rPr>
        <w:t>ekran quvurchasining uzilganligi sababli avariyaviy to‘xtatilgan, bo‘shatilgan sovimagan barabanga har qanday usulda suv uzatilishi</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 xml:space="preserve">qozonlarni nisbatan tez to‘xtatilishi va so‘ngra nisbatan sovuq </w:t>
      </w:r>
      <w:r>
        <w:rPr>
          <w:sz w:val="28"/>
          <w:lang w:val="en-US"/>
        </w:rPr>
        <w:t xml:space="preserve">                  (60 – 90 </w:t>
      </w:r>
      <w:r>
        <w:rPr>
          <w:sz w:val="28"/>
          <w:vertAlign w:val="superscript"/>
          <w:lang w:val="en-US"/>
        </w:rPr>
        <w:t>0</w:t>
      </w:r>
      <w:r>
        <w:rPr>
          <w:sz w:val="28"/>
          <w:lang w:val="en-US"/>
        </w:rPr>
        <w:t>C)</w:t>
      </w:r>
      <w:r>
        <w:rPr>
          <w:sz w:val="28"/>
          <w:lang w:val="uz-Cyrl-UZ"/>
        </w:rPr>
        <w:t xml:space="preserve"> suv bilan to‘ldirilishi</w:t>
      </w:r>
      <w:r>
        <w:rPr>
          <w:sz w:val="28"/>
          <w:lang w:val="en-US"/>
        </w:rPr>
        <w:t>;</w:t>
      </w:r>
    </w:p>
    <w:p>
      <w:pPr>
        <w:pStyle w:val="Normal"/>
        <w:spacing w:lineRule="auto" w:line="360"/>
        <w:ind w:firstLine="709" w:right="0"/>
        <w:jc w:val="both"/>
        <w:rPr/>
      </w:pPr>
      <w:r>
        <w:rPr>
          <w:sz w:val="28"/>
          <w:lang w:val="en-US"/>
        </w:rPr>
        <w:t xml:space="preserve">― </w:t>
      </w:r>
      <w:r>
        <w:rPr>
          <w:sz w:val="28"/>
          <w:lang w:val="uz-Cyrl-UZ"/>
        </w:rPr>
        <w:t>qozonga o‘t yoqishda va uni to‘xtatishda suv bilan ta’minlash vaqtida suvli ekonomayzerni retsirkulya</w:t>
      </w:r>
      <w:r>
        <w:rPr>
          <w:sz w:val="28"/>
          <w:lang w:val="en-US"/>
        </w:rPr>
        <w:t>t</w:t>
      </w:r>
      <w:r>
        <w:rPr>
          <w:sz w:val="28"/>
          <w:lang w:val="uz-Cyrl-UZ"/>
        </w:rPr>
        <w:t>siyalash liniyasi bo‘yicha, ushbu liniyada</w:t>
      </w:r>
      <w:r>
        <w:rPr>
          <w:sz w:val="28"/>
          <w:lang w:val="en-US"/>
        </w:rPr>
        <w:t xml:space="preserve">  </w:t>
      </w:r>
      <w:r>
        <w:rPr>
          <w:sz w:val="28"/>
          <w:lang w:val="uz-Cyrl-UZ"/>
        </w:rPr>
        <w:t xml:space="preserve"> </w:t>
      </w:r>
      <w:r>
        <w:rPr>
          <w:sz w:val="28"/>
          <w:lang w:val="en-US"/>
        </w:rPr>
        <w:t>valf (</w:t>
      </w:r>
      <w:r>
        <w:rPr>
          <w:sz w:val="28"/>
        </w:rPr>
        <w:t>задвижка</w:t>
      </w:r>
      <w:r>
        <w:rPr>
          <w:sz w:val="28"/>
          <w:lang w:val="en-US"/>
        </w:rPr>
        <w:t>)</w:t>
      </w:r>
      <w:r>
        <w:rPr>
          <w:sz w:val="28"/>
          <w:lang w:val="uz-Cyrl-UZ"/>
        </w:rPr>
        <w:t xml:space="preserve"> yanglish ochilib qolganda, ta’minlash suvini tushishi</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qozon ishlab turgan vaqtda suvli ekonomayzerni retsirkulyasiyalash</w:t>
      </w:r>
      <w:r>
        <w:rPr>
          <w:sz w:val="28"/>
          <w:lang w:val="en-US"/>
        </w:rPr>
        <w:t xml:space="preserve"> </w:t>
      </w:r>
      <w:r>
        <w:rPr>
          <w:sz w:val="28"/>
          <w:lang w:val="uz-Cyrl-UZ"/>
        </w:rPr>
        <w:t xml:space="preserve">liniyasi bo‘yicha, ushbu liniyadagi </w:t>
      </w:r>
      <w:r>
        <w:rPr>
          <w:sz w:val="28"/>
          <w:lang w:val="en-US"/>
        </w:rPr>
        <w:t>valfning (</w:t>
      </w:r>
      <w:r>
        <w:rPr>
          <w:sz w:val="28"/>
        </w:rPr>
        <w:t>задвижка</w:t>
      </w:r>
      <w:r>
        <w:rPr>
          <w:sz w:val="28"/>
          <w:lang w:val="en-US"/>
        </w:rPr>
        <w:t xml:space="preserve">) </w:t>
      </w:r>
      <w:r>
        <w:rPr>
          <w:sz w:val="28"/>
          <w:lang w:val="uz-Cyrl-UZ"/>
        </w:rPr>
        <w:t>zich yopilmaganligi hisobiga, ta’minlash suvini tushishi</w:t>
      </w:r>
      <w:r>
        <w:rPr>
          <w:sz w:val="28"/>
          <w:lang w:val="en-US"/>
        </w:rPr>
        <w:t xml:space="preserve">; </w:t>
      </w:r>
    </w:p>
    <w:p>
      <w:pPr>
        <w:pStyle w:val="Normal"/>
        <w:spacing w:lineRule="auto" w:line="360"/>
        <w:ind w:firstLine="709" w:right="0"/>
        <w:jc w:val="both"/>
        <w:rPr>
          <w:sz w:val="28"/>
          <w:lang w:val="en-US"/>
        </w:rPr>
      </w:pPr>
      <w:r>
        <w:rPr>
          <w:sz w:val="28"/>
          <w:lang w:val="en-US"/>
        </w:rPr>
        <w:t xml:space="preserve">― </w:t>
      </w:r>
      <w:r>
        <w:rPr>
          <w:sz w:val="28"/>
          <w:lang w:val="uz-Cyrl-UZ"/>
        </w:rPr>
        <w:t>baraban bo‘yicha harorat nazorati bo‘lmagan sharoitda qozonga o‘t yoqish va uni to‘xtatishlarda.</w:t>
      </w:r>
    </w:p>
    <w:p>
      <w:pPr>
        <w:pStyle w:val="Normal"/>
        <w:spacing w:lineRule="auto" w:line="360"/>
        <w:ind w:firstLine="709" w:right="0"/>
        <w:jc w:val="both"/>
        <w:rPr/>
      </w:pPr>
      <w:r>
        <w:rPr>
          <w:sz w:val="28"/>
          <w:lang w:val="en-US"/>
        </w:rPr>
        <w:t xml:space="preserve">5.31 </w:t>
      </w:r>
      <w:r>
        <w:rPr>
          <w:sz w:val="28"/>
          <w:lang w:val="uz-Cyrl-UZ"/>
        </w:rPr>
        <w:t>Qozon barabanida dar</w:t>
      </w:r>
      <w:r>
        <w:rPr>
          <w:sz w:val="28"/>
          <w:lang w:val="en-US"/>
        </w:rPr>
        <w:t>s</w:t>
      </w:r>
      <w:r>
        <w:rPr>
          <w:sz w:val="28"/>
          <w:lang w:val="uz-Cyrl-UZ"/>
        </w:rPr>
        <w:t>lar paydo bo‘lishining oldini olish uchun quyidagi ishlarni bajarish zarur</w:t>
      </w:r>
      <w:r>
        <w:rPr>
          <w:sz w:val="28"/>
          <w:lang w:val="en-US"/>
        </w:rPr>
        <w:t>:</w:t>
      </w:r>
    </w:p>
    <w:p>
      <w:pPr>
        <w:pStyle w:val="Normal"/>
        <w:spacing w:lineRule="auto" w:line="360"/>
        <w:ind w:firstLine="709" w:right="0"/>
        <w:jc w:val="both"/>
        <w:rPr/>
      </w:pPr>
      <w:r>
        <w:rPr>
          <w:sz w:val="28"/>
          <w:lang w:val="en-US"/>
        </w:rPr>
        <w:t xml:space="preserve">― </w:t>
      </w:r>
      <w:r>
        <w:rPr>
          <w:sz w:val="28"/>
          <w:lang w:val="uz-Cyrl-UZ"/>
        </w:rPr>
        <w:t xml:space="preserve">suvli ekonomayzerni </w:t>
      </w:r>
      <w:r>
        <w:rPr>
          <w:sz w:val="28"/>
          <w:lang w:val="en-US"/>
        </w:rPr>
        <w:t xml:space="preserve"> </w:t>
      </w:r>
      <w:r>
        <w:rPr>
          <w:sz w:val="28"/>
          <w:lang w:val="uz-Cyrl-UZ"/>
        </w:rPr>
        <w:t>retsuirkulya</w:t>
      </w:r>
      <w:r>
        <w:rPr>
          <w:sz w:val="28"/>
          <w:lang w:val="en-US"/>
        </w:rPr>
        <w:t>t</w:t>
      </w:r>
      <w:r>
        <w:rPr>
          <w:sz w:val="28"/>
          <w:lang w:val="uz-Cyrl-UZ"/>
        </w:rPr>
        <w:t xml:space="preserve">siyalash liniyasida </w:t>
      </w:r>
      <w:r>
        <w:rPr>
          <w:sz w:val="28"/>
          <w:lang w:val="en-US"/>
        </w:rPr>
        <w:t>valfning (</w:t>
      </w:r>
      <w:r>
        <w:rPr>
          <w:sz w:val="28"/>
        </w:rPr>
        <w:t>задвижка</w:t>
      </w:r>
      <w:r>
        <w:rPr>
          <w:sz w:val="28"/>
          <w:lang w:val="en-US"/>
        </w:rPr>
        <w:t xml:space="preserve">) </w:t>
      </w:r>
      <w:r>
        <w:rPr>
          <w:sz w:val="28"/>
          <w:lang w:val="uz-Cyrl-UZ"/>
        </w:rPr>
        <w:t>soz holatda bo‘lishini qat’iy kuzatish va qozon suv bilan ta’minlanadigan vaqtda ochilishiga yo‘l qo‘ymaslik</w:t>
      </w:r>
      <w:r>
        <w:rPr>
          <w:sz w:val="28"/>
          <w:lang w:val="en-US"/>
        </w:rPr>
        <w:t>;</w:t>
      </w:r>
    </w:p>
    <w:p>
      <w:pPr>
        <w:pStyle w:val="Normal"/>
        <w:spacing w:lineRule="auto" w:line="360"/>
        <w:ind w:firstLine="709" w:right="0"/>
        <w:jc w:val="both"/>
        <w:rPr>
          <w:sz w:val="28"/>
          <w:lang w:val="uz-Cyrl-UZ"/>
        </w:rPr>
      </w:pPr>
      <w:r>
        <w:rPr>
          <w:sz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36</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ind w:firstLine="709" w:right="0"/>
        <w:jc w:val="both"/>
        <w:rPr/>
      </w:pPr>
      <w:r>
        <w:rPr>
          <w:sz w:val="28"/>
        </w:rPr>
        <w:t xml:space="preserve">― </w:t>
      </w:r>
      <w:r>
        <w:rPr>
          <w:sz w:val="28"/>
          <w:lang w:val="uz-Cyrl-UZ"/>
        </w:rPr>
        <w:t>barabanga suv uzatish liniyasida, suvning sathi suv o‘lchchagich oynalarda ko‘rinmay qolgan holatda, ekran quvurini yoki boshqa quvurning uzilishi vaqtida, qozonni suv bilan ta’minlanishini darhol to‘xtatish va sathni saqlab turish uchun qozonni suv bilan ta’minlanishiga yo‘l qo‘ymaslik</w:t>
      </w:r>
      <w:r>
        <w:rPr>
          <w:sz w:val="28"/>
        </w:rPr>
        <w:t>;</w:t>
      </w:r>
    </w:p>
    <w:p>
      <w:pPr>
        <w:pStyle w:val="Normal"/>
        <w:spacing w:lineRule="auto" w:line="360"/>
        <w:jc w:val="both"/>
        <w:rPr/>
      </w:pPr>
      <w:r>
        <w:rPr>
          <w:sz w:val="28"/>
        </w:rPr>
        <w:tab/>
      </w:r>
      <w:r>
        <w:rPr>
          <w:sz w:val="28"/>
          <w:lang w:val="en-US"/>
        </w:rPr>
        <w:t xml:space="preserve">― </w:t>
      </w:r>
      <w:r>
        <w:rPr>
          <w:sz w:val="28"/>
          <w:lang w:val="uz-Cyrl-UZ"/>
        </w:rPr>
        <w:t xml:space="preserve">qozonni to‘xtatish zarur bo‘lgan va barabandan suv ketgan hollarda, qozonni barabanning harorati </w:t>
      </w:r>
      <w:r>
        <w:rPr>
          <w:sz w:val="28"/>
          <w:lang w:val="en-US"/>
        </w:rPr>
        <w:t xml:space="preserve"> 130 </w:t>
      </w:r>
      <w:r>
        <w:rPr>
          <w:sz w:val="28"/>
          <w:vertAlign w:val="superscript"/>
          <w:lang w:val="en-US"/>
        </w:rPr>
        <w:t>0</w:t>
      </w:r>
      <w:r>
        <w:rPr>
          <w:sz w:val="28"/>
          <w:lang w:val="en-US"/>
        </w:rPr>
        <w:t>C</w:t>
      </w:r>
      <w:r>
        <w:rPr>
          <w:sz w:val="28"/>
          <w:lang w:val="uz-Cyrl-UZ"/>
        </w:rPr>
        <w:t xml:space="preserve"> gacha tushgan vaqtda suv bilan ta’minlash lozim</w:t>
      </w:r>
      <w:r>
        <w:rPr>
          <w:sz w:val="28"/>
          <w:lang w:val="en-US"/>
        </w:rPr>
        <w:t>;</w:t>
      </w:r>
    </w:p>
    <w:p>
      <w:pPr>
        <w:pStyle w:val="Normal"/>
        <w:spacing w:lineRule="auto" w:line="360"/>
        <w:ind w:firstLine="709" w:right="0"/>
        <w:jc w:val="both"/>
        <w:rPr/>
      </w:pPr>
      <w:r>
        <w:rPr>
          <w:sz w:val="28"/>
          <w:lang w:val="en-US"/>
        </w:rPr>
        <w:t xml:space="preserve">― </w:t>
      </w:r>
      <w:r>
        <w:rPr>
          <w:sz w:val="28"/>
          <w:lang w:val="uz-Cyrl-UZ"/>
        </w:rPr>
        <w:t xml:space="preserve">qozonga o‘t yoqish yoki uni to‘xtatish vaqtida uning suv bilan ta’minlanishini sarf o‘lchagich bo‘yicha nazorat qilgan holda kichik </w:t>
      </w:r>
      <w:r>
        <w:rPr>
          <w:color w:val="000000"/>
          <w:sz w:val="28"/>
          <w:lang w:val="uz-Cyrl-UZ"/>
        </w:rPr>
        <w:t>porsiyalar</w:t>
      </w:r>
      <w:r>
        <w:rPr>
          <w:color w:val="FF0000"/>
          <w:sz w:val="28"/>
          <w:lang w:val="uz-Cyrl-UZ"/>
        </w:rPr>
        <w:t xml:space="preserve"> </w:t>
      </w:r>
      <w:r>
        <w:rPr>
          <w:sz w:val="28"/>
          <w:lang w:val="uz-Cyrl-UZ"/>
        </w:rPr>
        <w:t>bilan amalga oshirish mumkin</w:t>
      </w:r>
      <w:r>
        <w:rPr>
          <w:sz w:val="28"/>
          <w:lang w:val="en-US"/>
        </w:rPr>
        <w:t>.</w:t>
      </w:r>
    </w:p>
    <w:p>
      <w:pPr>
        <w:pStyle w:val="Normal"/>
        <w:spacing w:lineRule="auto" w:line="360"/>
        <w:ind w:firstLine="709" w:right="0"/>
        <w:jc w:val="both"/>
        <w:rPr>
          <w:sz w:val="28"/>
          <w:szCs w:val="28"/>
          <w:lang w:val="en-US"/>
        </w:rPr>
      </w:pPr>
      <w:r>
        <w:rPr>
          <w:sz w:val="28"/>
          <w:szCs w:val="28"/>
          <w:lang w:val="en-US"/>
        </w:rPr>
        <w:t xml:space="preserve">5.32 </w:t>
      </w:r>
      <w:r>
        <w:rPr>
          <w:sz w:val="28"/>
          <w:szCs w:val="28"/>
          <w:lang w:val="uz-Cyrl-UZ"/>
        </w:rPr>
        <w:t>Mazut xo‘jaligining ekspluatatsiyasi</w:t>
      </w:r>
      <w:r>
        <w:rPr>
          <w:sz w:val="28"/>
          <w:szCs w:val="28"/>
          <w:lang w:val="en-US"/>
        </w:rPr>
        <w:t xml:space="preserve"> </w:t>
      </w:r>
      <w:r>
        <w:rPr>
          <w:sz w:val="28"/>
          <w:szCs w:val="28"/>
          <w:lang w:val="uz-Cyrl-UZ"/>
        </w:rPr>
        <w:t xml:space="preserve">qozonlarga </w:t>
      </w:r>
      <w:r>
        <w:rPr>
          <w:sz w:val="28"/>
          <w:szCs w:val="28"/>
          <w:lang w:val="en-US"/>
        </w:rPr>
        <w:t xml:space="preserve">115 ― 120 </w:t>
      </w:r>
      <w:r>
        <w:rPr>
          <w:sz w:val="28"/>
          <w:szCs w:val="28"/>
          <w:vertAlign w:val="superscript"/>
          <w:lang w:val="en-US"/>
        </w:rPr>
        <w:t>0</w:t>
      </w:r>
      <w:r>
        <w:rPr>
          <w:sz w:val="28"/>
          <w:szCs w:val="28"/>
          <w:lang w:val="en-US"/>
        </w:rPr>
        <w:t xml:space="preserve">C </w:t>
      </w:r>
      <w:r>
        <w:rPr>
          <w:sz w:val="28"/>
          <w:szCs w:val="28"/>
          <w:lang w:val="uz-Cyrl-UZ"/>
        </w:rPr>
        <w:t xml:space="preserve">haroratgacha isitilgan va filtrlangan mazutni, qozon yuklamasi bilan talab etiladigan miqdorda, </w:t>
      </w:r>
      <w:r>
        <w:rPr>
          <w:sz w:val="28"/>
          <w:szCs w:val="28"/>
          <w:lang w:val="en-US"/>
        </w:rPr>
        <w:t xml:space="preserve"> </w:t>
      </w:r>
      <w:r>
        <w:rPr>
          <w:sz w:val="28"/>
          <w:szCs w:val="28"/>
          <w:lang w:val="uz-Cyrl-UZ"/>
        </w:rPr>
        <w:t xml:space="preserve">mexanik forsunkalarning bir maromda ishlashi uchun kerakli  </w:t>
      </w:r>
      <w:r>
        <w:rPr>
          <w:sz w:val="28"/>
          <w:szCs w:val="28"/>
          <w:lang w:val="en-US"/>
        </w:rPr>
        <w:t>4,0 - 4,5 MPa (40 ― 45 kgf/sm</w:t>
      </w:r>
      <w:r>
        <w:rPr>
          <w:sz w:val="28"/>
          <w:szCs w:val="28"/>
          <w:vertAlign w:val="superscript"/>
          <w:lang w:val="en-US"/>
        </w:rPr>
        <w:t>2</w:t>
      </w:r>
      <w:r>
        <w:rPr>
          <w:sz w:val="28"/>
          <w:szCs w:val="28"/>
          <w:lang w:val="en-US"/>
        </w:rPr>
        <w:t>)</w:t>
      </w:r>
      <w:r>
        <w:rPr>
          <w:sz w:val="28"/>
          <w:szCs w:val="28"/>
          <w:lang w:val="uz-Cyrl-UZ"/>
        </w:rPr>
        <w:t xml:space="preserve"> </w:t>
      </w:r>
      <w:r>
        <w:rPr>
          <w:sz w:val="28"/>
          <w:szCs w:val="28"/>
          <w:lang w:val="en-US"/>
        </w:rPr>
        <w:t xml:space="preserve"> </w:t>
      </w:r>
      <w:r>
        <w:rPr>
          <w:sz w:val="28"/>
          <w:szCs w:val="28"/>
          <w:lang w:val="uz-Cyrl-UZ"/>
        </w:rPr>
        <w:t>bosimda uzatilishini ta’minlashi lozim.</w:t>
      </w:r>
    </w:p>
    <w:p>
      <w:pPr>
        <w:pStyle w:val="Normal"/>
        <w:spacing w:lineRule="auto" w:line="360"/>
        <w:ind w:firstLine="720" w:right="0"/>
        <w:jc w:val="both"/>
        <w:rPr>
          <w:sz w:val="28"/>
          <w:lang w:val="en-US"/>
        </w:rPr>
      </w:pPr>
      <w:r>
        <w:rPr>
          <w:sz w:val="28"/>
          <w:lang w:val="en-US"/>
        </w:rPr>
        <w:t xml:space="preserve">5.33 </w:t>
      </w:r>
      <w:r>
        <w:rPr>
          <w:sz w:val="28"/>
          <w:lang w:val="uz-Cyrl-UZ"/>
        </w:rPr>
        <w:t>Y</w:t>
      </w:r>
      <w:r>
        <w:rPr>
          <w:sz w:val="28"/>
          <w:lang w:val="en-US"/>
        </w:rPr>
        <w:t>o</w:t>
      </w:r>
      <w:r>
        <w:rPr>
          <w:sz w:val="28"/>
          <w:lang w:val="uz-Cyrl-UZ"/>
        </w:rPr>
        <w:t xml:space="preserve">qish uchun uzatiladigan mazutning </w:t>
      </w:r>
      <w:r>
        <w:rPr>
          <w:sz w:val="28"/>
          <w:lang w:val="en-US"/>
        </w:rPr>
        <w:t>y</w:t>
      </w:r>
      <w:r>
        <w:rPr>
          <w:sz w:val="28"/>
          <w:lang w:val="uz-Cyrl-UZ"/>
        </w:rPr>
        <w:t>elimshoqligi</w:t>
      </w:r>
      <w:r>
        <w:rPr>
          <w:sz w:val="28"/>
          <w:lang w:val="en-US"/>
        </w:rPr>
        <w:t xml:space="preserve"> 2,5 </w:t>
      </w:r>
      <w:r>
        <w:rPr>
          <w:sz w:val="28"/>
          <w:vertAlign w:val="superscript"/>
          <w:lang w:val="en-US"/>
        </w:rPr>
        <w:t xml:space="preserve">0 </w:t>
      </w:r>
      <w:r>
        <w:rPr>
          <w:sz w:val="28"/>
          <w:lang w:val="en-US"/>
        </w:rPr>
        <w:t>VU (16 mm</w:t>
      </w:r>
      <w:r>
        <w:rPr>
          <w:sz w:val="28"/>
          <w:vertAlign w:val="superscript"/>
          <w:lang w:val="en-US"/>
        </w:rPr>
        <w:t>2</w:t>
      </w:r>
      <w:r>
        <w:rPr>
          <w:sz w:val="28"/>
          <w:lang w:val="en-US"/>
        </w:rPr>
        <w:t>/s)</w:t>
      </w:r>
      <w:r>
        <w:rPr>
          <w:sz w:val="28"/>
          <w:lang w:val="uz-Cyrl-UZ"/>
        </w:rPr>
        <w:t xml:space="preserve"> dan oshmasligi kerak.</w:t>
      </w:r>
    </w:p>
    <w:p>
      <w:pPr>
        <w:pStyle w:val="Normal"/>
        <w:spacing w:lineRule="auto" w:line="360"/>
        <w:ind w:firstLine="709" w:right="0"/>
        <w:jc w:val="both"/>
        <w:rPr>
          <w:sz w:val="28"/>
          <w:lang w:val="uz-Cyrl-UZ"/>
        </w:rPr>
      </w:pPr>
      <w:r>
        <w:rPr>
          <w:sz w:val="28"/>
          <w:lang w:val="uz-Cyrl-UZ"/>
        </w:rPr>
        <w:t xml:space="preserve">5.34 Mazut o‘rnini bosuvchi mahsulotlarni qabul qilish, saqlash va yoqishga tayyorlash me’yoriy - texnik hujjatlarga va mahalliy yo‘riqnomalarga muvofiq amalga oshirilishi lozim. Bunda quyidagi shartlariga rioya etilishi kerak: </w:t>
      </w:r>
    </w:p>
    <w:p>
      <w:pPr>
        <w:pStyle w:val="Normal"/>
        <w:spacing w:lineRule="auto" w:line="360"/>
        <w:ind w:firstLine="709" w:right="0"/>
        <w:jc w:val="both"/>
        <w:rPr>
          <w:sz w:val="28"/>
          <w:lang w:val="uz-Cyrl-UZ"/>
        </w:rPr>
      </w:pPr>
      <w:r>
        <w:rPr>
          <w:sz w:val="28"/>
          <w:lang w:val="uz-Cyrl-UZ"/>
        </w:rPr>
        <w:t xml:space="preserve">― </w:t>
      </w:r>
      <w:r>
        <w:rPr>
          <w:sz w:val="28"/>
          <w:lang w:val="uz-Cyrl-UZ"/>
        </w:rPr>
        <w:t>mazut o‘rnini bosuvchi mahsulotlarning qabul qilinishi energetika korxonasining rahbariyati bilan kamida 5 sutka oldin kelishilgan bo‘lishi lozim;</w:t>
      </w:r>
    </w:p>
    <w:p>
      <w:pPr>
        <w:pStyle w:val="Normal"/>
        <w:spacing w:lineRule="auto" w:line="360"/>
        <w:ind w:firstLine="709" w:right="0"/>
        <w:jc w:val="both"/>
        <w:rPr>
          <w:sz w:val="28"/>
          <w:lang w:val="en-US"/>
        </w:rPr>
      </w:pPr>
      <w:r>
        <w:rPr>
          <w:sz w:val="28"/>
          <w:lang w:val="en-US"/>
        </w:rPr>
        <w:t xml:space="preserve">― </w:t>
      </w:r>
      <w:r>
        <w:rPr>
          <w:sz w:val="28"/>
          <w:lang w:val="uz-Cyrl-UZ"/>
        </w:rPr>
        <w:t>mazu</w:t>
      </w:r>
      <w:r>
        <w:rPr>
          <w:sz w:val="28"/>
          <w:lang w:val="en-US"/>
        </w:rPr>
        <w:t>t</w:t>
      </w:r>
      <w:r>
        <w:rPr>
          <w:sz w:val="28"/>
          <w:lang w:val="uz-Cyrl-UZ"/>
        </w:rPr>
        <w:t xml:space="preserve"> o‘rnini bosuvchi mahsulotlar sifatida yonish harorati </w:t>
      </w:r>
      <w:r>
        <w:rPr>
          <w:sz w:val="28"/>
          <w:lang w:val="en-US"/>
        </w:rPr>
        <w:t xml:space="preserve">45 </w:t>
      </w:r>
      <w:r>
        <w:rPr>
          <w:sz w:val="28"/>
          <w:vertAlign w:val="superscript"/>
          <w:lang w:val="en-US"/>
        </w:rPr>
        <w:t>0</w:t>
      </w:r>
      <w:r>
        <w:rPr>
          <w:sz w:val="28"/>
          <w:lang w:val="en-US"/>
        </w:rPr>
        <w:t xml:space="preserve">C </w:t>
      </w:r>
      <w:r>
        <w:rPr>
          <w:sz w:val="28"/>
          <w:lang w:val="uz-Cyrl-UZ"/>
        </w:rPr>
        <w:t>dan past bo‘lmagan suyuq yoqilg‘idan foydalanilishi mumkin;</w:t>
      </w:r>
    </w:p>
    <w:p>
      <w:pPr>
        <w:pStyle w:val="Normal"/>
        <w:spacing w:lineRule="auto" w:line="360"/>
        <w:ind w:firstLine="709" w:right="0"/>
        <w:jc w:val="both"/>
        <w:rPr/>
      </w:pPr>
      <w:r>
        <w:rPr>
          <w:sz w:val="28"/>
          <w:lang w:val="en-US"/>
        </w:rPr>
        <w:t xml:space="preserve">― </w:t>
      </w:r>
      <w:r>
        <w:rPr>
          <w:sz w:val="28"/>
          <w:lang w:val="uz-Cyrl-UZ"/>
        </w:rPr>
        <w:t>yonish harorati yuqorida ko‘rsatilgandan past bo‘lgan yoqilg‘i keltirilganda, uni elektr stansiyasida oqizish taqiqlanadi</w:t>
      </w:r>
      <w:r>
        <w:rPr>
          <w:sz w:val="28"/>
          <w:lang w:val="en-US"/>
        </w:rPr>
        <w:t>;</w:t>
      </w:r>
    </w:p>
    <w:p>
      <w:pPr>
        <w:pStyle w:val="Normal"/>
        <w:spacing w:lineRule="auto" w:line="360"/>
        <w:jc w:val="both"/>
        <w:rPr/>
      </w:pPr>
      <w:r>
        <w:rPr>
          <w:sz w:val="28"/>
          <w:lang w:val="en-US"/>
        </w:rPr>
        <w:t xml:space="preserve">― </w:t>
      </w:r>
      <w:r>
        <w:rPr>
          <w:sz w:val="28"/>
          <w:lang w:val="en-US"/>
        </w:rPr>
        <w:t xml:space="preserve">mazut o‘rnini bosuvchi mahsulotlar sifatida nordon dudburondan va 80 </w:t>
      </w:r>
      <w:r>
        <w:rPr>
          <w:sz w:val="28"/>
          <w:vertAlign w:val="superscript"/>
          <w:lang w:val="en-US"/>
        </w:rPr>
        <w:t>0</w:t>
      </w:r>
      <w:r>
        <w:rPr>
          <w:sz w:val="28"/>
          <w:lang w:val="en-US"/>
        </w:rPr>
        <w:t>C haroratda yumshoqligi 16</w:t>
      </w:r>
      <w:r>
        <w:rPr>
          <w:sz w:val="28"/>
          <w:vertAlign w:val="superscript"/>
          <w:lang w:val="en-US"/>
        </w:rPr>
        <w:t>0</w:t>
      </w:r>
      <w:r>
        <w:rPr>
          <w:sz w:val="28"/>
          <w:lang w:val="en-US"/>
        </w:rPr>
        <w:t xml:space="preserve"> VU (118 mm</w:t>
      </w:r>
      <w:r>
        <w:rPr>
          <w:sz w:val="28"/>
          <w:vertAlign w:val="superscript"/>
          <w:lang w:val="en-US"/>
        </w:rPr>
        <w:t>2</w:t>
      </w:r>
      <w:r>
        <w:rPr>
          <w:sz w:val="28"/>
          <w:lang w:val="en-US"/>
        </w:rPr>
        <w:t>/s) dan yuqori bo‘lgan suyuq yoqilg‘idan foydalanishga ruxsat etilmaydi</w:t>
      </w:r>
      <w:r>
        <w:rPr/>
        <w:t>;</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3</w:t>
            </w:r>
            <w:r>
              <w:rPr>
                <w:sz w:val="28"/>
                <w:lang w:val="uz-Cyrl-UZ"/>
              </w:rPr>
              <w:t>7</w:t>
            </w:r>
          </w:p>
        </w:tc>
      </w:tr>
    </w:tbl>
    <w:p>
      <w:pPr>
        <w:pStyle w:val="Normal"/>
        <w:rPr>
          <w:vanish/>
        </w:rPr>
      </w:pPr>
      <w:r>
        <w:rPr>
          <w:vanish/>
        </w:rPr>
      </w:r>
    </w:p>
    <w:tbl>
      <w:tblPr>
        <w:tblW w:w="9648" w:type="dxa"/>
        <w:jc w:val="left"/>
        <w:tblInd w:w="0" w:type="dxa"/>
        <w:tblLayout w:type="fixed"/>
        <w:tblCellMar>
          <w:top w:w="0" w:type="dxa"/>
          <w:left w:w="108" w:type="dxa"/>
          <w:bottom w:w="0" w:type="dxa"/>
          <w:right w:w="108" w:type="dxa"/>
        </w:tblCellMar>
      </w:tblPr>
      <w:tblGrid>
        <w:gridCol w:w="9648"/>
      </w:tblGrid>
      <w:tr>
        <w:trPr>
          <w:cantSplit w:val="true"/>
        </w:trPr>
        <w:tc>
          <w:tcPr>
            <w:tcW w:w="9648" w:type="dxa"/>
            <w:tcBorders/>
          </w:tcPr>
          <w:p>
            <w:pPr>
              <w:pStyle w:val="Heading1"/>
              <w:spacing w:lineRule="auto" w:line="360"/>
              <w:ind w:left="0" w:right="0"/>
              <w:rPr>
                <w:sz w:val="28"/>
                <w:lang w:val="en-US"/>
              </w:rPr>
            </w:pPr>
            <w:r>
              <w:rPr>
                <w:sz w:val="28"/>
              </w:rPr>
              <w:t xml:space="preserve">                                                                                                       </w:t>
            </w:r>
            <w:r>
              <w:rPr>
                <w:sz w:val="28"/>
                <w:lang w:val="en-US"/>
              </w:rPr>
              <w:t>KН 205-140:2025</w:t>
            </w:r>
          </w:p>
        </w:tc>
      </w:tr>
    </w:tbl>
    <w:p>
      <w:pPr>
        <w:pStyle w:val="Normal"/>
        <w:spacing w:lineRule="auto" w:line="360"/>
        <w:jc w:val="both"/>
        <w:rPr/>
      </w:pPr>
      <w:r>
        <w:rPr>
          <w:sz w:val="28"/>
        </w:rPr>
        <w:tab/>
        <w:t xml:space="preserve">― </w:t>
      </w:r>
      <w:r>
        <w:rPr>
          <w:sz w:val="28"/>
          <w:lang w:val="uz-Cyrl-UZ"/>
        </w:rPr>
        <w:t>mazut o‘rnini bosuvchi mahsulotlar keltirilganda va ulardan foydalanish jarayonida yong‘in xavfsizligini oshirish bo‘yicha me’yoriy - texnik hujjatlarda ko‘zda tutilgan qo‘shimcha chora-tadbirlar bajarilishi shart</w:t>
      </w:r>
      <w:r>
        <w:rPr>
          <w:sz w:val="28"/>
        </w:rPr>
        <w:t>.</w:t>
      </w:r>
    </w:p>
    <w:p>
      <w:pPr>
        <w:pStyle w:val="Normal"/>
        <w:spacing w:lineRule="auto" w:line="360"/>
        <w:ind w:firstLine="709" w:right="0"/>
        <w:jc w:val="both"/>
        <w:rPr>
          <w:sz w:val="28"/>
        </w:rPr>
      </w:pPr>
      <w:r>
        <w:rPr>
          <w:sz w:val="28"/>
        </w:rPr>
        <w:t xml:space="preserve">5.35 </w:t>
      </w:r>
      <w:r>
        <w:rPr>
          <w:sz w:val="28"/>
          <w:lang w:val="uz-Cyrl-UZ"/>
        </w:rPr>
        <w:t>Nam, kam sulfitli yoqilg‘ini yoqishda</w:t>
      </w:r>
      <w:r>
        <w:rPr>
          <w:sz w:val="28"/>
        </w:rPr>
        <w:t xml:space="preserve"> </w:t>
      </w:r>
      <w:r>
        <w:rPr>
          <w:sz w:val="28"/>
          <w:lang w:val="uz-Cyrl-UZ"/>
        </w:rPr>
        <w:t xml:space="preserve">havo isitgichga kelib tushuvchi havoning harorati tutun gazlari tarkibidagi suvli bug‘larning shudringi nuqtasidan </w:t>
      </w:r>
      <w:r>
        <w:rPr>
          <w:sz w:val="28"/>
        </w:rPr>
        <w:t xml:space="preserve">10 </w:t>
      </w:r>
      <w:r>
        <w:rPr>
          <w:sz w:val="28"/>
          <w:vertAlign w:val="superscript"/>
        </w:rPr>
        <w:t>0</w:t>
      </w:r>
      <w:r>
        <w:rPr>
          <w:sz w:val="28"/>
          <w:lang w:val="en-US"/>
        </w:rPr>
        <w:t>C</w:t>
      </w:r>
      <w:r>
        <w:rPr>
          <w:sz w:val="28"/>
        </w:rPr>
        <w:t xml:space="preserve"> </w:t>
      </w:r>
      <w:r>
        <w:rPr>
          <w:sz w:val="28"/>
          <w:lang w:val="uz-Cyrl-UZ"/>
        </w:rPr>
        <w:t>ga yuqori bo‘lishi kerak.</w:t>
      </w:r>
    </w:p>
    <w:p>
      <w:pPr>
        <w:pStyle w:val="Normal"/>
        <w:spacing w:lineRule="auto" w:line="360"/>
        <w:ind w:firstLine="709" w:right="0"/>
        <w:jc w:val="both"/>
        <w:rPr>
          <w:sz w:val="28"/>
          <w:lang w:val="en-US"/>
        </w:rPr>
      </w:pPr>
      <w:r>
        <w:rPr>
          <w:sz w:val="28"/>
        </w:rPr>
        <w:t xml:space="preserve">5.36 </w:t>
      </w:r>
      <w:r>
        <w:rPr>
          <w:sz w:val="28"/>
          <w:lang w:val="uz-Cyrl-UZ"/>
        </w:rPr>
        <w:t>Qozonlar sulf</w:t>
      </w:r>
      <w:r>
        <w:rPr>
          <w:sz w:val="28"/>
          <w:lang w:val="en-US"/>
        </w:rPr>
        <w:t>a</w:t>
      </w:r>
      <w:r>
        <w:rPr>
          <w:sz w:val="28"/>
          <w:lang w:val="uz-Cyrl-UZ"/>
        </w:rPr>
        <w:t xml:space="preserve">tli </w:t>
      </w:r>
      <w:r>
        <w:rPr>
          <w:sz w:val="28"/>
        </w:rPr>
        <w:t xml:space="preserve">(0,5 </w:t>
      </w:r>
      <w:r>
        <w:rPr>
          <w:sz w:val="28"/>
          <w:lang w:val="uz-Cyrl-UZ"/>
        </w:rPr>
        <w:t>foizdan ko‘p</w:t>
      </w:r>
      <w:r>
        <w:rPr>
          <w:sz w:val="28"/>
        </w:rPr>
        <w:t>)</w:t>
      </w:r>
      <w:r>
        <w:rPr>
          <w:sz w:val="28"/>
          <w:lang w:val="uz-Cyrl-UZ"/>
        </w:rPr>
        <w:t xml:space="preserve"> mazutda ishlaganda havo isitgichga kirishda havoning harorati</w:t>
      </w:r>
      <w:r>
        <w:rPr>
          <w:sz w:val="28"/>
        </w:rPr>
        <w:t xml:space="preserve"> </w:t>
      </w:r>
      <w:r>
        <w:rPr>
          <w:sz w:val="28"/>
          <w:lang w:val="uz-Cyrl-UZ"/>
        </w:rPr>
        <w:t>isitish yuzalarining zanglashdan himoyasini ta’minlovchi darajada belgilanishi lozim</w:t>
      </w:r>
      <w:r>
        <w:rPr>
          <w:sz w:val="28"/>
        </w:rPr>
        <w:t xml:space="preserve">. </w:t>
      </w:r>
      <w:r>
        <w:rPr>
          <w:sz w:val="28"/>
          <w:lang w:val="uz-Cyrl-UZ"/>
        </w:rPr>
        <w:t xml:space="preserve">Mazkur harorat ushbu yoqilg‘ining tutun gazlarini zanglash tavsiflariga muvofiq tanlanadi va  </w:t>
      </w:r>
      <w:r>
        <w:rPr>
          <w:sz w:val="28"/>
          <w:lang w:val="en-US"/>
        </w:rPr>
        <w:t xml:space="preserve">60 ― 70 </w:t>
      </w:r>
      <w:r>
        <w:rPr>
          <w:sz w:val="28"/>
          <w:vertAlign w:val="superscript"/>
          <w:lang w:val="en-US"/>
        </w:rPr>
        <w:t>0</w:t>
      </w:r>
      <w:r>
        <w:rPr>
          <w:sz w:val="28"/>
          <w:lang w:val="en-US"/>
        </w:rPr>
        <w:t xml:space="preserve">C </w:t>
      </w:r>
      <w:r>
        <w:rPr>
          <w:sz w:val="28"/>
          <w:lang w:val="uz-Cyrl-UZ"/>
        </w:rPr>
        <w:t xml:space="preserve">miqyosida bo‘ladi. </w:t>
      </w:r>
    </w:p>
    <w:p>
      <w:pPr>
        <w:pStyle w:val="Normal"/>
        <w:spacing w:lineRule="auto" w:line="360"/>
        <w:ind w:firstLine="709" w:right="0"/>
        <w:jc w:val="both"/>
        <w:rPr>
          <w:sz w:val="28"/>
          <w:lang w:val="uz-Cyrl-UZ"/>
        </w:rPr>
      </w:pPr>
      <w:r>
        <w:rPr>
          <w:sz w:val="28"/>
          <w:lang w:val="en-US"/>
        </w:rPr>
        <w:t xml:space="preserve">5.37 </w:t>
      </w:r>
      <w:r>
        <w:rPr>
          <w:sz w:val="28"/>
          <w:lang w:val="uz-Cyrl-UZ"/>
        </w:rPr>
        <w:t xml:space="preserve">Bosimli mazut quvurlarida tebranishi </w:t>
      </w:r>
      <w:r>
        <w:rPr>
          <w:sz w:val="28"/>
          <w:lang w:val="en-US"/>
        </w:rPr>
        <w:t>0,1 MPa (±1,0</w:t>
      </w:r>
      <w:r>
        <w:rPr>
          <w:sz w:val="28"/>
          <w:lang w:val="uz-Cyrl-UZ"/>
        </w:rPr>
        <w:t xml:space="preserve"> </w:t>
      </w:r>
      <w:r>
        <w:rPr>
          <w:sz w:val="28"/>
          <w:lang w:val="en-US"/>
        </w:rPr>
        <w:t>kgf/sm</w:t>
      </w:r>
      <w:r>
        <w:rPr>
          <w:sz w:val="28"/>
          <w:vertAlign w:val="superscript"/>
          <w:lang w:val="en-US"/>
        </w:rPr>
        <w:t>2</w:t>
      </w:r>
      <w:r>
        <w:rPr>
          <w:sz w:val="28"/>
          <w:lang w:val="en-US"/>
        </w:rPr>
        <w:t>)</w:t>
      </w:r>
      <w:r>
        <w:rPr>
          <w:sz w:val="28"/>
          <w:lang w:val="uz-Cyrl-UZ"/>
        </w:rPr>
        <w:t xml:space="preserve"> dan yuqori bo‘lmagan, belgilangan doimiy bosim saqlab turilishi kerak</w:t>
      </w:r>
      <w:r>
        <w:rPr>
          <w:sz w:val="28"/>
          <w:lang w:val="en-US"/>
        </w:rPr>
        <w:t>.</w:t>
      </w:r>
    </w:p>
    <w:p>
      <w:pPr>
        <w:pStyle w:val="Normal"/>
        <w:spacing w:lineRule="auto" w:line="360"/>
        <w:ind w:firstLine="709" w:right="0"/>
        <w:jc w:val="both"/>
        <w:rPr/>
      </w:pPr>
      <w:r>
        <w:rPr>
          <w:sz w:val="28"/>
          <w:lang w:val="uz-Cyrl-UZ"/>
        </w:rPr>
        <w:t>5.38 Mazut yoqish zarur bo‘lganda, qozonlarda quyidagi  keltirilgan chora-tadbirlarni bajarilganligi tekshiriladi:</w:t>
      </w:r>
    </w:p>
    <w:p>
      <w:pPr>
        <w:pStyle w:val="Normal"/>
        <w:spacing w:lineRule="auto" w:line="360"/>
        <w:ind w:firstLine="709" w:right="0"/>
        <w:jc w:val="both"/>
        <w:rPr>
          <w:sz w:val="28"/>
          <w:lang w:val="en-US"/>
        </w:rPr>
      </w:pPr>
      <w:r>
        <w:rPr>
          <w:sz w:val="28"/>
          <w:lang w:val="en-US"/>
        </w:rPr>
        <w:t xml:space="preserve">― </w:t>
      </w:r>
      <w:r>
        <w:rPr>
          <w:sz w:val="28"/>
          <w:lang w:val="uz-Cyrl-UZ"/>
        </w:rPr>
        <w:t>qozon doirasida mazut quvurlarining to‘g‘ri va teskari liniyalaridagi drenajlarni yopish</w:t>
      </w:r>
      <w:r>
        <w:rPr>
          <w:sz w:val="28"/>
          <w:lang w:val="en-US"/>
        </w:rPr>
        <w:t>;</w:t>
      </w:r>
    </w:p>
    <w:p>
      <w:pPr>
        <w:pStyle w:val="Normal"/>
        <w:spacing w:lineRule="auto" w:line="360"/>
        <w:ind w:firstLine="709" w:right="0"/>
        <w:jc w:val="both"/>
        <w:rPr/>
      </w:pPr>
      <w:r>
        <w:rPr>
          <w:sz w:val="28"/>
          <w:lang w:val="en-US"/>
        </w:rPr>
        <w:t xml:space="preserve">― </w:t>
      </w:r>
      <w:r>
        <w:rPr>
          <w:sz w:val="28"/>
          <w:lang w:val="en-US"/>
        </w:rPr>
        <w:t>q</w:t>
      </w:r>
      <w:r>
        <w:rPr>
          <w:sz w:val="28"/>
          <w:lang w:val="uz-Cyrl-UZ"/>
        </w:rPr>
        <w:t>ozonlarning yondirgichlarida mazut bo‘yicha xususiy ventillarni yopish</w:t>
      </w:r>
      <w:r>
        <w:rPr>
          <w:sz w:val="28"/>
          <w:lang w:val="en-US"/>
        </w:rPr>
        <w:t>;</w:t>
      </w:r>
    </w:p>
    <w:p>
      <w:pPr>
        <w:pStyle w:val="Normal"/>
        <w:spacing w:lineRule="auto" w:line="360"/>
        <w:ind w:firstLine="709" w:right="0"/>
        <w:jc w:val="both"/>
        <w:rPr/>
      </w:pPr>
      <w:r>
        <w:rPr>
          <w:sz w:val="28"/>
          <w:lang w:val="en-US"/>
        </w:rPr>
        <w:t xml:space="preserve">― </w:t>
      </w:r>
      <w:r>
        <w:rPr>
          <w:sz w:val="28"/>
          <w:lang w:val="uz-Cyrl-UZ"/>
        </w:rPr>
        <w:t>qozonlarning forsunkalarini bug‘latish uchun bug‘ uzatish liniyalaridagi birinchi va ikkinchi ventillarni yopish</w:t>
      </w:r>
      <w:r>
        <w:rPr>
          <w:sz w:val="28"/>
          <w:lang w:val="en-US"/>
        </w:rPr>
        <w:t>;</w:t>
      </w:r>
    </w:p>
    <w:p>
      <w:pPr>
        <w:pStyle w:val="Normal"/>
        <w:spacing w:lineRule="auto" w:line="360"/>
        <w:ind w:firstLine="709" w:right="0"/>
        <w:jc w:val="both"/>
        <w:rPr/>
      </w:pPr>
      <w:r>
        <w:rPr>
          <w:sz w:val="28"/>
          <w:lang w:val="en-US"/>
        </w:rPr>
        <w:t xml:space="preserve">― </w:t>
      </w:r>
      <w:r>
        <w:rPr>
          <w:sz w:val="28"/>
          <w:lang w:val="uz-Cyrl-UZ"/>
        </w:rPr>
        <w:t>qozonlar doirasida mazut quvurlarini puflash uchun sovuq oraliq qizdirishidan SOQ (</w:t>
      </w:r>
      <w:r>
        <w:rPr>
          <w:sz w:val="28"/>
        </w:rPr>
        <w:t>холодный</w:t>
      </w:r>
      <w:r>
        <w:rPr>
          <w:sz w:val="28"/>
          <w:lang w:val="en-US"/>
        </w:rPr>
        <w:t xml:space="preserve"> </w:t>
      </w:r>
      <w:r>
        <w:rPr>
          <w:sz w:val="28"/>
        </w:rPr>
        <w:t>промперегрев</w:t>
      </w:r>
      <w:r>
        <w:rPr>
          <w:sz w:val="28"/>
          <w:lang w:val="uz-Cyrl-UZ"/>
        </w:rPr>
        <w:t>) bug‘ni uzatish liniyalaridagi birinchi va ikkinchi ventillarni yopish</w:t>
      </w:r>
      <w:r>
        <w:rPr>
          <w:sz w:val="28"/>
          <w:lang w:val="en-US"/>
        </w:rPr>
        <w:t xml:space="preserve"> (</w:t>
      </w:r>
      <w:r>
        <w:rPr>
          <w:sz w:val="28"/>
          <w:lang w:val="uz-Cyrl-UZ"/>
        </w:rPr>
        <w:t>qozonlarning mazutli taroqlarida</w:t>
      </w:r>
      <w:r>
        <w:rPr>
          <w:sz w:val="28"/>
          <w:lang w:val="en-US"/>
        </w:rPr>
        <w:t>);</w:t>
      </w:r>
    </w:p>
    <w:p>
      <w:pPr>
        <w:pStyle w:val="Normal"/>
        <w:ind w:firstLine="709" w:right="0"/>
        <w:jc w:val="both"/>
        <w:rPr>
          <w:szCs w:val="24"/>
          <w:lang w:val="en-US"/>
        </w:rPr>
      </w:pPr>
      <w:r>
        <w:rPr>
          <w:b/>
          <w:szCs w:val="24"/>
          <w:lang w:val="uz-Cyrl-UZ"/>
        </w:rPr>
        <w:t>Izoh</w:t>
      </w:r>
      <w:r>
        <w:rPr>
          <w:b/>
          <w:szCs w:val="24"/>
          <w:lang w:val="en-US"/>
        </w:rPr>
        <w:t>:</w:t>
      </w:r>
      <w:r>
        <w:rPr>
          <w:szCs w:val="24"/>
          <w:lang w:val="en-US"/>
        </w:rPr>
        <w:t xml:space="preserve"> </w:t>
      </w:r>
      <w:r>
        <w:rPr>
          <w:szCs w:val="24"/>
          <w:lang w:val="uz-Cyrl-UZ"/>
        </w:rPr>
        <w:t>sovuq oraliq qizdirgichning bug‘ quvuriga va undan keyin qaytar yo‘lida turbinaga mazut tushishining oldini olish uchun ushbu ikkita ventil o‘rtasida flanetsli birikmada maxsus montaj qilingan tiqin har doim turishi kerak</w:t>
      </w:r>
      <w:r>
        <w:rPr>
          <w:szCs w:val="24"/>
          <w:lang w:val="en-US"/>
        </w:rPr>
        <w:t xml:space="preserve">. </w:t>
      </w:r>
      <w:r>
        <w:rPr>
          <w:szCs w:val="24"/>
          <w:lang w:val="uz-Cyrl-UZ"/>
        </w:rPr>
        <w:t>Tiqinning o‘rnatilishi yoki olinishi to‘g‘risidagi axborot sex bo‘yicha maxsus jurnalda qayd etilishi shart</w:t>
      </w:r>
      <w:r>
        <w:rPr>
          <w:szCs w:val="24"/>
          <w:lang w:val="en-US"/>
        </w:rPr>
        <w:t>.</w:t>
      </w:r>
    </w:p>
    <w:p>
      <w:pPr>
        <w:pStyle w:val="Normal"/>
        <w:spacing w:lineRule="auto" w:line="360"/>
        <w:ind w:firstLine="709" w:right="0"/>
        <w:jc w:val="both"/>
        <w:rPr>
          <w:sz w:val="28"/>
          <w:szCs w:val="24"/>
          <w:lang w:val="en-US"/>
        </w:rPr>
      </w:pPr>
      <w:r>
        <w:rPr>
          <w:sz w:val="28"/>
          <w:szCs w:val="24"/>
          <w:lang w:val="en-US"/>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38</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rPr>
            </w:pPr>
            <w:r>
              <w:rPr>
                <w:sz w:val="28"/>
                <w:lang w:val="en-US"/>
              </w:rPr>
              <w:t>KН 205-140:2025</w:t>
            </w:r>
          </w:p>
        </w:tc>
      </w:tr>
    </w:tbl>
    <w:p>
      <w:pPr>
        <w:pStyle w:val="Normal"/>
        <w:spacing w:lineRule="auto" w:line="360"/>
        <w:ind w:firstLine="709" w:right="0"/>
        <w:jc w:val="both"/>
        <w:rPr>
          <w:sz w:val="16"/>
          <w:szCs w:val="16"/>
        </w:rPr>
      </w:pPr>
      <w:r>
        <w:rPr>
          <w:sz w:val="28"/>
        </w:rPr>
        <w:t xml:space="preserve">― </w:t>
      </w:r>
      <w:r>
        <w:rPr>
          <w:sz w:val="28"/>
          <w:lang w:val="uz-Cyrl-UZ"/>
        </w:rPr>
        <w:t>mazut quvurlarida barcha ta’mirlash ishlari tugatilganligiga, naryadlar</w:t>
      </w:r>
      <w:r>
        <w:rPr>
          <w:sz w:val="28"/>
        </w:rPr>
        <w:t xml:space="preserve"> </w:t>
      </w:r>
      <w:r>
        <w:rPr>
          <w:sz w:val="28"/>
          <w:lang w:val="uz-Cyrl-UZ"/>
        </w:rPr>
        <w:t>yopilganligiga, tiqinlar olinganligiga</w:t>
      </w:r>
      <w:r>
        <w:rPr>
          <w:sz w:val="28"/>
        </w:rPr>
        <w:t>,</w:t>
      </w:r>
      <w:r>
        <w:rPr>
          <w:sz w:val="28"/>
          <w:lang w:val="uz-Cyrl-UZ"/>
        </w:rPr>
        <w:t xml:space="preserve"> hamda qozon doirasidagi mazut quvurlari bug‘ bilan bug‘latilgan va presslanganligiga ishonch hosil qilish kerak</w:t>
      </w:r>
      <w:r>
        <w:rPr>
          <w:sz w:val="28"/>
        </w:rPr>
        <w:t>.</w:t>
      </w:r>
    </w:p>
    <w:p>
      <w:pPr>
        <w:pStyle w:val="Normal"/>
        <w:spacing w:lineRule="auto" w:line="360"/>
        <w:ind w:firstLine="709" w:right="0"/>
        <w:jc w:val="both"/>
        <w:rPr/>
      </w:pPr>
      <w:r>
        <w:rPr>
          <w:sz w:val="28"/>
        </w:rPr>
        <w:t xml:space="preserve">5.39 </w:t>
      </w:r>
      <w:r>
        <w:rPr>
          <w:sz w:val="28"/>
          <w:lang w:val="uz-Cyrl-UZ"/>
        </w:rPr>
        <w:t>Qozon oldidag</w:t>
      </w:r>
      <w:r>
        <w:rPr>
          <w:sz w:val="28"/>
          <w:lang w:val="en-US"/>
        </w:rPr>
        <w:t>i</w:t>
      </w:r>
      <w:r>
        <w:rPr>
          <w:sz w:val="28"/>
          <w:lang w:val="uz-Cyrl-UZ"/>
        </w:rPr>
        <w:t xml:space="preserve"> mazut quvurida tez harakatlanuvchi kesuvchi klapanni ochiladi</w:t>
      </w:r>
      <w:r>
        <w:rPr>
          <w:sz w:val="28"/>
        </w:rPr>
        <w:t xml:space="preserve">, </w:t>
      </w:r>
      <w:r>
        <w:rPr>
          <w:sz w:val="28"/>
          <w:lang w:val="uz-Cyrl-UZ"/>
        </w:rPr>
        <w:t>buning uchun</w:t>
      </w:r>
      <w:r>
        <w:rPr>
          <w:sz w:val="28"/>
        </w:rPr>
        <w:t>:</w:t>
      </w:r>
    </w:p>
    <w:p>
      <w:pPr>
        <w:pStyle w:val="Normal"/>
        <w:spacing w:lineRule="auto" w:line="360"/>
        <w:ind w:firstLine="709" w:right="0"/>
        <w:jc w:val="both"/>
        <w:rPr>
          <w:sz w:val="28"/>
          <w:lang w:val="uz-Cyrl-UZ"/>
        </w:rPr>
      </w:pPr>
      <w:r>
        <w:rPr>
          <w:sz w:val="28"/>
          <w:lang w:val="en-US"/>
        </w:rPr>
        <w:t xml:space="preserve">― </w:t>
      </w:r>
      <w:r>
        <w:rPr>
          <w:sz w:val="28"/>
          <w:lang w:val="uz-Cyrl-UZ"/>
        </w:rPr>
        <w:t>mazutli yonilg‘</w:t>
      </w:r>
      <w:r>
        <w:rPr>
          <w:sz w:val="28"/>
          <w:lang w:val="en-US"/>
        </w:rPr>
        <w:t>i berishni keskin uzatish moslamasining (</w:t>
      </w:r>
      <w:r>
        <w:rPr>
          <w:sz w:val="28"/>
        </w:rPr>
        <w:t>отсечка</w:t>
      </w:r>
      <w:r>
        <w:rPr>
          <w:sz w:val="28"/>
          <w:lang w:val="en-US"/>
        </w:rPr>
        <w:t>)</w:t>
      </w:r>
      <w:r>
        <w:rPr>
          <w:sz w:val="28"/>
          <w:lang w:val="uz-Cyrl-UZ"/>
        </w:rPr>
        <w:t xml:space="preserve">  elektr sxemasini yig‘ish</w:t>
      </w:r>
      <w:r>
        <w:rPr>
          <w:sz w:val="28"/>
          <w:lang w:val="en-US"/>
        </w:rPr>
        <w:t>;</w:t>
      </w:r>
    </w:p>
    <w:p>
      <w:pPr>
        <w:pStyle w:val="Normal"/>
        <w:spacing w:lineRule="auto" w:line="360"/>
        <w:jc w:val="both"/>
        <w:rPr>
          <w:sz w:val="22"/>
          <w:lang w:val="uz-Cyrl-UZ"/>
        </w:rPr>
      </w:pPr>
      <w:r>
        <w:rPr>
          <w:sz w:val="28"/>
          <w:lang w:val="en-US"/>
        </w:rPr>
        <w:tab/>
      </w:r>
      <w:r>
        <w:rPr>
          <w:sz w:val="28"/>
          <w:lang w:val="uz-Cyrl-UZ"/>
        </w:rPr>
        <w:t>― mazutli yonilg‘</w:t>
      </w:r>
      <w:r>
        <w:rPr>
          <w:sz w:val="28"/>
          <w:lang w:val="en-US"/>
        </w:rPr>
        <w:t>i berishni keskin uzatish moslamasi</w:t>
      </w:r>
      <w:r>
        <w:rPr>
          <w:sz w:val="28"/>
          <w:lang w:val="uz-Cyrl-UZ"/>
        </w:rPr>
        <w:t xml:space="preserve"> (отсечка) qulfining shayinini ochish va richagni ko‘tarish, uni shayinga kiritib, so‘ngra mazutli yonilg‘</w:t>
      </w:r>
      <w:r>
        <w:rPr>
          <w:sz w:val="28"/>
          <w:lang w:val="en-US"/>
        </w:rPr>
        <w:t>i berishni keskin uzatish moslamasi (</w:t>
      </w:r>
      <w:r>
        <w:rPr>
          <w:sz w:val="28"/>
        </w:rPr>
        <w:t>отсечка</w:t>
      </w:r>
      <w:r>
        <w:rPr>
          <w:sz w:val="28"/>
          <w:lang w:val="en-US"/>
        </w:rPr>
        <w:t>)</w:t>
      </w:r>
      <w:r>
        <w:rPr>
          <w:sz w:val="28"/>
          <w:lang w:val="uz-Cyrl-UZ"/>
        </w:rPr>
        <w:t xml:space="preserve"> solenoidining tugmasiga bosib, fikatorni o‘tkazish;  </w:t>
      </w:r>
    </w:p>
    <w:p>
      <w:pPr>
        <w:pStyle w:val="Normal"/>
        <w:spacing w:lineRule="auto" w:line="360"/>
        <w:ind w:firstLine="709" w:right="0"/>
        <w:jc w:val="both"/>
        <w:rPr/>
      </w:pPr>
      <w:r>
        <w:rPr>
          <w:sz w:val="28"/>
          <w:lang w:val="uz-Cyrl-UZ"/>
        </w:rPr>
        <w:t xml:space="preserve">― </w:t>
      </w:r>
      <w:r>
        <w:rPr>
          <w:sz w:val="28"/>
          <w:lang w:val="uz-Cyrl-UZ"/>
        </w:rPr>
        <w:t>yonilg‘i berishni keskin uzatish moslamasini (отсечка) baypasini ochib, mazut YOBKUM (отсечка) gacha mazutning bosimini nolgacha tushirish;</w:t>
      </w:r>
    </w:p>
    <w:p>
      <w:pPr>
        <w:pStyle w:val="BodyTextIndent"/>
        <w:rPr>
          <w:lang w:val="uz-Cyrl-UZ"/>
        </w:rPr>
      </w:pPr>
      <w:r>
        <w:rPr>
          <w:lang w:val="uz-Cyrl-UZ"/>
        </w:rPr>
        <w:t xml:space="preserve">― </w:t>
      </w:r>
      <w:r>
        <w:rPr>
          <w:lang w:val="uz-Cyrl-UZ"/>
        </w:rPr>
        <w:t>mazutli otsechka qulfining zichligini, otsechka richagiga mexanik ta’sir etib, tekshirish;</w:t>
      </w:r>
    </w:p>
    <w:p>
      <w:pPr>
        <w:pStyle w:val="Normal"/>
        <w:spacing w:lineRule="auto" w:line="360"/>
        <w:ind w:firstLine="709" w:right="0"/>
        <w:jc w:val="both"/>
        <w:rPr>
          <w:sz w:val="28"/>
          <w:lang w:val="uz-Cyrl-UZ"/>
        </w:rPr>
      </w:pPr>
      <w:r>
        <w:rPr>
          <w:sz w:val="28"/>
          <w:lang w:val="uz-Cyrl-UZ"/>
        </w:rPr>
        <w:t xml:space="preserve">― </w:t>
      </w:r>
      <w:r>
        <w:rPr>
          <w:sz w:val="28"/>
          <w:lang w:val="uz-Cyrl-UZ"/>
        </w:rPr>
        <w:t xml:space="preserve">1, 2-QTS energoblok katta mashinisti kesuvchi klapanning qulfini to‘g‘ri o‘tkazilganligini shaxsan tekshirishi va navbatchilik boshlig‘ining tezkor jurnaliga yozib qo‘yishi shart; </w:t>
      </w:r>
    </w:p>
    <w:p>
      <w:pPr>
        <w:pStyle w:val="Normal"/>
        <w:spacing w:lineRule="auto" w:line="360"/>
        <w:ind w:firstLine="709" w:right="0"/>
        <w:jc w:val="both"/>
        <w:rPr/>
      </w:pPr>
      <w:r>
        <w:rPr>
          <w:sz w:val="28"/>
          <w:lang w:val="uz-Cyrl-UZ"/>
        </w:rPr>
        <w:t xml:space="preserve">― </w:t>
      </w:r>
      <w:r>
        <w:rPr>
          <w:sz w:val="28"/>
          <w:lang w:val="uz-Cyrl-UZ"/>
        </w:rPr>
        <w:t>fiksator qadami 30 – 35 mm bo‘lishi kerak;</w:t>
      </w:r>
    </w:p>
    <w:p>
      <w:pPr>
        <w:pStyle w:val="Normal"/>
        <w:spacing w:lineRule="auto" w:line="360"/>
        <w:ind w:firstLine="709" w:right="0"/>
        <w:jc w:val="both"/>
        <w:rPr/>
      </w:pPr>
      <w:r>
        <w:rPr>
          <w:sz w:val="28"/>
          <w:lang w:val="en-US"/>
        </w:rPr>
        <w:t xml:space="preserve">― </w:t>
      </w:r>
      <w:r>
        <w:rPr>
          <w:sz w:val="28"/>
          <w:lang w:val="uz-Cyrl-UZ"/>
        </w:rPr>
        <w:t xml:space="preserve">shayin roliklarining o‘qlaridan fiksatordagi og‘ish joyigacha bo‘lgan masofa </w:t>
      </w:r>
      <w:r>
        <w:rPr>
          <w:sz w:val="28"/>
          <w:lang w:val="en-US"/>
        </w:rPr>
        <w:t xml:space="preserve">―12–15mm. </w:t>
      </w:r>
      <w:r>
        <w:rPr>
          <w:sz w:val="28"/>
          <w:lang w:val="uz-Cyrl-UZ"/>
        </w:rPr>
        <w:t xml:space="preserve">Tekshirishdan keyin tezkor jurnalga kattalik haqida </w:t>
      </w:r>
      <w:r>
        <w:rPr>
          <w:sz w:val="28"/>
          <w:lang w:val="en-US"/>
        </w:rPr>
        <w:t>(millimetr</w:t>
      </w:r>
      <w:r>
        <w:rPr>
          <w:sz w:val="28"/>
          <w:lang w:val="uz-Cyrl-UZ"/>
        </w:rPr>
        <w:t>larda</w:t>
      </w:r>
      <w:r>
        <w:rPr>
          <w:sz w:val="28"/>
          <w:lang w:val="en-US"/>
        </w:rPr>
        <w:t xml:space="preserve">) </w:t>
      </w:r>
      <w:r>
        <w:rPr>
          <w:sz w:val="28"/>
          <w:lang w:val="uz-Cyrl-UZ"/>
        </w:rPr>
        <w:t>yozuv kiritiladi</w:t>
      </w:r>
      <w:r>
        <w:rPr>
          <w:sz w:val="28"/>
          <w:lang w:val="en-US"/>
        </w:rPr>
        <w:t>;</w:t>
      </w:r>
    </w:p>
    <w:p>
      <w:pPr>
        <w:pStyle w:val="Normal"/>
        <w:spacing w:lineRule="auto" w:line="360"/>
        <w:ind w:firstLine="709" w:right="0"/>
        <w:jc w:val="both"/>
        <w:rPr/>
      </w:pPr>
      <w:r>
        <w:rPr>
          <w:sz w:val="28"/>
          <w:lang w:val="en-US"/>
        </w:rPr>
        <w:t xml:space="preserve">― </w:t>
      </w:r>
      <w:r>
        <w:rPr>
          <w:sz w:val="28"/>
          <w:lang w:val="uz-Cyrl-UZ"/>
        </w:rPr>
        <w:t>shayinlar orasidagi tirqish</w:t>
      </w:r>
      <w:r>
        <w:rPr>
          <w:sz w:val="28"/>
          <w:lang w:val="en-US"/>
        </w:rPr>
        <w:t xml:space="preserve"> ―2-3 mm.</w:t>
      </w:r>
    </w:p>
    <w:p>
      <w:pPr>
        <w:pStyle w:val="Normal"/>
        <w:spacing w:lineRule="auto" w:line="360"/>
        <w:ind w:firstLine="709" w:right="0"/>
        <w:jc w:val="both"/>
        <w:rPr/>
      </w:pPr>
      <w:r>
        <w:rPr>
          <w:sz w:val="28"/>
          <w:lang w:val="en-US"/>
        </w:rPr>
        <w:t>Qozonlarda gaz va mazut bo‘yicha yonilg‘i berishni keskin uzatish moslamasining (отсечка)   ishga tushirishda, ularni bosqichma-bosqich ko‘tarish vaqtida yanglish harakatlarning va gaz bo‘yicha yonilg‘i berishni keskin uzatish moslamasini (отсечка)  bo‘lishi mumkun yanglish o‘tkazilishining oldini olish uchun, bir vaqtda ko‘tariladi</w:t>
      </w:r>
      <w:r>
        <w:rPr/>
        <w:t>.</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39</w:t>
            </w:r>
          </w:p>
        </w:tc>
      </w:tr>
    </w:tbl>
    <w:p>
      <w:pPr>
        <w:pStyle w:val="Normal"/>
        <w:spacing w:lineRule="exact" w:line="120"/>
        <w:jc w:val="both"/>
        <w:rPr/>
      </w:pPr>
      <w:r>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9" w:right="0"/>
        <w:jc w:val="both"/>
        <w:rPr/>
      </w:pPr>
      <w:r>
        <w:rPr>
          <w:sz w:val="28"/>
          <w:lang w:val="en-US"/>
        </w:rPr>
        <w:t xml:space="preserve">5.40 </w:t>
      </w:r>
      <w:r>
        <w:rPr>
          <w:sz w:val="28"/>
          <w:lang w:val="uz-Cyrl-UZ"/>
        </w:rPr>
        <w:t>Mazutli yondirgichni yoqishdan oldin quyidagi ishlar bajariladi</w:t>
      </w:r>
      <w:r>
        <w:rPr>
          <w:sz w:val="28"/>
          <w:lang w:val="en-US"/>
        </w:rPr>
        <w:t>:</w:t>
      </w:r>
    </w:p>
    <w:p>
      <w:pPr>
        <w:pStyle w:val="Normal"/>
        <w:spacing w:lineRule="auto" w:line="360"/>
        <w:ind w:firstLine="709" w:right="0"/>
        <w:jc w:val="both"/>
        <w:rPr/>
      </w:pPr>
      <w:r>
        <w:rPr>
          <w:sz w:val="28"/>
          <w:lang w:val="en-US"/>
        </w:rPr>
        <w:t xml:space="preserve">― </w:t>
      </w:r>
      <w:r>
        <w:rPr>
          <w:sz w:val="28"/>
          <w:lang w:val="uz-Cyrl-UZ"/>
        </w:rPr>
        <w:t xml:space="preserve">qozonga mazut bo‘yicha elektr yuritmali </w:t>
      </w:r>
      <w:r>
        <w:rPr>
          <w:sz w:val="28"/>
          <w:lang w:val="en-US"/>
        </w:rPr>
        <w:t>valfni (</w:t>
      </w:r>
      <w:r>
        <w:rPr>
          <w:sz w:val="28"/>
        </w:rPr>
        <w:t>задвижка</w:t>
      </w:r>
      <w:r>
        <w:rPr>
          <w:sz w:val="28"/>
          <w:lang w:val="en-US"/>
        </w:rPr>
        <w:t xml:space="preserve">) </w:t>
      </w:r>
      <w:r>
        <w:rPr>
          <w:sz w:val="28"/>
          <w:lang w:val="uz-Cyrl-UZ"/>
        </w:rPr>
        <w:t>ochish</w:t>
      </w:r>
      <w:r>
        <w:rPr>
          <w:sz w:val="28"/>
          <w:lang w:val="en-US"/>
        </w:rPr>
        <w:t xml:space="preserve">; </w:t>
      </w:r>
    </w:p>
    <w:p>
      <w:pPr>
        <w:pStyle w:val="Normal"/>
        <w:spacing w:lineRule="auto" w:line="360"/>
        <w:jc w:val="both"/>
        <w:rPr>
          <w:sz w:val="28"/>
          <w:lang w:val="en-US"/>
        </w:rPr>
      </w:pPr>
      <w:r>
        <w:rPr>
          <w:sz w:val="28"/>
          <w:lang w:val="en-US"/>
        </w:rPr>
        <w:tab/>
        <w:t xml:space="preserve">― </w:t>
      </w:r>
      <w:r>
        <w:rPr>
          <w:sz w:val="28"/>
          <w:lang w:val="uz-Cyrl-UZ"/>
        </w:rPr>
        <w:t>mazut bo‘yicha bosim rostlagichini asta</w:t>
      </w:r>
      <w:r>
        <w:rPr>
          <w:sz w:val="28"/>
          <w:lang w:val="en-US"/>
        </w:rPr>
        <w:t xml:space="preserve"> </w:t>
      </w:r>
      <w:r>
        <w:rPr>
          <w:sz w:val="28"/>
          <w:lang w:val="uz-Cyrl-UZ"/>
        </w:rPr>
        <w:t>-</w:t>
      </w:r>
      <w:r>
        <w:rPr>
          <w:sz w:val="28"/>
          <w:lang w:val="en-US"/>
        </w:rPr>
        <w:t xml:space="preserve"> </w:t>
      </w:r>
      <w:r>
        <w:rPr>
          <w:sz w:val="28"/>
          <w:lang w:val="uz-Cyrl-UZ"/>
        </w:rPr>
        <w:t>sekin ochish bilan qozon doirasida mazut quvurlarini to‘ldirish va rostlagichdan keyingi mazut</w:t>
      </w:r>
      <w:r>
        <w:rPr>
          <w:sz w:val="28"/>
          <w:lang w:val="en-US"/>
        </w:rPr>
        <w:t xml:space="preserve"> </w:t>
      </w:r>
      <w:r>
        <w:rPr>
          <w:sz w:val="28"/>
          <w:lang w:val="uz-Cyrl-UZ"/>
        </w:rPr>
        <w:t xml:space="preserve">bosimini </w:t>
      </w:r>
      <w:r>
        <w:rPr>
          <w:sz w:val="28"/>
          <w:lang w:val="en-US"/>
        </w:rPr>
        <w:t>40 - 45 kgf/cm</w:t>
      </w:r>
      <w:r>
        <w:rPr>
          <w:sz w:val="28"/>
          <w:vertAlign w:val="superscript"/>
          <w:lang w:val="en-US"/>
        </w:rPr>
        <w:t>2</w:t>
      </w:r>
      <w:r>
        <w:rPr>
          <w:sz w:val="28"/>
          <w:vertAlign w:val="superscript"/>
          <w:lang w:val="uz-Cyrl-UZ"/>
        </w:rPr>
        <w:t xml:space="preserve"> </w:t>
      </w:r>
      <w:r>
        <w:rPr>
          <w:sz w:val="28"/>
          <w:lang w:val="uz-Cyrl-UZ"/>
        </w:rPr>
        <w:t>qilib o‘rnatish;</w:t>
      </w:r>
    </w:p>
    <w:p>
      <w:pPr>
        <w:pStyle w:val="Normal"/>
        <w:spacing w:lineRule="auto" w:line="360"/>
        <w:ind w:firstLine="709" w:right="0"/>
        <w:jc w:val="both"/>
        <w:rPr/>
      </w:pPr>
      <w:r>
        <w:rPr>
          <w:sz w:val="28"/>
          <w:lang w:val="en-US"/>
        </w:rPr>
        <w:t xml:space="preserve">― </w:t>
      </w:r>
      <w:r>
        <w:rPr>
          <w:sz w:val="28"/>
          <w:lang w:val="uz-Cyrl-UZ"/>
        </w:rPr>
        <w:t>forsunkaning butunligini, undagi quloqchalar borligini va mazut bo‘yicha chiqish teshigining diametrini shablonlar bo‘yicha me’yorga muvofiqligini tekshirish</w:t>
      </w:r>
      <w:r>
        <w:rPr>
          <w:sz w:val="28"/>
          <w:lang w:val="en-US"/>
        </w:rPr>
        <w:t>;</w:t>
      </w:r>
    </w:p>
    <w:p>
      <w:pPr>
        <w:pStyle w:val="Normal"/>
        <w:spacing w:lineRule="auto" w:line="360"/>
        <w:ind w:firstLine="709" w:right="0"/>
        <w:jc w:val="both"/>
        <w:rPr/>
      </w:pPr>
      <w:r>
        <w:rPr>
          <w:sz w:val="28"/>
          <w:lang w:val="en-US"/>
        </w:rPr>
        <w:t xml:space="preserve">― </w:t>
      </w:r>
      <w:r>
        <w:rPr>
          <w:sz w:val="28"/>
          <w:lang w:val="uz-Cyrl-UZ"/>
        </w:rPr>
        <w:t>forsunkani mazutli yondirgichning boshmog‘iga o‘rnatish  va mahkamlash</w:t>
      </w:r>
      <w:r>
        <w:rPr>
          <w:sz w:val="28"/>
          <w:lang w:val="en-US"/>
        </w:rPr>
        <w:t>;</w:t>
      </w:r>
    </w:p>
    <w:p>
      <w:pPr>
        <w:pStyle w:val="Normal"/>
        <w:spacing w:lineRule="auto" w:line="360"/>
        <w:ind w:firstLine="709" w:right="0"/>
        <w:jc w:val="both"/>
        <w:rPr/>
      </w:pPr>
      <w:r>
        <w:rPr>
          <w:sz w:val="28"/>
          <w:lang w:val="en-US"/>
        </w:rPr>
        <w:t xml:space="preserve">― </w:t>
      </w:r>
      <w:r>
        <w:rPr>
          <w:sz w:val="28"/>
          <w:lang w:val="uz-Cyrl-UZ"/>
        </w:rPr>
        <w:t xml:space="preserve">forsunkani puflash uchun bug‘ uzatish forsunkasini o‘rnatish zichligini tekshirish va forsunkani </w:t>
      </w:r>
      <w:r>
        <w:rPr>
          <w:sz w:val="28"/>
          <w:lang w:val="en-US"/>
        </w:rPr>
        <w:t xml:space="preserve">5 min </w:t>
      </w:r>
      <w:r>
        <w:rPr>
          <w:sz w:val="28"/>
          <w:lang w:val="uz-Cyrl-UZ"/>
        </w:rPr>
        <w:t>davomida puflash</w:t>
      </w:r>
      <w:r>
        <w:rPr>
          <w:sz w:val="28"/>
          <w:lang w:val="en-US"/>
        </w:rPr>
        <w:t>;</w:t>
      </w:r>
    </w:p>
    <w:p>
      <w:pPr>
        <w:pStyle w:val="Normal"/>
        <w:spacing w:lineRule="auto" w:line="360"/>
        <w:ind w:firstLine="709" w:right="0"/>
        <w:jc w:val="both"/>
        <w:rPr>
          <w:sz w:val="28"/>
          <w:lang w:val="uz-Cyrl-UZ"/>
        </w:rPr>
      </w:pPr>
      <w:r>
        <w:rPr>
          <w:sz w:val="28"/>
          <w:lang w:val="en-US"/>
        </w:rPr>
        <w:t xml:space="preserve">― </w:t>
      </w:r>
      <w:r>
        <w:rPr>
          <w:sz w:val="28"/>
          <w:lang w:val="uz-Cyrl-UZ"/>
        </w:rPr>
        <w:t xml:space="preserve">forsunkani o‘rnatish joyida puflash vaqtida suvning sizib chiqishi va bug‘ning chiqishi bo‘lmasligi sharti bilan, forsunkani puflanishi uchun bug‘ni yopish va shundan so‘ng mazut jo‘mragini asta-sekin </w:t>
      </w:r>
      <w:r>
        <w:rPr>
          <w:sz w:val="28"/>
          <w:lang w:val="en-US"/>
        </w:rPr>
        <w:t xml:space="preserve"> </w:t>
      </w:r>
      <w:r>
        <w:rPr>
          <w:sz w:val="28"/>
          <w:lang w:val="uz-Cyrl-UZ"/>
        </w:rPr>
        <w:t>ochib, yondirgichga mazutni uzatish</w:t>
      </w:r>
      <w:r>
        <w:rPr>
          <w:sz w:val="28"/>
          <w:lang w:val="en-US"/>
        </w:rPr>
        <w:t>.</w:t>
      </w:r>
    </w:p>
    <w:p>
      <w:pPr>
        <w:pStyle w:val="Normal"/>
        <w:spacing w:lineRule="auto" w:line="360"/>
        <w:ind w:firstLine="708" w:right="0"/>
        <w:jc w:val="both"/>
        <w:rPr>
          <w:sz w:val="28"/>
          <w:lang w:val="uz-Cyrl-UZ"/>
        </w:rPr>
      </w:pPr>
      <w:r>
        <w:rPr>
          <w:sz w:val="28"/>
          <w:lang w:val="uz-Cyrl-UZ"/>
        </w:rPr>
        <w:t xml:space="preserve">Mazut jo‘mragini ochishda, mazutning sarfi qattiq silkinishlarsiz va mazut bosimida tebranishlarsiz ravon bo‘lishini kuzatib turish lozim. </w:t>
      </w:r>
    </w:p>
    <w:p>
      <w:pPr>
        <w:pStyle w:val="Normal"/>
        <w:spacing w:lineRule="auto" w:line="360"/>
        <w:ind w:firstLine="708" w:right="0"/>
        <w:jc w:val="both"/>
        <w:rPr/>
      </w:pPr>
      <w:r>
        <w:rPr>
          <w:sz w:val="28"/>
          <w:lang w:val="uz-Cyrl-UZ"/>
        </w:rPr>
        <w:t xml:space="preserve">Mazutli yondirgich ishlaganda, mazut jo‘mragi to‘liq ochilgan bo‘lishi, forsunkani puflash uchun bug‘ bo‘yicha birlamchi va ikkilamchi ventillar yopiq turishi, bug‘li ventillar o‘rtasidagi </w:t>
      </w:r>
      <w:r>
        <w:rPr>
          <w:color w:val="000000"/>
          <w:sz w:val="28"/>
          <w:lang w:val="uz-Cyrl-UZ"/>
        </w:rPr>
        <w:t>taftish</w:t>
      </w:r>
      <w:r>
        <w:rPr>
          <w:sz w:val="28"/>
          <w:lang w:val="uz-Cyrl-UZ"/>
        </w:rPr>
        <w:t xml:space="preserve"> qaytar klapan ishdan chiqqan </w:t>
      </w:r>
      <w:r>
        <w:rPr>
          <w:color w:val="000000"/>
          <w:sz w:val="28"/>
          <w:lang w:val="uz-Cyrl-UZ"/>
        </w:rPr>
        <w:t>taqdirda,</w:t>
      </w:r>
      <w:r>
        <w:rPr>
          <w:sz w:val="28"/>
          <w:lang w:val="uz-Cyrl-UZ"/>
        </w:rPr>
        <w:t xml:space="preserve"> undan bug‘ chiqib ketayotganligini o‘z vaqtida aniqlash uchun ochib qo‘yilishi shart.</w:t>
      </w:r>
    </w:p>
    <w:p>
      <w:pPr>
        <w:pStyle w:val="Normal"/>
        <w:spacing w:lineRule="auto" w:line="360"/>
        <w:ind w:firstLine="709" w:right="0"/>
        <w:jc w:val="both"/>
        <w:rPr>
          <w:sz w:val="28"/>
          <w:szCs w:val="28"/>
          <w:lang w:val="uz-Cyrl-UZ"/>
        </w:rPr>
      </w:pPr>
      <w:r>
        <w:rPr>
          <w:sz w:val="28"/>
          <w:szCs w:val="28"/>
          <w:lang w:val="uz-Cyrl-UZ"/>
        </w:rPr>
        <w:t xml:space="preserve">5.41 Magistral va retsirkulyasion mazut quvurlari doimo ishda bo‘lishi kerak. Mazut quvuri ta’mirlashga chiqarilganda, u ishlab turgan mazut quvurlaridan ishonchli o‘chirilgan, yaxshilab drenajlangan va bug‘latilgan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szCs w:val="28"/>
                <w:lang w:val="uz-Cyrl-UZ"/>
              </w:rPr>
            </w:pPr>
            <w:r>
              <w:rPr>
                <w:sz w:val="28"/>
              </w:rPr>
              <w:t>40</w:t>
            </w:r>
          </w:p>
        </w:tc>
      </w:tr>
    </w:tbl>
    <w:p>
      <w:pPr>
        <w:pStyle w:val="Normal"/>
        <w:spacing w:lineRule="auto" w:line="360"/>
        <w:ind w:firstLine="709" w:right="0"/>
        <w:jc w:val="both"/>
        <w:rPr>
          <w:sz w:val="28"/>
          <w:szCs w:val="28"/>
          <w:lang w:val="uz-Cyrl-UZ"/>
        </w:rPr>
      </w:pPr>
      <w:r>
        <w:rPr>
          <w:sz w:val="28"/>
          <w:szCs w:val="28"/>
          <w:lang w:val="uz-Cyrl-UZ"/>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jc w:val="both"/>
        <w:rPr>
          <w:sz w:val="28"/>
          <w:szCs w:val="28"/>
          <w:lang w:val="en-US"/>
        </w:rPr>
      </w:pPr>
      <w:r>
        <w:rPr>
          <w:sz w:val="28"/>
          <w:szCs w:val="28"/>
          <w:lang w:val="uz-Cyrl-UZ"/>
        </w:rPr>
        <w:t>bo‘lishi lozim</w:t>
      </w:r>
      <w:r>
        <w:rPr>
          <w:sz w:val="28"/>
          <w:szCs w:val="28"/>
          <w:lang w:val="en-US"/>
        </w:rPr>
        <w:t>.</w:t>
      </w:r>
    </w:p>
    <w:p>
      <w:pPr>
        <w:pStyle w:val="Normal"/>
        <w:spacing w:lineRule="auto" w:line="360"/>
        <w:ind w:firstLine="708" w:right="0"/>
        <w:jc w:val="both"/>
        <w:rPr>
          <w:sz w:val="28"/>
          <w:szCs w:val="28"/>
          <w:lang w:val="en-US"/>
        </w:rPr>
      </w:pPr>
      <w:r>
        <w:rPr>
          <w:sz w:val="28"/>
          <w:szCs w:val="28"/>
          <w:lang w:val="en-US"/>
        </w:rPr>
        <w:t xml:space="preserve">5.42 </w:t>
      </w:r>
      <w:r>
        <w:rPr>
          <w:sz w:val="28"/>
          <w:szCs w:val="28"/>
          <w:lang w:val="uz-Cyrl-UZ"/>
        </w:rPr>
        <w:t>O‘rnatilgan jadval bo‘yicha</w:t>
      </w:r>
      <w:r>
        <w:rPr>
          <w:sz w:val="28"/>
          <w:szCs w:val="28"/>
          <w:lang w:val="en-US"/>
        </w:rPr>
        <w:t xml:space="preserve">, </w:t>
      </w:r>
      <w:r>
        <w:rPr>
          <w:sz w:val="28"/>
          <w:szCs w:val="28"/>
          <w:lang w:val="uz-Cyrl-UZ"/>
        </w:rPr>
        <w:t xml:space="preserve">ammo kamida bir haftada bir marta, </w:t>
      </w:r>
      <w:r>
        <w:rPr>
          <w:sz w:val="28"/>
          <w:szCs w:val="28"/>
          <w:lang w:val="en-US"/>
        </w:rPr>
        <w:t xml:space="preserve"> </w:t>
      </w:r>
      <w:r>
        <w:rPr>
          <w:sz w:val="28"/>
          <w:szCs w:val="28"/>
          <w:lang w:val="uz-Cyrl-UZ"/>
        </w:rPr>
        <w:t xml:space="preserve">mazut haroratining va bosimining chegaraviy ko‘tarilishi va tushishi, hamda boshqaruv shitiga chiqarilgan asboblar ko‘rsatmalarining to‘g‘riligi bo‘yicha signalizatsiyani ishlashi tekshirib turilishi kerak. </w:t>
      </w:r>
    </w:p>
    <w:p>
      <w:pPr>
        <w:pStyle w:val="Normal"/>
        <w:spacing w:lineRule="auto" w:line="360"/>
        <w:ind w:firstLine="709" w:right="0"/>
        <w:jc w:val="both"/>
        <w:rPr/>
      </w:pPr>
      <w:r>
        <w:rPr>
          <w:sz w:val="28"/>
          <w:lang w:val="uz-Cyrl-UZ"/>
        </w:rPr>
        <w:t xml:space="preserve">5.43 Mazutning sizib chiqish joylarini o‘z vaqtida aniqlash va bartaraf etish, ular katta yong‘inga olib kelishi mumkinligini esda tutish. </w:t>
      </w:r>
    </w:p>
    <w:p>
      <w:pPr>
        <w:pStyle w:val="BodyTextIndent"/>
        <w:rPr/>
      </w:pPr>
      <w:r>
        <w:rPr>
          <w:color w:val="000000"/>
          <w:lang w:val="uz-Cyrl-UZ"/>
        </w:rPr>
        <w:t>5.44 Regenerativ aylanuvchi havo isitgichda RAHI (РВВП)</w:t>
      </w:r>
      <w:r>
        <w:rPr>
          <w:color w:val="000000"/>
          <w:lang w:val="en-US"/>
        </w:rPr>
        <w:t xml:space="preserve"> </w:t>
      </w:r>
      <w:r>
        <w:rPr>
          <w:color w:val="000000"/>
          <w:lang w:val="uz-Cyrl-UZ"/>
        </w:rPr>
        <w:t xml:space="preserve">yong‘in o‘chirish liniyasini doimiy ishga shay holatda saqlash. Sovuq kunlarda ushbu </w:t>
      </w:r>
      <w:r>
        <w:rPr>
          <w:lang w:val="uz-Cyrl-UZ"/>
        </w:rPr>
        <w:t>liniyada ventildan keyin drenaj bir oz ochib qo‘ylishi zarur.</w:t>
      </w:r>
    </w:p>
    <w:p>
      <w:pPr>
        <w:pStyle w:val="Normal"/>
        <w:spacing w:lineRule="auto" w:line="360"/>
        <w:ind w:firstLine="709" w:right="0"/>
        <w:jc w:val="both"/>
        <w:rPr/>
      </w:pPr>
      <w:r>
        <w:rPr>
          <w:sz w:val="28"/>
          <w:lang w:val="uz-Cyrl-UZ"/>
        </w:rPr>
        <w:t>5.45 Qozon doirasida mazutli forsunkalarni va mazut quvurlarini puflash uchun bug‘ning keltirilishi mazutning bug‘ quvuriga tushishini is’tesno etishi kerak. Bug‘ va mazut liniyalari o‘rtasida tutashtirgichdagi ventillar doimo yopiq turishi, ventillar o‘rtasidagi ular uchun taftish esa – ochiq bo‘lishi shart. Qozon doirasida mazut quvurlarini puflash uchun bug‘ni uzatish liniyasidagi flanetsli ajratgichda ventillar o‘rtasida mazut tugunida tiqin turishi kerak.</w:t>
      </w:r>
    </w:p>
    <w:p>
      <w:pPr>
        <w:pStyle w:val="BodyTextIndent"/>
        <w:rPr>
          <w:lang w:val="uz-Cyrl-UZ"/>
        </w:rPr>
      </w:pPr>
      <w:r>
        <w:rPr>
          <w:szCs w:val="28"/>
          <w:lang w:val="uz-Cyrl-UZ"/>
        </w:rPr>
        <w:t>5.46 Y</w:t>
      </w:r>
      <w:r>
        <w:rPr>
          <w:szCs w:val="28"/>
          <w:lang w:val="en-US"/>
        </w:rPr>
        <w:t>o</w:t>
      </w:r>
      <w:r>
        <w:rPr>
          <w:szCs w:val="28"/>
          <w:lang w:val="uz-Cyrl-UZ"/>
        </w:rPr>
        <w:t>ndirgichlardagi bug‘ va mazut ventillari doimo yopiq turishi shart. Bug‘ jo‘mragini forsunkaga,</w:t>
      </w:r>
      <w:r>
        <w:rPr>
          <w:szCs w:val="28"/>
          <w:lang w:val="en-US"/>
        </w:rPr>
        <w:t xml:space="preserve"> </w:t>
      </w:r>
      <w:r>
        <w:rPr>
          <w:szCs w:val="28"/>
          <w:lang w:val="uz-Cyrl-UZ"/>
        </w:rPr>
        <w:t>faqat u bug‘</w:t>
      </w:r>
      <w:r>
        <w:rPr>
          <w:szCs w:val="28"/>
          <w:lang w:val="en-US"/>
        </w:rPr>
        <w:t xml:space="preserve"> </w:t>
      </w:r>
      <w:r>
        <w:rPr>
          <w:szCs w:val="28"/>
          <w:lang w:val="uz-Cyrl-UZ"/>
        </w:rPr>
        <w:t xml:space="preserve"> bilan puflangan vaqtda, ochiladi.</w:t>
      </w:r>
      <w:r>
        <w:rPr>
          <w:lang w:val="uz-Cyrl-UZ"/>
        </w:rPr>
        <w:t xml:space="preserve"> </w:t>
      </w:r>
    </w:p>
    <w:p>
      <w:pPr>
        <w:pStyle w:val="BodyTextIndent"/>
        <w:rPr>
          <w:lang w:val="uz-Cyrl-UZ"/>
        </w:rPr>
      </w:pPr>
      <w:r>
        <w:rPr>
          <w:lang w:val="uz-Cyrl-UZ"/>
        </w:rPr>
        <w:t xml:space="preserve">Mazut jo‘mragi faqat mazut yoqilganda, yondirgich yuritmasi forsunka kallagini ambrazuraga kiritganda, ochiladi. Har bir ishlamayotgan yondirgich yonidagi bug‘ liniyasida taftish jo‘mragi ochiq turishi kerak, forsunka bug‘ bilan puflanganidan so‘ng ishlayotgan yondirgichda ham xuddi shuningdek ochiq bo‘lishi lozim. </w:t>
      </w:r>
    </w:p>
    <w:p>
      <w:pPr>
        <w:pStyle w:val="Normal"/>
        <w:spacing w:lineRule="auto" w:line="360"/>
        <w:ind w:firstLine="720" w:right="0"/>
        <w:jc w:val="both"/>
        <w:rPr/>
      </w:pPr>
      <w:r>
        <w:rPr>
          <w:sz w:val="28"/>
          <w:szCs w:val="28"/>
          <w:lang w:val="en-US"/>
        </w:rPr>
        <w:t xml:space="preserve">5.47 </w:t>
      </w:r>
      <w:r>
        <w:rPr>
          <w:sz w:val="28"/>
          <w:szCs w:val="28"/>
          <w:lang w:val="uz-Cyrl-UZ"/>
        </w:rPr>
        <w:t>Qozonlarda</w:t>
      </w:r>
      <w:r>
        <w:rPr>
          <w:sz w:val="28"/>
          <w:szCs w:val="28"/>
          <w:lang w:val="en-US"/>
        </w:rPr>
        <w:t xml:space="preserve"> </w:t>
      </w:r>
      <w:r>
        <w:rPr>
          <w:sz w:val="28"/>
          <w:szCs w:val="28"/>
          <w:lang w:val="uz-Cyrl-UZ"/>
        </w:rPr>
        <w:t>100 foiz za</w:t>
      </w:r>
      <w:r>
        <w:rPr>
          <w:sz w:val="28"/>
          <w:szCs w:val="28"/>
          <w:lang w:val="en-US"/>
        </w:rPr>
        <w:t>x</w:t>
      </w:r>
      <w:r>
        <w:rPr>
          <w:sz w:val="28"/>
          <w:szCs w:val="28"/>
          <w:lang w:val="uz-Cyrl-UZ"/>
        </w:rPr>
        <w:t>iraviy mazut forsunkalari saqlanishi kerak</w:t>
      </w:r>
      <w:r>
        <w:rPr>
          <w:sz w:val="28"/>
          <w:szCs w:val="28"/>
          <w:lang w:val="en-US"/>
        </w:rPr>
        <w:t>.</w:t>
      </w:r>
    </w:p>
    <w:p>
      <w:pPr>
        <w:pStyle w:val="BodyTextIndent"/>
        <w:rPr/>
      </w:pPr>
      <w:r>
        <w:rPr>
          <w:lang w:val="uz-Cyrl-UZ"/>
        </w:rPr>
        <w:t>Mexanik</w:t>
      </w:r>
      <w:r>
        <w:rPr>
          <w:lang w:val="en-US"/>
        </w:rPr>
        <w:t xml:space="preserve"> mazut forsunk</w:t>
      </w:r>
      <w:r>
        <w:rPr>
          <w:lang w:val="uz-Cyrl-UZ"/>
        </w:rPr>
        <w:t>alar</w:t>
      </w:r>
      <w:r>
        <w:rPr>
          <w:lang w:val="en-US"/>
        </w:rPr>
        <w:t xml:space="preserve">i </w:t>
      </w:r>
      <w:r>
        <w:rPr>
          <w:lang w:val="uz-Cyrl-UZ"/>
        </w:rPr>
        <w:t>joyida o‘rnatilishidan oldin, unumdorligi va purkash sifatini tekshirish maqsadida  suvli stendda</w:t>
      </w:r>
      <w:r>
        <w:rPr>
          <w:lang w:val="en-US"/>
        </w:rPr>
        <w:t xml:space="preserve"> </w:t>
      </w:r>
      <w:r>
        <w:rPr>
          <w:lang w:val="uz-Cyrl-UZ"/>
        </w:rPr>
        <w:t>sinab ko‘rilishi zarur</w:t>
      </w:r>
      <w:r>
        <w:rPr>
          <w:lang w:val="en-US"/>
        </w:rPr>
        <w:t>.</w:t>
      </w:r>
    </w:p>
    <w:p>
      <w:pPr>
        <w:pStyle w:val="Normal"/>
        <w:spacing w:lineRule="auto" w:line="360"/>
        <w:ind w:firstLine="709" w:right="0"/>
        <w:jc w:val="both"/>
        <w:rPr>
          <w:sz w:val="28"/>
          <w:szCs w:val="28"/>
          <w:lang w:val="en-US"/>
        </w:rPr>
      </w:pPr>
      <w:r>
        <w:rPr>
          <w:sz w:val="28"/>
          <w:szCs w:val="28"/>
          <w:lang w:val="en-US"/>
        </w:rPr>
        <w:t>5.48 Mazut suvlangan bo‘lsa, o‘txonada alangani uzilishi yuz berishi mumkin. Bu holda mazutni qozonga uzatishning umumiy jo‘mragi darhol</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szCs w:val="28"/>
                <w:lang w:val="en-US"/>
              </w:rPr>
            </w:pPr>
            <w:r>
              <w:rPr>
                <w:sz w:val="28"/>
                <w:lang w:val="en-US"/>
              </w:rPr>
              <w:t>41</w:t>
            </w:r>
          </w:p>
        </w:tc>
      </w:tr>
    </w:tbl>
    <w:p>
      <w:pPr>
        <w:pStyle w:val="Normal"/>
        <w:rPr>
          <w:vanish/>
        </w:rPr>
      </w:pPr>
      <w:r>
        <w:rPr>
          <w:vanish/>
        </w:rPr>
      </w:r>
    </w:p>
    <w:tbl>
      <w:tblPr>
        <w:tblW w:w="9434" w:type="dxa"/>
        <w:jc w:val="lef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jc w:val="both"/>
        <w:rPr/>
      </w:pPr>
      <w:r>
        <w:rPr>
          <w:sz w:val="28"/>
          <w:szCs w:val="28"/>
          <w:lang w:val="uz-Cyrl-UZ"/>
        </w:rPr>
        <w:t>yopilishi va o‘txona ventilytsiya qilinganidan s</w:t>
      </w:r>
      <w:r>
        <w:rPr>
          <w:sz w:val="28"/>
          <w:lang w:val="uz-Cyrl-UZ"/>
        </w:rPr>
        <w:t>o‘</w:t>
      </w:r>
      <w:r>
        <w:rPr>
          <w:sz w:val="28"/>
          <w:szCs w:val="28"/>
          <w:lang w:val="uz-Cyrl-UZ"/>
        </w:rPr>
        <w:t xml:space="preserve">ng qozonga gazda o‘t yoqish amalga oshiriladi.  </w:t>
      </w:r>
    </w:p>
    <w:p>
      <w:pPr>
        <w:pStyle w:val="Normal"/>
        <w:spacing w:lineRule="auto" w:line="360"/>
        <w:ind w:firstLine="709" w:right="0"/>
        <w:jc w:val="both"/>
        <w:rPr/>
      </w:pPr>
      <w:r>
        <w:rPr>
          <w:sz w:val="28"/>
          <w:lang w:val="uz-Cyrl-UZ"/>
        </w:rPr>
        <w:t>5.49 Forsunkalar ishlashini o‘txonaning lyukchalari orqali kuzatish va yomon purkalayotganligi aniqlansa, nuqsonli forsunkalarni zaxiradagi forsunkalarga almashtirish.</w:t>
      </w:r>
    </w:p>
    <w:p>
      <w:pPr>
        <w:pStyle w:val="Normal"/>
        <w:spacing w:lineRule="auto" w:line="360"/>
        <w:ind w:firstLine="709" w:right="0"/>
        <w:jc w:val="both"/>
        <w:rPr/>
      </w:pPr>
      <w:r>
        <w:rPr>
          <w:sz w:val="28"/>
          <w:lang w:val="uz-Cyrl-UZ"/>
        </w:rPr>
        <w:t xml:space="preserve">5.50 O‘txonadagi alanganing yonishini kuzatish (uning normal rangi  ― yorqin oq, ko‘zni qamashtiradi). Olov qoramtir dumlarga ega bo‘lmasligi kerak, bu mazutning yomon yonayotganiligidan dalolat beradi, ekranlarga, ambrazuraga urmasligi lozim – bu ekranlarni toshqol bilan qoplanishiga, ambrazurada mazutning yonib ketishiga va yondirgichning ishdan chiqishiga olib keladi.  </w:t>
      </w:r>
    </w:p>
    <w:p>
      <w:pPr>
        <w:pStyle w:val="Normal"/>
        <w:spacing w:lineRule="auto" w:line="360"/>
        <w:ind w:firstLine="709" w:right="0"/>
        <w:jc w:val="both"/>
        <w:rPr/>
      </w:pPr>
      <w:r>
        <w:rPr>
          <w:sz w:val="28"/>
          <w:lang w:val="uz-Cyrl-UZ"/>
        </w:rPr>
        <w:t xml:space="preserve">5.51 Tutun quvuridan qora tutun chiqishiga yo‘l qo‘ymaslik, chunki bu  yonish jarayonining yomon o‘tayotganligidan dalolat beradi, bu esa konvektiv </w:t>
      </w:r>
      <w:r>
        <w:rPr>
          <w:color w:val="000000"/>
          <w:sz w:val="28"/>
          <w:lang w:val="uz-Cyrl-UZ"/>
        </w:rPr>
        <w:t>isitish yuzalarida, RAHI da (РВВП) qora kuya yig‘ilishiga va unda yong‘in</w:t>
      </w:r>
      <w:r>
        <w:rPr>
          <w:sz w:val="28"/>
          <w:lang w:val="uz-Cyrl-UZ"/>
        </w:rPr>
        <w:t xml:space="preserve">  chiqishiga olib keladi.  </w:t>
      </w:r>
    </w:p>
    <w:p>
      <w:pPr>
        <w:pStyle w:val="Normal"/>
        <w:spacing w:lineRule="auto" w:line="360"/>
        <w:ind w:firstLine="709" w:right="0"/>
        <w:jc w:val="both"/>
        <w:rPr>
          <w:sz w:val="28"/>
          <w:lang w:val="uz-Cyrl-UZ"/>
        </w:rPr>
      </w:pPr>
      <w:r>
        <w:rPr>
          <w:sz w:val="28"/>
          <w:lang w:val="uz-Cyrl-UZ"/>
        </w:rPr>
        <w:t xml:space="preserve">5.52 O‘txonada uglerodni yoqish uchun harorat </w:t>
      </w:r>
      <w:r>
        <w:rPr>
          <w:sz w:val="28"/>
          <w:lang w:val="en-US"/>
        </w:rPr>
        <w:t>y</w:t>
      </w:r>
      <w:r>
        <w:rPr>
          <w:sz w:val="28"/>
          <w:lang w:val="uz-Cyrl-UZ"/>
        </w:rPr>
        <w:t xml:space="preserve">etarli bo‘lmaganda, qora kuya hosil bo‘lishi uchun eng qulay sharoitlar yaratiladi. Ishga tushirish davri ayniqsa xavf tug‘diradi. </w:t>
      </w:r>
    </w:p>
    <w:p>
      <w:pPr>
        <w:pStyle w:val="Normal"/>
        <w:spacing w:lineRule="auto" w:line="360"/>
        <w:ind w:firstLine="709" w:right="0"/>
        <w:jc w:val="both"/>
        <w:rPr/>
      </w:pPr>
      <w:r>
        <w:rPr>
          <w:sz w:val="28"/>
          <w:lang w:val="uz-Cyrl-UZ"/>
        </w:rPr>
        <w:t xml:space="preserve">5.53 Yuqoridagilarni e’tiborga olib, mazutni yoqish vaqtidan boshlab yondirgichlarni ishlashini doimo kuzatib turish kerak, bunda alangada tutunli tasmalar va uchqunlar bo‘lmasligiga e’tibor berish zarur. Alohida yondirgichlarni va qozon agregatlarini rejim </w:t>
      </w:r>
      <w:r>
        <w:rPr>
          <w:sz w:val="28"/>
          <w:lang w:val="en-US"/>
        </w:rPr>
        <w:t>x</w:t>
      </w:r>
      <w:r>
        <w:rPr>
          <w:sz w:val="28"/>
          <w:lang w:val="uz-Cyrl-UZ"/>
        </w:rPr>
        <w:t>aritasiga muvofiq havo rejimining to‘g‘ri olib borilishini ta’minlash</w:t>
      </w:r>
      <w:r>
        <w:rPr>
          <w:sz w:val="28"/>
          <w:lang w:val="en-US"/>
        </w:rPr>
        <w:t>.</w:t>
      </w:r>
    </w:p>
    <w:p>
      <w:pPr>
        <w:pStyle w:val="Normal"/>
        <w:spacing w:lineRule="auto" w:line="360"/>
        <w:ind w:firstLine="709" w:right="0"/>
        <w:jc w:val="both"/>
        <w:rPr>
          <w:sz w:val="28"/>
          <w:lang w:val="uz-Cyrl-UZ"/>
        </w:rPr>
      </w:pPr>
      <w:r>
        <w:rPr>
          <w:sz w:val="28"/>
          <w:lang w:val="uz-Cyrl-UZ"/>
        </w:rPr>
        <w:t>Ayrim forsunkalarning qoniqarsiz ishlashida, ular sh</w:t>
      </w:r>
      <w:r>
        <w:rPr>
          <w:sz w:val="28"/>
          <w:lang w:val="en-US"/>
        </w:rPr>
        <w:t>u</w:t>
      </w:r>
      <w:r>
        <w:rPr>
          <w:sz w:val="28"/>
          <w:lang w:val="uz-Cyrl-UZ"/>
        </w:rPr>
        <w:t xml:space="preserve"> vaqtida almashtirilishi kerak. </w:t>
      </w:r>
    </w:p>
    <w:p>
      <w:pPr>
        <w:pStyle w:val="Normal"/>
        <w:spacing w:lineRule="auto" w:line="360"/>
        <w:ind w:firstLine="709" w:right="0"/>
        <w:jc w:val="both"/>
        <w:rPr>
          <w:sz w:val="28"/>
          <w:lang w:val="uz-Cyrl-UZ"/>
        </w:rPr>
      </w:pPr>
      <w:r>
        <w:rPr>
          <w:color w:val="000000"/>
          <w:sz w:val="28"/>
          <w:lang w:val="uz-Cyrl-UZ"/>
        </w:rPr>
        <w:t xml:space="preserve">5.54 Qozonlarga o‘t yoqilganda va ishlatilganda, RAHI (РВВП) dan keyin </w:t>
      </w:r>
      <w:r>
        <w:rPr>
          <w:sz w:val="28"/>
          <w:lang w:val="uz-Cyrl-UZ"/>
        </w:rPr>
        <w:t>gazlar va issiq havoning haroratini kuzatib turish zarur.</w:t>
      </w:r>
    </w:p>
    <w:p>
      <w:pPr>
        <w:pStyle w:val="Normal"/>
        <w:spacing w:lineRule="auto" w:line="360"/>
        <w:ind w:firstLine="709" w:right="0"/>
        <w:jc w:val="both"/>
        <w:rPr>
          <w:sz w:val="28"/>
          <w:lang w:val="uz-Cyrl-UZ"/>
        </w:rPr>
      </w:pPr>
      <w:r>
        <w:rPr>
          <w:sz w:val="28"/>
          <w:lang w:val="uz-Cyrl-UZ"/>
        </w:rPr>
        <w:t xml:space="preserve"> </w:t>
      </w:r>
      <w:r>
        <w:rPr>
          <w:sz w:val="28"/>
          <w:lang w:val="uz-Cyrl-UZ"/>
        </w:rPr>
        <w:t xml:space="preserve">5.55 RAHI (РВВП) da havo va gaz haroratini ko‘rsatuvchi va tartibga soluvchi asboblarni, qozon to‘xtatilganidan kamida 24 soatdan so‘ng o‘chirish.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42</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rPr>
            </w:pPr>
            <w:r>
              <w:rPr>
                <w:sz w:val="28"/>
                <w:lang w:val="en-US"/>
              </w:rPr>
              <w:t>KН 205-140:2025</w:t>
            </w:r>
          </w:p>
        </w:tc>
      </w:tr>
    </w:tbl>
    <w:p>
      <w:pPr>
        <w:pStyle w:val="Normal"/>
        <w:spacing w:lineRule="auto" w:line="360"/>
        <w:ind w:firstLine="709" w:right="0"/>
        <w:jc w:val="both"/>
        <w:rPr>
          <w:sz w:val="28"/>
          <w:lang w:val="uz-Cyrl-UZ"/>
        </w:rPr>
      </w:pPr>
      <w:r>
        <w:rPr>
          <w:sz w:val="28"/>
          <w:lang w:val="uz-Cyrl-UZ"/>
        </w:rPr>
      </w:r>
    </w:p>
    <w:p>
      <w:pPr>
        <w:pStyle w:val="Normal"/>
        <w:spacing w:lineRule="auto" w:line="360"/>
        <w:ind w:firstLine="709" w:right="0"/>
        <w:jc w:val="both"/>
        <w:rPr>
          <w:sz w:val="28"/>
          <w:lang w:val="uz-Cyrl-UZ"/>
        </w:rPr>
      </w:pPr>
      <w:r>
        <w:rPr>
          <w:sz w:val="28"/>
          <w:lang w:val="uz-Cyrl-UZ"/>
        </w:rPr>
        <w:t xml:space="preserve">5.56 Qozonlarga mazut bilan o‘t yoqilishi ko‘zda tutilmagan, shuning uchun qozonni mazut yoqishga o‘tkazish qozon gazda ishlayotgan vaqtda amalga oshiriladi. </w:t>
      </w:r>
    </w:p>
    <w:p>
      <w:pPr>
        <w:pStyle w:val="Normal"/>
        <w:spacing w:lineRule="auto" w:line="360"/>
        <w:ind w:firstLine="709" w:right="0"/>
        <w:jc w:val="both"/>
        <w:rPr/>
      </w:pPr>
      <w:r>
        <w:rPr>
          <w:sz w:val="28"/>
          <w:lang w:val="uz-Cyrl-UZ"/>
        </w:rPr>
        <w:t>5.57 Mazut yoqishga o‘tkazish 1-qavatning o‘rtadagi yondirgichidan boshlanadi va ikki tomonga tartib bo‘yicha shunday bajariladiki, qolgan forsunkalarga olov yoqilganda yonishning sifatini o‘txonaning yon tomonidagi lyukchalardan kuzatish mumkin bo‘lsin.</w:t>
      </w:r>
    </w:p>
    <w:p>
      <w:pPr>
        <w:pStyle w:val="Normal"/>
        <w:spacing w:lineRule="auto" w:line="360"/>
        <w:ind w:firstLine="709" w:right="0"/>
        <w:jc w:val="both"/>
        <w:rPr/>
      </w:pPr>
      <w:r>
        <w:rPr>
          <w:sz w:val="28"/>
          <w:lang w:val="uz-Cyrl-UZ"/>
        </w:rPr>
        <w:t>5.58 Yondirgichlarning 1-qavati mazutga o‘tkazilganidan so‘ng, yoqilg‘ining turi uzib-ulagichini “qo‘shma” holatiga qo‘yish va 2-qavatdagi  yondirgichlarni, so‘ngra 3-qavatdagi yondirgichlarni mazutga o‘tkazish. Bunda quyidagilar kuzatib borilishi lozim:</w:t>
      </w:r>
    </w:p>
    <w:p>
      <w:pPr>
        <w:pStyle w:val="Normal"/>
        <w:spacing w:lineRule="auto" w:line="360"/>
        <w:ind w:firstLine="709" w:right="0"/>
        <w:jc w:val="both"/>
        <w:rPr>
          <w:sz w:val="28"/>
          <w:lang w:val="uz-Cyrl-UZ"/>
        </w:rPr>
      </w:pPr>
      <w:r>
        <w:rPr>
          <w:sz w:val="28"/>
          <w:lang w:val="uz-Cyrl-UZ"/>
        </w:rPr>
        <w:t xml:space="preserve">― </w:t>
      </w:r>
      <w:r>
        <w:rPr>
          <w:sz w:val="28"/>
          <w:lang w:val="uz-Cyrl-UZ"/>
        </w:rPr>
        <w:t>gaz va mazutning bosimi;</w:t>
      </w:r>
    </w:p>
    <w:p>
      <w:pPr>
        <w:pStyle w:val="Normal"/>
        <w:spacing w:lineRule="auto" w:line="360"/>
        <w:ind w:firstLine="709" w:right="0"/>
        <w:jc w:val="both"/>
        <w:rPr>
          <w:sz w:val="28"/>
          <w:lang w:val="uz-Cyrl-UZ"/>
        </w:rPr>
      </w:pPr>
      <w:r>
        <w:rPr>
          <w:sz w:val="28"/>
          <w:lang w:val="uz-Cyrl-UZ"/>
        </w:rPr>
        <w:t xml:space="preserve">― </w:t>
      </w:r>
      <w:r>
        <w:rPr>
          <w:sz w:val="28"/>
          <w:lang w:val="uz-Cyrl-UZ"/>
        </w:rPr>
        <w:t>mazutning harorati;</w:t>
      </w:r>
    </w:p>
    <w:p>
      <w:pPr>
        <w:pStyle w:val="Normal"/>
        <w:spacing w:lineRule="auto" w:line="360"/>
        <w:ind w:firstLine="709" w:right="0"/>
        <w:jc w:val="both"/>
        <w:rPr/>
      </w:pPr>
      <w:r>
        <w:rPr>
          <w:sz w:val="28"/>
          <w:lang w:val="en-US"/>
        </w:rPr>
        <w:t xml:space="preserve">― </w:t>
      </w:r>
      <w:r>
        <w:rPr>
          <w:sz w:val="28"/>
          <w:lang w:val="uz-Cyrl-UZ"/>
        </w:rPr>
        <w:t>o‘txonadagi yonishning sifati</w:t>
      </w:r>
      <w:r>
        <w:rPr>
          <w:sz w:val="28"/>
          <w:lang w:val="en-US"/>
        </w:rPr>
        <w:t>;</w:t>
      </w:r>
    </w:p>
    <w:p>
      <w:pPr>
        <w:pStyle w:val="Normal"/>
        <w:spacing w:lineRule="auto" w:line="360"/>
        <w:ind w:firstLine="709" w:right="0"/>
        <w:jc w:val="both"/>
        <w:rPr/>
      </w:pPr>
      <w:r>
        <w:rPr>
          <w:sz w:val="28"/>
          <w:lang w:val="en-US"/>
        </w:rPr>
        <w:t xml:space="preserve">― </w:t>
      </w:r>
      <w:r>
        <w:rPr>
          <w:sz w:val="28"/>
          <w:lang w:val="uz-Cyrl-UZ"/>
        </w:rPr>
        <w:t>qizdirilgan bug‘ning harorati va bosimi</w:t>
      </w:r>
      <w:r>
        <w:rPr>
          <w:sz w:val="28"/>
          <w:lang w:val="en-US"/>
        </w:rPr>
        <w:t xml:space="preserve">, </w:t>
      </w:r>
      <w:r>
        <w:rPr>
          <w:sz w:val="28"/>
          <w:lang w:val="uz-Cyrl-UZ"/>
        </w:rPr>
        <w:t>ularning me’yor doirasida saqlab turish</w:t>
      </w:r>
      <w:r>
        <w:rPr>
          <w:sz w:val="28"/>
          <w:lang w:val="en-US"/>
        </w:rPr>
        <w:t>.</w:t>
      </w:r>
    </w:p>
    <w:p>
      <w:pPr>
        <w:pStyle w:val="Normal"/>
        <w:spacing w:lineRule="auto" w:line="360"/>
        <w:ind w:firstLine="709" w:right="0"/>
        <w:jc w:val="both"/>
        <w:rPr/>
      </w:pPr>
      <w:r>
        <w:rPr>
          <w:sz w:val="28"/>
          <w:lang w:val="en-US"/>
        </w:rPr>
        <w:t xml:space="preserve">5.59 </w:t>
      </w:r>
      <w:r>
        <w:rPr>
          <w:sz w:val="28"/>
          <w:lang w:val="uz-Cyrl-UZ"/>
        </w:rPr>
        <w:t>Qozon mazut yoqishga o‘tkazilganidan keyin</w:t>
      </w:r>
      <w:r>
        <w:rPr>
          <w:sz w:val="28"/>
          <w:lang w:val="en-US"/>
        </w:rPr>
        <w:t>,</w:t>
      </w:r>
      <w:r>
        <w:rPr>
          <w:sz w:val="28"/>
          <w:lang w:val="uz-Cyrl-UZ"/>
        </w:rPr>
        <w:t xml:space="preserve"> mazut bosimini tushishi bo‘yicha himoyani kiritish</w:t>
      </w:r>
      <w:r>
        <w:rPr>
          <w:sz w:val="28"/>
          <w:lang w:val="en-US"/>
        </w:rPr>
        <w:t xml:space="preserve">, </w:t>
      </w:r>
      <w:r>
        <w:rPr>
          <w:sz w:val="28"/>
          <w:lang w:val="uz-Cyrl-UZ"/>
        </w:rPr>
        <w:t>yoqilg‘ining turi uzib-ulagichini “mazut” holatiga o‘rnatish va gaz bosimining tushishi bo‘yicha himoyani chiqarish</w:t>
      </w:r>
      <w:r>
        <w:rPr>
          <w:sz w:val="28"/>
          <w:lang w:val="en-US"/>
        </w:rPr>
        <w:t>.</w:t>
      </w:r>
    </w:p>
    <w:p>
      <w:pPr>
        <w:pStyle w:val="Normal"/>
        <w:spacing w:lineRule="auto" w:line="360"/>
        <w:ind w:firstLine="709" w:right="0"/>
        <w:jc w:val="both"/>
        <w:rPr/>
      </w:pPr>
      <w:r>
        <w:rPr>
          <w:sz w:val="28"/>
          <w:lang w:val="en-US"/>
        </w:rPr>
        <w:t xml:space="preserve">5.60 </w:t>
      </w:r>
      <w:r>
        <w:rPr>
          <w:sz w:val="28"/>
          <w:lang w:val="uz-Cyrl-UZ"/>
        </w:rPr>
        <w:t xml:space="preserve">Stansiyaga gaz uzatish cheklanganda, qozonga keluvchi gaz quvurini qavat </w:t>
      </w:r>
      <w:r>
        <w:rPr>
          <w:sz w:val="28"/>
          <w:lang w:val="en-US"/>
        </w:rPr>
        <w:t xml:space="preserve">valflari </w:t>
      </w:r>
      <w:r>
        <w:rPr>
          <w:sz w:val="28"/>
          <w:lang w:val="uz-Cyrl-UZ"/>
        </w:rPr>
        <w:t>(задвижка) bilan o‘chirish</w:t>
      </w:r>
      <w:r>
        <w:rPr>
          <w:sz w:val="28"/>
          <w:lang w:val="en-US"/>
        </w:rPr>
        <w:t>.</w:t>
      </w:r>
    </w:p>
    <w:p>
      <w:pPr>
        <w:pStyle w:val="Normal"/>
        <w:spacing w:lineRule="auto" w:line="360"/>
        <w:ind w:firstLine="709" w:right="0"/>
        <w:jc w:val="both"/>
        <w:rPr/>
      </w:pPr>
      <w:r>
        <w:rPr>
          <w:sz w:val="28"/>
          <w:lang w:val="en-US"/>
        </w:rPr>
        <w:t xml:space="preserve">5.61 </w:t>
      </w:r>
      <w:r>
        <w:rPr>
          <w:sz w:val="28"/>
          <w:lang w:val="uz-Cyrl-UZ"/>
        </w:rPr>
        <w:t>Qozonni mazutdan gazga o‘tkazishni teskari ketma-ketlikda amalga oshirish</w:t>
      </w:r>
      <w:r>
        <w:rPr>
          <w:sz w:val="28"/>
          <w:lang w:val="en-US"/>
        </w:rPr>
        <w:t xml:space="preserve">. </w:t>
      </w:r>
      <w:r>
        <w:rPr>
          <w:sz w:val="28"/>
          <w:lang w:val="uz-Cyrl-UZ"/>
        </w:rPr>
        <w:t>Forsunka o‘chirilganidan keyin, u bug‘ bilan puflanadi qozon yondirgichlarining ambrazurasidan olinadi (forsunka kallagi qizib ketishining oldini olish uchun)</w:t>
      </w:r>
      <w:r>
        <w:rPr>
          <w:sz w:val="28"/>
          <w:lang w:val="en-US"/>
        </w:rPr>
        <w:t>.</w:t>
      </w:r>
    </w:p>
    <w:p>
      <w:pPr>
        <w:pStyle w:val="Normal"/>
        <w:spacing w:lineRule="auto" w:line="360"/>
        <w:ind w:firstLine="709" w:right="0"/>
        <w:jc w:val="both"/>
        <w:rPr>
          <w:sz w:val="28"/>
          <w:lang w:val="en-US"/>
        </w:rPr>
      </w:pPr>
      <w:r>
        <w:rPr>
          <w:sz w:val="28"/>
          <w:lang w:val="en-US"/>
        </w:rPr>
        <w:t xml:space="preserve">5.62 T-3/69-sonli ekspluatatsion sirkulyarga muvofiq mazutni 65 </w:t>
      </w:r>
      <w:r>
        <w:rPr>
          <w:sz w:val="28"/>
          <w:vertAlign w:val="superscript"/>
          <w:lang w:val="en-US"/>
        </w:rPr>
        <w:t>0</w:t>
      </w:r>
      <w:r>
        <w:rPr>
          <w:sz w:val="28"/>
          <w:lang w:val="en-US"/>
        </w:rPr>
        <w:t>C dan past bo‘lmagan chaqnash harorati bilan yoqishga ruxsat etiladi (GOST 10585-63</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43</w:t>
            </w:r>
          </w:p>
        </w:tc>
      </w:tr>
    </w:tbl>
    <w:p>
      <w:pPr>
        <w:pStyle w:val="Normal"/>
        <w:rPr>
          <w:vanish/>
        </w:rPr>
      </w:pPr>
      <w:r>
        <w:rPr>
          <w:vanish/>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jc w:val="both"/>
        <w:rPr/>
      </w:pPr>
      <w:r>
        <w:rPr>
          <w:sz w:val="28"/>
          <w:lang w:val="uz-Cyrl-UZ"/>
        </w:rPr>
        <w:t xml:space="preserve">bo‘yicha chaqnash harorati </w:t>
      </w:r>
      <w:r>
        <w:rPr>
          <w:sz w:val="28"/>
        </w:rPr>
        <w:t xml:space="preserve">90 </w:t>
      </w:r>
      <w:r>
        <w:rPr>
          <w:sz w:val="28"/>
          <w:vertAlign w:val="superscript"/>
        </w:rPr>
        <w:t>0</w:t>
      </w:r>
      <w:r>
        <w:rPr>
          <w:sz w:val="28"/>
          <w:lang w:val="en-US"/>
        </w:rPr>
        <w:t>C</w:t>
      </w:r>
      <w:r>
        <w:rPr>
          <w:sz w:val="28"/>
        </w:rPr>
        <w:t xml:space="preserve"> </w:t>
      </w:r>
      <w:r>
        <w:rPr>
          <w:sz w:val="28"/>
          <w:lang w:val="uz-Cyrl-UZ"/>
        </w:rPr>
        <w:t>bo‘lgan mazut o‘rniga</w:t>
      </w:r>
      <w:r>
        <w:rPr>
          <w:sz w:val="28"/>
        </w:rPr>
        <w:t xml:space="preserve">), </w:t>
      </w:r>
      <w:r>
        <w:rPr>
          <w:sz w:val="28"/>
          <w:lang w:val="uz-Cyrl-UZ"/>
        </w:rPr>
        <w:t>ishning mahalliy sharoitlariga qarab quyidagi tayyorlash chora-tadbirlarini amalga oshiriladi:</w:t>
      </w:r>
    </w:p>
    <w:p>
      <w:pPr>
        <w:pStyle w:val="Normal"/>
        <w:spacing w:lineRule="auto" w:line="360"/>
        <w:ind w:firstLine="709" w:right="0"/>
        <w:jc w:val="both"/>
        <w:rPr/>
      </w:pPr>
      <w:r>
        <w:rPr>
          <w:sz w:val="28"/>
          <w:lang w:val="en-US"/>
        </w:rPr>
        <w:t xml:space="preserve">― </w:t>
      </w:r>
      <w:r>
        <w:rPr>
          <w:sz w:val="28"/>
          <w:lang w:val="uz-Cyrl-UZ"/>
        </w:rPr>
        <w:t xml:space="preserve">rezervuarlardagi bunday mazutning harorati uning chaqnash haroratidan kamida </w:t>
      </w:r>
      <w:r>
        <w:rPr>
          <w:sz w:val="28"/>
          <w:lang w:val="en-US"/>
        </w:rPr>
        <w:t xml:space="preserve">15 </w:t>
      </w:r>
      <w:r>
        <w:rPr>
          <w:sz w:val="28"/>
          <w:vertAlign w:val="superscript"/>
          <w:lang w:val="en-US"/>
        </w:rPr>
        <w:t>0</w:t>
      </w:r>
      <w:r>
        <w:rPr>
          <w:sz w:val="28"/>
          <w:lang w:val="en-US"/>
        </w:rPr>
        <w:t xml:space="preserve">C </w:t>
      </w:r>
      <w:r>
        <w:rPr>
          <w:sz w:val="28"/>
          <w:lang w:val="uz-Cyrl-UZ"/>
        </w:rPr>
        <w:t>past (kimyo laboratoriyasi tomonidan belgilanadi) saqlanishi lozim</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mexanik forsunkalarga bunday</w:t>
      </w:r>
      <w:r>
        <w:rPr>
          <w:sz w:val="28"/>
          <w:lang w:val="en-US"/>
        </w:rPr>
        <w:t xml:space="preserve"> mazut</w:t>
      </w:r>
      <w:r>
        <w:rPr>
          <w:sz w:val="28"/>
          <w:lang w:val="uz-Cyrl-UZ"/>
        </w:rPr>
        <w:t xml:space="preserve">, </w:t>
      </w:r>
      <w:r>
        <w:rPr>
          <w:sz w:val="28"/>
          <w:lang w:val="en-US"/>
        </w:rPr>
        <w:t>yopishqoqligi</w:t>
      </w:r>
      <w:r>
        <w:rPr>
          <w:sz w:val="28"/>
          <w:lang w:val="uz-Cyrl-UZ"/>
        </w:rPr>
        <w:t xml:space="preserve"> </w:t>
      </w:r>
      <w:r>
        <w:rPr>
          <w:sz w:val="28"/>
          <w:lang w:val="en-US"/>
        </w:rPr>
        <w:t xml:space="preserve"> 16 mm</w:t>
      </w:r>
      <w:r>
        <w:rPr>
          <w:sz w:val="28"/>
          <w:vertAlign w:val="superscript"/>
          <w:lang w:val="en-US"/>
        </w:rPr>
        <w:t>2</w:t>
      </w:r>
      <w:r>
        <w:rPr>
          <w:sz w:val="28"/>
          <w:lang w:val="en-US"/>
        </w:rPr>
        <w:t xml:space="preserve">/s  </w:t>
      </w:r>
    </w:p>
    <w:p>
      <w:pPr>
        <w:pStyle w:val="Normal"/>
        <w:spacing w:lineRule="auto" w:line="360"/>
        <w:ind w:firstLine="709" w:right="0"/>
        <w:jc w:val="both"/>
        <w:rPr/>
      </w:pPr>
      <w:r>
        <w:rPr>
          <w:color w:val="000000"/>
          <w:sz w:val="28"/>
          <w:lang w:val="en-US"/>
        </w:rPr>
        <w:t xml:space="preserve">(2,5 </w:t>
      </w:r>
      <w:r>
        <w:rPr>
          <w:color w:val="000000"/>
          <w:sz w:val="28"/>
          <w:vertAlign w:val="superscript"/>
          <w:lang w:val="en-US"/>
        </w:rPr>
        <w:t>0</w:t>
      </w:r>
      <w:r>
        <w:rPr>
          <w:color w:val="000000"/>
          <w:sz w:val="28"/>
          <w:lang w:val="en-US"/>
        </w:rPr>
        <w:t>VU</w:t>
      </w:r>
      <w:r>
        <w:rPr>
          <w:sz w:val="28"/>
          <w:lang w:val="en-US"/>
        </w:rPr>
        <w:t xml:space="preserve">) </w:t>
      </w:r>
      <w:r>
        <w:rPr>
          <w:sz w:val="28"/>
          <w:lang w:val="uz-Cyrl-UZ"/>
        </w:rPr>
        <w:t>dan oshmaydigan haroratda uzatilishi kerak, ushbu harorat qiymati kimyo laboratoriyasi tomonidan belgilanadi</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mazut traktidagi zichlash halqalari (</w:t>
      </w:r>
      <w:r>
        <w:rPr>
          <w:sz w:val="28"/>
        </w:rPr>
        <w:t>сальник</w:t>
      </w:r>
      <w:r>
        <w:rPr>
          <w:sz w:val="28"/>
          <w:lang w:val="uz-Cyrl-UZ"/>
        </w:rPr>
        <w:t xml:space="preserve">) va flanetslarnini zichlanishini e’tibor bilan muntazam kuzatish va aniqlangan barcha sizib chiqish joylarini darhol bartaraf qilish, to‘kilgan mazutni esa artib tashlash; </w:t>
      </w:r>
    </w:p>
    <w:p>
      <w:pPr>
        <w:pStyle w:val="Normal"/>
        <w:spacing w:lineRule="auto" w:line="360"/>
        <w:ind w:firstLine="709" w:right="0"/>
        <w:jc w:val="both"/>
        <w:rPr>
          <w:sz w:val="28"/>
          <w:lang w:val="uz-Cyrl-UZ"/>
        </w:rPr>
      </w:pPr>
      <w:r>
        <w:rPr>
          <w:sz w:val="28"/>
          <w:lang w:val="en-US"/>
        </w:rPr>
        <w:t xml:space="preserve">― </w:t>
      </w:r>
      <w:r>
        <w:rPr>
          <w:sz w:val="28"/>
          <w:lang w:val="uz-Cyrl-UZ"/>
        </w:rPr>
        <w:t xml:space="preserve">bunday mazutda ishlayotgan qozonning o‘txonasidagi olov o‘chib qolgan taqdirda, unga olov yoqishdan oldin kamida 15 </w:t>
      </w:r>
      <w:r>
        <w:rPr>
          <w:sz w:val="28"/>
          <w:lang w:val="en-US"/>
        </w:rPr>
        <w:t>daqiqa</w:t>
      </w:r>
      <w:r>
        <w:rPr>
          <w:sz w:val="28"/>
          <w:lang w:val="uz-Cyrl-UZ"/>
        </w:rPr>
        <w:t xml:space="preserve"> davomida (mazutda</w:t>
      </w:r>
      <w:r>
        <w:rPr>
          <w:sz w:val="28"/>
          <w:lang w:val="en-US"/>
        </w:rPr>
        <w:t xml:space="preserve"> y</w:t>
      </w:r>
      <w:r>
        <w:rPr>
          <w:sz w:val="28"/>
          <w:lang w:val="uz-Cyrl-UZ"/>
        </w:rPr>
        <w:t>engil fraksiyalar bo‘lganligi va portlash xavfli qorishma to‘planib qolishi mumkinligi sababli) yaxshilab ventilya</w:t>
      </w:r>
      <w:r>
        <w:rPr>
          <w:sz w:val="28"/>
          <w:lang w:val="en-US"/>
        </w:rPr>
        <w:t>t</w:t>
      </w:r>
      <w:r>
        <w:rPr>
          <w:sz w:val="28"/>
          <w:lang w:val="uz-Cyrl-UZ"/>
        </w:rPr>
        <w:t xml:space="preserve">siya qilish zarur; </w:t>
      </w:r>
    </w:p>
    <w:p>
      <w:pPr>
        <w:pStyle w:val="Normal"/>
        <w:spacing w:lineRule="auto" w:line="360"/>
        <w:ind w:firstLine="709" w:right="0"/>
        <w:jc w:val="both"/>
        <w:rPr/>
      </w:pPr>
      <w:r>
        <w:rPr>
          <w:sz w:val="28"/>
          <w:lang w:val="en-US"/>
        </w:rPr>
        <w:t xml:space="preserve">― </w:t>
      </w:r>
      <w:r>
        <w:rPr>
          <w:sz w:val="28"/>
          <w:lang w:val="uz-Cyrl-UZ"/>
        </w:rPr>
        <w:t>bunday mazutni avariyaviy sizib chiqishid</w:t>
      </w:r>
      <w:r>
        <w:rPr>
          <w:sz w:val="28"/>
          <w:lang w:val="en-US"/>
        </w:rPr>
        <w:t xml:space="preserve">a </w:t>
      </w:r>
      <w:r>
        <w:rPr>
          <w:sz w:val="28"/>
          <w:lang w:val="uz-Cyrl-UZ"/>
        </w:rPr>
        <w:t>yong‘in o‘chirish xizmati chaqirilishi zarur</w:t>
      </w:r>
      <w:r>
        <w:rPr>
          <w:sz w:val="28"/>
          <w:lang w:val="en-US"/>
        </w:rPr>
        <w:t>;</w:t>
      </w:r>
    </w:p>
    <w:p>
      <w:pPr>
        <w:pStyle w:val="Normal"/>
        <w:spacing w:lineRule="auto" w:line="360"/>
        <w:ind w:firstLine="709" w:right="0"/>
        <w:jc w:val="both"/>
        <w:rPr/>
      </w:pPr>
      <w:r>
        <w:rPr>
          <w:sz w:val="28"/>
          <w:lang w:val="en-US"/>
        </w:rPr>
        <w:t xml:space="preserve">― </w:t>
      </w:r>
      <w:r>
        <w:rPr>
          <w:sz w:val="28"/>
          <w:lang w:val="uz-Cyrl-UZ"/>
        </w:rPr>
        <w:t>qozonlarning o‘txonasida bunday mazut yonishinining sifati nazorat qili</w:t>
      </w:r>
      <w:r>
        <w:rPr>
          <w:sz w:val="28"/>
          <w:lang w:val="en-US"/>
        </w:rPr>
        <w:t>nishi</w:t>
      </w:r>
      <w:r>
        <w:rPr>
          <w:sz w:val="28"/>
          <w:lang w:val="uz-Cyrl-UZ"/>
        </w:rPr>
        <w:t xml:space="preserve"> kerak</w:t>
      </w:r>
      <w:r>
        <w:rPr>
          <w:sz w:val="28"/>
          <w:lang w:val="en-US"/>
        </w:rPr>
        <w:t xml:space="preserve">, </w:t>
      </w:r>
      <w:r>
        <w:rPr>
          <w:sz w:val="28"/>
          <w:lang w:val="uz-Cyrl-UZ"/>
        </w:rPr>
        <w:t>alanga</w:t>
      </w:r>
      <w:r>
        <w:rPr>
          <w:sz w:val="28"/>
          <w:lang w:val="en-US"/>
        </w:rPr>
        <w:t xml:space="preserve"> </w:t>
      </w:r>
      <w:r>
        <w:rPr>
          <w:sz w:val="28"/>
          <w:lang w:val="uz-Cyrl-UZ"/>
        </w:rPr>
        <w:t>uzilib-uzilib yonganda, forsunkalarga mexanik qorishmalar tiqilib qolganda</w:t>
      </w:r>
      <w:r>
        <w:rPr>
          <w:sz w:val="28"/>
          <w:lang w:val="en-US"/>
        </w:rPr>
        <w:t xml:space="preserve">, </w:t>
      </w:r>
      <w:r>
        <w:rPr>
          <w:sz w:val="28"/>
          <w:lang w:val="uz-Cyrl-UZ"/>
        </w:rPr>
        <w:t>mazut suvlanganda</w:t>
      </w:r>
      <w:r>
        <w:rPr>
          <w:sz w:val="28"/>
          <w:lang w:val="en-US"/>
        </w:rPr>
        <w:t xml:space="preserve">, </w:t>
      </w:r>
      <w:r>
        <w:rPr>
          <w:sz w:val="28"/>
          <w:lang w:val="uz-Cyrl-UZ"/>
        </w:rPr>
        <w:t>stansiya navbatchilik boshlig‘idan za</w:t>
      </w:r>
      <w:r>
        <w:rPr>
          <w:sz w:val="28"/>
          <w:lang w:val="en-US"/>
        </w:rPr>
        <w:t>x</w:t>
      </w:r>
      <w:r>
        <w:rPr>
          <w:sz w:val="28"/>
          <w:lang w:val="uz-Cyrl-UZ"/>
        </w:rPr>
        <w:t>iradagi uskunalarga (filtrlar, isitgichlar, rezervuarlarga) o‘tilishini talab qilish</w:t>
      </w:r>
      <w:r>
        <w:rPr>
          <w:sz w:val="28"/>
          <w:lang w:val="en-US"/>
        </w:rPr>
        <w:t>;</w:t>
      </w:r>
    </w:p>
    <w:p>
      <w:pPr>
        <w:pStyle w:val="Normal"/>
        <w:spacing w:lineRule="auto" w:line="360"/>
        <w:jc w:val="both"/>
        <w:rPr/>
      </w:pPr>
      <w:r>
        <w:rPr>
          <w:sz w:val="28"/>
          <w:szCs w:val="28"/>
          <w:lang w:val="en-US"/>
        </w:rPr>
        <w:tab/>
        <w:t xml:space="preserve">― </w:t>
      </w:r>
      <w:r>
        <w:rPr>
          <w:sz w:val="28"/>
          <w:szCs w:val="28"/>
          <w:lang w:val="uz-Cyrl-UZ"/>
        </w:rPr>
        <w:t>forsunkalar ishlashini nazorat qilish</w:t>
      </w:r>
      <w:r>
        <w:rPr>
          <w:sz w:val="28"/>
          <w:szCs w:val="28"/>
          <w:lang w:val="en-US"/>
        </w:rPr>
        <w:t xml:space="preserve">, </w:t>
      </w:r>
      <w:r>
        <w:rPr>
          <w:sz w:val="28"/>
          <w:szCs w:val="28"/>
          <w:lang w:val="uz-Cyrl-UZ"/>
        </w:rPr>
        <w:t>vaqti-vaqti bilan ambrazuralardan yondirgichlarni olgan holda, ularni tashqi ko‘rikdan o‘tkazish</w:t>
      </w:r>
      <w:r>
        <w:rPr>
          <w:sz w:val="28"/>
          <w:szCs w:val="28"/>
          <w:lang w:val="en-US"/>
        </w:rPr>
        <w:t xml:space="preserve">, </w:t>
      </w:r>
      <w:r>
        <w:rPr>
          <w:sz w:val="28"/>
          <w:szCs w:val="28"/>
          <w:lang w:val="uz-Cyrl-UZ"/>
        </w:rPr>
        <w:t>bunda ularni tegishli bloklarda o‘rnatishda va almashtirishda uzunligi bo‘yicha o‘lchamlariga rioya etish</w:t>
      </w:r>
      <w:r>
        <w:rPr>
          <w:sz w:val="28"/>
          <w:szCs w:val="28"/>
          <w:lang w:val="en-US"/>
        </w:rPr>
        <w:t xml:space="preserve"> (</w:t>
      </w:r>
      <w:r>
        <w:rPr>
          <w:sz w:val="28"/>
          <w:szCs w:val="28"/>
          <w:lang w:val="uz-Cyrl-UZ"/>
        </w:rPr>
        <w:t>yondirgichlar yonib bo‘lganda</w:t>
      </w:r>
      <w:r>
        <w:rPr>
          <w:sz w:val="28"/>
          <w:szCs w:val="28"/>
          <w:lang w:val="en-US"/>
        </w:rPr>
        <w:t>,</w:t>
      </w:r>
      <w:r>
        <w:rPr>
          <w:lang w:val="en-US"/>
        </w:rPr>
        <w:t xml:space="preserve"> </w:t>
      </w:r>
      <w:r>
        <w:rPr>
          <w:sz w:val="28"/>
          <w:lang w:val="uz-Cyrl-UZ"/>
        </w:rPr>
        <w:t>quvurlarda bo‘lmalar paydo bo‘lganda, tiqilib qolganda forsunka darhol almashtirilishi kerak</w:t>
      </w:r>
      <w:r>
        <w:rPr>
          <w:sz w:val="28"/>
          <w:lang w:val="en-US"/>
        </w:rPr>
        <w:t>);</w:t>
      </w:r>
    </w:p>
    <w:p>
      <w:pPr>
        <w:pStyle w:val="Normal"/>
        <w:spacing w:lineRule="auto" w:line="360"/>
        <w:jc w:val="both"/>
        <w:rPr>
          <w:sz w:val="28"/>
          <w:lang w:val="uz-Cyrl-UZ"/>
        </w:rPr>
      </w:pPr>
      <w:r>
        <w:rPr>
          <w:sz w:val="28"/>
          <w:lang w:val="uz-Cyrl-UZ"/>
        </w:rPr>
        <w:t xml:space="preserve">― </w:t>
      </w:r>
      <w:r>
        <w:rPr>
          <w:sz w:val="28"/>
          <w:lang w:val="uz-Cyrl-UZ"/>
        </w:rPr>
        <w:t>bunday mazutni har bir yoqilishidan oldin xizmat ko‘rsatuvchi xodimlar bilan qo‘shimcha yo‘riqnomalar berish, bunda texnik yong‘in xavfsizligi</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44</w:t>
            </w:r>
          </w:p>
        </w:tc>
      </w:tr>
    </w:tbl>
    <w:p>
      <w:pPr>
        <w:pStyle w:val="Normal"/>
        <w:rPr>
          <w:vanish/>
        </w:rPr>
      </w:pPr>
      <w:r>
        <w:rPr>
          <w:vanish/>
        </w:rPr>
      </w:r>
    </w:p>
    <w:tbl>
      <w:tblPr>
        <w:tblW w:w="9434" w:type="dxa"/>
        <w:jc w:val="lef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jc w:val="both"/>
        <w:rPr>
          <w:b/>
          <w:sz w:val="28"/>
          <w:szCs w:val="28"/>
        </w:rPr>
      </w:pPr>
      <w:r>
        <w:rPr>
          <w:sz w:val="28"/>
          <w:lang w:val="uz-Cyrl-UZ"/>
        </w:rPr>
        <w:t xml:space="preserve">ta’minlanishiga va chaqnash harorati past bo‘lgan o‘txona mazutlarining (past </w:t>
      </w:r>
      <w:r>
        <w:rPr>
          <w:sz w:val="28"/>
          <w:lang w:val="en-US"/>
        </w:rPr>
        <w:t>yopishqoqligi</w:t>
      </w:r>
      <w:r>
        <w:rPr>
          <w:sz w:val="28"/>
          <w:lang w:val="uz-Cyrl-UZ"/>
        </w:rPr>
        <w:t>, past zichlik va boshqa) o‘ziga xos xususiyatlariga alohida e’tibor qaratish lozim.</w:t>
      </w:r>
      <w:r>
        <w:rPr>
          <w:b/>
          <w:sz w:val="28"/>
          <w:szCs w:val="28"/>
        </w:rPr>
        <w:t xml:space="preserve"> </w:t>
      </w:r>
    </w:p>
    <w:p>
      <w:pPr>
        <w:pStyle w:val="Normal"/>
        <w:ind w:firstLine="709" w:right="0"/>
        <w:jc w:val="both"/>
        <w:rPr>
          <w:b/>
          <w:sz w:val="28"/>
          <w:szCs w:val="28"/>
        </w:rPr>
      </w:pPr>
      <w:r>
        <w:rPr>
          <w:b/>
          <w:sz w:val="28"/>
          <w:szCs w:val="28"/>
        </w:rPr>
      </w:r>
    </w:p>
    <w:p>
      <w:pPr>
        <w:pStyle w:val="Normal"/>
        <w:ind w:firstLine="709" w:right="0"/>
        <w:jc w:val="both"/>
        <w:rPr>
          <w:b/>
          <w:sz w:val="28"/>
          <w:szCs w:val="28"/>
        </w:rPr>
      </w:pPr>
      <w:r>
        <w:rPr>
          <w:b/>
          <w:sz w:val="28"/>
          <w:szCs w:val="28"/>
        </w:rPr>
      </w:r>
    </w:p>
    <w:p>
      <w:pPr>
        <w:pStyle w:val="Normal"/>
        <w:ind w:firstLine="709" w:right="0"/>
        <w:jc w:val="both"/>
        <w:rPr>
          <w:b/>
          <w:sz w:val="28"/>
          <w:szCs w:val="28"/>
          <w:lang w:val="en-US"/>
        </w:rPr>
      </w:pPr>
      <w:r>
        <w:rPr>
          <w:b/>
          <w:sz w:val="28"/>
          <w:szCs w:val="28"/>
          <w:lang w:val="en-US"/>
        </w:rPr>
        <w:t xml:space="preserve">6  </w:t>
      </w:r>
      <w:r>
        <w:rPr>
          <w:b/>
          <w:sz w:val="28"/>
          <w:szCs w:val="28"/>
          <w:lang w:val="uz-Cyrl-UZ"/>
        </w:rPr>
        <w:t>Qozon agregatin</w:t>
      </w:r>
      <w:r>
        <w:rPr>
          <w:b/>
          <w:sz w:val="28"/>
          <w:szCs w:val="28"/>
          <w:lang w:val="en-US"/>
        </w:rPr>
        <w:t>i</w:t>
      </w:r>
      <w:r>
        <w:rPr>
          <w:b/>
          <w:sz w:val="28"/>
          <w:szCs w:val="28"/>
          <w:lang w:val="uz-Cyrl-UZ"/>
        </w:rPr>
        <w:t xml:space="preserve"> to‘xtatish tartibi</w:t>
      </w:r>
    </w:p>
    <w:p>
      <w:pPr>
        <w:pStyle w:val="Normal"/>
        <w:ind w:firstLine="709" w:right="0"/>
        <w:jc w:val="both"/>
        <w:rPr>
          <w:b/>
          <w:sz w:val="28"/>
          <w:szCs w:val="28"/>
          <w:lang w:val="en-US"/>
        </w:rPr>
      </w:pPr>
      <w:r>
        <w:rPr>
          <w:b/>
          <w:sz w:val="28"/>
          <w:szCs w:val="28"/>
          <w:lang w:val="en-US"/>
        </w:rPr>
      </w:r>
    </w:p>
    <w:p>
      <w:pPr>
        <w:pStyle w:val="Normal"/>
        <w:ind w:firstLine="709" w:right="0"/>
        <w:jc w:val="both"/>
        <w:rPr>
          <w:sz w:val="28"/>
          <w:szCs w:val="28"/>
          <w:lang w:val="en-US"/>
        </w:rPr>
      </w:pPr>
      <w:r>
        <w:rPr>
          <w:sz w:val="28"/>
          <w:szCs w:val="28"/>
          <w:lang w:val="en-US"/>
        </w:rPr>
      </w:r>
    </w:p>
    <w:p>
      <w:pPr>
        <w:pStyle w:val="Normal"/>
        <w:spacing w:lineRule="auto" w:line="360"/>
        <w:jc w:val="both"/>
        <w:rPr/>
      </w:pPr>
      <w:r>
        <w:rPr>
          <w:sz w:val="28"/>
          <w:szCs w:val="28"/>
          <w:lang w:val="en-US"/>
        </w:rPr>
        <w:tab/>
        <w:t xml:space="preserve">6.1 </w:t>
      </w:r>
      <w:r>
        <w:rPr>
          <w:sz w:val="28"/>
          <w:szCs w:val="28"/>
          <w:lang w:val="uz-Cyrl-UZ"/>
        </w:rPr>
        <w:t xml:space="preserve">Blokni to‘xtatish to‘g‘risidagi ko‘rsatma stansiya smena boshlig‘i </w:t>
      </w:r>
      <w:r>
        <w:rPr>
          <w:sz w:val="28"/>
          <w:szCs w:val="28"/>
          <w:lang w:val="en-US"/>
        </w:rPr>
        <w:t>SSB (</w:t>
      </w:r>
      <w:r>
        <w:rPr>
          <w:sz w:val="28"/>
          <w:szCs w:val="28"/>
        </w:rPr>
        <w:t>НСС</w:t>
      </w:r>
      <w:r>
        <w:rPr>
          <w:sz w:val="28"/>
          <w:szCs w:val="28"/>
          <w:lang w:val="en-US"/>
        </w:rPr>
        <w:t>)</w:t>
      </w:r>
      <w:r>
        <w:rPr>
          <w:sz w:val="28"/>
          <w:szCs w:val="28"/>
          <w:lang w:val="uz-Cyrl-UZ"/>
        </w:rPr>
        <w:t xml:space="preserve"> tomonidan beriladi. Blokni to‘xtating to‘g‘risidagi ko‘rsatma olinganidan so‘ng yuklamani asta-sekin 2 MW/min tezlikda tushirish boshlanadi. Bunda blokni sirpanuvchi parametrlarga o‘tkaziladi.</w:t>
      </w:r>
    </w:p>
    <w:p>
      <w:pPr>
        <w:pStyle w:val="Normal"/>
        <w:spacing w:lineRule="auto" w:line="360"/>
        <w:ind w:firstLine="709" w:right="0"/>
        <w:jc w:val="both"/>
        <w:rPr>
          <w:sz w:val="28"/>
          <w:szCs w:val="28"/>
          <w:lang w:val="uz-Cyrl-UZ"/>
        </w:rPr>
      </w:pPr>
      <w:r>
        <w:rPr>
          <w:sz w:val="28"/>
          <w:szCs w:val="28"/>
          <w:lang w:val="uz-Cyrl-UZ"/>
        </w:rPr>
        <w:t xml:space="preserve">6.2 Bug‘ni kondensatorga tashashni yoqishga tayyorligi tekshiriladi. </w:t>
      </w:r>
    </w:p>
    <w:p>
      <w:pPr>
        <w:pStyle w:val="Normal"/>
        <w:spacing w:lineRule="auto" w:line="360"/>
        <w:ind w:firstLine="709" w:right="0"/>
        <w:jc w:val="both"/>
        <w:rPr>
          <w:sz w:val="28"/>
          <w:lang w:val="uz-Cyrl-UZ"/>
        </w:rPr>
      </w:pPr>
      <w:r>
        <w:rPr>
          <w:sz w:val="28"/>
          <w:lang w:val="uz-Cyrl-UZ"/>
        </w:rPr>
        <w:t>6.3 Gaz yoqishda qozonning yuklamasini 300 t/s gacha kamaytirish barcha ishlayotgan yondirgichlarga gaz uzatishni, yondirgichlarning bir qismini o‘chirish yo‘li bilan kamaytirish.</w:t>
      </w:r>
    </w:p>
    <w:p>
      <w:pPr>
        <w:pStyle w:val="Normal"/>
        <w:spacing w:lineRule="auto" w:line="360"/>
        <w:ind w:firstLine="709" w:right="0"/>
        <w:jc w:val="both"/>
        <w:rPr>
          <w:sz w:val="28"/>
          <w:lang w:val="uz-Cyrl-UZ"/>
        </w:rPr>
      </w:pPr>
      <w:r>
        <w:rPr>
          <w:sz w:val="28"/>
          <w:lang w:val="uz-Cyrl-UZ"/>
        </w:rPr>
        <w:t>Oxirida uchinchi qavatdagi uch-bir, uch-uch, uch-besh, uch-</w:t>
      </w:r>
      <w:r>
        <w:rPr>
          <w:sz w:val="28"/>
          <w:lang w:val="en-US"/>
        </w:rPr>
        <w:t>y</w:t>
      </w:r>
      <w:r>
        <w:rPr>
          <w:sz w:val="28"/>
          <w:lang w:val="uz-Cyrl-UZ"/>
        </w:rPr>
        <w:t>etti yondirgichlar o‘chiriladi. Mazutni yoqishda yondirgichlarning bir qismini gazga o‘tkazish zarur. Oxirida gazda ishlayotgan yondirgichlar o‘chiriladi.</w:t>
      </w:r>
    </w:p>
    <w:p>
      <w:pPr>
        <w:pStyle w:val="Normal"/>
        <w:spacing w:lineRule="auto" w:line="360"/>
        <w:ind w:firstLine="709" w:right="0"/>
        <w:jc w:val="both"/>
        <w:rPr/>
      </w:pPr>
      <w:r>
        <w:rPr>
          <w:sz w:val="28"/>
          <w:lang w:val="uz-Cyrl-UZ"/>
        </w:rPr>
        <w:t>6.4 Y</w:t>
      </w:r>
      <w:r>
        <w:rPr>
          <w:sz w:val="28"/>
          <w:lang w:val="en-US"/>
        </w:rPr>
        <w:t>o</w:t>
      </w:r>
      <w:r>
        <w:rPr>
          <w:sz w:val="28"/>
          <w:lang w:val="uz-Cyrl-UZ"/>
        </w:rPr>
        <w:t>ndirgichlarni o‘chirish bo‘yicha ishlarning ketma-ketligi:</w:t>
      </w:r>
    </w:p>
    <w:p>
      <w:pPr>
        <w:pStyle w:val="Normal"/>
        <w:spacing w:lineRule="auto" w:line="360"/>
        <w:ind w:firstLine="709" w:right="0"/>
        <w:jc w:val="both"/>
        <w:rPr/>
      </w:pPr>
      <w:r>
        <w:rPr>
          <w:sz w:val="28"/>
          <w:lang w:val="uz-Cyrl-UZ"/>
        </w:rPr>
        <w:t xml:space="preserve">― </w:t>
      </w:r>
      <w:r>
        <w:rPr>
          <w:sz w:val="28"/>
          <w:lang w:val="uz-Cyrl-UZ"/>
        </w:rPr>
        <w:t>yondirgichni masofadan o‘chirish, bunda gazli ventil va havoli shiber yopilishi kerak;</w:t>
      </w:r>
    </w:p>
    <w:p>
      <w:pPr>
        <w:pStyle w:val="Normal"/>
        <w:spacing w:lineRule="auto" w:line="360"/>
        <w:ind w:firstLine="709" w:right="0"/>
        <w:jc w:val="both"/>
        <w:rPr/>
      </w:pPr>
      <w:r>
        <w:rPr>
          <w:sz w:val="28"/>
          <w:lang w:val="uz-Cyrl-UZ"/>
        </w:rPr>
        <w:t xml:space="preserve">― </w:t>
      </w:r>
      <w:r>
        <w:rPr>
          <w:sz w:val="28"/>
          <w:lang w:val="uz-Cyrl-UZ"/>
        </w:rPr>
        <w:t>yondirgichning olovi o‘chganligini tekshirish;</w:t>
      </w:r>
    </w:p>
    <w:p>
      <w:pPr>
        <w:pStyle w:val="Normal"/>
        <w:spacing w:lineRule="auto" w:line="360"/>
        <w:ind w:firstLine="709" w:right="0"/>
        <w:jc w:val="both"/>
        <w:rPr/>
      </w:pPr>
      <w:r>
        <w:rPr>
          <w:sz w:val="28"/>
          <w:lang w:val="uz-Cyrl-UZ"/>
        </w:rPr>
        <w:t xml:space="preserve">― </w:t>
      </w:r>
      <w:r>
        <w:rPr>
          <w:sz w:val="28"/>
          <w:lang w:val="uz-Cyrl-UZ"/>
        </w:rPr>
        <w:t>gaz quvurida yondirgich oldidagi valfni (задвижка) qo‘lda yopish.</w:t>
      </w:r>
    </w:p>
    <w:p>
      <w:pPr>
        <w:pStyle w:val="Normal"/>
        <w:spacing w:lineRule="auto" w:line="360"/>
        <w:ind w:firstLine="709" w:right="0"/>
        <w:jc w:val="both"/>
        <w:rPr>
          <w:sz w:val="28"/>
          <w:szCs w:val="28"/>
          <w:lang w:val="uz-Cyrl-UZ"/>
        </w:rPr>
      </w:pPr>
      <w:r>
        <w:rPr>
          <w:sz w:val="28"/>
          <w:lang w:val="uz-Cyrl-UZ"/>
        </w:rPr>
        <w:t>6.5 250 t/s yuklamada, barabandagi bosim 10 MPa (100 kgf/sm</w:t>
      </w:r>
      <w:r>
        <w:rPr>
          <w:sz w:val="28"/>
          <w:vertAlign w:val="superscript"/>
          <w:lang w:val="uz-Cyrl-UZ"/>
        </w:rPr>
        <w:t>2</w:t>
      </w:r>
      <w:r>
        <w:rPr>
          <w:sz w:val="28"/>
          <w:lang w:val="uz-Cyrl-UZ"/>
        </w:rPr>
        <w:t>) dan kam bo‘lganda, qozonni Du-100 mm klapan orqali suv bilan ta’minlashga o‘tish.</w:t>
      </w:r>
    </w:p>
    <w:p>
      <w:pPr>
        <w:pStyle w:val="Normal"/>
        <w:spacing w:lineRule="auto" w:line="360"/>
        <w:ind w:firstLine="709" w:right="0"/>
        <w:jc w:val="both"/>
        <w:rPr>
          <w:sz w:val="28"/>
          <w:lang w:val="uz-Cyrl-UZ"/>
        </w:rPr>
      </w:pPr>
      <w:r>
        <w:rPr>
          <w:sz w:val="28"/>
          <w:lang w:val="uz-Cyrl-UZ"/>
        </w:rPr>
        <w:t xml:space="preserve">6.6 Umumiy gaz quvurida kesuvchi klapan va valfni (задвижка)  (bosimli mazut quvurida klapanlar va valflarini (задвижка)) yopish </w:t>
      </w:r>
    </w:p>
    <w:p>
      <w:pPr>
        <w:pStyle w:val="Normal"/>
        <w:spacing w:lineRule="auto" w:line="360"/>
        <w:ind w:firstLine="709" w:right="0"/>
        <w:jc w:val="both"/>
        <w:rPr>
          <w:sz w:val="28"/>
          <w:lang w:val="uz-Cyrl-UZ"/>
        </w:rPr>
      </w:pPr>
      <w:r>
        <w:rPr>
          <w:sz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szCs w:val="28"/>
                <w:lang w:val="uz-Cyrl-UZ"/>
              </w:rPr>
            </w:pPr>
            <w:r>
              <w:rPr>
                <w:sz w:val="28"/>
              </w:rPr>
              <w:t>45</w:t>
            </w:r>
          </w:p>
        </w:tc>
      </w:tr>
    </w:tbl>
    <w:p>
      <w:pPr>
        <w:pStyle w:val="Normal"/>
        <w:rPr>
          <w:vanish/>
        </w:rPr>
      </w:pPr>
      <w:r>
        <w:rPr>
          <w:vanish/>
        </w:rPr>
      </w:r>
    </w:p>
    <w:tbl>
      <w:tblPr>
        <w:tblW w:w="9606" w:type="dxa"/>
        <w:jc w:val="left"/>
        <w:tblInd w:w="0" w:type="dxa"/>
        <w:tblLayout w:type="fixed"/>
        <w:tblCellMar>
          <w:top w:w="0" w:type="dxa"/>
          <w:left w:w="108" w:type="dxa"/>
          <w:bottom w:w="0" w:type="dxa"/>
          <w:right w:w="108" w:type="dxa"/>
        </w:tblCellMar>
      </w:tblPr>
      <w:tblGrid>
        <w:gridCol w:w="9606"/>
      </w:tblGrid>
      <w:tr>
        <w:trPr>
          <w:cantSplit w:val="true"/>
        </w:trPr>
        <w:tc>
          <w:tcPr>
            <w:tcW w:w="9606"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9" w:right="0"/>
        <w:jc w:val="both"/>
        <w:rPr>
          <w:sz w:val="28"/>
          <w:szCs w:val="28"/>
          <w:lang w:val="en-US"/>
        </w:rPr>
      </w:pPr>
      <w:r>
        <w:rPr>
          <w:sz w:val="28"/>
          <w:lang w:val="uz-Cyrl-UZ"/>
        </w:rPr>
        <w:t xml:space="preserve"> </w:t>
      </w:r>
    </w:p>
    <w:p>
      <w:pPr>
        <w:pStyle w:val="Normal"/>
        <w:tabs>
          <w:tab w:val="clear" w:pos="708"/>
          <w:tab w:val="left" w:pos="567" w:leader="none"/>
        </w:tabs>
        <w:spacing w:lineRule="auto" w:line="360"/>
        <w:rPr>
          <w:sz w:val="28"/>
          <w:lang w:val="uz-Cyrl-UZ"/>
        </w:rPr>
      </w:pPr>
      <w:r>
        <w:rPr>
          <w:sz w:val="28"/>
          <w:lang w:val="uz-Cyrl-UZ"/>
        </w:rPr>
        <w:t>yo‘li bilan qozonning olovini o‘chirish.;</w:t>
      </w:r>
    </w:p>
    <w:p>
      <w:pPr>
        <w:pStyle w:val="Normal"/>
        <w:spacing w:lineRule="auto" w:line="360"/>
        <w:ind w:firstLine="709" w:right="0"/>
        <w:jc w:val="both"/>
        <w:rPr>
          <w:sz w:val="28"/>
          <w:lang w:val="uz-Cyrl-UZ"/>
        </w:rPr>
      </w:pPr>
      <w:r>
        <w:rPr>
          <w:sz w:val="28"/>
          <w:lang w:val="uz-Cyrl-UZ"/>
        </w:rPr>
        <w:t>6.7 Qozonning olovi o‘chirilganidan so‘ng, quyidagi ishlarni bajarish lozim:</w:t>
      </w:r>
    </w:p>
    <w:p>
      <w:pPr>
        <w:pStyle w:val="Normal"/>
        <w:spacing w:lineRule="auto" w:line="360"/>
        <w:ind w:firstLine="709" w:right="0"/>
        <w:jc w:val="both"/>
        <w:rPr/>
      </w:pPr>
      <w:r>
        <w:rPr>
          <w:sz w:val="28"/>
          <w:lang w:val="uz-Cyrl-UZ"/>
        </w:rPr>
        <w:t xml:space="preserve">― </w:t>
      </w:r>
      <w:r>
        <w:rPr>
          <w:sz w:val="28"/>
          <w:lang w:val="uz-Cyrl-UZ"/>
        </w:rPr>
        <w:t>bug‘ni kondensatorga tashlashni ochish, turbinaning kondensatorida vakuum bo‘lganda THRSQ -1 (БРОУ) va THRSQ -2 (БРОУ) ni ishga tushirish. Vakuum uzilganda bug‘ qizdirgichning puflanishini ochish. THRSQ (БРОУ)   quyidagi tartibda ishga tushiriladi: oldin THRSQ -2 (БРОУ) ochiladi, so‘ngra THRSQ -1 (БРОУ);</w:t>
      </w:r>
    </w:p>
    <w:p>
      <w:pPr>
        <w:pStyle w:val="Normal"/>
        <w:spacing w:lineRule="auto" w:line="360"/>
        <w:ind w:firstLine="709" w:right="0"/>
        <w:jc w:val="both"/>
        <w:rPr/>
      </w:pPr>
      <w:r>
        <w:rPr>
          <w:sz w:val="28"/>
          <w:lang w:val="uz-Cyrl-UZ"/>
        </w:rPr>
        <w:t xml:space="preserve">― </w:t>
      </w:r>
      <w:r>
        <w:rPr>
          <w:sz w:val="28"/>
          <w:lang w:val="uz-Cyrl-UZ"/>
        </w:rPr>
        <w:t xml:space="preserve">suvli ekonomayzer retsirkulyatsiyasining valfi (задвижка)   ochiladi  (qozonni suv bilan ta’minlashdagi tanaffuslarda); </w:t>
      </w:r>
    </w:p>
    <w:p>
      <w:pPr>
        <w:pStyle w:val="Normal"/>
        <w:spacing w:lineRule="auto" w:line="360"/>
        <w:ind w:firstLine="708" w:right="0"/>
        <w:jc w:val="both"/>
        <w:rPr>
          <w:sz w:val="28"/>
          <w:lang w:val="uz-Cyrl-UZ"/>
        </w:rPr>
      </w:pPr>
      <w:r>
        <w:rPr>
          <w:sz w:val="28"/>
          <w:lang w:val="uz-Cyrl-UZ"/>
        </w:rPr>
        <w:t xml:space="preserve">― </w:t>
      </w:r>
      <w:r>
        <w:rPr>
          <w:sz w:val="28"/>
          <w:lang w:val="uz-Cyrl-UZ"/>
        </w:rPr>
        <w:t>qozonga gaz va mazutni keltirishda kesuvchi klapan va valfning (задвижка)  yopilganligini tekshirish;</w:t>
      </w:r>
    </w:p>
    <w:p>
      <w:pPr>
        <w:pStyle w:val="Normal"/>
        <w:spacing w:lineRule="auto" w:line="360"/>
        <w:ind w:firstLine="708" w:right="0"/>
        <w:jc w:val="both"/>
        <w:rPr>
          <w:sz w:val="28"/>
          <w:lang w:val="uz-Cyrl-UZ"/>
        </w:rPr>
      </w:pPr>
      <w:r>
        <w:rPr>
          <w:sz w:val="28"/>
          <w:lang w:val="uz-Cyrl-UZ"/>
        </w:rPr>
        <w:t xml:space="preserve">― </w:t>
      </w:r>
      <w:r>
        <w:rPr>
          <w:sz w:val="28"/>
          <w:lang w:val="uz-Cyrl-UZ"/>
        </w:rPr>
        <w:t>puflash svechalarining ventillarini ochish;</w:t>
      </w:r>
    </w:p>
    <w:p>
      <w:pPr>
        <w:pStyle w:val="Normal"/>
        <w:spacing w:lineRule="auto" w:line="360"/>
        <w:ind w:firstLine="709" w:right="0"/>
        <w:jc w:val="both"/>
        <w:rPr/>
      </w:pPr>
      <w:r>
        <w:rPr>
          <w:sz w:val="28"/>
          <w:lang w:val="uz-Cyrl-UZ"/>
        </w:rPr>
        <w:t xml:space="preserve">― </w:t>
      </w:r>
      <w:r>
        <w:rPr>
          <w:sz w:val="28"/>
          <w:lang w:val="uz-Cyrl-UZ"/>
        </w:rPr>
        <w:t>qozonning uzluksiz puflanishini yopish;</w:t>
      </w:r>
    </w:p>
    <w:p>
      <w:pPr>
        <w:pStyle w:val="Normal"/>
        <w:spacing w:lineRule="auto" w:line="360"/>
        <w:ind w:firstLine="709" w:right="0"/>
        <w:jc w:val="both"/>
        <w:rPr/>
      </w:pPr>
      <w:r>
        <w:rPr>
          <w:sz w:val="28"/>
          <w:lang w:val="en-US"/>
        </w:rPr>
        <w:t xml:space="preserve">― </w:t>
      </w:r>
      <w:r>
        <w:rPr>
          <w:sz w:val="28"/>
          <w:lang w:val="en-US"/>
        </w:rPr>
        <w:t xml:space="preserve">fosfat </w:t>
      </w:r>
      <w:r>
        <w:rPr>
          <w:sz w:val="28"/>
          <w:lang w:val="uz-Cyrl-UZ"/>
        </w:rPr>
        <w:t>va gidrazin nasoslarini to‘xtatish</w:t>
      </w:r>
      <w:r>
        <w:rPr>
          <w:sz w:val="28"/>
          <w:lang w:val="en-US"/>
        </w:rPr>
        <w:t>;</w:t>
      </w:r>
    </w:p>
    <w:p>
      <w:pPr>
        <w:pStyle w:val="Normal"/>
        <w:spacing w:lineRule="auto" w:line="360"/>
        <w:ind w:firstLine="709" w:right="0"/>
        <w:jc w:val="both"/>
        <w:rPr/>
      </w:pPr>
      <w:r>
        <w:rPr>
          <w:sz w:val="28"/>
          <w:lang w:val="uz-Cyrl-UZ"/>
        </w:rPr>
        <w:t>Qozondan bug‘ tash</w:t>
      </w:r>
      <w:r>
        <w:rPr>
          <w:sz w:val="28"/>
          <w:lang w:val="en-US"/>
        </w:rPr>
        <w:t>l</w:t>
      </w:r>
      <w:r>
        <w:rPr>
          <w:sz w:val="28"/>
          <w:lang w:val="uz-Cyrl-UZ"/>
        </w:rPr>
        <w:t xml:space="preserve">ashni to‘xtatish uchun bug‘ qizdirgichning trakti bo‘yicha haroratlar farqi </w:t>
      </w:r>
      <w:r>
        <w:rPr>
          <w:sz w:val="28"/>
          <w:lang w:val="en-US"/>
        </w:rPr>
        <w:t xml:space="preserve">20 </w:t>
      </w:r>
      <w:r>
        <w:rPr>
          <w:sz w:val="28"/>
          <w:vertAlign w:val="superscript"/>
          <w:lang w:val="en-US"/>
        </w:rPr>
        <w:t>0</w:t>
      </w:r>
      <w:r>
        <w:rPr>
          <w:sz w:val="28"/>
          <w:lang w:val="en-US"/>
        </w:rPr>
        <w:t xml:space="preserve">C </w:t>
      </w:r>
      <w:r>
        <w:rPr>
          <w:sz w:val="28"/>
          <w:lang w:val="uz-Cyrl-UZ"/>
        </w:rPr>
        <w:t>gacha tushganda ruxsat etiladi</w:t>
      </w:r>
      <w:r>
        <w:rPr>
          <w:sz w:val="28"/>
          <w:lang w:val="en-US"/>
        </w:rPr>
        <w:t>.</w:t>
      </w:r>
    </w:p>
    <w:p>
      <w:pPr>
        <w:pStyle w:val="Normal"/>
        <w:spacing w:lineRule="auto" w:line="360"/>
        <w:ind w:firstLine="709" w:right="0"/>
        <w:jc w:val="both"/>
        <w:rPr>
          <w:sz w:val="28"/>
          <w:lang w:val="en-US"/>
        </w:rPr>
      </w:pPr>
      <w:r>
        <w:rPr>
          <w:sz w:val="28"/>
          <w:lang w:val="en-US"/>
        </w:rPr>
        <w:t xml:space="preserve">6.8 </w:t>
      </w:r>
      <w:r>
        <w:rPr>
          <w:sz w:val="28"/>
          <w:lang w:val="uz-Cyrl-UZ"/>
        </w:rPr>
        <w:t xml:space="preserve">Qozonning olovi o‘chirilganidan </w:t>
      </w:r>
      <w:r>
        <w:rPr>
          <w:sz w:val="28"/>
          <w:lang w:val="en-US"/>
        </w:rPr>
        <w:t>5 daqiqa</w:t>
      </w:r>
      <w:r>
        <w:rPr>
          <w:sz w:val="28"/>
          <w:lang w:val="uz-Cyrl-UZ"/>
        </w:rPr>
        <w:t>dan keyin</w:t>
      </w:r>
      <w:r>
        <w:rPr>
          <w:sz w:val="28"/>
          <w:lang w:val="en-US"/>
        </w:rPr>
        <w:t xml:space="preserve">, </w:t>
      </w:r>
      <w:r>
        <w:rPr>
          <w:sz w:val="28"/>
          <w:lang w:val="uz-Cyrl-UZ"/>
        </w:rPr>
        <w:t xml:space="preserve">puflovchi ventilyatorni to‘xtatish va yo‘naltiruvchi apparatlarni yopish lozim. </w:t>
      </w:r>
    </w:p>
    <w:p>
      <w:pPr>
        <w:pStyle w:val="Normal"/>
        <w:spacing w:lineRule="auto" w:line="360"/>
        <w:ind w:firstLine="709" w:right="0"/>
        <w:jc w:val="both"/>
        <w:rPr>
          <w:sz w:val="28"/>
          <w:lang w:val="en-US"/>
        </w:rPr>
      </w:pPr>
      <w:r>
        <w:rPr>
          <w:sz w:val="28"/>
          <w:lang w:val="en-US"/>
        </w:rPr>
        <w:t xml:space="preserve">6.9 </w:t>
      </w:r>
      <w:r>
        <w:rPr>
          <w:sz w:val="28"/>
          <w:lang w:val="uz-Cyrl-UZ"/>
        </w:rPr>
        <w:t>Qozonning olovi o‘chirilganidan 10</w:t>
      </w:r>
      <w:r>
        <w:rPr>
          <w:sz w:val="28"/>
          <w:lang w:val="en-US"/>
        </w:rPr>
        <w:t xml:space="preserve"> daqiqa</w:t>
      </w:r>
      <w:r>
        <w:rPr>
          <w:sz w:val="28"/>
          <w:lang w:val="uz-Cyrl-UZ"/>
        </w:rPr>
        <w:t>dan keyin</w:t>
      </w:r>
      <w:r>
        <w:rPr>
          <w:sz w:val="28"/>
          <w:lang w:val="en-US"/>
        </w:rPr>
        <w:t xml:space="preserve">, </w:t>
      </w:r>
      <w:r>
        <w:rPr>
          <w:sz w:val="28"/>
          <w:lang w:val="uz-Cyrl-UZ"/>
        </w:rPr>
        <w:t>tutun so‘rgichlar o‘chiriladi</w:t>
      </w:r>
      <w:r>
        <w:rPr>
          <w:sz w:val="28"/>
          <w:lang w:val="en-US"/>
        </w:rPr>
        <w:t xml:space="preserve">. </w:t>
      </w:r>
      <w:r>
        <w:rPr>
          <w:sz w:val="28"/>
          <w:lang w:val="uz-Cyrl-UZ"/>
        </w:rPr>
        <w:t>Agar zarur bo‘lsa</w:t>
      </w:r>
      <w:r>
        <w:rPr>
          <w:sz w:val="28"/>
          <w:lang w:val="en-US"/>
        </w:rPr>
        <w:t xml:space="preserve"> </w:t>
      </w:r>
      <w:r>
        <w:rPr>
          <w:sz w:val="28"/>
          <w:lang w:val="uz-Cyrl-UZ"/>
        </w:rPr>
        <w:t>gaz yo‘llari va o‘txonaning ichida ishlarni bajarish uchun qozonni ta’mirlashga chiqarish</w:t>
      </w:r>
      <w:r>
        <w:rPr>
          <w:sz w:val="28"/>
          <w:lang w:val="en-US"/>
        </w:rPr>
        <w:t xml:space="preserve"> ― </w:t>
      </w:r>
      <w:r>
        <w:rPr>
          <w:sz w:val="28"/>
          <w:lang w:val="uz-Cyrl-UZ"/>
        </w:rPr>
        <w:t>qavatlardagi gaz quvurlarida valf</w:t>
      </w:r>
      <w:r>
        <w:rPr>
          <w:sz w:val="28"/>
          <w:lang w:val="en-US"/>
        </w:rPr>
        <w:t>lardan</w:t>
      </w:r>
      <w:r>
        <w:rPr>
          <w:sz w:val="28"/>
          <w:lang w:val="uz-Cyrl-UZ"/>
        </w:rPr>
        <w:t xml:space="preserve"> (задвижка</w:t>
      </w:r>
      <w:r>
        <w:rPr>
          <w:sz w:val="28"/>
          <w:lang w:val="en-US"/>
        </w:rPr>
        <w:t>)</w:t>
      </w:r>
      <w:r>
        <w:rPr>
          <w:sz w:val="28"/>
          <w:lang w:val="uz-Cyrl-UZ"/>
        </w:rPr>
        <w:t xml:space="preserve"> keyin tiqinlar o‘rnatish</w:t>
      </w:r>
      <w:r>
        <w:rPr>
          <w:sz w:val="28"/>
          <w:lang w:val="en-US"/>
        </w:rPr>
        <w:t xml:space="preserve">. </w:t>
      </w:r>
      <w:r>
        <w:rPr>
          <w:sz w:val="28"/>
          <w:lang w:val="uz-Cyrl-UZ"/>
        </w:rPr>
        <w:t>Teshiklarni aniqlash uchun o‘txona va konvektiv shaxtani eshitib ko‘rish</w:t>
      </w:r>
      <w:r>
        <w:rPr>
          <w:sz w:val="28"/>
          <w:lang w:val="en-US"/>
        </w:rPr>
        <w:t xml:space="preserve">. </w:t>
      </w:r>
    </w:p>
    <w:p>
      <w:pPr>
        <w:pStyle w:val="Normal"/>
        <w:spacing w:lineRule="auto" w:line="360"/>
        <w:ind w:firstLine="709" w:right="0"/>
        <w:jc w:val="both"/>
        <w:rPr/>
      </w:pPr>
      <w:r>
        <w:rPr>
          <w:sz w:val="28"/>
          <w:lang w:val="en-US"/>
        </w:rPr>
        <w:t xml:space="preserve">6.10 </w:t>
      </w:r>
      <w:r>
        <w:rPr>
          <w:sz w:val="28"/>
          <w:lang w:val="uz-Cyrl-UZ"/>
        </w:rPr>
        <w:t>Baraban bo‘yicha</w:t>
      </w:r>
      <w:r>
        <w:rPr>
          <w:sz w:val="28"/>
          <w:lang w:val="en-US"/>
        </w:rPr>
        <w:t xml:space="preserve">, </w:t>
      </w:r>
      <w:r>
        <w:rPr>
          <w:sz w:val="28"/>
          <w:lang w:val="uz-Cyrl-UZ"/>
        </w:rPr>
        <w:t>baraban metallini haroratlar jurnalida</w:t>
      </w:r>
      <w:r>
        <w:rPr>
          <w:sz w:val="28"/>
          <w:lang w:val="en-US"/>
        </w:rPr>
        <w:t xml:space="preserve"> </w:t>
      </w:r>
      <w:r>
        <w:rPr>
          <w:sz w:val="28"/>
          <w:lang w:val="uz-Cyrl-UZ"/>
        </w:rPr>
        <w:t xml:space="preserve">qayd etgan holda, harorat farqini </w:t>
      </w:r>
      <w:r>
        <w:rPr>
          <w:sz w:val="28"/>
          <w:lang w:val="en-US"/>
        </w:rPr>
        <w:t xml:space="preserve">40 </w:t>
      </w:r>
      <w:r>
        <w:rPr>
          <w:sz w:val="28"/>
          <w:vertAlign w:val="superscript"/>
          <w:lang w:val="en-US"/>
        </w:rPr>
        <w:t>0</w:t>
      </w:r>
      <w:r>
        <w:rPr>
          <w:sz w:val="28"/>
          <w:lang w:val="en-US"/>
        </w:rPr>
        <w:t xml:space="preserve">C </w:t>
      </w:r>
      <w:r>
        <w:rPr>
          <w:sz w:val="28"/>
          <w:lang w:val="uz-Cyrl-UZ"/>
        </w:rPr>
        <w:t>dan yuqori bo‘lishiga yo‘l qo‘ymaslik</w:t>
      </w:r>
      <w:r>
        <w:rPr>
          <w:sz w:val="28"/>
          <w:lang w:val="en-US"/>
        </w:rPr>
        <w:t>.</w:t>
      </w:r>
    </w:p>
    <w:p>
      <w:pPr>
        <w:pStyle w:val="Normal"/>
        <w:spacing w:lineRule="auto" w:line="360"/>
        <w:ind w:firstLine="709" w:right="0"/>
        <w:jc w:val="both"/>
        <w:rPr>
          <w:sz w:val="28"/>
          <w:lang w:val="uz-Cyrl-UZ"/>
        </w:rPr>
      </w:pPr>
      <w:r>
        <w:rPr>
          <w:sz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46</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ind w:firstLine="709" w:right="0"/>
        <w:jc w:val="both"/>
        <w:rPr/>
      </w:pPr>
      <w:r>
        <w:rPr>
          <w:color w:val="000000"/>
          <w:sz w:val="28"/>
          <w:lang w:val="en-US"/>
        </w:rPr>
        <w:t>6.11 RAHI (</w:t>
      </w:r>
      <w:r>
        <w:rPr>
          <w:color w:val="000000"/>
          <w:sz w:val="28"/>
        </w:rPr>
        <w:t>РВВП</w:t>
      </w:r>
      <w:r>
        <w:rPr>
          <w:color w:val="000000"/>
          <w:sz w:val="28"/>
          <w:lang w:val="en-US"/>
        </w:rPr>
        <w:t xml:space="preserve">) </w:t>
      </w:r>
      <w:r>
        <w:rPr>
          <w:color w:val="000000"/>
          <w:sz w:val="28"/>
          <w:lang w:val="uz-Cyrl-UZ"/>
        </w:rPr>
        <w:t xml:space="preserve">lar oldida gazlarning harorati </w:t>
      </w:r>
      <w:r>
        <w:rPr>
          <w:color w:val="000000"/>
          <w:sz w:val="28"/>
          <w:lang w:val="en-US"/>
        </w:rPr>
        <w:t xml:space="preserve">80 </w:t>
      </w:r>
      <w:r>
        <w:rPr>
          <w:color w:val="000000"/>
          <w:sz w:val="28"/>
          <w:vertAlign w:val="superscript"/>
          <w:lang w:val="en-US"/>
        </w:rPr>
        <w:t>0</w:t>
      </w:r>
      <w:r>
        <w:rPr>
          <w:color w:val="000000"/>
          <w:sz w:val="28"/>
          <w:lang w:val="en-US"/>
        </w:rPr>
        <w:t>C</w:t>
      </w:r>
      <w:r>
        <w:rPr>
          <w:color w:val="000000"/>
          <w:sz w:val="28"/>
          <w:lang w:val="uz-Cyrl-UZ"/>
        </w:rPr>
        <w:t xml:space="preserve"> ga tushganda, ularni </w:t>
      </w:r>
      <w:r>
        <w:rPr>
          <w:color w:val="000000"/>
          <w:sz w:val="28"/>
          <w:lang w:val="en-US"/>
        </w:rPr>
        <w:t xml:space="preserve"> </w:t>
      </w:r>
      <w:r>
        <w:rPr>
          <w:color w:val="000000"/>
          <w:sz w:val="28"/>
          <w:lang w:val="uz-Cyrl-UZ"/>
        </w:rPr>
        <w:t>to‘xtatish</w:t>
      </w:r>
      <w:r>
        <w:rPr>
          <w:color w:val="000000"/>
          <w:sz w:val="28"/>
          <w:lang w:val="en-US"/>
        </w:rPr>
        <w:t>.</w:t>
      </w:r>
    </w:p>
    <w:p>
      <w:pPr>
        <w:pStyle w:val="Normal"/>
        <w:spacing w:lineRule="auto" w:line="360"/>
        <w:ind w:firstLine="709" w:right="0"/>
        <w:jc w:val="both"/>
        <w:rPr/>
      </w:pPr>
      <w:r>
        <w:rPr>
          <w:sz w:val="28"/>
          <w:lang w:val="uz-Cyrl-UZ"/>
        </w:rPr>
        <w:t>Qozondagi bosim to‘liq tushishiga va elektr dvigatellardan kuchlanish olinishiga qadar qozonni kuzatib turish</w:t>
      </w:r>
      <w:r>
        <w:rPr>
          <w:sz w:val="28"/>
          <w:lang w:val="en-US"/>
        </w:rPr>
        <w:t>.</w:t>
      </w:r>
    </w:p>
    <w:p>
      <w:pPr>
        <w:pStyle w:val="Normal"/>
        <w:spacing w:lineRule="auto" w:line="360"/>
        <w:ind w:firstLine="720" w:right="0"/>
        <w:jc w:val="both"/>
        <w:rPr/>
      </w:pPr>
      <w:r>
        <w:rPr>
          <w:sz w:val="28"/>
          <w:lang w:val="en-US"/>
        </w:rPr>
        <w:t>6.12 Kengayish k</w:t>
      </w:r>
      <w:r>
        <w:rPr>
          <w:sz w:val="28"/>
          <w:lang w:val="uz-Cyrl-UZ"/>
        </w:rPr>
        <w:t>o‘</w:t>
      </w:r>
      <w:r>
        <w:rPr>
          <w:sz w:val="28"/>
          <w:lang w:val="en-US"/>
        </w:rPr>
        <w:t>rsatkichlar</w:t>
      </w:r>
      <w:r>
        <w:rPr>
          <w:sz w:val="28"/>
          <w:lang w:val="uz-Cyrl-UZ"/>
        </w:rPr>
        <w:t>,</w:t>
      </w:r>
      <w:r>
        <w:rPr>
          <w:sz w:val="28"/>
          <w:lang w:val="en-US"/>
        </w:rPr>
        <w:t xml:space="preserve"> (</w:t>
      </w:r>
      <w:r>
        <w:rPr>
          <w:sz w:val="28"/>
        </w:rPr>
        <w:t>репер</w:t>
      </w:r>
      <w:r>
        <w:rPr>
          <w:sz w:val="28"/>
          <w:lang w:val="en-US"/>
        </w:rPr>
        <w:t>)</w:t>
      </w:r>
      <w:r>
        <w:rPr>
          <w:sz w:val="28"/>
          <w:lang w:val="uz-Cyrl-UZ"/>
        </w:rPr>
        <w:t xml:space="preserve"> kollektorlar va qozon barabanining holatini, shiberlar, tuynuklar (lazlar), lyukchalar, so‘ruvchi-puflovchi qurilmalarning yo‘naltiruvchi apparatlari zich yopilganligini  tekshirish</w:t>
      </w:r>
      <w:r>
        <w:rPr>
          <w:sz w:val="28"/>
          <w:lang w:val="en-US"/>
        </w:rPr>
        <w:t>.</w:t>
      </w:r>
    </w:p>
    <w:p>
      <w:pPr>
        <w:pStyle w:val="Normal"/>
        <w:spacing w:lineRule="auto" w:line="360"/>
        <w:ind w:firstLine="709" w:right="0"/>
        <w:jc w:val="both"/>
        <w:rPr/>
      </w:pPr>
      <w:r>
        <w:rPr>
          <w:sz w:val="28"/>
          <w:lang w:val="en-US"/>
        </w:rPr>
        <w:t xml:space="preserve">6.13 </w:t>
      </w:r>
      <w:r>
        <w:rPr>
          <w:sz w:val="28"/>
          <w:lang w:val="uz-Cyrl-UZ"/>
        </w:rPr>
        <w:t>Qozon agregatini tezlashtirilgan to‘xtatish tartibi</w:t>
      </w:r>
      <w:r>
        <w:rPr>
          <w:sz w:val="28"/>
          <w:lang w:val="en-US"/>
        </w:rPr>
        <w:t>:</w:t>
      </w:r>
    </w:p>
    <w:p>
      <w:pPr>
        <w:pStyle w:val="Normal"/>
        <w:spacing w:lineRule="auto" w:line="360"/>
        <w:jc w:val="both"/>
        <w:rPr>
          <w:sz w:val="28"/>
          <w:lang w:val="uz-Cyrl-UZ"/>
        </w:rPr>
      </w:pPr>
      <w:r>
        <w:rPr>
          <w:sz w:val="28"/>
          <w:lang w:val="en-US"/>
        </w:rPr>
        <w:t>6.13.1 Blok</w:t>
      </w:r>
      <w:r>
        <w:rPr>
          <w:sz w:val="28"/>
          <w:lang w:val="uz-Cyrl-UZ"/>
        </w:rPr>
        <w:t xml:space="preserve">ni sirpanuvchi parametrlarga o‘tkazish va uni </w:t>
      </w:r>
      <w:r>
        <w:rPr>
          <w:sz w:val="28"/>
          <w:lang w:val="en-US"/>
        </w:rPr>
        <w:t>1 – 1,5 MW/min</w:t>
      </w:r>
      <w:r>
        <w:rPr>
          <w:sz w:val="28"/>
          <w:lang w:val="uz-Cyrl-UZ"/>
        </w:rPr>
        <w:t xml:space="preserve"> tezlik bilan chegaraviy </w:t>
      </w:r>
      <w:r>
        <w:rPr>
          <w:sz w:val="28"/>
          <w:lang w:val="en-US"/>
        </w:rPr>
        <w:t xml:space="preserve">15 MW </w:t>
      </w:r>
      <w:r>
        <w:rPr>
          <w:sz w:val="28"/>
          <w:lang w:val="uz-Cyrl-UZ"/>
        </w:rPr>
        <w:t>eng past yuklamagacha tushirish.</w:t>
      </w:r>
      <w:r>
        <w:rPr>
          <w:sz w:val="28"/>
          <w:lang w:val="en-US"/>
        </w:rPr>
        <w:t xml:space="preserve"> </w:t>
      </w:r>
      <w:r>
        <w:rPr>
          <w:sz w:val="28"/>
          <w:lang w:val="uz-Cyrl-UZ"/>
        </w:rPr>
        <w:t xml:space="preserve">Bunda </w:t>
      </w:r>
      <w:r>
        <w:rPr>
          <w:sz w:val="28"/>
          <w:lang w:val="en-US"/>
        </w:rPr>
        <w:t>2,0 MPa (20 kgf/sm</w:t>
      </w:r>
      <w:r>
        <w:rPr>
          <w:sz w:val="28"/>
          <w:vertAlign w:val="superscript"/>
          <w:lang w:val="en-US"/>
        </w:rPr>
        <w:t>2</w:t>
      </w:r>
      <w:r>
        <w:rPr>
          <w:sz w:val="28"/>
          <w:lang w:val="en-US"/>
        </w:rPr>
        <w:t xml:space="preserve">) </w:t>
      </w:r>
      <w:r>
        <w:rPr>
          <w:sz w:val="28"/>
          <w:lang w:val="uz-Cyrl-UZ"/>
        </w:rPr>
        <w:t xml:space="preserve">dan past qozon barabanidagi bosimni tushirish tezligi </w:t>
      </w:r>
      <w:r>
        <w:rPr>
          <w:sz w:val="28"/>
          <w:lang w:val="en-US"/>
        </w:rPr>
        <w:t>50 kPa/min. (0,5 kgf/sm</w:t>
      </w:r>
      <w:r>
        <w:rPr>
          <w:sz w:val="28"/>
          <w:vertAlign w:val="superscript"/>
          <w:lang w:val="en-US"/>
        </w:rPr>
        <w:t>2</w:t>
      </w:r>
      <w:r>
        <w:rPr>
          <w:sz w:val="28"/>
          <w:lang w:val="en-US"/>
        </w:rPr>
        <w:t>/min)</w:t>
      </w:r>
      <w:r>
        <w:rPr>
          <w:sz w:val="28"/>
          <w:lang w:val="uz-Cyrl-UZ"/>
        </w:rPr>
        <w:t xml:space="preserve"> dan oshmasligi, bug‘ quvurlarini sovutish tezligi esa </w:t>
      </w:r>
      <w:r>
        <w:rPr>
          <w:sz w:val="28"/>
          <w:lang w:val="en-US"/>
        </w:rPr>
        <w:t xml:space="preserve">3 </w:t>
      </w:r>
      <w:r>
        <w:rPr>
          <w:sz w:val="28"/>
          <w:vertAlign w:val="superscript"/>
          <w:lang w:val="en-US"/>
        </w:rPr>
        <w:t>0</w:t>
      </w:r>
      <w:r>
        <w:rPr>
          <w:sz w:val="28"/>
          <w:lang w:val="en-US"/>
        </w:rPr>
        <w:t xml:space="preserve">C/daq </w:t>
      </w:r>
      <w:r>
        <w:rPr>
          <w:sz w:val="28"/>
          <w:lang w:val="uz-Cyrl-UZ"/>
        </w:rPr>
        <w:t>dan ko‘p bo‘lmasligi kerak.</w:t>
      </w:r>
    </w:p>
    <w:p>
      <w:pPr>
        <w:pStyle w:val="Normal"/>
        <w:spacing w:lineRule="auto" w:line="360"/>
        <w:ind w:firstLine="708" w:right="0"/>
        <w:jc w:val="both"/>
        <w:rPr>
          <w:sz w:val="28"/>
          <w:lang w:val="uz-Cyrl-UZ"/>
        </w:rPr>
      </w:pPr>
      <w:r>
        <w:rPr>
          <w:sz w:val="28"/>
          <w:lang w:val="uz-Cyrl-UZ"/>
        </w:rPr>
        <w:t xml:space="preserve">6.13.2 Blok to‘xtatilib, qozon eshitib ko‘rilganidan so‘ng birinchi  qavatdagi 4-yondirgichni yoqish (alanganing uzunligi 150-170 sm bo‘lishi kerak) va qozonni qo‘shni blokdan suv bo‘yicha tutashtirgich orqali suv bilan ta’minlash, bunda bug‘, bug‘ qizdirgichning puflagichi orqali kondensatorga yoki atmosferaga chiqariladi. </w:t>
      </w:r>
    </w:p>
    <w:p>
      <w:pPr>
        <w:pStyle w:val="Normal"/>
        <w:spacing w:lineRule="auto" w:line="360"/>
        <w:ind w:firstLine="709" w:right="0"/>
        <w:jc w:val="both"/>
        <w:rPr/>
      </w:pPr>
      <w:r>
        <w:rPr>
          <w:sz w:val="28"/>
          <w:lang w:val="uz-Cyrl-UZ"/>
        </w:rPr>
        <w:t>6.13.3 Barabandagi bosim tushirilganda, har 15 min dan keyin, barabanning tashkil etuvchilari va devorlari bo‘ylab haroratning normal og‘ishlarini saqlab turish uchun baraban bo‘yicha haroratlar va undagi bosim yozib borilishi kerak.</w:t>
      </w:r>
    </w:p>
    <w:p>
      <w:pPr>
        <w:pStyle w:val="Normal"/>
        <w:spacing w:lineRule="auto" w:line="360"/>
        <w:ind w:firstLine="709" w:right="0"/>
        <w:jc w:val="both"/>
        <w:rPr>
          <w:sz w:val="28"/>
          <w:lang w:val="uz-Cyrl-UZ"/>
        </w:rPr>
      </w:pPr>
      <w:r>
        <w:rPr>
          <w:sz w:val="28"/>
          <w:lang w:val="uz-Cyrl-UZ"/>
        </w:rPr>
        <w:t xml:space="preserve">Og‘ishlar kattalashib ketganda, bosimning tushirilishi kamaytirilishi, tekislashganda – tezlashtirilishi (yondirgich alangasining uzunligi va qozondan bug‘ sarfi bilan rostlanishi) kerak. </w:t>
      </w:r>
    </w:p>
    <w:p>
      <w:pPr>
        <w:pStyle w:val="Normal"/>
        <w:spacing w:lineRule="auto" w:line="360"/>
        <w:ind w:firstLine="709" w:right="0"/>
        <w:jc w:val="both"/>
        <w:rPr>
          <w:sz w:val="28"/>
          <w:lang w:val="uz-Cyrl-UZ"/>
        </w:rPr>
      </w:pPr>
      <w:r>
        <w:rPr>
          <w:sz w:val="28"/>
          <w:lang w:val="uz-Cyrl-UZ"/>
        </w:rPr>
        <w:t>6.13.4 Barabandagi bosim 0,5 – 0,7 MPa (5 – 7 kgf/sm</w:t>
      </w:r>
      <w:r>
        <w:rPr>
          <w:sz w:val="28"/>
          <w:vertAlign w:val="superscript"/>
          <w:lang w:val="uz-Cyrl-UZ"/>
        </w:rPr>
        <w:t>2</w:t>
      </w:r>
      <w:r>
        <w:rPr>
          <w:sz w:val="28"/>
          <w:lang w:val="uz-Cyrl-UZ"/>
        </w:rPr>
        <w:t>) bo‘lganda, qozon o‘chiriladi, kondensatorga bug‘ chiqarish yopiladi va bug‘ qizdirgichni puflash ochiladi.</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4</w:t>
            </w:r>
            <w:r>
              <w:rPr>
                <w:sz w:val="28"/>
                <w:lang w:val="uz-Cyrl-UZ"/>
              </w:rPr>
              <w:t>7</w:t>
            </w:r>
          </w:p>
        </w:tc>
      </w:tr>
    </w:tbl>
    <w:p>
      <w:pPr>
        <w:pStyle w:val="Normal"/>
        <w:rPr>
          <w:vanish/>
        </w:rPr>
      </w:pPr>
      <w:r>
        <w:rPr>
          <w:vanish/>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2"/>
              <w:ind w:hanging="0" w:left="0"/>
              <w:jc w:val="left"/>
              <w:rPr>
                <w:sz w:val="28"/>
                <w:szCs w:val="28"/>
              </w:rPr>
            </w:pPr>
            <w:r>
              <w:rPr>
                <w:sz w:val="28"/>
                <w:szCs w:val="28"/>
              </w:rPr>
              <w:t xml:space="preserve">                                                                                                       </w:t>
            </w:r>
            <w:r>
              <w:rPr>
                <w:sz w:val="28"/>
                <w:szCs w:val="28"/>
                <w:lang w:val="en-US"/>
              </w:rPr>
              <w:t>KН 205-140:2025</w:t>
            </w:r>
          </w:p>
        </w:tc>
      </w:tr>
    </w:tbl>
    <w:p>
      <w:pPr>
        <w:pStyle w:val="Normal"/>
        <w:spacing w:lineRule="auto" w:line="360"/>
        <w:ind w:firstLine="709" w:right="0"/>
        <w:jc w:val="both"/>
        <w:rPr>
          <w:sz w:val="28"/>
          <w:lang w:val="en-US"/>
        </w:rPr>
      </w:pPr>
      <w:r>
        <w:rPr>
          <w:sz w:val="28"/>
          <w:lang w:val="uz-Cyrl-UZ"/>
        </w:rPr>
        <w:t xml:space="preserve"> </w:t>
      </w:r>
    </w:p>
    <w:p>
      <w:pPr>
        <w:pStyle w:val="Normal"/>
        <w:spacing w:lineRule="auto" w:line="360"/>
        <w:jc w:val="both"/>
        <w:rPr>
          <w:sz w:val="28"/>
          <w:lang w:val="uz-Cyrl-UZ"/>
        </w:rPr>
      </w:pPr>
      <w:r>
        <w:rPr>
          <w:sz w:val="28"/>
          <w:lang w:val="uz-Cyrl-UZ"/>
        </w:rPr>
        <w:tab/>
        <w:t xml:space="preserve"> 6.13.5 Qozon barabanidagi bosim 0,3 MPa (3 kgf/sm</w:t>
      </w:r>
      <w:r>
        <w:rPr>
          <w:sz w:val="28"/>
          <w:vertAlign w:val="superscript"/>
          <w:lang w:val="uz-Cyrl-UZ"/>
        </w:rPr>
        <w:t>2</w:t>
      </w:r>
      <w:r>
        <w:rPr>
          <w:sz w:val="28"/>
          <w:lang w:val="uz-Cyrl-UZ"/>
        </w:rPr>
        <w:t xml:space="preserve">) ga va baraban harorati 130 </w:t>
      </w:r>
      <w:r>
        <w:rPr>
          <w:sz w:val="28"/>
          <w:vertAlign w:val="superscript"/>
          <w:lang w:val="uz-Cyrl-UZ"/>
        </w:rPr>
        <w:t>0</w:t>
      </w:r>
      <w:r>
        <w:rPr>
          <w:sz w:val="28"/>
          <w:lang w:val="uz-Cyrl-UZ"/>
        </w:rPr>
        <w:t xml:space="preserve">C ga tushganda, agar deaeratordagi suv harorati  90 – 100 </w:t>
      </w:r>
      <w:r>
        <w:rPr>
          <w:sz w:val="28"/>
          <w:vertAlign w:val="superscript"/>
          <w:lang w:val="uz-Cyrl-UZ"/>
        </w:rPr>
        <w:t>0</w:t>
      </w:r>
      <w:r>
        <w:rPr>
          <w:sz w:val="28"/>
          <w:lang w:val="uz-Cyrl-UZ"/>
        </w:rPr>
        <w:t xml:space="preserve">C bo‘lganda, barabanni suv bilan qo‘shimcha ta’minlash drenaj nasoslari bilan amalga oshirilishi mumkin. </w:t>
      </w:r>
    </w:p>
    <w:p>
      <w:pPr>
        <w:pStyle w:val="Normal"/>
        <w:spacing w:lineRule="auto" w:line="360"/>
        <w:ind w:firstLine="709" w:right="0"/>
        <w:jc w:val="both"/>
        <w:rPr>
          <w:sz w:val="28"/>
          <w:lang w:val="uz-Cyrl-UZ"/>
        </w:rPr>
      </w:pPr>
      <w:r>
        <w:rPr>
          <w:sz w:val="28"/>
          <w:lang w:val="uz-Cyrl-UZ"/>
        </w:rPr>
        <w:t xml:space="preserve">6.13.6 Baraban sovushini tezlashtirish maqsadida to‘xtatilgan qozonni suvni drenajlab, qo‘shimcha suv bilan ta’minlash ta’qiqlanadi. </w:t>
      </w:r>
    </w:p>
    <w:p>
      <w:pPr>
        <w:pStyle w:val="Normal"/>
        <w:spacing w:lineRule="auto" w:line="360"/>
        <w:ind w:firstLine="709" w:right="0"/>
        <w:jc w:val="both"/>
        <w:rPr>
          <w:sz w:val="28"/>
          <w:lang w:val="uz-Cyrl-UZ"/>
        </w:rPr>
      </w:pPr>
      <w:r>
        <w:rPr>
          <w:sz w:val="28"/>
          <w:lang w:val="uz-Cyrl-UZ"/>
        </w:rPr>
        <w:t>6.13.7 Qozon barabanidagi bosim 0,15 – 0,2 MPa (1,5 - 2,0 kgf/sm</w:t>
      </w:r>
      <w:r>
        <w:rPr>
          <w:sz w:val="28"/>
          <w:vertAlign w:val="superscript"/>
          <w:lang w:val="uz-Cyrl-UZ"/>
        </w:rPr>
        <w:t>2</w:t>
      </w:r>
      <w:r>
        <w:rPr>
          <w:sz w:val="28"/>
          <w:lang w:val="uz-Cyrl-UZ"/>
        </w:rPr>
        <w:t xml:space="preserve">) bo‘lganda, qozon bug‘ qizdirgichlarini drenajlari drenaj bakiga  ochiladi. </w:t>
      </w:r>
    </w:p>
    <w:p>
      <w:pPr>
        <w:pStyle w:val="BodyTextIndent"/>
        <w:ind w:firstLine="708" w:right="0"/>
        <w:rPr>
          <w:lang w:val="uz-Cyrl-UZ"/>
        </w:rPr>
      </w:pPr>
      <w:r>
        <w:rPr>
          <w:lang w:val="uz-Cyrl-UZ"/>
        </w:rPr>
        <w:t>6.13.8 Qozon barabanidagi bosim 0 MPa (0 kgf/sm</w:t>
      </w:r>
      <w:r>
        <w:rPr>
          <w:vertAlign w:val="superscript"/>
          <w:lang w:val="uz-Cyrl-UZ"/>
        </w:rPr>
        <w:t>2</w:t>
      </w:r>
      <w:r>
        <w:rPr>
          <w:lang w:val="uz-Cyrl-UZ"/>
        </w:rPr>
        <w:t xml:space="preserve">) bo‘lganda, barabanning yuqori tashkil etuvchisini maksimal harorati 140 </w:t>
      </w:r>
      <w:r>
        <w:rPr>
          <w:vertAlign w:val="superscript"/>
          <w:lang w:val="uz-Cyrl-UZ"/>
        </w:rPr>
        <w:t>0</w:t>
      </w:r>
      <w:r>
        <w:rPr>
          <w:lang w:val="uz-Cyrl-UZ"/>
        </w:rPr>
        <w:t>C dan oshmaganda, baraban tepa qismining haroratiga qarab yuqori tashkil etuvchisigacha to‘ldirish.</w:t>
      </w:r>
    </w:p>
    <w:p>
      <w:pPr>
        <w:pStyle w:val="BodyTextIndent"/>
        <w:ind w:firstLine="708" w:right="0"/>
        <w:rPr>
          <w:lang w:val="uz-Cyrl-UZ"/>
        </w:rPr>
      </w:pPr>
      <w:r>
        <w:rPr>
          <w:lang w:val="uz-Cyrl-UZ"/>
        </w:rPr>
        <w:t xml:space="preserve">Tutun so‘rgichni ishga tushirish, yondirgichlarni birinchi qavatidagi havo shiberlarini va puflovchi ventilyatordagi yo‘naltiruvchi apparatlarni ochish, so‘ngra  qo‘shimcha ravishda o‘txonadagi tuynuklarni ochib, chiqib ketuvchi gazlar harorati 60 </w:t>
      </w:r>
      <w:r>
        <w:rPr>
          <w:vertAlign w:val="superscript"/>
          <w:lang w:val="uz-Cyrl-UZ"/>
        </w:rPr>
        <w:t>0</w:t>
      </w:r>
      <w:r>
        <w:rPr>
          <w:lang w:val="uz-Cyrl-UZ"/>
        </w:rPr>
        <w:t xml:space="preserve">C dan past bo‘lmaguncha ventilyatsiyalash lozim. </w:t>
      </w:r>
    </w:p>
    <w:p>
      <w:pPr>
        <w:pStyle w:val="Normal"/>
        <w:spacing w:lineRule="auto" w:line="360"/>
        <w:ind w:firstLine="709" w:right="0"/>
        <w:jc w:val="both"/>
        <w:rPr>
          <w:sz w:val="28"/>
          <w:lang w:val="uz-Cyrl-UZ"/>
        </w:rPr>
      </w:pPr>
      <w:r>
        <w:rPr>
          <w:sz w:val="28"/>
          <w:lang w:val="uz-Cyrl-UZ"/>
        </w:rPr>
        <w:t xml:space="preserve">6.13.9 Qizdirish yuzasini quritish va payvandlash zarur bo‘lganda, qozonni barabanning maksimal nuqtasi bo‘yicha 130 </w:t>
      </w:r>
      <w:r>
        <w:rPr>
          <w:sz w:val="28"/>
          <w:vertAlign w:val="superscript"/>
          <w:lang w:val="uz-Cyrl-UZ"/>
        </w:rPr>
        <w:t>0</w:t>
      </w:r>
      <w:r>
        <w:rPr>
          <w:sz w:val="28"/>
          <w:lang w:val="uz-Cyrl-UZ"/>
        </w:rPr>
        <w:t xml:space="preserve">C dan yuqori bo‘lmagan haroratda, qozon barabanida atmosfera bosimida bo‘shatish kerak.  </w:t>
      </w:r>
    </w:p>
    <w:p>
      <w:pPr>
        <w:pStyle w:val="Normal"/>
        <w:spacing w:lineRule="auto" w:line="360"/>
        <w:ind w:firstLine="709" w:right="0"/>
        <w:jc w:val="both"/>
        <w:rPr/>
      </w:pPr>
      <w:r>
        <w:rPr>
          <w:sz w:val="28"/>
          <w:lang w:val="uz-Cyrl-UZ"/>
        </w:rPr>
        <w:t>6.13.10 Qozon armaturalarini ta’mirlash uchun qozon sovutilganidan so‘ng bosh bug‘ valfi  (ГПЗ), bosh bug‘ tambasi (ГПЗ), bosh saqlagich klapan (ГПК), impuls-saqlagich qurilmasi baypaslarini ochgan holda, dastlab SN – «B»ni yoqib, kondensatorga bosh bug‘ valfgacha (zadvijka) qo‘shimcha drenajni ochish.</w:t>
      </w:r>
    </w:p>
    <w:p>
      <w:pPr>
        <w:pStyle w:val="Normal"/>
        <w:spacing w:lineRule="auto" w:line="360"/>
        <w:ind w:firstLine="709" w:right="0"/>
        <w:jc w:val="both"/>
        <w:rPr>
          <w:sz w:val="28"/>
          <w:lang w:val="uz-Cyrl-UZ"/>
        </w:rPr>
      </w:pPr>
      <w:r>
        <w:rPr>
          <w:sz w:val="28"/>
          <w:lang w:val="uz-Cyrl-UZ"/>
        </w:rPr>
        <w:t xml:space="preserve">6.13.11 Qozonni ta’mirlashga to‘xtatish ham mazkur bo‘limga muvofiq sirpanuvchi parametrlarda amalga oshiriladi va to‘xtatilganidan keyin, </w:t>
      </w:r>
    </w:p>
    <w:p>
      <w:pPr>
        <w:pStyle w:val="Normal"/>
        <w:spacing w:lineRule="auto" w:line="360"/>
        <w:ind w:firstLine="709" w:right="0"/>
        <w:jc w:val="both"/>
        <w:rPr>
          <w:sz w:val="28"/>
          <w:lang w:val="uz-Cyrl-UZ"/>
        </w:rPr>
      </w:pPr>
      <w:r>
        <w:rPr>
          <w:sz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4</w:t>
            </w:r>
            <w:r>
              <w:rPr>
                <w:sz w:val="28"/>
                <w:lang w:val="uz-Cyrl-UZ"/>
              </w:rPr>
              <w:t>8</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ind w:firstLine="709" w:right="0"/>
        <w:jc w:val="both"/>
        <w:rPr>
          <w:sz w:val="28"/>
          <w:lang w:val="en-US"/>
        </w:rPr>
      </w:pPr>
      <w:r>
        <w:rPr>
          <w:sz w:val="28"/>
          <w:lang w:val="uz-Cyrl-UZ"/>
        </w:rPr>
        <w:t xml:space="preserve"> </w:t>
      </w:r>
    </w:p>
    <w:p>
      <w:pPr>
        <w:pStyle w:val="Normal"/>
        <w:spacing w:lineRule="auto" w:line="360"/>
        <w:jc w:val="both"/>
        <w:rPr>
          <w:sz w:val="28"/>
          <w:lang w:val="uz-Cyrl-UZ"/>
        </w:rPr>
      </w:pPr>
      <w:r>
        <w:rPr>
          <w:sz w:val="28"/>
          <w:lang w:val="uz-Cyrl-UZ"/>
        </w:rPr>
        <w:t xml:space="preserve">ishlayotgan yoki zaxiradagi qo‘shni bloklar bilan ulovchi gaz quvurlari, hamda boshqa suv va bug‘ quvurlaridan uzib qo‘yiladi.  </w:t>
      </w:r>
    </w:p>
    <w:p>
      <w:pPr>
        <w:pStyle w:val="Normal"/>
        <w:spacing w:lineRule="auto" w:line="360"/>
        <w:ind w:firstLine="709" w:right="0"/>
        <w:jc w:val="both"/>
        <w:rPr>
          <w:sz w:val="28"/>
          <w:lang w:val="en-US"/>
        </w:rPr>
      </w:pPr>
      <w:r>
        <w:rPr>
          <w:sz w:val="28"/>
          <w:lang w:val="en-US"/>
        </w:rPr>
        <w:t xml:space="preserve">6.13.12 </w:t>
      </w:r>
      <w:r>
        <w:rPr>
          <w:sz w:val="28"/>
          <w:lang w:val="uz-Cyrl-UZ"/>
        </w:rPr>
        <w:t xml:space="preserve">Blokni har bir to‘xtatilishida qozonning drenajlari, tiqilib qolganlarini aniqlash uchun, puflanishi kerak. </w:t>
      </w:r>
    </w:p>
    <w:p>
      <w:pPr>
        <w:pStyle w:val="Normal"/>
        <w:spacing w:lineRule="auto" w:line="360"/>
        <w:jc w:val="both"/>
        <w:rPr>
          <w:sz w:val="28"/>
          <w:szCs w:val="28"/>
          <w:lang w:val="uz-Cyrl-UZ"/>
        </w:rPr>
      </w:pPr>
      <w:r>
        <w:rPr>
          <w:sz w:val="28"/>
          <w:lang w:val="en-US"/>
        </w:rPr>
        <w:t xml:space="preserve">6.13.13 </w:t>
      </w:r>
      <w:r>
        <w:rPr>
          <w:sz w:val="28"/>
          <w:lang w:val="uz-Cyrl-UZ"/>
        </w:rPr>
        <w:t xml:space="preserve">Qozon qish davrida uzoq vaqtga to‘xtatilganda qizdirish yuzalaridagi hamma suv oqizib yuborilishi shart. Bo‘sh issiq qozonni suv bilan to‘ldirishda  avval suvli ekonomayzerni, konvektiv ekonomayzerni drenajlari orqali oqizib,  isitish va faqat shundan keyingina barabanga suvni uzatish lozim, bunda suv sarfini eng kam miqdorgacha qisqartirib,  qozon barabanidagi harorat og‘ishlariga qarab qozon uchun suv sarfini ko‘paytirish kerak. </w:t>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en-US"/>
        </w:rPr>
      </w:pPr>
      <w:r>
        <w:rPr>
          <w:b/>
          <w:sz w:val="28"/>
          <w:szCs w:val="28"/>
          <w:lang w:val="en-US"/>
        </w:rPr>
        <w:t>7 TGM-94</w:t>
      </w:r>
      <w:r>
        <w:rPr>
          <w:b/>
          <w:sz w:val="28"/>
          <w:szCs w:val="28"/>
          <w:lang w:val="uz-Cyrl-UZ"/>
        </w:rPr>
        <w:t xml:space="preserve"> turidagi qozon agregatiga xizmat ko‘rsatishda xavfsizlik texnikasi</w:t>
      </w:r>
      <w:r>
        <w:rPr>
          <w:b/>
          <w:sz w:val="28"/>
          <w:szCs w:val="28"/>
          <w:lang w:val="en-US"/>
        </w:rPr>
        <w:t xml:space="preserve"> </w:t>
      </w:r>
    </w:p>
    <w:p>
      <w:pPr>
        <w:pStyle w:val="Normal"/>
        <w:ind w:firstLine="709" w:right="0"/>
        <w:jc w:val="both"/>
        <w:rPr>
          <w:b/>
          <w:sz w:val="28"/>
          <w:szCs w:val="28"/>
          <w:lang w:val="en-US"/>
        </w:rPr>
      </w:pPr>
      <w:r>
        <w:rPr>
          <w:b/>
          <w:sz w:val="28"/>
          <w:szCs w:val="28"/>
          <w:lang w:val="en-US"/>
        </w:rPr>
      </w:r>
    </w:p>
    <w:p>
      <w:pPr>
        <w:pStyle w:val="Normal"/>
        <w:ind w:firstLine="709" w:right="0"/>
        <w:jc w:val="both"/>
        <w:rPr>
          <w:b/>
          <w:sz w:val="28"/>
          <w:szCs w:val="28"/>
          <w:lang w:val="en-US"/>
        </w:rPr>
      </w:pPr>
      <w:r>
        <w:rPr>
          <w:b/>
          <w:sz w:val="28"/>
          <w:szCs w:val="28"/>
          <w:lang w:val="en-US"/>
        </w:rPr>
      </w:r>
    </w:p>
    <w:p>
      <w:pPr>
        <w:pStyle w:val="Normal"/>
        <w:spacing w:lineRule="auto" w:line="360"/>
        <w:ind w:firstLine="709" w:right="0"/>
        <w:jc w:val="both"/>
        <w:rPr>
          <w:sz w:val="28"/>
          <w:szCs w:val="28"/>
          <w:lang w:val="en-US"/>
        </w:rPr>
      </w:pPr>
      <w:r>
        <w:rPr>
          <w:sz w:val="28"/>
          <w:lang w:val="uz-Cyrl-UZ"/>
        </w:rPr>
        <w:t>7.1 Qozon agregatiga xizmat ko‘rsatishda “Elektr stansiyalari va  uni</w:t>
      </w:r>
      <w:r>
        <w:rPr>
          <w:color w:val="FF0000"/>
          <w:sz w:val="28"/>
          <w:lang w:val="en-US"/>
        </w:rPr>
        <w:t xml:space="preserve"> </w:t>
      </w:r>
      <w:r>
        <w:rPr>
          <w:sz w:val="28"/>
          <w:lang w:val="en-US"/>
        </w:rPr>
        <w:t>i</w:t>
      </w:r>
      <w:r>
        <w:rPr>
          <w:sz w:val="28"/>
          <w:lang w:val="uz-Cyrl-UZ"/>
        </w:rPr>
        <w:t>ssiqlik tarmoqlarining issiqlik-mexanika uskunalarini ekspluatatsiya qilishda xavfsizlik texnikasi qoidalari</w:t>
      </w:r>
      <w:r>
        <w:rPr>
          <w:sz w:val="28"/>
          <w:lang w:val="en-US"/>
        </w:rPr>
        <w:t>”</w:t>
      </w:r>
      <w:r>
        <w:rPr>
          <w:sz w:val="28"/>
          <w:lang w:val="uz-Cyrl-UZ"/>
        </w:rPr>
        <w:t xml:space="preserve">ga qattiy rioya etilishi shart.  </w:t>
      </w:r>
    </w:p>
    <w:p>
      <w:pPr>
        <w:pStyle w:val="Normal"/>
        <w:spacing w:lineRule="auto" w:line="360"/>
        <w:ind w:firstLine="709" w:right="0"/>
        <w:jc w:val="both"/>
        <w:rPr>
          <w:sz w:val="28"/>
          <w:lang w:val="uz-Cyrl-UZ"/>
        </w:rPr>
      </w:pPr>
      <w:r>
        <w:rPr>
          <w:sz w:val="28"/>
          <w:lang w:val="en-US"/>
        </w:rPr>
        <w:t xml:space="preserve">7.2 </w:t>
      </w:r>
      <w:r>
        <w:rPr>
          <w:sz w:val="28"/>
          <w:lang w:val="uz-Cyrl-UZ"/>
        </w:rPr>
        <w:t xml:space="preserve">Hamma elektr yuritgichlari ishonchli zaminlangan bo‘lishi kerak. </w:t>
      </w:r>
    </w:p>
    <w:p>
      <w:pPr>
        <w:pStyle w:val="Normal"/>
        <w:spacing w:lineRule="auto" w:line="360"/>
        <w:ind w:firstLine="709" w:right="0"/>
        <w:jc w:val="both"/>
        <w:rPr>
          <w:sz w:val="28"/>
          <w:lang w:val="uz-Cyrl-UZ"/>
        </w:rPr>
      </w:pPr>
      <w:r>
        <w:rPr>
          <w:sz w:val="28"/>
          <w:lang w:val="uz-Cyrl-UZ"/>
        </w:rPr>
        <w:t xml:space="preserve">7.3 Elektr yuritgichlarning barcha ulash muftalari g‘ilof bilan yopilgan bo‘lishi kerak. </w:t>
      </w:r>
    </w:p>
    <w:p>
      <w:pPr>
        <w:pStyle w:val="BodyTextIndent"/>
        <w:rPr>
          <w:lang w:val="en-US"/>
        </w:rPr>
      </w:pPr>
      <w:r>
        <w:rPr>
          <w:lang w:val="en-US"/>
        </w:rPr>
        <w:t xml:space="preserve">7.4 </w:t>
      </w:r>
      <w:r>
        <w:rPr>
          <w:lang w:val="uz-Cyrl-UZ"/>
        </w:rPr>
        <w:t xml:space="preserve">Qozonga xizmat ko‘rsatish maydonchalarida moy va boshqa chet jismlar bo‘lmasligi lozim. </w:t>
      </w:r>
    </w:p>
    <w:p>
      <w:pPr>
        <w:pStyle w:val="Normal"/>
        <w:spacing w:lineRule="auto" w:line="360"/>
        <w:ind w:firstLine="709" w:right="0"/>
        <w:jc w:val="both"/>
        <w:rPr>
          <w:sz w:val="28"/>
          <w:lang w:val="en-US"/>
        </w:rPr>
      </w:pPr>
      <w:r>
        <w:rPr>
          <w:sz w:val="28"/>
          <w:lang w:val="en-US"/>
        </w:rPr>
        <w:t xml:space="preserve">7.5 </w:t>
      </w:r>
      <w:r>
        <w:rPr>
          <w:sz w:val="28"/>
          <w:lang w:val="uz-Cyrl-UZ"/>
        </w:rPr>
        <w:t xml:space="preserve">Zinapoyalarning panjaralari va to‘siqlar soz holatda bo‘lishi va xavfsizlik texnikasi talablariga javob berishi kerak. </w:t>
      </w:r>
    </w:p>
    <w:p>
      <w:pPr>
        <w:pStyle w:val="Normal"/>
        <w:spacing w:lineRule="auto" w:line="360"/>
        <w:ind w:firstLine="709" w:right="0"/>
        <w:jc w:val="both"/>
        <w:rPr>
          <w:sz w:val="28"/>
          <w:lang w:val="en-US"/>
        </w:rPr>
      </w:pPr>
      <w:r>
        <w:rPr>
          <w:sz w:val="28"/>
          <w:lang w:val="en-US"/>
        </w:rPr>
        <w:t xml:space="preserve">7.6 </w:t>
      </w:r>
      <w:r>
        <w:rPr>
          <w:sz w:val="28"/>
          <w:lang w:val="uz-Cyrl-UZ"/>
        </w:rPr>
        <w:t>Hamma</w:t>
      </w:r>
      <w:r>
        <w:rPr>
          <w:sz w:val="28"/>
          <w:lang w:val="en-US"/>
        </w:rPr>
        <w:t xml:space="preserve"> </w:t>
      </w:r>
      <w:r>
        <w:rPr>
          <w:sz w:val="28"/>
          <w:lang w:val="uz-Cyrl-UZ"/>
        </w:rPr>
        <w:t xml:space="preserve">zinapoya va qozon maydonchalari yoritilgan bo‘lishi shart. </w:t>
      </w:r>
    </w:p>
    <w:p>
      <w:pPr>
        <w:pStyle w:val="BodyTextIndent"/>
        <w:rPr>
          <w:lang w:val="en-US"/>
        </w:rPr>
      </w:pPr>
      <w:r>
        <w:rPr>
          <w:lang w:val="en-US"/>
        </w:rPr>
        <w:t xml:space="preserve">7.7 Qozonga xizmat ko‘rsatishda yong‘in xavfsizligi qoidalariga (YoXQ)  rioya etilishi lozim.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BodyTextIndent"/>
              <w:ind w:hanging="0" w:right="0"/>
              <w:jc w:val="right"/>
              <w:rPr>
                <w:lang w:val="uz-Cyrl-UZ"/>
              </w:rPr>
            </w:pPr>
            <w:r>
              <w:rPr/>
              <w:t>4</w:t>
            </w:r>
            <w:r>
              <w:rPr>
                <w:lang w:val="uz-Cyrl-UZ"/>
              </w:rPr>
              <w:t>9</w:t>
            </w:r>
          </w:p>
        </w:tc>
      </w:tr>
    </w:tbl>
    <w:p>
      <w:pPr>
        <w:pStyle w:val="Normal"/>
        <w:rPr>
          <w:vanish/>
        </w:rPr>
      </w:pPr>
      <w:r>
        <w:rPr>
          <w:vanish/>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BodyTextIndent"/>
        <w:ind w:firstLine="708" w:right="0"/>
        <w:rPr/>
      </w:pPr>
      <w:r>
        <w:rPr/>
        <w:t xml:space="preserve">7.8 </w:t>
      </w:r>
      <w:r>
        <w:rPr>
          <w:lang w:val="uz-Cyrl-UZ"/>
        </w:rPr>
        <w:t xml:space="preserve">Quvurlar va bug‘ quvurlari soz holatdagi issiqlik izolyatsiyasiga ega bo‘lishi kerak. </w:t>
      </w:r>
    </w:p>
    <w:p>
      <w:pPr>
        <w:pStyle w:val="Normal"/>
        <w:spacing w:lineRule="auto" w:line="360"/>
        <w:ind w:firstLine="709" w:right="0"/>
        <w:jc w:val="both"/>
        <w:rPr>
          <w:sz w:val="28"/>
          <w:lang w:val="en-US"/>
        </w:rPr>
      </w:pPr>
      <w:r>
        <w:rPr>
          <w:sz w:val="28"/>
          <w:lang w:val="en-US"/>
        </w:rPr>
        <w:t xml:space="preserve">7.9 Armatura </w:t>
      </w:r>
      <w:r>
        <w:rPr>
          <w:sz w:val="28"/>
          <w:lang w:val="uz-Cyrl-UZ"/>
        </w:rPr>
        <w:t>va</w:t>
      </w:r>
      <w:r>
        <w:rPr>
          <w:sz w:val="28"/>
          <w:lang w:val="en-US"/>
        </w:rPr>
        <w:t xml:space="preserve"> </w:t>
      </w:r>
      <w:r>
        <w:rPr>
          <w:sz w:val="28"/>
          <w:lang w:val="uz-Cyrl-UZ"/>
        </w:rPr>
        <w:t xml:space="preserve">quvurlar tegishli belgilar va yozuvlarga ega bo‘lishi lozim. </w:t>
      </w:r>
    </w:p>
    <w:p>
      <w:pPr>
        <w:pStyle w:val="Normal"/>
        <w:spacing w:lineRule="auto" w:line="360"/>
        <w:ind w:firstLine="709" w:right="0"/>
        <w:jc w:val="both"/>
        <w:rPr/>
      </w:pPr>
      <w:r>
        <w:rPr>
          <w:sz w:val="28"/>
          <w:lang w:val="en-US"/>
        </w:rPr>
        <w:t xml:space="preserve">7.10 </w:t>
      </w:r>
      <w:r>
        <w:rPr>
          <w:sz w:val="28"/>
          <w:lang w:val="uz-Cyrl-UZ"/>
        </w:rPr>
        <w:t xml:space="preserve">Issiqlik quvvatli  uskunalardagi barcha ishlar naryadlar va farmoyishlar bo‘yicha bajariladi. Ta’mirlash xodimlariga ishlarni bajarish uchun ijozat berish, naryadda ko‘rsatilgan hamma xavfsizlik choralari bajarilganidan so‘ng, amalga oshiriladi. </w:t>
      </w:r>
    </w:p>
    <w:p>
      <w:pPr>
        <w:pStyle w:val="Normal"/>
        <w:spacing w:lineRule="auto" w:line="360"/>
        <w:ind w:firstLine="709" w:right="0"/>
        <w:jc w:val="both"/>
        <w:rPr>
          <w:sz w:val="28"/>
          <w:lang w:val="uz-Cyrl-UZ"/>
        </w:rPr>
      </w:pPr>
      <w:r>
        <w:rPr>
          <w:sz w:val="28"/>
          <w:lang w:val="en-US"/>
        </w:rPr>
        <w:t xml:space="preserve">7.11 </w:t>
      </w:r>
      <w:r>
        <w:rPr>
          <w:sz w:val="28"/>
          <w:lang w:val="uz-Cyrl-UZ"/>
        </w:rPr>
        <w:t xml:space="preserve">Qozon agregatida sinovlar stansiyaning </w:t>
      </w:r>
      <w:r>
        <w:rPr>
          <w:sz w:val="28"/>
          <w:lang w:val="en-US"/>
        </w:rPr>
        <w:t>texnik direktor</w:t>
      </w:r>
      <w:r>
        <w:rPr>
          <w:sz w:val="28"/>
          <w:lang w:val="uz-Cyrl-UZ"/>
        </w:rPr>
        <w:t xml:space="preserve"> tomonidan tasdiqlangan dastur bo‘yicha amalga oshiriladi.</w:t>
      </w:r>
    </w:p>
    <w:p>
      <w:pPr>
        <w:pStyle w:val="Normal"/>
        <w:spacing w:lineRule="auto" w:line="360"/>
        <w:ind w:firstLine="709" w:right="0"/>
        <w:jc w:val="both"/>
        <w:rPr>
          <w:sz w:val="28"/>
          <w:lang w:val="uz-Cyrl-UZ"/>
        </w:rPr>
      </w:pPr>
      <w:r>
        <w:rPr>
          <w:sz w:val="28"/>
          <w:lang w:val="uz-Cyrl-UZ"/>
        </w:rPr>
      </w:r>
    </w:p>
    <w:p>
      <w:pPr>
        <w:pStyle w:val="Normal"/>
        <w:spacing w:lineRule="auto" w:line="360"/>
        <w:ind w:firstLine="709" w:right="0"/>
        <w:jc w:val="both"/>
        <w:rPr>
          <w:sz w:val="28"/>
          <w:lang w:val="uz-Cyrl-UZ"/>
        </w:rPr>
      </w:pPr>
      <w:r>
        <w:rPr>
          <w:sz w:val="28"/>
          <w:lang w:val="uz-Cyrl-UZ"/>
        </w:rPr>
      </w:r>
    </w:p>
    <w:p>
      <w:pPr>
        <w:pStyle w:val="Normal"/>
        <w:ind w:firstLine="709" w:right="0"/>
        <w:jc w:val="both"/>
        <w:rPr>
          <w:b/>
          <w:sz w:val="28"/>
          <w:szCs w:val="28"/>
          <w:lang w:val="en-US"/>
        </w:rPr>
      </w:pPr>
      <w:r>
        <w:rPr>
          <w:b/>
          <w:sz w:val="28"/>
          <w:szCs w:val="28"/>
          <w:lang w:val="en-US"/>
        </w:rPr>
        <w:t xml:space="preserve">8  </w:t>
      </w:r>
      <w:r>
        <w:rPr>
          <w:b/>
          <w:sz w:val="28"/>
          <w:szCs w:val="28"/>
          <w:lang w:val="uz-Cyrl-UZ"/>
        </w:rPr>
        <w:t>Qozon agregatini ta’mirlashga chiqarish</w:t>
      </w:r>
    </w:p>
    <w:p>
      <w:pPr>
        <w:pStyle w:val="Normal"/>
        <w:ind w:firstLine="709" w:right="0"/>
        <w:jc w:val="both"/>
        <w:rPr>
          <w:b/>
          <w:sz w:val="28"/>
          <w:szCs w:val="28"/>
          <w:lang w:val="en-US"/>
        </w:rPr>
      </w:pPr>
      <w:r>
        <w:rPr>
          <w:b/>
          <w:sz w:val="28"/>
          <w:szCs w:val="28"/>
          <w:lang w:val="en-US"/>
        </w:rPr>
      </w:r>
    </w:p>
    <w:p>
      <w:pPr>
        <w:pStyle w:val="Normal"/>
        <w:ind w:firstLine="709" w:right="0"/>
        <w:jc w:val="both"/>
        <w:rPr>
          <w:sz w:val="28"/>
          <w:szCs w:val="28"/>
          <w:lang w:val="en-US"/>
        </w:rPr>
      </w:pPr>
      <w:r>
        <w:rPr>
          <w:sz w:val="28"/>
          <w:szCs w:val="28"/>
          <w:lang w:val="en-US"/>
        </w:rPr>
      </w:r>
    </w:p>
    <w:p>
      <w:pPr>
        <w:pStyle w:val="Normal"/>
        <w:spacing w:lineRule="exact" w:line="460"/>
        <w:ind w:firstLine="709" w:right="0"/>
        <w:jc w:val="both"/>
        <w:rPr>
          <w:sz w:val="28"/>
          <w:lang w:val="uz-Cyrl-UZ"/>
        </w:rPr>
      </w:pPr>
      <w:r>
        <w:rPr>
          <w:sz w:val="28"/>
          <w:lang w:val="en-US"/>
        </w:rPr>
        <w:t>8.1 Blok</w:t>
      </w:r>
      <w:r>
        <w:rPr>
          <w:sz w:val="28"/>
          <w:lang w:val="uz-Cyrl-UZ"/>
        </w:rPr>
        <w:t>ni to‘xtatish</w:t>
      </w:r>
      <w:r>
        <w:rPr>
          <w:sz w:val="28"/>
          <w:lang w:val="en-US"/>
        </w:rPr>
        <w:t>.</w:t>
      </w:r>
    </w:p>
    <w:p>
      <w:pPr>
        <w:pStyle w:val="Normal"/>
        <w:spacing w:lineRule="exact" w:line="460"/>
        <w:ind w:firstLine="709" w:right="0"/>
        <w:jc w:val="both"/>
        <w:rPr/>
      </w:pPr>
      <w:r>
        <w:rPr>
          <w:sz w:val="28"/>
          <w:lang w:val="en-US"/>
        </w:rPr>
        <w:t xml:space="preserve">8.2 </w:t>
      </w:r>
      <w:r>
        <w:rPr>
          <w:sz w:val="28"/>
          <w:lang w:val="uz-Cyrl-UZ"/>
        </w:rPr>
        <w:t>Qozonni sovutish</w:t>
      </w:r>
      <w:r>
        <w:rPr>
          <w:sz w:val="28"/>
          <w:lang w:val="en-US"/>
        </w:rPr>
        <w:t xml:space="preserve">, </w:t>
      </w:r>
      <w:r>
        <w:rPr>
          <w:sz w:val="28"/>
          <w:lang w:val="uz-Cyrl-UZ"/>
        </w:rPr>
        <w:t>qozondagi bosimni nolgacha tushirish</w:t>
      </w:r>
      <w:r>
        <w:rPr>
          <w:sz w:val="28"/>
          <w:lang w:val="en-US"/>
        </w:rPr>
        <w:t>.</w:t>
      </w:r>
    </w:p>
    <w:p>
      <w:pPr>
        <w:pStyle w:val="BodyTextIndent"/>
        <w:spacing w:lineRule="exact" w:line="460"/>
        <w:rPr>
          <w:szCs w:val="28"/>
          <w:lang w:val="uz-Cyrl-UZ"/>
        </w:rPr>
      </w:pPr>
      <w:r>
        <w:rPr>
          <w:szCs w:val="28"/>
          <w:lang w:val="en-US"/>
        </w:rPr>
        <w:t xml:space="preserve">8.3 </w:t>
      </w:r>
      <w:r>
        <w:rPr>
          <w:szCs w:val="28"/>
          <w:lang w:val="uz-Cyrl-UZ"/>
        </w:rPr>
        <w:t>B</w:t>
      </w:r>
      <w:r>
        <w:rPr>
          <w:szCs w:val="28"/>
          <w:lang w:val="en-US"/>
        </w:rPr>
        <w:t xml:space="preserve">araban, </w:t>
      </w:r>
      <w:r>
        <w:rPr>
          <w:szCs w:val="28"/>
          <w:lang w:val="uz-Cyrl-UZ"/>
        </w:rPr>
        <w:t>osma tizim</w:t>
      </w:r>
      <w:r>
        <w:rPr>
          <w:szCs w:val="28"/>
          <w:lang w:val="en-US"/>
        </w:rPr>
        <w:t>, ekran</w:t>
      </w:r>
      <w:r>
        <w:rPr>
          <w:szCs w:val="28"/>
          <w:lang w:val="uz-Cyrl-UZ"/>
        </w:rPr>
        <w:t>li tizim</w:t>
      </w:r>
      <w:r>
        <w:rPr>
          <w:szCs w:val="28"/>
          <w:lang w:val="en-US"/>
        </w:rPr>
        <w:t xml:space="preserve">, ekonomayzer, kondensatsion </w:t>
      </w:r>
      <w:r>
        <w:rPr>
          <w:szCs w:val="28"/>
          <w:lang w:val="uz-Cyrl-UZ"/>
        </w:rPr>
        <w:t>qurilma</w:t>
      </w:r>
      <w:r>
        <w:rPr>
          <w:szCs w:val="28"/>
          <w:lang w:val="en-US"/>
        </w:rPr>
        <w:t xml:space="preserve">, </w:t>
      </w:r>
      <w:r>
        <w:rPr>
          <w:szCs w:val="28"/>
          <w:lang w:val="uz-Cyrl-UZ"/>
        </w:rPr>
        <w:t>bug‘ qizdirgichlar</w:t>
      </w:r>
      <w:r>
        <w:rPr>
          <w:szCs w:val="28"/>
          <w:lang w:val="en-US"/>
        </w:rPr>
        <w:t xml:space="preserve">, </w:t>
      </w:r>
      <w:r>
        <w:rPr>
          <w:szCs w:val="28"/>
          <w:lang w:val="uz-Cyrl-UZ"/>
        </w:rPr>
        <w:t>pasaytirilgan ta’minlovchi tugun (</w:t>
      </w:r>
      <w:r>
        <w:rPr>
          <w:szCs w:val="28"/>
        </w:rPr>
        <w:t>СУП</w:t>
      </w:r>
      <w:r>
        <w:rPr>
          <w:szCs w:val="28"/>
          <w:lang w:val="uz-Cyrl-UZ"/>
        </w:rPr>
        <w:t>),</w:t>
      </w:r>
      <w:r>
        <w:rPr>
          <w:szCs w:val="28"/>
          <w:lang w:val="en-US"/>
        </w:rPr>
        <w:t xml:space="preserve"> </w:t>
      </w:r>
      <w:r>
        <w:rPr>
          <w:szCs w:val="28"/>
          <w:lang w:val="uz-Cyrl-UZ"/>
        </w:rPr>
        <w:t xml:space="preserve">purkagichlar tizimini va boshqalarni bo‘shatish. Ular bo‘shatilganligiga ishonch hosil qilish. </w:t>
      </w:r>
    </w:p>
    <w:p>
      <w:pPr>
        <w:pStyle w:val="BodyTextIndent"/>
        <w:spacing w:lineRule="exact" w:line="460"/>
        <w:rPr>
          <w:lang w:val="uz-Cyrl-UZ"/>
        </w:rPr>
      </w:pPr>
      <w:r>
        <w:rPr>
          <w:lang w:val="uz-Cyrl-UZ"/>
        </w:rPr>
        <w:t xml:space="preserve">8.4 Mazut quvurlarini bug‘latish. Mazut kirishi, chiqishidagi valflar (задвижка) elektr sxemasini va chiqish valfi (задвижка)  baypasini yopish, qulflash, qismlarga ajratish. “Ochilmasin – odamlar ishlayapti!” plakatlarini osish. Qavatlar gaz quvurlarida qavat valflaridan  (задвижка)  keyin tiqinlarni o‘rnatish. Kirish valfi (задвижка) va qavat valflarinig (задвижка) elektr sxemasini qismlarga ajratish. </w:t>
      </w:r>
    </w:p>
    <w:p>
      <w:pPr>
        <w:pStyle w:val="BodyTextIndent"/>
        <w:rPr>
          <w:color w:val="FF0000"/>
          <w:lang w:val="uz-Cyrl-UZ"/>
        </w:rPr>
      </w:pPr>
      <w:r>
        <w:rPr>
          <w:lang w:val="uz-Cyrl-UZ"/>
        </w:rPr>
        <w:t xml:space="preserve">8.5 Puflovchi ventilyatorlar, tutun so‘rgichlar, fosfatli nasoslar, drenaj </w:t>
      </w:r>
      <w:r>
        <w:rPr>
          <w:color w:val="000000"/>
          <w:lang w:val="uz-Cyrl-UZ"/>
        </w:rPr>
        <w:t>nasoslari,  RAHI (РВВП) elektr sxemalarini qismlarga ajratish.</w:t>
      </w:r>
      <w:r>
        <w:rPr>
          <w:color w:val="FF0000"/>
          <w:lang w:val="uz-Cyrl-UZ"/>
        </w:rPr>
        <w:t xml:space="preserve"> </w:t>
      </w:r>
    </w:p>
    <w:p>
      <w:pPr>
        <w:pStyle w:val="BodyTextIndent"/>
        <w:rPr>
          <w:szCs w:val="28"/>
          <w:lang w:val="en-US"/>
        </w:rPr>
      </w:pPr>
      <w:r>
        <w:rPr>
          <w:szCs w:val="28"/>
          <w:lang w:val="en-US"/>
        </w:rPr>
        <w:t>Agar kerak bo‘lsa, elektr dvigatellaridan kabelning uchlarini tashlash zarur.</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lang w:val="uz-Cyrl-UZ"/>
              </w:rPr>
              <w:t>50</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rPr>
            </w:pPr>
            <w:r>
              <w:rPr>
                <w:sz w:val="28"/>
                <w:lang w:val="en-US"/>
              </w:rPr>
              <w:t>KН 205-140:2025</w:t>
            </w:r>
          </w:p>
        </w:tc>
      </w:tr>
    </w:tbl>
    <w:p>
      <w:pPr>
        <w:pStyle w:val="Normal"/>
        <w:spacing w:lineRule="auto" w:line="360"/>
        <w:ind w:firstLine="709" w:right="0"/>
        <w:jc w:val="both"/>
        <w:rPr>
          <w:sz w:val="28"/>
          <w:lang w:val="en-US"/>
        </w:rPr>
      </w:pPr>
      <w:r>
        <w:rPr>
          <w:sz w:val="28"/>
          <w:lang w:val="uz-Cyrl-UZ"/>
        </w:rPr>
        <w:t xml:space="preserve"> </w:t>
      </w:r>
    </w:p>
    <w:p>
      <w:pPr>
        <w:pStyle w:val="Normal"/>
        <w:spacing w:lineRule="auto" w:line="360"/>
        <w:ind w:firstLine="709" w:right="0"/>
        <w:jc w:val="both"/>
        <w:rPr>
          <w:sz w:val="28"/>
          <w:lang w:val="uz-Cyrl-UZ"/>
        </w:rPr>
      </w:pPr>
      <w:r>
        <w:rPr>
          <w:sz w:val="28"/>
          <w:lang w:val="uz-Cyrl-UZ"/>
        </w:rPr>
        <w:t xml:space="preserve">8.6 </w:t>
      </w:r>
      <w:r>
        <w:rPr>
          <w:sz w:val="28"/>
          <w:lang w:val="en-US"/>
        </w:rPr>
        <w:t>INAS</w:t>
      </w:r>
      <w:r>
        <w:rPr>
          <w:sz w:val="28"/>
          <w:lang w:val="uz-Cyrl-UZ"/>
        </w:rPr>
        <w:t xml:space="preserve"> xodimlaridan, ta’mirlashni o‘tkazishga halaqit beruvchi nazorat va avtomatika elementlaridan kuchlanish olinishini talab qilish.  </w:t>
      </w:r>
    </w:p>
    <w:p>
      <w:pPr>
        <w:pStyle w:val="Normal"/>
        <w:spacing w:lineRule="auto" w:line="360"/>
        <w:ind w:firstLine="709" w:right="0"/>
        <w:jc w:val="both"/>
        <w:rPr/>
      </w:pPr>
      <w:r>
        <w:rPr>
          <w:sz w:val="28"/>
          <w:lang w:val="uz-Cyrl-UZ"/>
        </w:rPr>
        <w:t xml:space="preserve">8.7 Ta’minlovchi suv bo‘yicha tutashtirgichni yopish va qulflash. Qozondagi texnik suvning </w:t>
      </w:r>
      <w:r>
        <w:rPr>
          <w:sz w:val="28"/>
          <w:szCs w:val="28"/>
          <w:lang w:val="uz-Cyrl-UZ"/>
        </w:rPr>
        <w:t>valfini (задвижка)</w:t>
      </w:r>
      <w:r>
        <w:rPr>
          <w:lang w:val="uz-Cyrl-UZ"/>
        </w:rPr>
        <w:t xml:space="preserve"> </w:t>
      </w:r>
      <w:r>
        <w:rPr>
          <w:sz w:val="28"/>
          <w:lang w:val="uz-Cyrl-UZ"/>
        </w:rPr>
        <w:t xml:space="preserve">yopish. </w:t>
      </w:r>
    </w:p>
    <w:p>
      <w:pPr>
        <w:pStyle w:val="Normal"/>
        <w:spacing w:lineRule="auto" w:line="360"/>
        <w:ind w:firstLine="709" w:right="0"/>
        <w:jc w:val="both"/>
        <w:rPr>
          <w:sz w:val="28"/>
          <w:lang w:val="uz-Cyrl-UZ"/>
        </w:rPr>
      </w:pPr>
      <w:r>
        <w:rPr>
          <w:sz w:val="28"/>
          <w:lang w:val="uz-Cyrl-UZ"/>
        </w:rPr>
        <w:t xml:space="preserve">8.8 Elektr yuritmali elektr sxemalarni qismlarga ajratish. </w:t>
      </w:r>
    </w:p>
    <w:p>
      <w:pPr>
        <w:pStyle w:val="Normal"/>
        <w:spacing w:lineRule="auto" w:line="360"/>
        <w:ind w:firstLine="709" w:right="0"/>
        <w:jc w:val="both"/>
        <w:rPr>
          <w:sz w:val="28"/>
          <w:lang w:val="uz-Cyrl-UZ"/>
        </w:rPr>
      </w:pPr>
      <w:r>
        <w:rPr>
          <w:sz w:val="28"/>
          <w:lang w:val="uz-Cyrl-UZ"/>
        </w:rPr>
        <w:t xml:space="preserve">8.9 Yondirgichlarda mazut, gaz bo‘yicha xususiy </w:t>
      </w:r>
      <w:r>
        <w:rPr>
          <w:sz w:val="28"/>
          <w:szCs w:val="28"/>
          <w:lang w:val="uz-Cyrl-UZ"/>
        </w:rPr>
        <w:t>valflarni (задвижка)</w:t>
      </w:r>
      <w:r>
        <w:rPr>
          <w:sz w:val="28"/>
          <w:lang w:val="uz-Cyrl-UZ"/>
        </w:rPr>
        <w:t xml:space="preserve"> yopish. Yondirgichlar yuritmalari elektr sxemalarini qismlarga ajratish. </w:t>
      </w:r>
    </w:p>
    <w:p>
      <w:pPr>
        <w:pStyle w:val="Normal"/>
        <w:spacing w:lineRule="auto" w:line="360"/>
        <w:ind w:firstLine="709" w:right="0"/>
        <w:jc w:val="both"/>
        <w:rPr>
          <w:sz w:val="28"/>
          <w:lang w:val="uz-Cyrl-UZ"/>
        </w:rPr>
      </w:pPr>
      <w:r>
        <w:rPr>
          <w:sz w:val="28"/>
          <w:lang w:val="uz-Cyrl-UZ"/>
        </w:rPr>
        <w:t>8.10 Elektr yuritgichlar va armaturani boshqarish kalitlariga xavfsizlik texnikasi bo‘yicha plakatlar osib qo‘yilgan bo‘lishi kerak.</w:t>
      </w:r>
    </w:p>
    <w:p>
      <w:pPr>
        <w:pStyle w:val="Normal"/>
        <w:spacing w:lineRule="auto" w:line="360"/>
        <w:ind w:firstLine="708" w:right="0"/>
        <w:jc w:val="both"/>
        <w:rPr>
          <w:sz w:val="28"/>
          <w:lang w:val="en-US"/>
        </w:rPr>
      </w:pPr>
      <w:r>
        <w:rPr>
          <w:sz w:val="28"/>
          <w:lang w:val="en-US"/>
        </w:rPr>
        <w:t xml:space="preserve">8.11 </w:t>
      </w:r>
      <w:r>
        <w:rPr>
          <w:sz w:val="28"/>
          <w:lang w:val="uz-Cyrl-UZ"/>
        </w:rPr>
        <w:t>Ta’mirlanishi lozim bo‘lgan uskunalarga “S</w:t>
      </w:r>
      <w:r>
        <w:rPr>
          <w:sz w:val="28"/>
          <w:lang w:val="en-US"/>
        </w:rPr>
        <w:t>h</w:t>
      </w:r>
      <w:r>
        <w:rPr>
          <w:sz w:val="28"/>
          <w:lang w:val="uz-Cyrl-UZ"/>
        </w:rPr>
        <w:t xml:space="preserve">u </w:t>
      </w:r>
      <w:r>
        <w:rPr>
          <w:sz w:val="28"/>
          <w:lang w:val="en-US"/>
        </w:rPr>
        <w:t>y</w:t>
      </w:r>
      <w:r>
        <w:rPr>
          <w:sz w:val="28"/>
          <w:lang w:val="uz-Cyrl-UZ"/>
        </w:rPr>
        <w:t>erda ishlansin!” plakatlari osib qo‘yilgan bo‘lishi kerak</w:t>
      </w:r>
      <w:r>
        <w:rPr>
          <w:sz w:val="28"/>
          <w:lang w:val="en-US"/>
        </w:rPr>
        <w:t>.</w:t>
      </w:r>
    </w:p>
    <w:p>
      <w:pPr>
        <w:pStyle w:val="Normal"/>
        <w:spacing w:lineRule="auto" w:line="360"/>
        <w:ind w:firstLine="709" w:right="0"/>
        <w:jc w:val="both"/>
        <w:rPr>
          <w:sz w:val="28"/>
          <w:lang w:val="en-US"/>
        </w:rPr>
      </w:pPr>
      <w:r>
        <w:rPr>
          <w:sz w:val="28"/>
          <w:lang w:val="en-US"/>
        </w:rPr>
        <w:t xml:space="preserve">8.12 </w:t>
      </w:r>
      <w:r>
        <w:rPr>
          <w:sz w:val="28"/>
          <w:lang w:val="uz-Cyrl-UZ"/>
        </w:rPr>
        <w:t xml:space="preserve">Uzib-ulashlar to‘g‘ri amalga oshirilganligini tekshirib, </w:t>
      </w:r>
      <w:r>
        <w:rPr>
          <w:sz w:val="28"/>
          <w:lang w:val="en-US"/>
        </w:rPr>
        <w:t xml:space="preserve"> </w:t>
      </w:r>
      <w:r>
        <w:rPr>
          <w:sz w:val="28"/>
          <w:lang w:val="uz-Cyrl-UZ"/>
        </w:rPr>
        <w:t xml:space="preserve">shundan so‘ng ishlarni bajarish uchun naryadni berish. </w:t>
      </w:r>
    </w:p>
    <w:p>
      <w:pPr>
        <w:pStyle w:val="Normal"/>
        <w:spacing w:lineRule="auto" w:line="360"/>
        <w:ind w:firstLine="709" w:right="0"/>
        <w:jc w:val="center"/>
        <w:rPr>
          <w:sz w:val="28"/>
          <w:lang w:val="en-US"/>
        </w:rPr>
      </w:pPr>
      <w:r>
        <w:rPr>
          <w:sz w:val="28"/>
          <w:lang w:val="en-US"/>
        </w:rPr>
        <w:t xml:space="preserve">8.13 </w:t>
      </w:r>
      <w:r>
        <w:rPr>
          <w:sz w:val="28"/>
          <w:lang w:val="uz-Cyrl-UZ"/>
        </w:rPr>
        <w:t>Ishlash vaqtida xavfsizlik texnikasi qoidalariga rioya qilish.</w:t>
      </w:r>
      <w:r>
        <w:rPr>
          <w:sz w:val="28"/>
          <w:lang w:val="en-US"/>
        </w:rPr>
        <w:t xml:space="preserve"> </w:t>
      </w:r>
    </w:p>
    <w:p>
      <w:pPr>
        <w:pStyle w:val="Normal"/>
        <w:spacing w:lineRule="auto" w:line="360"/>
        <w:ind w:firstLine="709" w:right="0"/>
        <w:jc w:val="center"/>
        <w:rPr>
          <w:sz w:val="28"/>
          <w:lang w:val="en-US"/>
        </w:rPr>
      </w:pPr>
      <w:r>
        <w:rPr>
          <w:sz w:val="28"/>
          <w:lang w:val="en-US"/>
        </w:rPr>
      </w:r>
    </w:p>
    <w:p>
      <w:pPr>
        <w:pStyle w:val="Normal"/>
        <w:spacing w:lineRule="auto" w:line="360"/>
        <w:ind w:firstLine="709" w:right="0"/>
        <w:jc w:val="center"/>
        <w:rPr>
          <w:sz w:val="28"/>
          <w:lang w:val="en-US"/>
        </w:rPr>
      </w:pPr>
      <w:r>
        <w:rPr>
          <w:sz w:val="28"/>
          <w:lang w:val="en-US"/>
        </w:rPr>
      </w:r>
    </w:p>
    <w:p>
      <w:pPr>
        <w:pStyle w:val="Normal"/>
        <w:spacing w:lineRule="auto" w:line="360"/>
        <w:ind w:firstLine="709" w:right="0"/>
        <w:jc w:val="center"/>
        <w:rPr>
          <w:sz w:val="28"/>
          <w:lang w:val="en-US"/>
        </w:rPr>
      </w:pPr>
      <w:r>
        <w:rPr>
          <w:sz w:val="28"/>
          <w:lang w:val="en-US"/>
        </w:rPr>
      </w:r>
    </w:p>
    <w:p>
      <w:pPr>
        <w:pStyle w:val="Normal"/>
        <w:spacing w:lineRule="auto" w:line="360"/>
        <w:ind w:firstLine="709" w:right="0"/>
        <w:jc w:val="center"/>
        <w:rPr>
          <w:sz w:val="28"/>
          <w:lang w:val="en-US"/>
        </w:rPr>
      </w:pPr>
      <w:r>
        <w:rPr>
          <w:sz w:val="28"/>
          <w:lang w:val="en-US"/>
        </w:rPr>
      </w:r>
    </w:p>
    <w:p>
      <w:pPr>
        <w:pStyle w:val="Normal"/>
        <w:spacing w:lineRule="auto" w:line="360"/>
        <w:ind w:firstLine="709" w:right="0"/>
        <w:jc w:val="center"/>
        <w:rPr>
          <w:sz w:val="28"/>
          <w:lang w:val="en-US"/>
        </w:rPr>
      </w:pPr>
      <w:r>
        <w:rPr>
          <w:sz w:val="28"/>
          <w:lang w:val="en-US"/>
        </w:rPr>
      </w:r>
    </w:p>
    <w:p>
      <w:pPr>
        <w:pStyle w:val="Normal"/>
        <w:spacing w:lineRule="auto" w:line="360"/>
        <w:ind w:firstLine="709" w:right="0"/>
        <w:jc w:val="center"/>
        <w:rPr>
          <w:sz w:val="28"/>
          <w:lang w:val="en-US"/>
        </w:rPr>
      </w:pPr>
      <w:r>
        <w:rPr>
          <w:sz w:val="28"/>
          <w:lang w:val="en-US"/>
        </w:rPr>
      </w:r>
    </w:p>
    <w:p>
      <w:pPr>
        <w:pStyle w:val="Normal"/>
        <w:spacing w:lineRule="auto" w:line="360"/>
        <w:ind w:firstLine="709" w:right="0"/>
        <w:jc w:val="center"/>
        <w:rPr>
          <w:sz w:val="28"/>
          <w:lang w:val="en-US"/>
        </w:rPr>
      </w:pPr>
      <w:r>
        <w:rPr>
          <w:sz w:val="28"/>
          <w:lang w:val="en-US"/>
        </w:rPr>
      </w:r>
    </w:p>
    <w:p>
      <w:pPr>
        <w:pStyle w:val="Normal"/>
        <w:spacing w:lineRule="auto" w:line="360"/>
        <w:ind w:firstLine="709" w:right="0"/>
        <w:jc w:val="center"/>
        <w:rPr>
          <w:sz w:val="28"/>
          <w:lang w:val="en-US"/>
        </w:rPr>
      </w:pPr>
      <w:r>
        <w:rPr>
          <w:sz w:val="28"/>
          <w:lang w:val="en-US"/>
        </w:rPr>
      </w:r>
    </w:p>
    <w:p>
      <w:pPr>
        <w:pStyle w:val="Normal"/>
        <w:spacing w:lineRule="auto" w:line="360"/>
        <w:ind w:firstLine="709" w:right="0"/>
        <w:jc w:val="center"/>
        <w:rPr>
          <w:sz w:val="28"/>
          <w:lang w:val="en-US"/>
        </w:rPr>
      </w:pPr>
      <w:r>
        <w:rPr>
          <w:sz w:val="28"/>
          <w:lang w:val="en-US"/>
        </w:rPr>
      </w:r>
    </w:p>
    <w:p>
      <w:pPr>
        <w:pStyle w:val="Normal"/>
        <w:spacing w:lineRule="auto" w:line="360"/>
        <w:ind w:firstLine="709" w:right="0"/>
        <w:jc w:val="center"/>
        <w:rPr>
          <w:sz w:val="28"/>
          <w:lang w:val="en-US"/>
        </w:rPr>
      </w:pPr>
      <w:r>
        <w:rPr>
          <w:sz w:val="28"/>
          <w:lang w:val="en-US"/>
        </w:rPr>
      </w:r>
    </w:p>
    <w:p>
      <w:pPr>
        <w:pStyle w:val="Normal"/>
        <w:spacing w:lineRule="auto" w:line="360"/>
        <w:ind w:firstLine="709" w:right="0"/>
        <w:jc w:val="center"/>
        <w:rPr>
          <w:sz w:val="28"/>
          <w:lang w:val="en-US"/>
        </w:rPr>
      </w:pPr>
      <w:r>
        <w:rPr>
          <w:sz w:val="28"/>
          <w:lang w:val="en-US"/>
        </w:rPr>
      </w:r>
    </w:p>
    <w:p>
      <w:pPr>
        <w:pStyle w:val="Normal"/>
        <w:spacing w:lineRule="auto" w:line="360"/>
        <w:ind w:firstLine="709" w:right="0"/>
        <w:jc w:val="center"/>
        <w:rPr>
          <w:sz w:val="28"/>
          <w:lang w:val="en-US"/>
        </w:rPr>
      </w:pPr>
      <w:r>
        <w:rPr>
          <w:sz w:val="28"/>
          <w:lang w:val="en-US"/>
        </w:rPr>
      </w:r>
    </w:p>
    <w:p>
      <w:pPr>
        <w:pStyle w:val="BodyTextIndent"/>
        <w:ind w:hanging="0" w:right="0"/>
        <w:rPr>
          <w:sz w:val="28"/>
          <w:lang w:val="en-US"/>
        </w:rPr>
      </w:pPr>
      <w:r>
        <w:rPr>
          <w:sz w:val="28"/>
          <w:lang w:val="en-US"/>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BodyTextIndent"/>
              <w:ind w:hanging="0" w:right="0"/>
              <w:jc w:val="right"/>
              <w:rPr>
                <w:lang w:val="en-US"/>
              </w:rPr>
            </w:pPr>
            <w:r>
              <w:rPr>
                <w:lang w:val="uz-Cyrl-UZ"/>
              </w:rPr>
              <w:t>51</w:t>
            </w:r>
          </w:p>
        </w:tc>
      </w:tr>
    </w:tbl>
    <w:p>
      <w:pPr>
        <w:pStyle w:val="Normal"/>
        <w:spacing w:lineRule="exact" w:line="120"/>
        <w:jc w:val="both"/>
        <w:rPr/>
      </w:pPr>
      <w:r>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9" w:right="0"/>
        <w:jc w:val="center"/>
        <w:rPr/>
      </w:pPr>
      <w:r>
        <w:rPr>
          <w:sz w:val="28"/>
          <w:lang w:val="en-US"/>
        </w:rPr>
        <w:t>A</w:t>
      </w:r>
      <w:r>
        <w:rPr>
          <w:sz w:val="28"/>
          <w:lang w:val="uz-Cyrl-UZ"/>
        </w:rPr>
        <w:t>-ilova</w:t>
      </w:r>
    </w:p>
    <w:p>
      <w:pPr>
        <w:pStyle w:val="Normal"/>
        <w:spacing w:lineRule="auto" w:line="360"/>
        <w:ind w:firstLine="709" w:right="0"/>
        <w:jc w:val="center"/>
        <w:rPr>
          <w:sz w:val="28"/>
          <w:lang w:val="en-US"/>
        </w:rPr>
      </w:pPr>
      <w:r>
        <w:rPr>
          <w:sz w:val="28"/>
          <w:lang w:val="uz-Cyrl-UZ"/>
        </w:rPr>
        <w:t>Majburiy</w:t>
      </w:r>
    </w:p>
    <w:p>
      <w:pPr>
        <w:pStyle w:val="Normal"/>
        <w:spacing w:lineRule="auto" w:line="360"/>
        <w:ind w:firstLine="709" w:right="0"/>
        <w:jc w:val="center"/>
        <w:rPr/>
      </w:pPr>
      <w:r>
        <w:rPr>
          <w:b/>
          <w:sz w:val="28"/>
          <w:szCs w:val="28"/>
          <w:lang w:val="en-US"/>
        </w:rPr>
        <w:t>TGM-94</w:t>
      </w:r>
      <w:r>
        <w:rPr>
          <w:b/>
          <w:sz w:val="28"/>
          <w:szCs w:val="28"/>
          <w:lang w:val="uz-Cyrl-UZ"/>
        </w:rPr>
        <w:t xml:space="preserve"> turidagi qozonning texnik tavsiflari</w:t>
      </w:r>
      <w:r>
        <w:rPr>
          <w:b/>
          <w:sz w:val="28"/>
          <w:szCs w:val="28"/>
          <w:lang w:val="en-US"/>
        </w:rPr>
        <w:t xml:space="preserve"> </w:t>
      </w:r>
    </w:p>
    <w:p>
      <w:pPr>
        <w:pStyle w:val="Normal"/>
        <w:ind w:firstLine="709" w:right="0"/>
        <w:jc w:val="both"/>
        <w:rPr>
          <w:b/>
          <w:sz w:val="28"/>
          <w:szCs w:val="28"/>
          <w:lang w:val="en-US"/>
        </w:rPr>
      </w:pPr>
      <w:r>
        <w:rPr>
          <w:b/>
          <w:sz w:val="28"/>
          <w:szCs w:val="28"/>
          <w:lang w:val="en-US"/>
        </w:rPr>
      </w:r>
    </w:p>
    <w:p>
      <w:pPr>
        <w:pStyle w:val="Normal"/>
        <w:ind w:firstLine="709" w:right="0"/>
        <w:jc w:val="both"/>
        <w:rPr/>
      </w:pPr>
      <w:r>
        <w:rPr>
          <w:b/>
          <w:sz w:val="28"/>
          <w:szCs w:val="28"/>
          <w:lang w:val="en-US"/>
        </w:rPr>
        <w:t>1  TGM-94</w:t>
      </w:r>
      <w:r>
        <w:rPr>
          <w:b/>
          <w:sz w:val="28"/>
          <w:szCs w:val="28"/>
          <w:lang w:val="uz-Cyrl-UZ"/>
        </w:rPr>
        <w:t xml:space="preserve"> turidagi qozon agregatining parametrlari</w:t>
      </w:r>
      <w:r>
        <w:rPr>
          <w:b/>
          <w:sz w:val="28"/>
          <w:szCs w:val="28"/>
          <w:lang w:val="en-US"/>
        </w:rPr>
        <w:t xml:space="preserve"> </w:t>
      </w:r>
    </w:p>
    <w:p>
      <w:pPr>
        <w:pStyle w:val="Normal"/>
        <w:ind w:firstLine="709" w:right="0"/>
        <w:jc w:val="both"/>
        <w:rPr>
          <w:b/>
          <w:sz w:val="28"/>
          <w:szCs w:val="28"/>
          <w:lang w:val="en-US"/>
        </w:rPr>
      </w:pPr>
      <w:r>
        <w:rPr>
          <w:b/>
          <w:sz w:val="28"/>
          <w:szCs w:val="28"/>
          <w:lang w:val="en-US"/>
        </w:rPr>
      </w:r>
    </w:p>
    <w:p>
      <w:pPr>
        <w:pStyle w:val="Normal"/>
        <w:ind w:firstLine="709" w:right="0"/>
        <w:jc w:val="both"/>
        <w:rPr>
          <w:sz w:val="28"/>
          <w:szCs w:val="28"/>
          <w:lang w:val="en-US"/>
        </w:rPr>
      </w:pPr>
      <w:r>
        <w:rPr>
          <w:sz w:val="28"/>
          <w:szCs w:val="28"/>
          <w:lang w:val="en-US"/>
        </w:rPr>
      </w:r>
    </w:p>
    <w:p>
      <w:pPr>
        <w:pStyle w:val="BodyTextIndent"/>
        <w:ind w:hanging="0" w:right="0"/>
        <w:rPr/>
      </w:pPr>
      <w:r>
        <w:rPr>
          <w:lang w:val="en-US"/>
        </w:rPr>
        <w:tab/>
        <w:t xml:space="preserve">1.1 TGM-94 </w:t>
      </w:r>
      <w:r>
        <w:rPr>
          <w:lang w:val="uz-Cyrl-UZ"/>
        </w:rPr>
        <w:t xml:space="preserve">gaz-mazutli qozon quyidagi parametrlarga ega: </w:t>
      </w:r>
    </w:p>
    <w:p>
      <w:pPr>
        <w:pStyle w:val="BodyTextIndent"/>
        <w:ind w:hanging="0" w:right="0"/>
        <w:rPr/>
      </w:pPr>
      <w:r>
        <w:rPr>
          <w:lang w:val="uz-Cyrl-UZ"/>
        </w:rPr>
        <w:t>Bloklarning birlamchi bug‘i bo‘yicha bug‘ unumdorligi  №№ 1 ÷ 8, 10 ÷ 12, t/</w:t>
      </w:r>
      <w:r>
        <w:rPr>
          <w:lang w:val="en-US"/>
        </w:rPr>
        <w:t>s</w:t>
      </w:r>
      <w:r>
        <w:rPr>
          <w:lang w:val="uz-Cyrl-UZ"/>
        </w:rPr>
        <w:t xml:space="preserve"> ...……………………………………………………………………………550</w:t>
      </w:r>
    </w:p>
    <w:p>
      <w:pPr>
        <w:pStyle w:val="BodyTextIndent"/>
        <w:ind w:hanging="0" w:right="0"/>
        <w:rPr>
          <w:lang w:val="en-US"/>
        </w:rPr>
      </w:pPr>
      <w:r>
        <w:rPr>
          <w:lang w:val="uz-Cyrl-UZ"/>
        </w:rPr>
        <w:t>9-blokning birlamchi bug‘i bo‘yicha bug‘ unumdorligi</w:t>
      </w:r>
      <w:r>
        <w:rPr>
          <w:lang w:val="en-US"/>
        </w:rPr>
        <w:t>, t/s……...……</w:t>
      </w:r>
      <w:r>
        <w:rPr>
          <w:lang w:val="uz-Cyrl-UZ"/>
        </w:rPr>
        <w:t>....</w:t>
      </w:r>
      <w:r>
        <w:rPr>
          <w:lang w:val="en-US"/>
        </w:rPr>
        <w:t>...525</w:t>
      </w:r>
    </w:p>
    <w:p>
      <w:pPr>
        <w:pStyle w:val="BodyTextIndent"/>
        <w:ind w:hanging="0" w:right="0"/>
        <w:rPr>
          <w:lang w:val="uz-Cyrl-UZ"/>
        </w:rPr>
      </w:pPr>
      <w:r>
        <w:rPr>
          <w:lang w:val="uz-Cyrl-UZ"/>
        </w:rPr>
      </w:r>
    </w:p>
    <w:p>
      <w:pPr>
        <w:pStyle w:val="BodyTextIndent"/>
        <w:ind w:hanging="0" w:right="0"/>
        <w:rPr>
          <w:lang w:val="en-US"/>
        </w:rPr>
      </w:pPr>
      <w:r>
        <w:rPr>
          <w:lang w:val="uz-Cyrl-UZ"/>
        </w:rPr>
        <w:t>Ikkilamchi bug‘ qizdirgichi orqali bug‘ sarfi</w:t>
      </w:r>
      <w:r>
        <w:rPr>
          <w:lang w:val="en-US"/>
        </w:rPr>
        <w:t>, t/s………………</w:t>
      </w:r>
      <w:r>
        <w:rPr>
          <w:lang w:val="uz-Cyrl-UZ"/>
        </w:rPr>
        <w:t>....</w:t>
      </w:r>
      <w:r>
        <w:rPr>
          <w:lang w:val="en-US"/>
        </w:rPr>
        <w:t>...</w:t>
      </w:r>
      <w:r>
        <w:rPr>
          <w:lang w:val="uz-Cyrl-UZ"/>
        </w:rPr>
        <w:t>...</w:t>
      </w:r>
      <w:r>
        <w:rPr>
          <w:lang w:val="en-US"/>
        </w:rPr>
        <w:t>...…..465</w:t>
      </w:r>
    </w:p>
    <w:p>
      <w:pPr>
        <w:pStyle w:val="Normal"/>
        <w:spacing w:lineRule="auto" w:line="360"/>
        <w:jc w:val="both"/>
        <w:rPr/>
      </w:pPr>
      <w:r>
        <w:rPr>
          <w:sz w:val="28"/>
          <w:lang w:val="uz-Cyrl-UZ"/>
        </w:rPr>
        <w:t>Qizdirilgan birlamchi bug‘ning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………………….545</w:t>
      </w:r>
    </w:p>
    <w:p>
      <w:pPr>
        <w:pStyle w:val="Normal"/>
        <w:spacing w:lineRule="auto" w:line="360"/>
        <w:jc w:val="both"/>
        <w:rPr/>
      </w:pPr>
      <w:r>
        <w:rPr>
          <w:sz w:val="28"/>
          <w:lang w:val="uz-Cyrl-UZ"/>
        </w:rPr>
        <w:t>Qozon oldida ikkilamchi bug‘ning harorati</w:t>
      </w:r>
      <w:r>
        <w:rPr>
          <w:sz w:val="28"/>
          <w:lang w:val="en-US"/>
        </w:rPr>
        <w:t xml:space="preserve">, </w:t>
      </w:r>
      <w:r>
        <w:rPr>
          <w:sz w:val="28"/>
          <w:vertAlign w:val="superscript"/>
          <w:lang w:val="en-US"/>
        </w:rPr>
        <w:t>0</w:t>
      </w:r>
      <w:r>
        <w:rPr>
          <w:sz w:val="28"/>
        </w:rPr>
        <w:t>С</w:t>
      </w:r>
      <w:r>
        <w:rPr>
          <w:sz w:val="28"/>
          <w:lang w:val="en-US"/>
        </w:rPr>
        <w:t>…………………………….382</w:t>
      </w:r>
    </w:p>
    <w:p>
      <w:pPr>
        <w:pStyle w:val="Normal"/>
        <w:spacing w:lineRule="auto" w:line="360"/>
        <w:jc w:val="both"/>
        <w:rPr/>
      </w:pPr>
      <w:r>
        <w:rPr>
          <w:sz w:val="28"/>
          <w:lang w:val="uz-Cyrl-UZ"/>
        </w:rPr>
        <w:t>Barabandagi bosim</w:t>
      </w:r>
      <w:r>
        <w:rPr>
          <w:sz w:val="28"/>
          <w:lang w:val="en-US"/>
        </w:rPr>
        <w:t xml:space="preserve">, MPa (kgf/sm </w:t>
      </w:r>
      <w:r>
        <w:rPr>
          <w:sz w:val="28"/>
          <w:vertAlign w:val="superscript"/>
          <w:lang w:val="en-US"/>
        </w:rPr>
        <w:t>2</w:t>
      </w:r>
      <w:r>
        <w:rPr>
          <w:sz w:val="28"/>
          <w:lang w:val="en-US"/>
        </w:rPr>
        <w:t>)……………</w:t>
      </w:r>
      <w:r>
        <w:rPr>
          <w:sz w:val="28"/>
          <w:lang w:val="uz-Cyrl-UZ"/>
        </w:rPr>
        <w:t>..</w:t>
      </w:r>
      <w:r>
        <w:rPr>
          <w:sz w:val="28"/>
          <w:lang w:val="en-US"/>
        </w:rPr>
        <w:t>………………….15,5 (155)</w:t>
      </w:r>
    </w:p>
    <w:p>
      <w:pPr>
        <w:pStyle w:val="Normal"/>
        <w:spacing w:lineRule="auto" w:line="360"/>
        <w:jc w:val="both"/>
        <w:rPr/>
      </w:pPr>
      <w:r>
        <w:rPr>
          <w:sz w:val="28"/>
          <w:lang w:val="uz-Cyrl-UZ"/>
        </w:rPr>
        <w:t>Qizdirilgan ikkilamchi bug‘ning harorati</w:t>
      </w:r>
      <w:r>
        <w:rPr>
          <w:sz w:val="28"/>
          <w:lang w:val="en-US"/>
        </w:rPr>
        <w:t xml:space="preserve">, </w:t>
      </w:r>
      <w:r>
        <w:rPr>
          <w:sz w:val="28"/>
          <w:vertAlign w:val="superscript"/>
          <w:lang w:val="en-US"/>
        </w:rPr>
        <w:t>0</w:t>
      </w:r>
      <w:r>
        <w:rPr>
          <w:sz w:val="28"/>
        </w:rPr>
        <w:t>С</w:t>
      </w:r>
      <w:r>
        <w:rPr>
          <w:sz w:val="28"/>
          <w:lang w:val="en-US"/>
        </w:rPr>
        <w:t>………………………………545</w:t>
      </w:r>
    </w:p>
    <w:p>
      <w:pPr>
        <w:pStyle w:val="Normal"/>
        <w:spacing w:lineRule="auto" w:line="360"/>
        <w:jc w:val="both"/>
        <w:rPr/>
      </w:pPr>
      <w:r>
        <w:rPr>
          <w:sz w:val="28"/>
          <w:lang w:val="uz-Cyrl-UZ"/>
        </w:rPr>
        <w:t>Qozondan chiqishda bug‘ning bosimi</w:t>
      </w:r>
      <w:r>
        <w:rPr>
          <w:sz w:val="28"/>
          <w:lang w:val="en-US"/>
        </w:rPr>
        <w:t>, MPa (kgf/sm</w:t>
      </w:r>
      <w:r>
        <w:rPr>
          <w:sz w:val="28"/>
          <w:vertAlign w:val="superscript"/>
          <w:lang w:val="en-US"/>
        </w:rPr>
        <w:t>2</w:t>
      </w:r>
      <w:r>
        <w:rPr>
          <w:sz w:val="28"/>
          <w:lang w:val="en-US"/>
        </w:rPr>
        <w:t>)……………..…14 (140)</w:t>
      </w:r>
    </w:p>
    <w:p>
      <w:pPr>
        <w:pStyle w:val="Normal"/>
        <w:spacing w:lineRule="auto" w:line="360"/>
        <w:jc w:val="both"/>
        <w:rPr/>
      </w:pPr>
      <w:r>
        <w:rPr>
          <w:sz w:val="28"/>
          <w:lang w:val="uz-Cyrl-UZ"/>
        </w:rPr>
        <w:t>Qozonga kirishda ikkilamchi bug‘ning bosimi</w:t>
      </w:r>
      <w:r>
        <w:rPr>
          <w:sz w:val="28"/>
          <w:lang w:val="en-US"/>
        </w:rPr>
        <w:t>, MPa (kgf/sm</w:t>
      </w:r>
      <w:r>
        <w:rPr>
          <w:sz w:val="28"/>
          <w:vertAlign w:val="superscript"/>
          <w:lang w:val="en-US"/>
        </w:rPr>
        <w:t>2</w:t>
      </w:r>
      <w:r>
        <w:rPr>
          <w:sz w:val="28"/>
          <w:lang w:val="en-US"/>
        </w:rPr>
        <w:t>).…....3,25 (32,5)</w:t>
      </w:r>
    </w:p>
    <w:p>
      <w:pPr>
        <w:pStyle w:val="Normal"/>
        <w:spacing w:lineRule="auto" w:line="360"/>
        <w:jc w:val="both"/>
        <w:rPr/>
      </w:pPr>
      <w:r>
        <w:rPr>
          <w:sz w:val="28"/>
          <w:lang w:val="uz-Cyrl-UZ"/>
        </w:rPr>
        <w:t>Qozondan chiqishda ikkilamchi bug‘ning bosimi</w:t>
      </w:r>
      <w:r>
        <w:rPr>
          <w:sz w:val="28"/>
          <w:lang w:val="en-US"/>
        </w:rPr>
        <w:t>, MPa (kgf/sm</w:t>
      </w:r>
      <w:r>
        <w:rPr>
          <w:sz w:val="28"/>
          <w:vertAlign w:val="superscript"/>
          <w:lang w:val="en-US"/>
        </w:rPr>
        <w:t>2</w:t>
      </w:r>
      <w:r>
        <w:rPr>
          <w:sz w:val="28"/>
          <w:lang w:val="en-US"/>
        </w:rPr>
        <w:t>)….3,05 (30,5)</w:t>
      </w:r>
    </w:p>
    <w:p>
      <w:pPr>
        <w:pStyle w:val="Normal"/>
        <w:spacing w:lineRule="auto" w:line="360"/>
        <w:jc w:val="both"/>
        <w:rPr/>
      </w:pPr>
      <w:r>
        <w:rPr>
          <w:sz w:val="28"/>
          <w:lang w:val="uz-Cyrl-UZ"/>
        </w:rPr>
        <w:t>Ta’minlovchi suvning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……….....230</w:t>
      </w:r>
    </w:p>
    <w:p>
      <w:pPr>
        <w:pStyle w:val="Normal"/>
        <w:spacing w:lineRule="auto" w:line="360"/>
        <w:jc w:val="both"/>
        <w:rPr/>
      </w:pPr>
      <w:r>
        <w:rPr>
          <w:sz w:val="28"/>
          <w:lang w:val="uz-Cyrl-UZ"/>
        </w:rPr>
        <w:t>Qozon gazda ishlaganda chiquvchi gazlarning harorati</w:t>
      </w:r>
      <w:r>
        <w:rPr>
          <w:sz w:val="28"/>
          <w:lang w:val="en-US"/>
        </w:rPr>
        <w:t xml:space="preserve">, </w:t>
      </w:r>
      <w:r>
        <w:rPr>
          <w:sz w:val="28"/>
          <w:vertAlign w:val="superscript"/>
          <w:lang w:val="en-US"/>
        </w:rPr>
        <w:t>0</w:t>
      </w:r>
      <w:r>
        <w:rPr>
          <w:sz w:val="28"/>
        </w:rPr>
        <w:t>С</w:t>
      </w:r>
      <w:r>
        <w:rPr>
          <w:sz w:val="28"/>
          <w:lang w:val="en-US"/>
        </w:rPr>
        <w:t>…………..........125</w:t>
      </w:r>
    </w:p>
    <w:p>
      <w:pPr>
        <w:pStyle w:val="Normal"/>
        <w:spacing w:lineRule="auto" w:line="360"/>
        <w:jc w:val="both"/>
        <w:rPr>
          <w:sz w:val="28"/>
          <w:szCs w:val="28"/>
          <w:lang w:val="en-US"/>
        </w:rPr>
      </w:pPr>
      <w:r>
        <w:rPr>
          <w:sz w:val="28"/>
          <w:szCs w:val="28"/>
          <w:lang w:val="uz-Cyrl-UZ"/>
        </w:rPr>
        <w:t xml:space="preserve">Qozon </w:t>
      </w:r>
      <w:r>
        <w:rPr>
          <w:sz w:val="28"/>
          <w:szCs w:val="28"/>
          <w:lang w:val="en-US"/>
        </w:rPr>
        <w:t>mazut</w:t>
      </w:r>
      <w:r>
        <w:rPr>
          <w:sz w:val="28"/>
          <w:szCs w:val="28"/>
          <w:lang w:val="uz-Cyrl-UZ"/>
        </w:rPr>
        <w:t>da ishlaganda chiquvchi gazlarning harorati</w:t>
      </w:r>
      <w:r>
        <w:rPr>
          <w:sz w:val="28"/>
          <w:szCs w:val="28"/>
          <w:lang w:val="en-US"/>
        </w:rPr>
        <w:t xml:space="preserve">, </w:t>
      </w:r>
      <w:r>
        <w:rPr>
          <w:sz w:val="28"/>
          <w:szCs w:val="28"/>
          <w:vertAlign w:val="superscript"/>
          <w:lang w:val="en-US"/>
        </w:rPr>
        <w:t>0</w:t>
      </w:r>
      <w:r>
        <w:rPr>
          <w:sz w:val="28"/>
          <w:szCs w:val="28"/>
        </w:rPr>
        <w:t>С</w:t>
      </w:r>
      <w:r>
        <w:rPr>
          <w:sz w:val="28"/>
          <w:szCs w:val="28"/>
          <w:lang w:val="en-US"/>
        </w:rPr>
        <w:t xml:space="preserve"> …</w:t>
      </w:r>
      <w:r>
        <w:rPr>
          <w:sz w:val="28"/>
          <w:szCs w:val="28"/>
          <w:lang w:val="uz-Cyrl-UZ"/>
        </w:rPr>
        <w:t>....</w:t>
      </w:r>
      <w:r>
        <w:rPr>
          <w:sz w:val="28"/>
          <w:szCs w:val="28"/>
          <w:lang w:val="en-US"/>
        </w:rPr>
        <w:t>……….139</w:t>
      </w:r>
    </w:p>
    <w:p>
      <w:pPr>
        <w:pStyle w:val="Normal"/>
        <w:spacing w:lineRule="auto" w:line="360"/>
        <w:jc w:val="both"/>
        <w:rPr>
          <w:sz w:val="28"/>
          <w:lang w:val="en-US"/>
        </w:rPr>
      </w:pPr>
      <w:r>
        <w:rPr>
          <w:sz w:val="28"/>
          <w:lang w:val="uz-Cyrl-UZ"/>
        </w:rPr>
        <w:t>Sovuq havoning harorati</w:t>
      </w:r>
      <w:r>
        <w:rPr>
          <w:sz w:val="28"/>
          <w:lang w:val="en-US"/>
        </w:rPr>
        <w:t xml:space="preserve">, </w:t>
      </w:r>
      <w:r>
        <w:rPr>
          <w:sz w:val="28"/>
          <w:vertAlign w:val="superscript"/>
          <w:lang w:val="en-US"/>
        </w:rPr>
        <w:t>0</w:t>
      </w:r>
      <w:r>
        <w:rPr>
          <w:sz w:val="28"/>
          <w:lang w:val="en-US"/>
        </w:rPr>
        <w:t>C………………………………..………</w:t>
      </w:r>
      <w:r>
        <w:rPr>
          <w:sz w:val="28"/>
          <w:lang w:val="uz-Cyrl-UZ"/>
        </w:rPr>
        <w:t>.......</w:t>
      </w:r>
      <w:r>
        <w:rPr>
          <w:sz w:val="28"/>
          <w:lang w:val="en-US"/>
        </w:rPr>
        <w:t>....</w:t>
      </w:r>
      <w:r>
        <w:rPr>
          <w:sz w:val="28"/>
          <w:lang w:val="uz-Cyrl-UZ"/>
        </w:rPr>
        <w:t>...</w:t>
      </w:r>
      <w:r>
        <w:rPr>
          <w:sz w:val="28"/>
          <w:lang w:val="en-US"/>
        </w:rPr>
        <w:t>20</w:t>
      </w:r>
    </w:p>
    <w:p>
      <w:pPr>
        <w:pStyle w:val="Normal"/>
        <w:spacing w:lineRule="auto" w:line="360"/>
        <w:jc w:val="both"/>
        <w:rPr/>
      </w:pPr>
      <w:r>
        <w:rPr>
          <w:sz w:val="28"/>
          <w:lang w:val="uz-Cyrl-UZ"/>
        </w:rPr>
        <w:t>Qozon gazda ishlaganda issiq havoning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……...……300</w:t>
      </w:r>
    </w:p>
    <w:p>
      <w:pPr>
        <w:pStyle w:val="Normal"/>
        <w:spacing w:lineRule="auto" w:line="360"/>
        <w:jc w:val="both"/>
        <w:rPr/>
      </w:pPr>
      <w:r>
        <w:rPr>
          <w:sz w:val="28"/>
          <w:lang w:val="uz-Cyrl-UZ"/>
        </w:rPr>
        <w:t>Qozon mazutda ishlaganda issiq havoning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….......325</w:t>
      </w:r>
    </w:p>
    <w:p>
      <w:pPr>
        <w:pStyle w:val="Normal"/>
        <w:spacing w:lineRule="auto" w:line="360"/>
        <w:jc w:val="both"/>
        <w:rPr/>
      </w:pPr>
      <w:r>
        <w:rPr>
          <w:sz w:val="28"/>
          <w:lang w:val="en-US"/>
        </w:rPr>
        <w:t xml:space="preserve">1.2 </w:t>
      </w:r>
      <w:r>
        <w:rPr>
          <w:sz w:val="28"/>
          <w:lang w:val="uz-Cyrl-UZ"/>
        </w:rPr>
        <w:t>Qozon uchun yoqilg‘i</w:t>
      </w:r>
      <w:r>
        <w:rPr>
          <w:sz w:val="28"/>
          <w:lang w:val="en-US"/>
        </w:rPr>
        <w:t>.</w:t>
      </w:r>
    </w:p>
    <w:p>
      <w:pPr>
        <w:pStyle w:val="Normal"/>
        <w:spacing w:lineRule="auto" w:line="360"/>
        <w:jc w:val="both"/>
        <w:rPr>
          <w:sz w:val="28"/>
          <w:lang w:val="en-US"/>
        </w:rPr>
      </w:pPr>
      <w:r>
        <w:rPr>
          <w:sz w:val="28"/>
          <w:lang w:val="uz-Cyrl-UZ"/>
        </w:rPr>
        <w:t>Gazni hajm bo‘yicha elementli tarkibi</w:t>
      </w:r>
      <w:r>
        <w:rPr>
          <w:sz w:val="28"/>
          <w:lang w:val="en-US"/>
        </w:rPr>
        <w:t>:</w:t>
      </w:r>
    </w:p>
    <w:tbl>
      <w:tblPr>
        <w:tblpPr w:vertAnchor="text" w:horzAnchor="margin" w:rightFromText="180" w:tblpX="0" w:tblpY="318"/>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Normal"/>
              <w:snapToGrid w:val="false"/>
              <w:spacing w:lineRule="auto" w:line="360"/>
              <w:rPr>
                <w:sz w:val="28"/>
                <w:lang w:val="en-US"/>
              </w:rPr>
            </w:pPr>
            <w:r>
              <w:rPr>
                <w:sz w:val="28"/>
                <w:lang w:val="en-US"/>
              </w:rPr>
            </w:r>
          </w:p>
          <w:p>
            <w:pPr>
              <w:pStyle w:val="Heading1"/>
              <w:ind w:left="0" w:right="0"/>
              <w:rPr/>
            </w:pPr>
            <w:r>
              <w:rPr>
                <w:sz w:val="28"/>
                <w:lang w:val="en-US"/>
              </w:rPr>
              <w:t xml:space="preserve">                                                                                                                              </w:t>
            </w:r>
            <w:r>
              <w:rPr>
                <w:sz w:val="28"/>
                <w:lang w:val="uz-Cyrl-UZ"/>
              </w:rPr>
              <w:t>52</w:t>
            </w:r>
          </w:p>
        </w:tc>
      </w:tr>
    </w:tbl>
    <w:p>
      <w:pPr>
        <w:pStyle w:val="Normal"/>
        <w:rPr/>
      </w:pPr>
      <w:r>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rPr>
            </w:pPr>
            <w:r>
              <w:rPr>
                <w:sz w:val="28"/>
                <w:lang w:val="en-US"/>
              </w:rPr>
              <w:t>KН 205-140:2025</w:t>
            </w:r>
          </w:p>
        </w:tc>
      </w:tr>
    </w:tbl>
    <w:p>
      <w:pPr>
        <w:pStyle w:val="Normal"/>
        <w:spacing w:lineRule="auto" w:line="360"/>
        <w:jc w:val="both"/>
        <w:rPr/>
      </w:pPr>
      <w:r>
        <w:rPr>
          <w:sz w:val="28"/>
          <w:lang w:val="en-US"/>
        </w:rPr>
        <w:t>Etan S</w:t>
      </w:r>
      <w:r>
        <w:rPr>
          <w:sz w:val="28"/>
          <w:vertAlign w:val="subscript"/>
          <w:lang w:val="en-US"/>
        </w:rPr>
        <w:t>2</w:t>
      </w:r>
      <w:r>
        <w:rPr>
          <w:sz w:val="28"/>
          <w:lang w:val="en-US"/>
        </w:rPr>
        <w:t>N</w:t>
      </w:r>
      <w:r>
        <w:rPr>
          <w:sz w:val="28"/>
          <w:vertAlign w:val="subscript"/>
          <w:lang w:val="en-US"/>
        </w:rPr>
        <w:t>6</w:t>
      </w:r>
      <w:r>
        <w:rPr>
          <w:sz w:val="28"/>
          <w:lang w:val="en-US"/>
        </w:rPr>
        <w:t>,%………………………………………………………..………....5,12 Propan S</w:t>
      </w:r>
      <w:r>
        <w:rPr>
          <w:sz w:val="28"/>
          <w:vertAlign w:val="subscript"/>
          <w:lang w:val="en-US"/>
        </w:rPr>
        <w:t>3</w:t>
      </w:r>
      <w:r>
        <w:rPr>
          <w:sz w:val="28"/>
          <w:lang w:val="en-US"/>
        </w:rPr>
        <w:t>N</w:t>
      </w:r>
      <w:r>
        <w:rPr>
          <w:sz w:val="28"/>
          <w:vertAlign w:val="subscript"/>
          <w:lang w:val="en-US"/>
        </w:rPr>
        <w:t>8</w:t>
      </w:r>
      <w:r>
        <w:rPr>
          <w:sz w:val="28"/>
          <w:lang w:val="en-US"/>
        </w:rPr>
        <w:t>, % ………………………………………………………………0,39 Butan S</w:t>
      </w:r>
      <w:r>
        <w:rPr>
          <w:sz w:val="28"/>
          <w:vertAlign w:val="subscript"/>
          <w:lang w:val="en-US"/>
        </w:rPr>
        <w:t>4</w:t>
      </w:r>
      <w:r>
        <w:rPr>
          <w:sz w:val="28"/>
          <w:lang w:val="en-US"/>
        </w:rPr>
        <w:t>N</w:t>
      </w:r>
      <w:r>
        <w:rPr>
          <w:sz w:val="28"/>
          <w:vertAlign w:val="subscript"/>
          <w:lang w:val="en-US"/>
        </w:rPr>
        <w:t>10</w:t>
      </w:r>
      <w:r>
        <w:rPr>
          <w:sz w:val="28"/>
          <w:lang w:val="en-US"/>
        </w:rPr>
        <w:t>, % …………………………………………………………...….0,19</w:t>
      </w:r>
      <w:r>
        <mc:AlternateContent>
          <mc:Choice Requires="wps">
            <w:drawing>
              <wp:anchor behindDoc="0" distT="0" distB="0" distL="0" distR="114300" simplePos="0" locked="0" layoutInCell="0" allowOverlap="1" relativeHeight="17">
                <wp:simplePos x="0" y="0"/>
                <wp:positionH relativeFrom="margin">
                  <wp:align>left</wp:align>
                </wp:positionH>
                <wp:positionV relativeFrom="paragraph">
                  <wp:posOffset>201930</wp:posOffset>
                </wp:positionV>
                <wp:extent cx="5815330" cy="204470"/>
                <wp:effectExtent l="0" t="0" r="0" b="0"/>
                <wp:wrapSquare wrapText="bothSides"/>
                <wp:docPr id="1" name="Frame16"/>
                <a:graphic xmlns:a="http://schemas.openxmlformats.org/drawingml/2006/main">
                  <a:graphicData uri="http://schemas.microsoft.com/office/word/2010/wordprocessingShape">
                    <wps:wsp>
                      <wps:cNvSpPr txBox="1"/>
                      <wps:spPr>
                        <a:xfrm>
                          <a:off x="0" y="0"/>
                          <a:ext cx="5815330" cy="204470"/>
                        </a:xfrm>
                        <a:prstGeom prst="rect"/>
                        <a:solidFill>
                          <a:srgbClr val="FFFFFF">
                            <a:alpha val="0"/>
                          </a:srgbClr>
                        </a:solidFill>
                      </wps:spPr>
                      <wps:txbx>
                        <w:txbxContent>
                          <w:p>
                            <w:pPr>
                              <w:pStyle w:val="Normal"/>
                              <w:spacing w:lineRule="auto" w:line="360"/>
                              <w:jc w:val="both"/>
                              <w:rPr/>
                            </w:pPr>
                            <w:r>
                              <w:rPr>
                                <w:sz w:val="28"/>
                                <w:lang w:val="en-US"/>
                              </w:rPr>
                              <w:t>Metan SN</w:t>
                            </w:r>
                            <w:r>
                              <w:rPr>
                                <w:sz w:val="28"/>
                                <w:vertAlign w:val="subscript"/>
                                <w:lang w:val="en-US"/>
                              </w:rPr>
                              <w:t>4</w:t>
                            </w:r>
                            <w:r>
                              <w:rPr>
                                <w:sz w:val="28"/>
                                <w:lang w:val="en-US"/>
                              </w:rPr>
                              <w:t>, %………………………………………………...……................92,79</w:t>
                            </w:r>
                          </w:p>
                        </w:txbxContent>
                      </wps:txbx>
                      <wps:bodyPr anchor="t" lIns="0" tIns="0" rIns="0" bIns="0">
                        <a:noAutofit/>
                      </wps:bodyPr>
                    </wps:wsp>
                  </a:graphicData>
                </a:graphic>
              </wp:anchor>
            </w:drawing>
          </mc:Choice>
          <mc:Fallback>
            <w:pict>
              <v:rect fillcolor="#FFFFFF" style="position:absolute;rotation:-0;width:457.9pt;height:16.1pt;mso-wrap-distance-left:0pt;mso-wrap-distance-right:9pt;mso-wrap-distance-top:0pt;mso-wrap-distance-bottom:0pt;margin-top:15.9pt;mso-position-vertical-relative:text;margin-left:0pt;mso-position-horizontal:left;mso-position-horizontal-relative:margin">
                <v:fill opacity="0f"/>
                <v:textbox inset="0in,0in,0in,0in">
                  <w:txbxContent>
                    <w:p>
                      <w:pPr>
                        <w:pStyle w:val="Normal"/>
                        <w:spacing w:lineRule="auto" w:line="360"/>
                        <w:jc w:val="both"/>
                        <w:rPr/>
                      </w:pPr>
                      <w:r>
                        <w:rPr>
                          <w:sz w:val="28"/>
                          <w:lang w:val="en-US"/>
                        </w:rPr>
                        <w:t>Metan SN</w:t>
                      </w:r>
                      <w:r>
                        <w:rPr>
                          <w:sz w:val="28"/>
                          <w:vertAlign w:val="subscript"/>
                          <w:lang w:val="en-US"/>
                        </w:rPr>
                        <w:t>4</w:t>
                      </w:r>
                      <w:r>
                        <w:rPr>
                          <w:sz w:val="28"/>
                          <w:lang w:val="en-US"/>
                        </w:rPr>
                        <w:t>, %………………………………………………...……................92,79</w:t>
                      </w:r>
                    </w:p>
                  </w:txbxContent>
                </v:textbox>
                <w10:wrap type="square"/>
              </v:rect>
            </w:pict>
          </mc:Fallback>
        </mc:AlternateContent>
      </w:r>
    </w:p>
    <w:p>
      <w:pPr>
        <w:pStyle w:val="Normal"/>
        <w:spacing w:lineRule="auto" w:line="360"/>
        <w:jc w:val="both"/>
        <w:rPr/>
      </w:pPr>
      <w:r>
        <w:rPr>
          <w:sz w:val="28"/>
          <w:lang w:val="en-US"/>
        </w:rPr>
        <w:t>Pentan S</w:t>
      </w:r>
      <w:r>
        <w:rPr>
          <w:sz w:val="28"/>
          <w:vertAlign w:val="subscript"/>
          <w:lang w:val="en-US"/>
        </w:rPr>
        <w:t>5</w:t>
      </w:r>
      <w:r>
        <w:rPr>
          <w:sz w:val="28"/>
          <w:lang w:val="en-US"/>
        </w:rPr>
        <w:t>N</w:t>
      </w:r>
      <w:r>
        <w:rPr>
          <w:sz w:val="28"/>
          <w:vertAlign w:val="subscript"/>
          <w:lang w:val="en-US"/>
        </w:rPr>
        <w:t>12</w:t>
      </w:r>
      <w:r>
        <w:rPr>
          <w:sz w:val="28"/>
          <w:lang w:val="en-US"/>
        </w:rPr>
        <w:t>, %……………………………………………………………....0,15</w:t>
      </w:r>
    </w:p>
    <w:p>
      <w:pPr>
        <w:pStyle w:val="Normal"/>
        <w:spacing w:lineRule="auto" w:line="360"/>
        <w:jc w:val="both"/>
        <w:rPr/>
      </w:pPr>
      <w:r>
        <w:rPr>
          <w:sz w:val="28"/>
          <w:lang w:val="en-US"/>
        </w:rPr>
        <w:t>Azot N</w:t>
      </w:r>
      <w:r>
        <w:rPr>
          <w:sz w:val="28"/>
          <w:vertAlign w:val="subscript"/>
          <w:lang w:val="en-US"/>
        </w:rPr>
        <w:t>2</w:t>
      </w:r>
      <w:r>
        <w:rPr>
          <w:sz w:val="28"/>
          <w:lang w:val="en-US"/>
        </w:rPr>
        <w:t>, %……………………………………………………………........... 1,13</w:t>
      </w:r>
    </w:p>
    <w:p>
      <w:pPr>
        <w:pStyle w:val="Normal"/>
        <w:spacing w:lineRule="auto" w:line="360"/>
        <w:jc w:val="both"/>
        <w:rPr/>
      </w:pPr>
      <w:r>
        <w:rPr>
          <w:sz w:val="28"/>
          <w:lang w:val="uz-Cyrl-UZ"/>
        </w:rPr>
        <w:t>Karbonat angidrid</w:t>
      </w:r>
      <w:r>
        <w:rPr>
          <w:sz w:val="28"/>
          <w:lang w:val="en-US"/>
        </w:rPr>
        <w:t xml:space="preserve"> SO</w:t>
      </w:r>
      <w:r>
        <w:rPr>
          <w:sz w:val="28"/>
          <w:vertAlign w:val="subscript"/>
          <w:lang w:val="en-US"/>
        </w:rPr>
        <w:t>2</w:t>
      </w:r>
      <w:r>
        <w:rPr>
          <w:sz w:val="28"/>
          <w:lang w:val="en-US"/>
        </w:rPr>
        <w:t>, %…………………………………</w:t>
      </w:r>
      <w:r>
        <w:rPr>
          <w:sz w:val="28"/>
          <w:lang w:val="uz-Cyrl-UZ"/>
        </w:rPr>
        <w:t>....</w:t>
      </w:r>
      <w:r>
        <w:rPr>
          <w:sz w:val="28"/>
          <w:lang w:val="en-US"/>
        </w:rPr>
        <w:t>……............... 0,23</w:t>
      </w:r>
    </w:p>
    <w:p>
      <w:pPr>
        <w:pStyle w:val="BodyTextIndent"/>
        <w:ind w:hanging="0" w:right="0"/>
        <w:rPr/>
      </w:pPr>
      <w:r>
        <w:rPr>
          <w:lang w:val="en-US"/>
        </w:rPr>
        <w:t xml:space="preserve">1.3 500 t/s </w:t>
      </w:r>
      <w:r>
        <w:rPr>
          <w:lang w:val="uz-Cyrl-UZ"/>
        </w:rPr>
        <w:t>da qozonning hisoblab chiqilgan tavsifi:</w:t>
      </w:r>
    </w:p>
    <w:p>
      <w:pPr>
        <w:pStyle w:val="Normal"/>
        <w:spacing w:lineRule="auto" w:line="360"/>
        <w:jc w:val="both"/>
        <w:rPr>
          <w:sz w:val="28"/>
          <w:lang w:val="uz-Cyrl-UZ"/>
        </w:rPr>
      </w:pPr>
      <w:r>
        <w:rPr>
          <w:sz w:val="28"/>
          <w:lang w:val="uz-Cyrl-UZ"/>
        </w:rPr>
        <w:t>O‘txonadagi ortiqcha havo, % ……………...………………………………  1,15</w:t>
      </w:r>
    </w:p>
    <w:p>
      <w:pPr>
        <w:pStyle w:val="Normal"/>
        <w:spacing w:lineRule="auto" w:line="360"/>
        <w:jc w:val="both"/>
        <w:rPr/>
      </w:pPr>
      <w:r>
        <w:rPr>
          <w:color w:val="000000"/>
          <w:sz w:val="28"/>
          <w:lang w:val="uz-Cyrl-UZ"/>
        </w:rPr>
        <w:t>Regenerativ havo isitgichi oldidagi ortiqcha havo RAHI (РВВП), %…….....1,25</w:t>
      </w:r>
    </w:p>
    <w:p>
      <w:pPr>
        <w:pStyle w:val="Normal"/>
        <w:spacing w:lineRule="auto" w:line="360"/>
        <w:jc w:val="both"/>
        <w:rPr/>
      </w:pPr>
      <w:r>
        <w:rPr>
          <w:sz w:val="28"/>
          <w:lang w:val="uz-Cyrl-UZ"/>
        </w:rPr>
        <w:t xml:space="preserve">Regenerativ havo isitgichidan keyingi ortiqcha havo </w:t>
      </w:r>
      <w:r>
        <w:rPr>
          <w:sz w:val="28"/>
          <w:lang w:val="en-US"/>
        </w:rPr>
        <w:t>RAHI (</w:t>
      </w:r>
      <w:r>
        <w:rPr>
          <w:sz w:val="28"/>
        </w:rPr>
        <w:t>РВВП</w:t>
      </w:r>
      <w:r>
        <w:rPr>
          <w:sz w:val="28"/>
          <w:lang w:val="en-US"/>
        </w:rPr>
        <w:t>), %…</w:t>
      </w:r>
      <w:r>
        <w:rPr>
          <w:sz w:val="28"/>
          <w:lang w:val="uz-Cyrl-UZ"/>
        </w:rPr>
        <w:t>...</w:t>
      </w:r>
      <w:r>
        <w:rPr>
          <w:sz w:val="28"/>
          <w:lang w:val="en-US"/>
        </w:rPr>
        <w:t>1,37</w:t>
      </w:r>
    </w:p>
    <w:p>
      <w:pPr>
        <w:pStyle w:val="Normal"/>
        <w:spacing w:lineRule="auto" w:line="360"/>
        <w:jc w:val="both"/>
        <w:rPr/>
      </w:pPr>
      <w:r>
        <w:rPr>
          <w:sz w:val="28"/>
          <w:lang w:val="uz-Cyrl-UZ"/>
        </w:rPr>
        <w:t>Pardalar oldidagi gazlarning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….......................1247</w:t>
      </w:r>
    </w:p>
    <w:p>
      <w:pPr>
        <w:pStyle w:val="Normal"/>
        <w:spacing w:lineRule="auto" w:line="360"/>
        <w:jc w:val="both"/>
        <w:rPr/>
      </w:pPr>
      <w:r>
        <w:rPr>
          <w:sz w:val="28"/>
          <w:lang w:val="uz-Cyrl-UZ"/>
        </w:rPr>
        <w:t>Bug‘ qizdirgichi oldidagi gazlarning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………………………...1013</w:t>
      </w:r>
    </w:p>
    <w:p>
      <w:pPr>
        <w:pStyle w:val="Normal"/>
        <w:spacing w:lineRule="auto" w:line="360"/>
        <w:jc w:val="both"/>
        <w:rPr/>
      </w:pPr>
      <w:r>
        <w:rPr>
          <w:sz w:val="28"/>
          <w:lang w:val="uz-Cyrl-UZ"/>
        </w:rPr>
        <w:t>Sanoat bug‘ qizdirgichi oldidagi gazlarning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832</w:t>
      </w:r>
    </w:p>
    <w:p>
      <w:pPr>
        <w:pStyle w:val="Normal"/>
        <w:spacing w:lineRule="auto" w:line="360"/>
        <w:jc w:val="both"/>
        <w:rPr/>
      </w:pPr>
      <w:r>
        <w:rPr>
          <w:sz w:val="28"/>
          <w:lang w:val="uz-Cyrl-UZ"/>
        </w:rPr>
        <w:t>Ekonomayzer oldida gazlarning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..................384</w:t>
      </w:r>
    </w:p>
    <w:p>
      <w:pPr>
        <w:pStyle w:val="Normal"/>
        <w:spacing w:lineRule="auto" w:line="360"/>
        <w:jc w:val="both"/>
        <w:rPr/>
      </w:pPr>
      <w:r>
        <w:rPr>
          <w:sz w:val="28"/>
          <w:lang w:val="uz-Cyrl-UZ"/>
        </w:rPr>
        <w:t xml:space="preserve">Regenerativ havo isitgichi </w:t>
      </w:r>
      <w:r>
        <w:rPr>
          <w:sz w:val="28"/>
          <w:lang w:val="en-US"/>
        </w:rPr>
        <w:t>RAHI (</w:t>
      </w:r>
      <w:r>
        <w:rPr>
          <w:sz w:val="28"/>
        </w:rPr>
        <w:t>РВВП</w:t>
      </w:r>
      <w:r>
        <w:rPr>
          <w:sz w:val="28"/>
          <w:lang w:val="en-US"/>
        </w:rPr>
        <w:t xml:space="preserve">) </w:t>
      </w:r>
      <w:r>
        <w:rPr>
          <w:sz w:val="28"/>
          <w:lang w:val="uz-Cyrl-UZ"/>
        </w:rPr>
        <w:t xml:space="preserve">oldidagi </w:t>
      </w:r>
      <w:r>
        <w:rPr>
          <w:sz w:val="28"/>
          <w:lang w:val="en-US"/>
        </w:rPr>
        <w:t xml:space="preserve">gazlarning </w:t>
      </w:r>
      <w:r>
        <w:rPr>
          <w:sz w:val="28"/>
          <w:lang w:val="uz-Cyrl-UZ"/>
        </w:rPr>
        <w:t>h</w:t>
      </w:r>
      <w:r>
        <w:rPr>
          <w:sz w:val="28"/>
          <w:lang w:val="en-US"/>
        </w:rPr>
        <w:t xml:space="preserve">aroratti, </w:t>
      </w:r>
      <w:r>
        <w:rPr>
          <w:sz w:val="28"/>
          <w:vertAlign w:val="superscript"/>
          <w:lang w:val="en-US"/>
        </w:rPr>
        <w:t>0</w:t>
      </w:r>
      <w:r>
        <w:rPr>
          <w:sz w:val="28"/>
        </w:rPr>
        <w:t>С</w:t>
      </w:r>
      <w:r>
        <w:rPr>
          <w:sz w:val="28"/>
          <w:lang w:val="uz-Cyrl-UZ"/>
        </w:rPr>
        <w:t>.</w:t>
      </w:r>
      <w:r>
        <w:rPr>
          <w:sz w:val="28"/>
          <w:lang w:val="en-US"/>
        </w:rPr>
        <w:t>…351</w:t>
      </w:r>
    </w:p>
    <w:p>
      <w:pPr>
        <w:pStyle w:val="Normal"/>
        <w:spacing w:lineRule="auto" w:line="360"/>
        <w:jc w:val="both"/>
        <w:rPr/>
      </w:pPr>
      <w:r>
        <w:rPr>
          <w:sz w:val="28"/>
          <w:lang w:val="uz-Cyrl-UZ"/>
        </w:rPr>
        <w:t>Devor orti qizdirgich oldida bug‘ning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……..……..394</w:t>
      </w:r>
    </w:p>
    <w:p>
      <w:pPr>
        <w:pStyle w:val="Normal"/>
        <w:spacing w:lineRule="auto" w:line="360"/>
        <w:jc w:val="both"/>
        <w:rPr/>
      </w:pPr>
      <w:r>
        <w:rPr>
          <w:sz w:val="28"/>
          <w:lang w:val="uz-Cyrl-UZ"/>
        </w:rPr>
        <w:t>S</w:t>
      </w:r>
      <w:r>
        <w:rPr>
          <w:sz w:val="28"/>
          <w:lang w:val="en-US"/>
        </w:rPr>
        <w:t>h</w:t>
      </w:r>
      <w:r>
        <w:rPr>
          <w:sz w:val="28"/>
          <w:lang w:val="uz-Cyrl-UZ"/>
        </w:rPr>
        <w:t>iftdagi qizdirgich ortida bug‘ning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………………..444</w:t>
      </w:r>
    </w:p>
    <w:p>
      <w:pPr>
        <w:pStyle w:val="Normal"/>
        <w:spacing w:lineRule="auto" w:line="360"/>
        <w:jc w:val="both"/>
        <w:rPr>
          <w:sz w:val="28"/>
          <w:lang w:val="en-US"/>
        </w:rPr>
      </w:pPr>
      <w:r>
        <w:rPr>
          <w:sz w:val="28"/>
          <w:lang w:val="uz-Cyrl-UZ"/>
        </w:rPr>
        <w:t>Pardalar oldida bug‘ning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…………………394</w:t>
      </w:r>
      <w:r>
        <w:rPr>
          <w:sz w:val="28"/>
          <w:lang w:val="uz-Cyrl-UZ"/>
        </w:rPr>
        <w:t xml:space="preserve"> </w:t>
      </w:r>
    </w:p>
    <w:p>
      <w:pPr>
        <w:pStyle w:val="Normal"/>
        <w:spacing w:lineRule="auto" w:line="360"/>
        <w:jc w:val="both"/>
        <w:rPr/>
      </w:pPr>
      <w:r>
        <w:rPr>
          <w:sz w:val="28"/>
          <w:lang w:val="uz-Cyrl-UZ"/>
        </w:rPr>
        <w:t>Pardalar o‘rtasida bug‘ning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.....………..446</w:t>
      </w:r>
    </w:p>
    <w:p>
      <w:pPr>
        <w:pStyle w:val="Normal"/>
        <w:spacing w:lineRule="auto" w:line="360"/>
        <w:jc w:val="both"/>
        <w:rPr/>
      </w:pPr>
      <w:r>
        <w:rPr>
          <w:sz w:val="28"/>
          <w:lang w:val="uz-Cyrl-UZ"/>
        </w:rPr>
        <w:t>Pardalar ortida bug‘ning harorati</w:t>
      </w:r>
      <w:r>
        <w:rPr>
          <w:sz w:val="28"/>
          <w:lang w:val="en-US"/>
        </w:rPr>
        <w:t xml:space="preserve">, </w:t>
      </w:r>
      <w:r>
        <w:rPr>
          <w:sz w:val="28"/>
          <w:vertAlign w:val="superscript"/>
          <w:lang w:val="en-US"/>
        </w:rPr>
        <w:t>0</w:t>
      </w:r>
      <w:r>
        <w:rPr>
          <w:sz w:val="28"/>
        </w:rPr>
        <w:t>С</w:t>
      </w:r>
      <w:r>
        <w:rPr>
          <w:sz w:val="28"/>
          <w:lang w:val="en-US"/>
        </w:rPr>
        <w:t>………………………….……….…..….500</w:t>
      </w:r>
    </w:p>
    <w:p>
      <w:pPr>
        <w:pStyle w:val="Normal"/>
        <w:spacing w:lineRule="auto" w:line="360"/>
        <w:jc w:val="both"/>
        <w:rPr/>
      </w:pPr>
      <w:r>
        <w:rPr>
          <w:sz w:val="28"/>
          <w:lang w:val="uz-Cyrl-UZ"/>
        </w:rPr>
        <w:t>Ikkinchi purkagich oldida bug‘ning harorati</w:t>
      </w:r>
      <w:r>
        <w:rPr>
          <w:sz w:val="28"/>
          <w:lang w:val="en-US"/>
        </w:rPr>
        <w:t xml:space="preserve">, </w:t>
      </w:r>
      <w:r>
        <w:rPr>
          <w:sz w:val="28"/>
          <w:vertAlign w:val="superscript"/>
          <w:lang w:val="en-US"/>
        </w:rPr>
        <w:t>0</w:t>
      </w:r>
      <w:r>
        <w:rPr>
          <w:sz w:val="28"/>
        </w:rPr>
        <w:t>С</w:t>
      </w:r>
      <w:r>
        <w:rPr>
          <w:sz w:val="28"/>
          <w:lang w:val="en-US"/>
        </w:rPr>
        <w:t>………………………..….…546</w:t>
      </w:r>
    </w:p>
    <w:p>
      <w:pPr>
        <w:pStyle w:val="Normal"/>
        <w:spacing w:lineRule="auto" w:line="360"/>
        <w:jc w:val="both"/>
        <w:rPr/>
      </w:pPr>
      <w:r>
        <w:rPr>
          <w:sz w:val="28"/>
          <w:lang w:val="uz-Cyrl-UZ"/>
        </w:rPr>
        <w:t>Ekonomayzer ortida bug‘ning harorati</w:t>
      </w:r>
      <w:r>
        <w:rPr>
          <w:sz w:val="28"/>
          <w:lang w:val="en-US"/>
        </w:rPr>
        <w:t xml:space="preserve">, </w:t>
      </w:r>
      <w:r>
        <w:rPr>
          <w:sz w:val="28"/>
          <w:vertAlign w:val="superscript"/>
          <w:lang w:val="en-US"/>
        </w:rPr>
        <w:t>0</w:t>
      </w:r>
      <w:r>
        <w:rPr>
          <w:sz w:val="28"/>
        </w:rPr>
        <w:t>С</w:t>
      </w:r>
      <w:r>
        <w:rPr>
          <w:sz w:val="28"/>
          <w:lang w:val="en-US"/>
        </w:rPr>
        <w:t>……………………………………343</w:t>
      </w:r>
    </w:p>
    <w:p>
      <w:pPr>
        <w:pStyle w:val="Normal"/>
        <w:spacing w:lineRule="auto" w:line="360"/>
        <w:jc w:val="both"/>
        <w:rPr/>
      </w:pPr>
      <w:r>
        <w:rPr>
          <w:sz w:val="28"/>
          <w:lang w:val="uz-Cyrl-UZ"/>
        </w:rPr>
        <w:t>Qozoning gaz bo‘yicha qarshiligi</w:t>
      </w:r>
      <w:r>
        <w:rPr>
          <w:sz w:val="28"/>
          <w:lang w:val="en-US"/>
        </w:rPr>
        <w:t>, kPa (mm H</w:t>
      </w:r>
      <w:r>
        <w:rPr>
          <w:sz w:val="28"/>
          <w:vertAlign w:val="subscript"/>
          <w:lang w:val="en-US"/>
        </w:rPr>
        <w:t>2</w:t>
      </w:r>
      <w:r>
        <w:rPr>
          <w:sz w:val="28"/>
          <w:lang w:val="en-US"/>
        </w:rPr>
        <w:t>O)……………...……1,87 (187,7)</w:t>
      </w:r>
    </w:p>
    <w:p>
      <w:pPr>
        <w:pStyle w:val="Normal"/>
        <w:spacing w:lineRule="auto" w:line="360"/>
        <w:jc w:val="both"/>
        <w:rPr/>
      </w:pPr>
      <w:r>
        <w:rPr>
          <w:sz w:val="28"/>
          <w:lang w:val="uz-Cyrl-UZ"/>
        </w:rPr>
        <w:t>Qozonning havo bo‘yicha qarshiligi,</w:t>
      </w:r>
      <w:r>
        <w:rPr>
          <w:sz w:val="28"/>
          <w:lang w:val="en-US"/>
        </w:rPr>
        <w:t xml:space="preserve"> kPa (mm H</w:t>
      </w:r>
      <w:r>
        <w:rPr>
          <w:sz w:val="28"/>
          <w:vertAlign w:val="subscript"/>
          <w:lang w:val="en-US"/>
        </w:rPr>
        <w:t>2</w:t>
      </w:r>
      <w:r>
        <w:rPr>
          <w:sz w:val="28"/>
          <w:lang w:val="en-US"/>
        </w:rPr>
        <w:t>O)……................0,852 (85,2)</w:t>
      </w:r>
    </w:p>
    <w:p>
      <w:pPr>
        <w:pStyle w:val="Normal"/>
        <w:spacing w:lineRule="auto" w:line="360"/>
        <w:jc w:val="both"/>
        <w:rPr/>
      </w:pPr>
      <w:r>
        <w:rPr>
          <w:sz w:val="28"/>
          <w:lang w:val="uz-Cyrl-UZ"/>
        </w:rPr>
        <w:t>Qozonning suv bo‘yicha qarshiligi</w:t>
      </w:r>
      <w:r>
        <w:rPr>
          <w:sz w:val="28"/>
          <w:lang w:val="en-US"/>
        </w:rPr>
        <w:t>, kPa (kgf/sm</w:t>
      </w:r>
      <w:r>
        <w:rPr>
          <w:sz w:val="28"/>
          <w:vertAlign w:val="superscript"/>
          <w:lang w:val="en-US"/>
        </w:rPr>
        <w:t>2</w:t>
      </w:r>
      <w:r>
        <w:rPr>
          <w:sz w:val="28"/>
          <w:lang w:val="en-US"/>
        </w:rPr>
        <w:t>)………………………656 (6,5)</w:t>
      </w:r>
    </w:p>
    <w:p>
      <w:pPr>
        <w:pStyle w:val="Normal"/>
        <w:spacing w:lineRule="auto" w:line="360"/>
        <w:jc w:val="both"/>
        <w:rPr>
          <w:sz w:val="28"/>
          <w:lang w:val="en-US"/>
        </w:rPr>
      </w:pPr>
      <w:r>
        <w:rPr>
          <w:sz w:val="28"/>
          <w:lang w:val="en-US"/>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rPr>
            </w:pPr>
            <w:r>
              <w:rPr>
                <w:sz w:val="28"/>
              </w:rPr>
              <w:t>53</w:t>
            </w:r>
          </w:p>
        </w:tc>
      </w:tr>
    </w:tbl>
    <w:p>
      <w:pPr>
        <w:pStyle w:val="Normal"/>
        <w:ind w:left="709" w:right="0"/>
        <w:jc w:val="right"/>
        <w:rPr>
          <w:b/>
          <w:sz w:val="28"/>
          <w:szCs w:val="28"/>
          <w:lang w:val="en-US"/>
        </w:rPr>
      </w:pPr>
      <w:r>
        <w:rPr>
          <w:sz w:val="28"/>
          <w:lang w:val="en-US"/>
        </w:rPr>
        <w:t>KН 205-140:2025</w:t>
      </w:r>
    </w:p>
    <w:p>
      <w:pPr>
        <w:pStyle w:val="Normal"/>
        <w:ind w:left="709" w:right="0"/>
        <w:jc w:val="both"/>
        <w:rPr>
          <w:b/>
          <w:sz w:val="28"/>
          <w:szCs w:val="28"/>
          <w:lang w:val="en-US"/>
        </w:rPr>
      </w:pPr>
      <w:r>
        <w:rPr>
          <w:b/>
          <w:sz w:val="28"/>
          <w:szCs w:val="28"/>
          <w:lang w:val="en-US"/>
        </w:rPr>
      </w:r>
    </w:p>
    <w:p>
      <w:pPr>
        <w:pStyle w:val="Normal"/>
        <w:spacing w:lineRule="auto" w:line="360"/>
        <w:jc w:val="both"/>
        <w:rPr>
          <w:sz w:val="28"/>
          <w:lang w:val="uz-Cyrl-UZ"/>
        </w:rPr>
      </w:pPr>
      <w:r>
        <w:rPr>
          <w:sz w:val="28"/>
          <w:lang w:val="en-US"/>
        </w:rPr>
        <w:t xml:space="preserve">1X18N12T </w:t>
      </w:r>
      <w:r>
        <w:rPr>
          <w:sz w:val="28"/>
          <w:lang w:val="uz-Cyrl-UZ"/>
        </w:rPr>
        <w:t>cho‘yanli quvurlarning yo‘l qo‘yilishi mumkin harorati</w:t>
      </w:r>
      <w:r>
        <w:rPr>
          <w:sz w:val="28"/>
          <w:lang w:val="en-US"/>
        </w:rPr>
        <w:t xml:space="preserve">, </w:t>
      </w:r>
      <w:r>
        <w:rPr>
          <w:sz w:val="28"/>
          <w:vertAlign w:val="superscript"/>
          <w:lang w:val="en-US"/>
        </w:rPr>
        <w:t>0</w:t>
      </w:r>
      <w:r>
        <w:rPr>
          <w:sz w:val="28"/>
        </w:rPr>
        <w:t>С</w:t>
      </w:r>
      <w:r>
        <w:rPr>
          <w:sz w:val="28"/>
          <w:lang w:val="en-US"/>
        </w:rPr>
        <w:t>…….610</w:t>
      </w:r>
      <w:r>
        <mc:AlternateContent>
          <mc:Choice Requires="wps">
            <w:drawing>
              <wp:anchor behindDoc="0" distT="0" distB="0" distL="114300" distR="114300" simplePos="0" locked="0" layoutInCell="0" allowOverlap="1" relativeHeight="18">
                <wp:simplePos x="0" y="0"/>
                <wp:positionH relativeFrom="margin">
                  <wp:align>center</wp:align>
                </wp:positionH>
                <wp:positionV relativeFrom="paragraph">
                  <wp:posOffset>-113030</wp:posOffset>
                </wp:positionV>
                <wp:extent cx="5832475" cy="511175"/>
                <wp:effectExtent l="0" t="0" r="0" b="0"/>
                <wp:wrapSquare wrapText="bothSides"/>
                <wp:docPr id="2" name="Frame17"/>
                <a:graphic xmlns:a="http://schemas.openxmlformats.org/drawingml/2006/main">
                  <a:graphicData uri="http://schemas.microsoft.com/office/word/2010/wordprocessingShape">
                    <wps:wsp>
                      <wps:cNvSpPr txBox="1"/>
                      <wps:spPr>
                        <a:xfrm>
                          <a:off x="0" y="0"/>
                          <a:ext cx="5832475" cy="511175"/>
                        </a:xfrm>
                        <a:prstGeom prst="rect"/>
                        <a:solidFill>
                          <a:srgbClr val="FFFFFF">
                            <a:alpha val="0"/>
                          </a:srgbClr>
                        </a:solidFill>
                      </wps:spPr>
                      <wps:txbx>
                        <w:txbxContent>
                          <w:p>
                            <w:pPr>
                              <w:pStyle w:val="Normal"/>
                              <w:spacing w:lineRule="auto" w:line="360"/>
                              <w:jc w:val="both"/>
                              <w:rPr>
                                <w:sz w:val="28"/>
                                <w:lang w:val="en-US"/>
                              </w:rPr>
                            </w:pPr>
                            <w:r>
                              <w:rPr>
                                <w:sz w:val="28"/>
                                <w:lang w:val="uz-Cyrl-UZ"/>
                              </w:rPr>
                              <w:t>20 cho‘yanli quvurlarning yo‘l qo‘yilishi mumkin bo‘lgan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…490</w:t>
                            </w:r>
                          </w:p>
                          <w:p>
                            <w:pPr>
                              <w:pStyle w:val="Normal"/>
                              <w:spacing w:lineRule="auto" w:line="360"/>
                              <w:jc w:val="both"/>
                              <w:rPr/>
                            </w:pPr>
                            <w:r>
                              <w:rPr>
                                <w:sz w:val="28"/>
                                <w:lang w:val="en-US"/>
                              </w:rPr>
                              <w:t xml:space="preserve">12XMF </w:t>
                            </w:r>
                            <w:r>
                              <w:rPr>
                                <w:sz w:val="28"/>
                                <w:lang w:val="uz-Cyrl-UZ"/>
                              </w:rPr>
                              <w:t>cho‘yanli quvurlarning yo‘l qo‘yilishi mumkin harorati</w:t>
                            </w:r>
                            <w:r>
                              <w:rPr>
                                <w:sz w:val="28"/>
                                <w:lang w:val="en-US"/>
                              </w:rPr>
                              <w:t xml:space="preserve">, </w:t>
                            </w:r>
                            <w:r>
                              <w:rPr>
                                <w:sz w:val="28"/>
                                <w:vertAlign w:val="superscript"/>
                                <w:lang w:val="en-US"/>
                              </w:rPr>
                              <w:t>0</w:t>
                            </w:r>
                            <w:r>
                              <w:rPr>
                                <w:sz w:val="28"/>
                              </w:rPr>
                              <w:t>С</w:t>
                            </w:r>
                            <w:r>
                              <w:rPr>
                                <w:sz w:val="28"/>
                                <w:lang w:val="uz-Cyrl-UZ"/>
                              </w:rPr>
                              <w:t>........</w:t>
                            </w:r>
                            <w:r>
                              <w:rPr>
                                <w:sz w:val="28"/>
                                <w:lang w:val="en-US"/>
                              </w:rPr>
                              <w:t>.....</w:t>
                            </w:r>
                            <w:r>
                              <w:rPr>
                                <w:sz w:val="28"/>
                                <w:lang w:val="uz-Cyrl-UZ"/>
                              </w:rPr>
                              <w:t>.</w:t>
                            </w:r>
                            <w:r>
                              <w:rPr>
                                <w:sz w:val="28"/>
                                <w:lang w:val="en-US"/>
                              </w:rPr>
                              <w:t>.590</w:t>
                            </w:r>
                          </w:p>
                        </w:txbxContent>
                      </wps:txbx>
                      <wps:bodyPr anchor="t" lIns="0" tIns="0" rIns="0" bIns="0">
                        <a:noAutofit/>
                      </wps:bodyPr>
                    </wps:wsp>
                  </a:graphicData>
                </a:graphic>
              </wp:anchor>
            </w:drawing>
          </mc:Choice>
          <mc:Fallback>
            <w:pict>
              <v:rect fillcolor="#FFFFFF" style="position:absolute;rotation:-0;width:459.25pt;height:40.25pt;mso-wrap-distance-left:9pt;mso-wrap-distance-right:9pt;mso-wrap-distance-top:0pt;mso-wrap-distance-bottom:0pt;margin-top:-8.9pt;mso-position-vertical-relative:text;margin-left:0pt;mso-position-horizontal:center;mso-position-horizontal-relative:margin">
                <v:fill opacity="0f"/>
                <v:textbox inset="0in,0in,0in,0in">
                  <w:txbxContent>
                    <w:p>
                      <w:pPr>
                        <w:pStyle w:val="Normal"/>
                        <w:spacing w:lineRule="auto" w:line="360"/>
                        <w:jc w:val="both"/>
                        <w:rPr>
                          <w:sz w:val="28"/>
                          <w:lang w:val="en-US"/>
                        </w:rPr>
                      </w:pPr>
                      <w:r>
                        <w:rPr>
                          <w:sz w:val="28"/>
                          <w:lang w:val="uz-Cyrl-UZ"/>
                        </w:rPr>
                        <w:t>20 cho‘yanli quvurlarning yo‘l qo‘yilishi mumkin bo‘lgan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…490</w:t>
                      </w:r>
                    </w:p>
                    <w:p>
                      <w:pPr>
                        <w:pStyle w:val="Normal"/>
                        <w:spacing w:lineRule="auto" w:line="360"/>
                        <w:jc w:val="both"/>
                        <w:rPr/>
                      </w:pPr>
                      <w:r>
                        <w:rPr>
                          <w:sz w:val="28"/>
                          <w:lang w:val="en-US"/>
                        </w:rPr>
                        <w:t xml:space="preserve">12XMF </w:t>
                      </w:r>
                      <w:r>
                        <w:rPr>
                          <w:sz w:val="28"/>
                          <w:lang w:val="uz-Cyrl-UZ"/>
                        </w:rPr>
                        <w:t>cho‘yanli quvurlarning yo‘l qo‘yilishi mumkin harorati</w:t>
                      </w:r>
                      <w:r>
                        <w:rPr>
                          <w:sz w:val="28"/>
                          <w:lang w:val="en-US"/>
                        </w:rPr>
                        <w:t xml:space="preserve">, </w:t>
                      </w:r>
                      <w:r>
                        <w:rPr>
                          <w:sz w:val="28"/>
                          <w:vertAlign w:val="superscript"/>
                          <w:lang w:val="en-US"/>
                        </w:rPr>
                        <w:t>0</w:t>
                      </w:r>
                      <w:r>
                        <w:rPr>
                          <w:sz w:val="28"/>
                        </w:rPr>
                        <w:t>С</w:t>
                      </w:r>
                      <w:r>
                        <w:rPr>
                          <w:sz w:val="28"/>
                          <w:lang w:val="uz-Cyrl-UZ"/>
                        </w:rPr>
                        <w:t>........</w:t>
                      </w:r>
                      <w:r>
                        <w:rPr>
                          <w:sz w:val="28"/>
                          <w:lang w:val="en-US"/>
                        </w:rPr>
                        <w:t>.....</w:t>
                      </w:r>
                      <w:r>
                        <w:rPr>
                          <w:sz w:val="28"/>
                          <w:lang w:val="uz-Cyrl-UZ"/>
                        </w:rPr>
                        <w:t>.</w:t>
                      </w:r>
                      <w:r>
                        <w:rPr>
                          <w:sz w:val="28"/>
                          <w:lang w:val="en-US"/>
                        </w:rPr>
                        <w:t>.590</w:t>
                      </w:r>
                    </w:p>
                  </w:txbxContent>
                </v:textbox>
                <w10:wrap type="square"/>
              </v:rect>
            </w:pict>
          </mc:Fallback>
        </mc:AlternateContent>
      </w:r>
    </w:p>
    <w:p>
      <w:pPr>
        <w:pStyle w:val="Normal"/>
        <w:ind w:left="709" w:right="0"/>
        <w:jc w:val="both"/>
        <w:rPr>
          <w:b/>
          <w:sz w:val="28"/>
          <w:szCs w:val="28"/>
          <w:lang w:val="en-US"/>
        </w:rPr>
      </w:pPr>
      <w:r>
        <w:rPr>
          <w:b/>
          <w:sz w:val="28"/>
          <w:szCs w:val="28"/>
          <w:lang w:val="en-US"/>
        </w:rPr>
      </w:r>
    </w:p>
    <w:p>
      <w:pPr>
        <w:pStyle w:val="Normal"/>
        <w:ind w:left="709" w:right="0"/>
        <w:jc w:val="both"/>
        <w:rPr>
          <w:b/>
          <w:sz w:val="28"/>
          <w:szCs w:val="28"/>
          <w:lang w:val="en-US"/>
        </w:rPr>
      </w:pPr>
      <w:r>
        <w:rPr>
          <w:b/>
          <w:sz w:val="28"/>
          <w:szCs w:val="28"/>
          <w:lang w:val="en-US"/>
        </w:rPr>
      </w:r>
    </w:p>
    <w:p>
      <w:pPr>
        <w:pStyle w:val="Normal"/>
        <w:ind w:left="709" w:right="0"/>
        <w:jc w:val="both"/>
        <w:rPr>
          <w:b/>
          <w:sz w:val="28"/>
          <w:szCs w:val="28"/>
          <w:lang w:val="en-US"/>
        </w:rPr>
      </w:pPr>
      <w:r>
        <w:rPr>
          <w:b/>
          <w:sz w:val="28"/>
          <w:szCs w:val="28"/>
          <w:lang w:val="en-US"/>
        </w:rPr>
        <w:t xml:space="preserve">2  </w:t>
      </w:r>
      <w:r>
        <w:rPr>
          <w:b/>
          <w:sz w:val="28"/>
          <w:szCs w:val="28"/>
          <w:lang w:val="uz-Cyrl-UZ"/>
        </w:rPr>
        <w:t>Qozon komponovkasi</w:t>
      </w:r>
    </w:p>
    <w:p>
      <w:pPr>
        <w:pStyle w:val="Normal"/>
        <w:ind w:left="709" w:right="0"/>
        <w:jc w:val="both"/>
        <w:rPr>
          <w:b/>
          <w:sz w:val="28"/>
          <w:szCs w:val="28"/>
          <w:lang w:val="en-US"/>
        </w:rPr>
      </w:pPr>
      <w:r>
        <w:rPr>
          <w:b/>
          <w:sz w:val="28"/>
          <w:szCs w:val="28"/>
          <w:lang w:val="en-US"/>
        </w:rPr>
      </w:r>
    </w:p>
    <w:p>
      <w:pPr>
        <w:pStyle w:val="Normal"/>
        <w:ind w:left="709" w:right="0"/>
        <w:jc w:val="both"/>
        <w:rPr>
          <w:sz w:val="28"/>
          <w:szCs w:val="28"/>
          <w:lang w:val="en-US"/>
        </w:rPr>
      </w:pPr>
      <w:r>
        <w:rPr>
          <w:sz w:val="28"/>
          <w:szCs w:val="28"/>
          <w:lang w:val="en-US"/>
        </w:rPr>
      </w:r>
    </w:p>
    <w:p>
      <w:pPr>
        <w:pStyle w:val="BodyTextIndent"/>
        <w:rPr>
          <w:lang w:val="uz-Cyrl-UZ"/>
        </w:rPr>
      </w:pPr>
      <w:r>
        <w:rPr>
          <w:lang w:val="uz-Cyrl-UZ"/>
        </w:rPr>
        <w:t>Qozon komponovkasi</w:t>
      </w:r>
      <w:r>
        <w:rPr>
          <w:lang w:val="en-US"/>
        </w:rPr>
        <w:t xml:space="preserve"> P—</w:t>
      </w:r>
      <w:r>
        <w:rPr>
          <w:lang w:val="uz-Cyrl-UZ"/>
        </w:rPr>
        <w:t>simon ikkita konvektiv shaxtalar bilan.</w:t>
      </w:r>
      <w:r>
        <w:rPr>
          <w:lang w:val="en-US"/>
        </w:rPr>
        <w:t xml:space="preserve"> </w:t>
      </w:r>
      <w:r>
        <w:rPr>
          <w:lang w:val="uz-Cyrl-UZ"/>
        </w:rPr>
        <w:t xml:space="preserve">O‘txona kamerasi bug‘lantirish quvurlari va radiatsion bug‘ qizdirgich panellari bilan ekranlashtirilgan. </w:t>
      </w:r>
      <w:r>
        <w:rPr>
          <w:lang w:val="en-US"/>
        </w:rPr>
        <w:t xml:space="preserve"> </w:t>
      </w:r>
    </w:p>
    <w:p>
      <w:pPr>
        <w:pStyle w:val="Normal"/>
        <w:spacing w:lineRule="auto" w:line="360"/>
        <w:ind w:firstLine="709" w:right="0"/>
        <w:jc w:val="both"/>
        <w:rPr>
          <w:sz w:val="28"/>
          <w:lang w:val="en-US"/>
        </w:rPr>
      </w:pPr>
      <w:r>
        <w:rPr>
          <w:sz w:val="28"/>
          <w:lang w:val="uz-Cyrl-UZ"/>
        </w:rPr>
        <w:t xml:space="preserve">Gorizontal gaz yurgichning va burilish kamerasi o‘txonasining shifti, shift bug‘ qizdirgichining panellari bilan ekranlashtirilgan. Burilish kamerasida va o‘tish gaz yurgichida </w:t>
      </w:r>
      <w:r>
        <w:rPr>
          <w:sz w:val="28"/>
          <w:szCs w:val="28"/>
          <w:lang w:val="uz-Cyrl-UZ"/>
        </w:rPr>
        <w:t xml:space="preserve">pardali bug‘ qizdirgichi joylashgan. </w:t>
      </w:r>
      <w:r>
        <w:rPr>
          <w:sz w:val="28"/>
          <w:lang w:val="uz-Cyrl-UZ"/>
        </w:rPr>
        <w:t xml:space="preserve">Burilish kamerasining yon devorlari va konvektiv shaxtalar nishablari suvli devor ekonomayzerining panellari bilan ekranlashtirilgan.  </w:t>
      </w:r>
    </w:p>
    <w:p>
      <w:pPr>
        <w:pStyle w:val="Normal"/>
        <w:spacing w:lineRule="auto" w:line="360"/>
        <w:ind w:firstLine="709" w:right="0"/>
        <w:jc w:val="both"/>
        <w:rPr>
          <w:sz w:val="28"/>
          <w:lang w:val="uz-Cyrl-UZ"/>
        </w:rPr>
      </w:pPr>
      <w:r>
        <w:rPr>
          <w:sz w:val="28"/>
          <w:lang w:val="en-US"/>
        </w:rPr>
        <w:t>Konvektiv shaxtalarda konvektiv birlamchi bu</w:t>
      </w:r>
      <w:r>
        <w:rPr>
          <w:sz w:val="28"/>
          <w:lang w:val="uz-Cyrl-UZ"/>
        </w:rPr>
        <w:t>g‘ qizdirgichi, ikkilamchi bug‘ qizdirgichi  va suvli ekonomayzerning konvektiv qismi joylashtirilgan.</w:t>
      </w:r>
    </w:p>
    <w:p>
      <w:pPr>
        <w:pStyle w:val="Normal"/>
        <w:spacing w:lineRule="auto" w:line="360"/>
        <w:ind w:firstLine="709" w:right="0"/>
        <w:jc w:val="both"/>
        <w:rPr>
          <w:sz w:val="28"/>
          <w:lang w:val="en-US"/>
        </w:rPr>
      </w:pPr>
      <w:r>
        <w:rPr>
          <w:sz w:val="28"/>
          <w:lang w:val="uz-Cyrl-UZ"/>
        </w:rPr>
        <w:t xml:space="preserve">Qozon xususiy kondensat qurilmasi bilan jihozlangan. </w:t>
      </w:r>
    </w:p>
    <w:p>
      <w:pPr>
        <w:pStyle w:val="Normal"/>
        <w:spacing w:lineRule="auto" w:line="360"/>
        <w:jc w:val="both"/>
        <w:rPr>
          <w:sz w:val="28"/>
          <w:szCs w:val="28"/>
          <w:lang w:val="uz-Cyrl-UZ"/>
        </w:rPr>
      </w:pPr>
      <w:r>
        <w:rPr>
          <w:sz w:val="28"/>
          <w:lang w:val="uz-Cyrl-UZ"/>
        </w:rPr>
        <w:t xml:space="preserve">Ikkilamchi bug‘ haroratini rostlash uchun o‘txonaga tutunli gazlar retsirkulyasiyasi ko‘zda tutilgan. Ushbu maqsadlar uchun ikkita </w:t>
      </w:r>
      <w:r>
        <w:rPr>
          <w:color w:val="000000"/>
          <w:sz w:val="28"/>
          <w:lang w:val="uz-Cyrl-UZ"/>
        </w:rPr>
        <w:t xml:space="preserve">VGD (вентилятор горячего дутья) </w:t>
      </w:r>
      <w:r>
        <w:rPr>
          <w:sz w:val="28"/>
          <w:lang w:val="uz-Cyrl-UZ"/>
        </w:rPr>
        <w:t xml:space="preserve">o‘rnatilgan. O‘txona kamerasi qozonning  oldi qismida uch qavat (har qavatda yettita yondirgichdan) qilib 21 gaz - mazutli yondirgich bilan jihozlangan, 4 - qavat yopib qo‘yiladi (отглушен). 9 - blokda to‘qqizta yondirgich (har qavatda uchtadan yondirgich). Qozonga, uning oldi qismida joylashtirilgan uchta regenerativ havo </w:t>
      </w:r>
      <w:r>
        <w:rPr>
          <w:color w:val="000000"/>
          <w:sz w:val="28"/>
          <w:lang w:val="uz-Cyrl-UZ"/>
        </w:rPr>
        <w:t>isitgichi RAHI (РВВП), ikkitadan puflash ventilyatori va ikkita tutunso‘rgich</w:t>
      </w:r>
      <w:r>
        <w:rPr>
          <w:sz w:val="28"/>
          <w:lang w:val="uz-Cyrl-UZ"/>
        </w:rPr>
        <w:t xml:space="preserve"> o‘rnatilgan, 2- 3- 4 blokdan tashqari. 2- 3-4 bloklarda  bittadan tutunso‘rgich o‘rnatilgan. </w:t>
      </w:r>
    </w:p>
    <w:p>
      <w:pPr>
        <w:pStyle w:val="Normal"/>
        <w:ind w:firstLine="709" w:right="0"/>
        <w:jc w:val="both"/>
        <w:rPr>
          <w:b/>
          <w:sz w:val="28"/>
          <w:szCs w:val="28"/>
          <w:lang w:val="uz-Cyrl-UZ"/>
        </w:rPr>
      </w:pPr>
      <w:r>
        <w:rPr>
          <w:b/>
          <w:sz w:val="28"/>
          <w:szCs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54</w:t>
            </w:r>
          </w:p>
        </w:tc>
      </w:tr>
      <w:tr>
        <w:trPr/>
        <w:tc>
          <w:tcPr>
            <w:tcW w:w="9401" w:type="dxa"/>
            <w:tcBorders/>
          </w:tcPr>
          <w:p>
            <w:pPr>
              <w:pStyle w:val="Normal"/>
              <w:ind w:left="709" w:right="0"/>
              <w:jc w:val="right"/>
              <w:rPr>
                <w:b/>
                <w:sz w:val="28"/>
                <w:szCs w:val="28"/>
                <w:lang w:val="en-US"/>
              </w:rPr>
            </w:pPr>
            <w:r>
              <w:rPr>
                <w:sz w:val="28"/>
                <w:lang w:val="en-US"/>
              </w:rPr>
              <w:t>KН 205-140:2025</w:t>
            </w:r>
          </w:p>
        </w:tc>
      </w:tr>
    </w:tbl>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t>3  O‘txona kamerasi. Ekranlar</w:t>
      </w:r>
    </w:p>
    <w:p>
      <w:pPr>
        <w:pStyle w:val="Normal"/>
        <w:ind w:firstLine="709" w:right="0"/>
        <w:jc w:val="both"/>
        <w:rPr>
          <w:b/>
          <w:sz w:val="28"/>
          <w:szCs w:val="28"/>
          <w:lang w:val="uz-Cyrl-UZ"/>
        </w:rPr>
      </w:pPr>
      <w:r>
        <w:rPr>
          <w:b/>
          <w:sz w:val="28"/>
          <w:szCs w:val="28"/>
          <w:lang w:val="uz-Cyrl-UZ"/>
        </w:rPr>
      </w:r>
    </w:p>
    <w:p>
      <w:pPr>
        <w:pStyle w:val="Normal"/>
        <w:ind w:firstLine="709" w:right="0"/>
        <w:jc w:val="both"/>
        <w:rPr>
          <w:sz w:val="28"/>
          <w:szCs w:val="28"/>
          <w:lang w:val="uz-Cyrl-UZ"/>
        </w:rPr>
      </w:pPr>
      <w:r>
        <w:rPr>
          <w:sz w:val="28"/>
          <w:szCs w:val="28"/>
          <w:lang w:val="uz-Cyrl-UZ"/>
        </w:rPr>
      </w:r>
    </w:p>
    <w:p>
      <w:pPr>
        <w:pStyle w:val="BodyTextIndent"/>
        <w:rPr/>
      </w:pPr>
      <w:r>
        <w:rPr>
          <w:lang w:val="uz-Cyrl-UZ"/>
        </w:rPr>
        <w:t>O‘txona kamerasining yorug‘likdagi o‘lchamlari:</w:t>
      </w:r>
    </w:p>
    <w:p>
      <w:pPr>
        <w:pStyle w:val="Normal"/>
        <w:spacing w:lineRule="auto" w:line="360"/>
        <w:ind w:firstLine="709" w:right="0"/>
        <w:jc w:val="both"/>
        <w:rPr/>
      </w:pPr>
      <w:r>
        <w:rPr>
          <w:sz w:val="28"/>
          <w:lang w:val="uz-Cyrl-UZ"/>
        </w:rPr>
        <w:t>Kengligi</w:t>
      </w:r>
      <w:r>
        <w:rPr>
          <w:sz w:val="28"/>
          <w:lang w:val="en-US"/>
        </w:rPr>
        <w:t>, mm………………………………………………………16074</w:t>
      </w:r>
    </w:p>
    <w:p>
      <w:pPr>
        <w:pStyle w:val="Normal"/>
        <w:spacing w:lineRule="auto" w:line="360"/>
        <w:ind w:firstLine="709" w:right="0"/>
        <w:jc w:val="both"/>
        <w:rPr/>
      </w:pPr>
      <w:r>
        <w:rPr>
          <w:sz w:val="28"/>
          <w:lang w:val="uz-Cyrl-UZ"/>
        </w:rPr>
        <w:t>Chuqurligi</w:t>
      </w:r>
      <w:r>
        <w:rPr>
          <w:sz w:val="28"/>
          <w:lang w:val="en-US"/>
        </w:rPr>
        <w:t>, mm……</w:t>
      </w:r>
      <w:r>
        <w:rPr>
          <w:sz w:val="28"/>
          <w:lang w:val="uz-Cyrl-UZ"/>
        </w:rPr>
        <w:t>.</w:t>
      </w:r>
      <w:r>
        <w:rPr>
          <w:sz w:val="28"/>
          <w:lang w:val="en-US"/>
        </w:rPr>
        <w:t>………………………………………………..6080</w:t>
      </w:r>
    </w:p>
    <w:p>
      <w:pPr>
        <w:pStyle w:val="Normal"/>
        <w:spacing w:lineRule="auto" w:line="360"/>
        <w:ind w:firstLine="709" w:right="0"/>
        <w:jc w:val="both"/>
        <w:rPr/>
      </w:pPr>
      <w:r>
        <w:rPr>
          <w:sz w:val="28"/>
          <w:lang w:val="uz-Cyrl-UZ"/>
        </w:rPr>
        <w:t>Balandligi</w:t>
      </w:r>
      <w:r>
        <w:rPr>
          <w:sz w:val="28"/>
          <w:lang w:val="en-US"/>
        </w:rPr>
        <w:t>, mm…………………………</w:t>
      </w:r>
      <w:r>
        <w:rPr>
          <w:sz w:val="28"/>
          <w:lang w:val="uz-Cyrl-UZ"/>
        </w:rPr>
        <w:t>..</w:t>
      </w:r>
      <w:r>
        <w:rPr>
          <w:sz w:val="28"/>
          <w:lang w:val="en-US"/>
        </w:rPr>
        <w:t>………………………..20000</w:t>
      </w:r>
    </w:p>
    <w:p>
      <w:pPr>
        <w:pStyle w:val="Normal"/>
        <w:spacing w:lineRule="auto" w:line="360"/>
        <w:ind w:firstLine="709" w:right="0"/>
        <w:jc w:val="both"/>
        <w:rPr/>
      </w:pPr>
      <w:r>
        <w:rPr>
          <w:sz w:val="28"/>
          <w:lang w:val="uz-Cyrl-UZ"/>
        </w:rPr>
        <w:t>O‘txona kamerasining hajmi</w:t>
      </w:r>
      <w:r>
        <w:rPr>
          <w:sz w:val="28"/>
          <w:lang w:val="en-US"/>
        </w:rPr>
        <w:t>, m</w:t>
      </w:r>
      <w:r>
        <w:rPr>
          <w:sz w:val="28"/>
          <w:vertAlign w:val="superscript"/>
          <w:lang w:val="en-US"/>
        </w:rPr>
        <w:t>3</w:t>
      </w:r>
      <w:r>
        <w:rPr>
          <w:sz w:val="28"/>
          <w:lang w:val="en-US"/>
        </w:rPr>
        <w:t>………</w:t>
      </w:r>
      <w:r>
        <w:rPr>
          <w:sz w:val="28"/>
          <w:lang w:val="uz-Cyrl-UZ"/>
        </w:rPr>
        <w:t>.</w:t>
      </w:r>
      <w:r>
        <w:rPr>
          <w:sz w:val="28"/>
          <w:lang w:val="en-US"/>
        </w:rPr>
        <w:t>…………………………2010</w:t>
      </w:r>
    </w:p>
    <w:p>
      <w:pPr>
        <w:pStyle w:val="Normal"/>
        <w:spacing w:lineRule="auto" w:line="360"/>
        <w:ind w:firstLine="709" w:right="0"/>
        <w:jc w:val="both"/>
        <w:rPr/>
      </w:pPr>
      <w:r>
        <w:rPr>
          <w:sz w:val="28"/>
          <w:lang w:val="uz-Cyrl-UZ"/>
        </w:rPr>
        <w:t>O‘txona kamerasi</w:t>
      </w:r>
      <w:r>
        <w:rPr>
          <w:sz w:val="28"/>
          <w:lang w:val="en-US"/>
        </w:rPr>
        <w:t xml:space="preserve"> 64 mm</w:t>
      </w:r>
      <w:r>
        <w:rPr>
          <w:sz w:val="28"/>
          <w:lang w:val="uz-Cyrl-UZ"/>
        </w:rPr>
        <w:t xml:space="preserve"> qadam bilan </w:t>
      </w:r>
      <w:r>
        <w:rPr>
          <w:sz w:val="28"/>
          <w:lang w:val="en-US"/>
        </w:rPr>
        <w:t xml:space="preserve"> 60x6 mm </w:t>
      </w:r>
      <w:r>
        <w:rPr>
          <w:sz w:val="28"/>
          <w:lang w:val="uz-Cyrl-UZ"/>
        </w:rPr>
        <w:t>diametrli 20 cho‘yan bug‘lantirish quvurlari va qizdirish quvurlari bilan to‘liq ekranlashtirilgan. Ekranlarni qizdirish yuzasi — 1858 m</w:t>
      </w:r>
      <w:r>
        <w:rPr>
          <w:sz w:val="28"/>
          <w:vertAlign w:val="superscript"/>
          <w:lang w:val="uz-Cyrl-UZ"/>
        </w:rPr>
        <w:t>2</w:t>
      </w:r>
      <w:r>
        <w:rPr>
          <w:sz w:val="28"/>
          <w:lang w:val="uz-Cyrl-UZ"/>
        </w:rPr>
        <w:t>.</w:t>
      </w:r>
    </w:p>
    <w:p>
      <w:pPr>
        <w:pStyle w:val="Normal"/>
        <w:spacing w:lineRule="auto" w:line="360"/>
        <w:ind w:firstLine="709" w:right="0"/>
        <w:jc w:val="both"/>
        <w:rPr>
          <w:sz w:val="28"/>
          <w:lang w:val="uz-Cyrl-UZ"/>
        </w:rPr>
      </w:pPr>
      <w:r>
        <w:rPr>
          <w:sz w:val="28"/>
          <w:lang w:val="uz-Cyrl-UZ"/>
        </w:rPr>
        <w:t xml:space="preserve">Sirkulyasiyaning turli issiqlik va gidravlik og‘ishlarga sezuvchanligini kamaytirish uchun hamma bug‘lantirish ekranlari seksiyalangan, bunda har bir seksiya (панел) mustaqil sirkulyasiya konturidan iborat. </w:t>
      </w:r>
      <w:r>
        <w:rPr>
          <w:sz w:val="28"/>
          <w:lang w:val="en-US"/>
        </w:rPr>
        <w:t>15,5 MPa (155 kgf/sm</w:t>
      </w:r>
      <w:r>
        <w:rPr>
          <w:sz w:val="28"/>
          <w:vertAlign w:val="superscript"/>
          <w:lang w:val="en-US"/>
        </w:rPr>
        <w:t>2</w:t>
      </w:r>
      <w:r>
        <w:rPr>
          <w:sz w:val="28"/>
          <w:lang w:val="en-US"/>
        </w:rPr>
        <w:t>)</w:t>
      </w:r>
      <w:r>
        <w:rPr>
          <w:sz w:val="28"/>
          <w:lang w:val="uz-Cyrl-UZ"/>
        </w:rPr>
        <w:t xml:space="preserve"> bosimda </w:t>
      </w:r>
      <w:r>
        <w:rPr>
          <w:sz w:val="28"/>
          <w:lang w:val="en-US"/>
        </w:rPr>
        <w:t>s</w:t>
      </w:r>
      <w:r>
        <w:rPr>
          <w:sz w:val="28"/>
          <w:lang w:val="uz-Cyrl-UZ"/>
        </w:rPr>
        <w:t xml:space="preserve">irkulyasiya karraligi taxminan </w:t>
      </w:r>
      <w:r>
        <w:rPr>
          <w:sz w:val="28"/>
          <w:lang w:val="en-US"/>
        </w:rPr>
        <w:t>5-6</w:t>
      </w:r>
      <w:r>
        <w:rPr>
          <w:sz w:val="28"/>
          <w:lang w:val="uz-Cyrl-UZ"/>
        </w:rPr>
        <w:t xml:space="preserve"> ga teng.</w:t>
      </w:r>
    </w:p>
    <w:p>
      <w:pPr>
        <w:pStyle w:val="Normal"/>
        <w:spacing w:lineRule="auto" w:line="360"/>
        <w:ind w:firstLine="708" w:right="0"/>
        <w:jc w:val="both"/>
        <w:rPr>
          <w:sz w:val="28"/>
          <w:lang w:val="uz-Cyrl-UZ"/>
        </w:rPr>
      </w:pPr>
      <w:r>
        <w:rPr>
          <w:sz w:val="28"/>
          <w:lang w:val="uz-Cyrl-UZ"/>
        </w:rPr>
        <w:t>Har bir yonlama ekran har bir panelda 30 ta quvur</w:t>
      </w:r>
      <w:r>
        <w:rPr>
          <w:sz w:val="28"/>
          <w:lang w:val="en-US"/>
        </w:rPr>
        <w:t xml:space="preserve"> </w:t>
      </w:r>
      <w:r>
        <w:rPr>
          <w:sz w:val="28"/>
          <w:lang w:val="uz-Cyrl-UZ"/>
        </w:rPr>
        <w:t xml:space="preserve"> bo‘lgan uchta paneldan tarkib topgan. Orqa ekran </w:t>
      </w:r>
      <w:r>
        <w:rPr>
          <w:sz w:val="28"/>
          <w:lang w:val="en-US"/>
        </w:rPr>
        <w:t>y</w:t>
      </w:r>
      <w:r>
        <w:rPr>
          <w:sz w:val="28"/>
          <w:lang w:val="uz-Cyrl-UZ"/>
        </w:rPr>
        <w:t xml:space="preserve">ettita panelga ega bo‘lib, chekka panellar 40 quvurdan, o‘rtadagi panellar 36 quvurdan iborat. Oldi devorda 9 ta panel o‘rnatilgan: chekka panellarda to‘qqiztadan, o‘rtadagi panellarda o‘ntadan 60x6 mm diametrli quvurlar, markaziy panelda 42x5,5 mm (st. 12XMF) diametrli 36 ta quvur o‘rnatilgan. Orqa ekran quvurlarining davomi pastda oldi qismga og‘ishi 15 </w:t>
      </w:r>
      <w:r>
        <w:rPr>
          <w:sz w:val="28"/>
          <w:vertAlign w:val="superscript"/>
          <w:lang w:val="uz-Cyrl-UZ"/>
        </w:rPr>
        <w:t xml:space="preserve">0 </w:t>
      </w:r>
      <w:r>
        <w:rPr>
          <w:sz w:val="28"/>
          <w:lang w:val="uz-Cyrl-UZ"/>
        </w:rPr>
        <w:t>burchak ostida sovutiladigan o‘txona tagini hosil qiladi.</w:t>
      </w:r>
    </w:p>
    <w:p>
      <w:pPr>
        <w:pStyle w:val="BodyTextIndent"/>
        <w:rPr>
          <w:lang w:val="en-US"/>
        </w:rPr>
      </w:pPr>
      <w:r>
        <w:rPr>
          <w:szCs w:val="28"/>
          <w:lang w:val="en-US"/>
        </w:rPr>
        <w:t xml:space="preserve">O‘txona kamerasining yuqori qismida orqa ekranning quvurlari bilan 219x26 mm diametrli kamera ekranlarini ishonchli izolyatsiyalash va o‘txona hajmi to‘ldirilishini yaxshilash imkonini beruvchi 1,5 m bo‘rtib chiqqan do‘nglik hosil qilinadi. Har 4-quvur to‘g‘riligicha qoladi va osma  sifatida foydalaniladi. Orqa ekranning 133x10 mm diametrli chiquvchi quvurlari 700-800 mm qadam bilan o‘rnatiladi va chiqish derazasini kesib o‘tadi. Orqa ekran ushbu quvurlarda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szCs w:val="28"/>
                <w:lang w:val="uz-Cyrl-UZ"/>
              </w:rPr>
            </w:pPr>
            <w:r>
              <w:rPr>
                <w:sz w:val="28"/>
                <w:lang w:val="uz-Cyrl-UZ"/>
              </w:rPr>
              <w:t>5</w:t>
            </w:r>
            <w:r>
              <w:rPr>
                <w:sz w:val="28"/>
              </w:rPr>
              <w:t>5</w:t>
            </w:r>
          </w:p>
        </w:tc>
      </w:tr>
    </w:tbl>
    <w:p>
      <w:pPr>
        <w:pStyle w:val="Normal"/>
        <w:rPr>
          <w:vanish/>
        </w:rPr>
      </w:pPr>
      <w:r>
        <w:rPr>
          <w:vanish/>
        </w:rPr>
      </w:r>
    </w:p>
    <w:tbl>
      <w:tblPr>
        <w:tblpPr w:vertAnchor="text" w:horzAnchor="margin" w:rightFromText="180" w:tblpX="0" w:tblpY="-367"/>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rPr>
                <w:sz w:val="28"/>
                <w:lang w:val="en-US"/>
              </w:rPr>
            </w:pPr>
            <w:r>
              <w:rPr>
                <w:sz w:val="28"/>
              </w:rPr>
              <w:t xml:space="preserve">                                                                                                      </w:t>
            </w:r>
            <w:r>
              <w:rPr>
                <w:sz w:val="28"/>
                <w:lang w:val="en-US"/>
              </w:rPr>
              <w:t>KН 205-140:2025</w:t>
            </w:r>
          </w:p>
        </w:tc>
      </w:tr>
    </w:tbl>
    <w:p>
      <w:pPr>
        <w:pStyle w:val="Normal"/>
        <w:spacing w:lineRule="auto" w:line="360"/>
        <w:jc w:val="both"/>
        <w:rPr>
          <w:sz w:val="28"/>
          <w:szCs w:val="28"/>
          <w:lang w:val="uz-Cyrl-UZ"/>
        </w:rPr>
      </w:pPr>
      <w:r>
        <w:rPr>
          <w:sz w:val="28"/>
          <w:szCs w:val="28"/>
          <w:lang w:val="uz-Cyrl-UZ"/>
        </w:rPr>
        <w:t xml:space="preserve">shiftning metallokonstruksiyalariga osib qo‘yilgan. Oldi devorda 44 mm qadam bilan 42x5,5 mm </w:t>
      </w:r>
      <w:r>
        <w:rPr>
          <w:color w:val="000000"/>
          <w:sz w:val="28"/>
          <w:szCs w:val="28"/>
          <w:lang w:val="uz-Cyrl-UZ"/>
        </w:rPr>
        <w:t>(st.12XMF)</w:t>
      </w:r>
      <w:r>
        <w:rPr>
          <w:sz w:val="28"/>
          <w:szCs w:val="28"/>
          <w:lang w:val="uz-Cyrl-UZ"/>
        </w:rPr>
        <w:t xml:space="preserve"> diametrli quvurlar bilan oltita radiatsion bug‘ qizdirgich panellari joylashtirilgan, ular tepada 219x21 mm diametrli kameralar bilan chegaralangan. O‘rtadagi 4-panel bug‘lantiruvchi ekran qilib o‘zgartirilgan. Yuqoridagi kameralar vertikal to‘siq bilan ikki qismga bo‘lingan, panelning bitta yarmi bug‘ uchun tushiruvchi, ikkinchisi – ko‘taruvchi bo‘lib hisoblanadi. </w:t>
      </w:r>
    </w:p>
    <w:p>
      <w:pPr>
        <w:pStyle w:val="BodyTextIndent"/>
        <w:rPr>
          <w:lang w:val="en-US"/>
        </w:rPr>
      </w:pPr>
      <w:r>
        <w:rPr>
          <w:szCs w:val="28"/>
          <w:lang w:val="uz-Cyrl-UZ"/>
        </w:rPr>
        <w:t>Qizdiruvchi panellar o‘rtasida va o‘txona oldi devorining chetlari bo‘ylab ekranli panellar o‘rnatilgan.</w:t>
      </w:r>
      <w:r>
        <w:rPr>
          <w:szCs w:val="28"/>
          <w:lang w:val="en-US"/>
        </w:rPr>
        <w:t xml:space="preserve"> </w:t>
      </w:r>
      <w:r>
        <w:rPr>
          <w:szCs w:val="28"/>
          <w:lang w:val="uz-Cyrl-UZ"/>
        </w:rPr>
        <w:t xml:space="preserve">Oldi bug‘lantiruvchi panellarning </w:t>
      </w:r>
      <w:r>
        <w:rPr>
          <w:szCs w:val="28"/>
          <w:lang w:val="en-US"/>
        </w:rPr>
        <w:t>219x26 mm</w:t>
      </w:r>
      <w:r>
        <w:rPr>
          <w:lang w:val="uz-Cyrl-UZ"/>
        </w:rPr>
        <w:t xml:space="preserve"> diametrli pastki kameralariga sharnirlar yordamida </w:t>
      </w:r>
      <w:r>
        <w:rPr>
          <w:lang w:val="en-US"/>
        </w:rPr>
        <w:t xml:space="preserve">273x32 mm </w:t>
      </w:r>
      <w:r>
        <w:rPr>
          <w:lang w:val="uz-Cyrl-UZ"/>
        </w:rPr>
        <w:t xml:space="preserve">diametrli orqa ekran kameralari osib qo‘yiladi. </w:t>
      </w:r>
    </w:p>
    <w:p>
      <w:pPr>
        <w:pStyle w:val="Normal"/>
        <w:spacing w:lineRule="auto" w:line="360"/>
        <w:jc w:val="both"/>
        <w:rPr>
          <w:sz w:val="28"/>
          <w:szCs w:val="28"/>
          <w:lang w:val="uz-Cyrl-UZ"/>
        </w:rPr>
      </w:pPr>
      <w:r>
        <w:rPr>
          <w:lang w:val="uz-Cyrl-UZ"/>
        </w:rPr>
        <w:t xml:space="preserve">Qizdiruvchi quvurlarda yondirgichlarni aylanib o‘tish uchun </w:t>
      </w:r>
      <w:r>
        <w:rPr>
          <w:lang w:val="en-US"/>
        </w:rPr>
        <w:t xml:space="preserve">P - </w:t>
      </w:r>
      <w:r>
        <w:rPr>
          <w:lang w:val="uz-Cyrl-UZ"/>
        </w:rPr>
        <w:t xml:space="preserve">simon </w:t>
      </w:r>
      <w:r>
        <w:rPr>
          <w:sz w:val="28"/>
          <w:szCs w:val="28"/>
          <w:lang w:val="en-US"/>
        </w:rPr>
        <w:t>egilishlar (</w:t>
      </w:r>
      <w:r>
        <w:rPr>
          <w:sz w:val="28"/>
          <w:szCs w:val="28"/>
        </w:rPr>
        <w:t>гиб</w:t>
      </w:r>
      <w:r>
        <w:rPr>
          <w:sz w:val="28"/>
          <w:szCs w:val="28"/>
          <w:lang w:val="en-US"/>
        </w:rPr>
        <w:t xml:space="preserve">) </w:t>
      </w:r>
      <w:r>
        <w:rPr>
          <w:sz w:val="28"/>
          <w:szCs w:val="28"/>
          <w:lang w:val="uz-Cyrl-UZ"/>
        </w:rPr>
        <w:t xml:space="preserve">bo‘lishi, turli issiqlik uzaytirishlarini kompensatsiyalash va tegishlicha joylashgan oldi ekranlar va radiatsion bug‘ qizdirgichning pastki kameralarini bir-biriga payvandlash imkonini beradi. </w:t>
      </w:r>
      <w:r>
        <w:rPr>
          <w:sz w:val="28"/>
          <w:szCs w:val="28"/>
          <w:lang w:val="en-US"/>
        </w:rPr>
        <w:t xml:space="preserve"> </w:t>
      </w:r>
      <w:r>
        <w:rPr>
          <w:sz w:val="28"/>
          <w:szCs w:val="28"/>
          <w:lang w:val="uz-Cyrl-UZ"/>
        </w:rPr>
        <w:t xml:space="preserve">O‘txona shifti qizdiruvchi quvurlar bilan gorizontal ekranlashtirilgan. Ekran tizimi shift bostirmasining to‘sinlariga osib qo‘yilgan va issiqlik uzaytirilishida erkin pastga tushishi mumkin. </w:t>
      </w:r>
    </w:p>
    <w:p>
      <w:pPr>
        <w:pStyle w:val="Normal"/>
        <w:spacing w:lineRule="auto" w:line="360"/>
        <w:ind w:firstLine="709" w:right="0"/>
        <w:jc w:val="both"/>
        <w:rPr>
          <w:sz w:val="28"/>
          <w:lang w:val="en-US"/>
        </w:rPr>
      </w:pPr>
      <w:r>
        <w:rPr>
          <w:sz w:val="28"/>
          <w:lang w:val="uz-Cyrl-UZ"/>
        </w:rPr>
        <w:t>Mahkamlagichlar ekranning balandligi bo‘yicha orali</w:t>
      </w:r>
      <w:r>
        <w:rPr>
          <w:sz w:val="28"/>
          <w:lang w:val="en-US"/>
        </w:rPr>
        <w:t>q</w:t>
      </w:r>
      <w:r>
        <w:rPr>
          <w:sz w:val="28"/>
          <w:lang w:val="uz-Cyrl-UZ"/>
        </w:rPr>
        <w:t xml:space="preserve">lar bilan joylashtiriladi. Ekranlarning harakatlanadigan mahkamlagichlari ekranlarni karkaslarga nisbatan 150 mm.ga surilish imkonini beradi. </w:t>
      </w:r>
    </w:p>
    <w:p>
      <w:pPr>
        <w:pStyle w:val="Normal"/>
        <w:spacing w:lineRule="auto" w:line="360"/>
        <w:ind w:firstLine="709" w:right="0"/>
        <w:jc w:val="both"/>
        <w:rPr>
          <w:sz w:val="28"/>
          <w:lang w:val="uz-Cyrl-UZ"/>
        </w:rPr>
      </w:pPr>
      <w:r>
        <w:rPr>
          <w:sz w:val="28"/>
          <w:szCs w:val="28"/>
          <w:lang w:val="uz-Cyrl-UZ"/>
        </w:rPr>
        <w:t xml:space="preserve">Ekranlarning pastki qismi harakatchan qiqa quvurli qoplamga va osma to‘sinlarga maxsus mahkamlagichlarga ega bo‘lib, bu bug‘lantiruvchi panellarni gorizontal harkatlanishiga imkon beradi. Qizdiruvchi panellar pastki qismining mahkamlagichi xuddi shunga o‘xshash, ammo bundan tashqari vertikal harakatlanish imkoniga ega.  </w:t>
      </w:r>
    </w:p>
    <w:p>
      <w:pPr>
        <w:pStyle w:val="Normal"/>
        <w:spacing w:lineRule="auto" w:line="360"/>
        <w:jc w:val="both"/>
        <w:rPr>
          <w:sz w:val="28"/>
          <w:lang w:val="uz-Cyrl-UZ"/>
        </w:rPr>
      </w:pPr>
      <w:r>
        <w:rPr>
          <w:sz w:val="28"/>
          <w:lang w:val="uz-Cyrl-UZ"/>
        </w:rPr>
        <w:tab/>
        <w:t xml:space="preserve">Orqa ekran ostining mahkamlanishi issiqlik uzaytirishlarini hisobga olgan holda bajarilgan, buning uchun osmaning sharnirlarida tirqishlar qoldirilgan, ekranlarning erkin kengaytirilishini nazorat qilish uchun pastki kollektorlarda kengayish ko‘rsatkichi (репер) o‘rnatilgan. </w:t>
      </w:r>
    </w:p>
    <w:tbl>
      <w:tblPr>
        <w:tblpPr w:vertAnchor="text" w:horzAnchor="margin" w:rightFromText="180" w:tblpX="0" w:tblpY="544"/>
        <w:tblW w:w="9401" w:type="dxa"/>
        <w:jc w:val="left"/>
        <w:tblInd w:w="108"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szCs w:val="28"/>
              </w:rPr>
              <w:t>56</w:t>
            </w:r>
          </w:p>
        </w:tc>
      </w:tr>
    </w:tbl>
    <w:p>
      <w:pPr>
        <w:pStyle w:val="Normal"/>
        <w:spacing w:lineRule="auto" w:line="360"/>
        <w:ind w:firstLine="709" w:right="0"/>
        <w:jc w:val="both"/>
        <w:rPr>
          <w:sz w:val="28"/>
          <w:lang w:val="uz-Cyrl-UZ"/>
        </w:rPr>
      </w:pPr>
      <w:r>
        <w:rPr>
          <w:sz w:val="28"/>
          <w:lang w:val="uz-Cyrl-UZ"/>
        </w:rPr>
        <w:t xml:space="preserve"> </w:t>
      </w:r>
      <w:r>
        <w:rPr>
          <w:sz w:val="28"/>
          <w:lang w:val="uz-Cyrl-UZ"/>
        </w:rPr>
        <w:t xml:space="preserve">Orqa va yon ekranlarning ta’minoti 159x12 mm diametrli quvurlar orqali, </w:t>
      </w:r>
    </w:p>
    <w:p>
      <w:pPr>
        <w:pStyle w:val="Normal"/>
        <w:rPr>
          <w:vanish/>
          <w:sz w:val="28"/>
          <w:lang w:val="uz-Cyrl-UZ"/>
        </w:rPr>
      </w:pPr>
      <w:r>
        <w:rPr>
          <w:vanish/>
          <w:sz w:val="28"/>
          <w:lang w:val="uz-Cyrl-UZ"/>
        </w:rPr>
      </w:r>
    </w:p>
    <w:tbl>
      <w:tblPr>
        <w:tblpPr w:vertAnchor="text" w:horzAnchor="margin" w:rightFromText="180" w:tblpX="0" w:tblpY="-178"/>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rPr>
            </w:pPr>
            <w:r>
              <w:rPr>
                <w:sz w:val="28"/>
                <w:lang w:val="en-US"/>
              </w:rPr>
              <w:t>KН 205-140:2025</w:t>
            </w:r>
          </w:p>
        </w:tc>
      </w:tr>
    </w:tbl>
    <w:p>
      <w:pPr>
        <w:pStyle w:val="Normal"/>
        <w:spacing w:lineRule="auto" w:line="360"/>
        <w:jc w:val="both"/>
        <w:rPr>
          <w:sz w:val="28"/>
          <w:lang w:val="uz-Cyrl-UZ"/>
        </w:rPr>
      </w:pPr>
      <w:r>
        <w:rPr>
          <w:sz w:val="28"/>
          <w:lang w:val="uz-Cyrl-UZ"/>
        </w:rPr>
        <w:t xml:space="preserve">oldi ekranning ta’minoti esa 133x10 mm diametrli quvurlar orqali amalga oshiriladi. Hamma bug‘ chiqaruvchi quvurlar 133x10 mm diametrli. Barabanning tuzli bo‘lmalari va yon ekranlar o‘rta panellarini o‘z ichiga oluvchi bug‘lantirishning ikkinchi pog‘onasi qozonning bug‘ ishlab chiqarish unumdorligini 12 foiziga teng unumdorlikka ega.  </w:t>
      </w:r>
    </w:p>
    <w:p>
      <w:pPr>
        <w:pStyle w:val="Normal"/>
        <w:spacing w:lineRule="auto" w:line="360"/>
        <w:ind w:firstLine="708" w:right="0"/>
        <w:jc w:val="both"/>
        <w:rPr>
          <w:sz w:val="28"/>
          <w:lang w:val="uz-Cyrl-UZ"/>
        </w:rPr>
      </w:pPr>
      <w:r>
        <w:rPr>
          <w:sz w:val="28"/>
          <w:lang w:val="uz-Cyrl-UZ"/>
        </w:rPr>
        <w:t>Tuzni tenglashtirish uchun 60x6 mm diammetrli bitta quvur bilan chapdagi tuzli bo‘lmadan o‘ngdagi yon ekranning o‘rtadagi panelini pastki kollektoriga, hamda o‘ngdagi tuzli bo‘lmadan chapdagi yon ekranning o‘rtadagi panelini pastki kollektoriga o‘tkazma amalga oshiriladi. 60x6 mm diametrli liniyabarabanning o‘ng tuzli bo‘lmasini o‘ngdagi yon ekranning oldi paneli bilan birlashtiradi. Uni o‘chirish uchun ikkita  ventil o‘rnatilgan. Tuzli bo‘lma bilan toza bo‘lma o‘rtasidagi tuzli karralik taxminan 6 ga teng.</w:t>
      </w:r>
    </w:p>
    <w:p>
      <w:pPr>
        <w:pStyle w:val="Normal"/>
        <w:jc w:val="both"/>
        <w:rPr>
          <w:sz w:val="28"/>
          <w:lang w:val="uz-Cyrl-UZ"/>
        </w:rPr>
      </w:pPr>
      <w:r>
        <w:rPr>
          <w:sz w:val="28"/>
          <w:lang w:val="uz-Cyrl-UZ"/>
        </w:rPr>
      </w:r>
    </w:p>
    <w:p>
      <w:pPr>
        <w:pStyle w:val="Normal"/>
        <w:jc w:val="both"/>
        <w:rPr>
          <w:sz w:val="28"/>
          <w:lang w:val="uz-Cyrl-UZ"/>
        </w:rPr>
      </w:pPr>
      <w:r>
        <w:rPr>
          <w:sz w:val="28"/>
          <w:lang w:val="uz-Cyrl-UZ"/>
        </w:rPr>
      </w:r>
    </w:p>
    <w:p>
      <w:pPr>
        <w:pStyle w:val="Normal"/>
        <w:ind w:firstLine="709" w:right="0"/>
        <w:jc w:val="both"/>
        <w:rPr>
          <w:sz w:val="28"/>
          <w:szCs w:val="28"/>
          <w:lang w:val="en-US"/>
        </w:rPr>
      </w:pPr>
      <w:r>
        <w:rPr>
          <w:b/>
          <w:sz w:val="28"/>
          <w:szCs w:val="28"/>
          <w:lang w:val="en-US"/>
        </w:rPr>
        <w:t xml:space="preserve">4  </w:t>
      </w:r>
      <w:r>
        <w:rPr>
          <w:b/>
          <w:sz w:val="28"/>
          <w:szCs w:val="28"/>
          <w:lang w:val="uz-Cyrl-UZ"/>
        </w:rPr>
        <w:t>Qozon agregatining yondirgich apparati</w:t>
      </w:r>
    </w:p>
    <w:p>
      <w:pPr>
        <w:pStyle w:val="BodyTextIndent"/>
        <w:spacing w:lineRule="auto" w:line="240"/>
        <w:rPr>
          <w:sz w:val="28"/>
          <w:szCs w:val="28"/>
          <w:lang w:val="uz-Cyrl-UZ"/>
        </w:rPr>
      </w:pPr>
      <w:r>
        <w:rPr>
          <w:sz w:val="28"/>
          <w:szCs w:val="28"/>
          <w:lang w:val="uz-Cyrl-UZ"/>
        </w:rPr>
      </w:r>
    </w:p>
    <w:p>
      <w:pPr>
        <w:pStyle w:val="BodyTextIndent"/>
        <w:spacing w:lineRule="auto" w:line="240"/>
        <w:rPr>
          <w:lang w:val="uz-Cyrl-UZ"/>
        </w:rPr>
      </w:pPr>
      <w:r>
        <w:rPr>
          <w:lang w:val="uz-Cyrl-UZ"/>
        </w:rPr>
      </w:r>
    </w:p>
    <w:p>
      <w:pPr>
        <w:pStyle w:val="BodyTextIndent"/>
        <w:rPr/>
      </w:pPr>
      <w:r>
        <w:rPr>
          <w:lang w:val="uz-Cyrl-UZ"/>
        </w:rPr>
        <w:t>Gaz-mazutli yondirgich mazutni alohida yoqish uchun mo‘ljallangan va quyidagi asosiy elementlardan tarkib topgan:</w:t>
      </w:r>
    </w:p>
    <w:p>
      <w:pPr>
        <w:pStyle w:val="Normal"/>
        <w:spacing w:lineRule="auto" w:line="360"/>
        <w:ind w:firstLine="709" w:right="0"/>
        <w:jc w:val="both"/>
        <w:rPr/>
      </w:pPr>
      <w:r>
        <w:rPr>
          <w:sz w:val="28"/>
          <w:lang w:val="en-US"/>
        </w:rPr>
        <w:t xml:space="preserve">— </w:t>
      </w:r>
      <w:r>
        <w:rPr>
          <w:sz w:val="28"/>
          <w:lang w:val="uz-Cyrl-UZ"/>
        </w:rPr>
        <w:t>havo qutisi</w:t>
      </w:r>
      <w:r>
        <w:rPr>
          <w:sz w:val="28"/>
          <w:lang w:val="en-US"/>
        </w:rPr>
        <w:t>;</w:t>
      </w:r>
    </w:p>
    <w:p>
      <w:pPr>
        <w:pStyle w:val="Normal"/>
        <w:spacing w:lineRule="auto" w:line="360"/>
        <w:ind w:firstLine="709" w:right="0"/>
        <w:jc w:val="both"/>
        <w:rPr/>
      </w:pPr>
      <w:r>
        <w:rPr>
          <w:sz w:val="28"/>
          <w:lang w:val="en-US"/>
        </w:rPr>
        <w:t xml:space="preserve">— </w:t>
      </w:r>
      <w:r>
        <w:rPr>
          <w:sz w:val="28"/>
          <w:lang w:val="uz-Cyrl-UZ"/>
        </w:rPr>
        <w:t>yondirgichning o‘zi</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yondirgich yuritmalari.</w:t>
      </w:r>
    </w:p>
    <w:p>
      <w:pPr>
        <w:pStyle w:val="Normal"/>
        <w:spacing w:lineRule="auto" w:line="360"/>
        <w:ind w:firstLine="709" w:right="0"/>
        <w:jc w:val="both"/>
        <w:rPr>
          <w:sz w:val="8"/>
          <w:szCs w:val="8"/>
          <w:lang w:val="en-US"/>
        </w:rPr>
      </w:pPr>
      <w:r>
        <w:rPr>
          <w:sz w:val="8"/>
          <w:szCs w:val="8"/>
          <w:lang w:val="en-US"/>
        </w:rPr>
      </w:r>
    </w:p>
    <w:p>
      <w:pPr>
        <w:pStyle w:val="Normal"/>
        <w:spacing w:lineRule="auto" w:line="360"/>
        <w:ind w:firstLine="709" w:right="0"/>
        <w:jc w:val="both"/>
        <w:rPr>
          <w:sz w:val="28"/>
          <w:lang w:val="en-US"/>
        </w:rPr>
      </w:pPr>
      <w:r>
        <w:rPr>
          <w:sz w:val="28"/>
          <w:lang w:val="uz-Cyrl-UZ"/>
        </w:rPr>
        <w:t xml:space="preserve">Gaz va mazutni keltirilishi markazlashtirilgan. </w:t>
      </w:r>
    </w:p>
    <w:p>
      <w:pPr>
        <w:pStyle w:val="BodyTextIndent"/>
        <w:rPr>
          <w:lang w:val="en-US"/>
        </w:rPr>
      </w:pPr>
      <w:r>
        <w:rPr>
          <w:lang w:val="uz-Cyrl-UZ"/>
        </w:rPr>
        <w:t>Har bir yondirgichga havoning keltirilishi xususiy, 1</w:t>
      </w:r>
      <w:r>
        <w:rPr>
          <w:lang w:val="en-US"/>
        </w:rPr>
        <w:t xml:space="preserve"> </w:t>
      </w:r>
      <w:r>
        <w:rPr>
          <w:lang w:val="uz-Cyrl-UZ"/>
        </w:rPr>
        <w:t xml:space="preserve">va 2- qavatga – pastki yig‘ma qutidan, 3-qavatga – tepadagi qutidan. </w:t>
      </w:r>
    </w:p>
    <w:p>
      <w:pPr>
        <w:pStyle w:val="Normal"/>
        <w:spacing w:lineRule="auto" w:line="360"/>
        <w:ind w:firstLine="709" w:right="0"/>
        <w:jc w:val="both"/>
        <w:rPr/>
      </w:pPr>
      <w:r>
        <w:rPr>
          <w:sz w:val="28"/>
          <w:lang w:val="uz-Cyrl-UZ"/>
        </w:rPr>
        <w:t xml:space="preserve">Ambrazuraga kirishda havoni aylantirish uchun registrlar o‘rnatiladi.  Aylantirish burchagi rostlanmaydi. </w:t>
      </w:r>
    </w:p>
    <w:p>
      <w:pPr>
        <w:pStyle w:val="Normal"/>
        <w:spacing w:lineRule="auto" w:line="360"/>
        <w:ind w:firstLine="709" w:right="0"/>
        <w:jc w:val="both"/>
        <w:rPr>
          <w:sz w:val="28"/>
          <w:lang w:val="en-US"/>
        </w:rPr>
      </w:pPr>
      <w:r>
        <w:rPr>
          <w:sz w:val="28"/>
          <w:lang w:val="en-US"/>
        </w:rPr>
        <w:t xml:space="preserve">Havoni o‘chirish, har bir yondirigichning havo quvurida o‘rnatilgan  shiberlar yordamida amalga oshiriladi. Shiberlarni boshqarish yondirgichning yuritmasi bilan richaglar tizimi orqali amalga oshiriladi.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jc w:val="right"/>
              <w:rPr>
                <w:sz w:val="28"/>
                <w:szCs w:val="28"/>
                <w:lang w:val="en-US"/>
              </w:rPr>
            </w:pPr>
            <w:r>
              <w:rPr>
                <w:sz w:val="28"/>
              </w:rPr>
              <w:t>5</w:t>
            </w:r>
            <w:r>
              <w:rPr>
                <w:sz w:val="28"/>
                <w:lang w:val="en-US"/>
              </w:rPr>
              <w:t>7</w:t>
            </w:r>
          </w:p>
        </w:tc>
      </w:tr>
      <w:tr>
        <w:trPr/>
        <w:tc>
          <w:tcPr>
            <w:tcW w:w="9401" w:type="dxa"/>
            <w:tcBorders/>
          </w:tcPr>
          <w:p>
            <w:pPr>
              <w:pStyle w:val="Normal"/>
              <w:spacing w:lineRule="auto" w:line="360"/>
              <w:jc w:val="right"/>
              <w:rPr>
                <w:sz w:val="28"/>
                <w:lang w:val="uz-Cyrl-UZ"/>
              </w:rPr>
            </w:pPr>
            <w:r>
              <w:rPr>
                <w:sz w:val="28"/>
                <w:lang w:val="en-US"/>
              </w:rPr>
              <w:t>KН 205-140:2025</w:t>
            </w:r>
          </w:p>
        </w:tc>
      </w:tr>
    </w:tbl>
    <w:p>
      <w:pPr>
        <w:pStyle w:val="Normal"/>
        <w:spacing w:lineRule="auto" w:line="360"/>
        <w:jc w:val="both"/>
        <w:rPr>
          <w:sz w:val="28"/>
          <w:lang w:val="uz-Cyrl-UZ"/>
        </w:rPr>
      </w:pPr>
      <w:r>
        <w:rPr>
          <w:sz w:val="28"/>
          <w:lang w:val="uz-Cyrl-UZ"/>
        </w:rPr>
        <w:t>750 mm diametrli ambrazura fasonli svechaot g‘ishtidan bajarilgan va gazni havo bilan yaxshiroq aralashtirish, tezliklarni tenglashtirish va alangani devorlar bo‘ylab ro‘parama-ro‘para harakatining oldini olish uchun  xizmat qiladi.</w:t>
      </w:r>
    </w:p>
    <w:p>
      <w:pPr>
        <w:pStyle w:val="Normal"/>
        <w:spacing w:lineRule="auto" w:line="360"/>
        <w:ind w:firstLine="709" w:right="0"/>
        <w:jc w:val="both"/>
        <w:rPr>
          <w:sz w:val="28"/>
          <w:lang w:val="en-US"/>
        </w:rPr>
      </w:pPr>
      <w:r>
        <w:rPr>
          <w:sz w:val="28"/>
          <w:lang w:val="en-US"/>
        </w:rPr>
        <w:t>Gaz</w:t>
      </w:r>
      <w:r>
        <w:rPr>
          <w:sz w:val="28"/>
          <w:lang w:val="uz-Cyrl-UZ"/>
        </w:rPr>
        <w:t>-</w:t>
      </w:r>
      <w:r>
        <w:rPr>
          <w:sz w:val="28"/>
          <w:lang w:val="en-US"/>
        </w:rPr>
        <w:t>mazut</w:t>
      </w:r>
      <w:r>
        <w:rPr>
          <w:sz w:val="28"/>
          <w:lang w:val="uz-Cyrl-UZ"/>
        </w:rPr>
        <w:t>li yondirgichlar quyidagi tavsifga ega</w:t>
      </w:r>
      <w:r>
        <w:rPr>
          <w:sz w:val="28"/>
          <w:lang w:val="en-US"/>
        </w:rPr>
        <w:t>:</w:t>
      </w:r>
    </w:p>
    <w:p>
      <w:pPr>
        <w:pStyle w:val="Normal"/>
        <w:spacing w:lineRule="auto" w:line="360"/>
        <w:ind w:firstLine="709" w:right="0"/>
        <w:jc w:val="both"/>
        <w:rPr/>
      </w:pPr>
      <w:r>
        <w:rPr>
          <w:sz w:val="28"/>
          <w:lang w:val="uz-Cyrl-UZ"/>
        </w:rPr>
        <w:t>Y</w:t>
      </w:r>
      <w:r>
        <w:rPr>
          <w:sz w:val="28"/>
          <w:lang w:val="en-US"/>
        </w:rPr>
        <w:t>o</w:t>
      </w:r>
      <w:r>
        <w:rPr>
          <w:sz w:val="28"/>
          <w:lang w:val="uz-Cyrl-UZ"/>
        </w:rPr>
        <w:t>ndirgichning unumdorligi</w:t>
      </w:r>
      <w:r>
        <w:rPr>
          <w:sz w:val="28"/>
          <w:lang w:val="en-US"/>
        </w:rPr>
        <w:t>, m</w:t>
      </w:r>
      <w:r>
        <w:rPr>
          <w:sz w:val="28"/>
          <w:vertAlign w:val="superscript"/>
          <w:lang w:val="en-US"/>
        </w:rPr>
        <w:t>3</w:t>
      </w:r>
      <w:r>
        <w:rPr>
          <w:sz w:val="28"/>
          <w:lang w:val="en-US"/>
        </w:rPr>
        <w:t>/s…...</w:t>
      </w:r>
      <w:r>
        <w:rPr>
          <w:sz w:val="28"/>
          <w:lang w:val="uz-Cyrl-UZ"/>
        </w:rPr>
        <w:t>..</w:t>
      </w:r>
      <w:r>
        <w:rPr>
          <w:sz w:val="28"/>
          <w:lang w:val="en-US"/>
        </w:rPr>
        <w:t>……………………..….2000</w:t>
      </w:r>
    </w:p>
    <w:p>
      <w:pPr>
        <w:pStyle w:val="Normal"/>
        <w:spacing w:lineRule="auto" w:line="360"/>
        <w:ind w:firstLine="709" w:right="0"/>
        <w:jc w:val="both"/>
        <w:rPr/>
      </w:pPr>
      <w:r>
        <w:rPr>
          <w:sz w:val="28"/>
          <w:lang w:val="en-US"/>
        </w:rPr>
        <w:t xml:space="preserve">750/219 mm </w:t>
      </w:r>
      <w:r>
        <w:rPr>
          <w:sz w:val="28"/>
          <w:lang w:val="uz-Cyrl-UZ"/>
        </w:rPr>
        <w:t>diametrli halqada havoning tezligi</w:t>
      </w:r>
      <w:r>
        <w:rPr>
          <w:sz w:val="28"/>
          <w:lang w:val="en-US"/>
        </w:rPr>
        <w:t>, m/s…………...31,2</w:t>
      </w:r>
    </w:p>
    <w:p>
      <w:pPr>
        <w:pStyle w:val="Normal"/>
        <w:spacing w:lineRule="auto" w:line="360"/>
        <w:ind w:firstLine="709" w:right="0"/>
        <w:jc w:val="both"/>
        <w:rPr>
          <w:sz w:val="28"/>
          <w:lang w:val="uz-Cyrl-UZ"/>
        </w:rPr>
      </w:pPr>
      <w:r>
        <w:rPr>
          <w:sz w:val="28"/>
          <w:lang w:val="uz-Cyrl-UZ"/>
        </w:rPr>
        <w:t>Teshiklardan chiqishda gazning tezligi ........................................150</w:t>
      </w:r>
    </w:p>
    <w:p>
      <w:pPr>
        <w:pStyle w:val="Normal"/>
        <w:spacing w:lineRule="auto" w:line="360"/>
        <w:ind w:firstLine="709" w:right="0"/>
        <w:jc w:val="both"/>
        <w:rPr>
          <w:sz w:val="28"/>
          <w:lang w:val="en-US"/>
        </w:rPr>
      </w:pPr>
      <w:r>
        <w:rPr>
          <w:sz w:val="28"/>
          <w:lang w:val="uz-Cyrl-UZ"/>
        </w:rPr>
        <w:t>Ambrazuradan chiqishda aralashmaning tezligi</w:t>
      </w:r>
      <w:r>
        <w:rPr>
          <w:sz w:val="28"/>
          <w:lang w:val="en-US"/>
        </w:rPr>
        <w:t>, m/s………</w:t>
      </w:r>
      <w:r>
        <w:rPr>
          <w:sz w:val="28"/>
          <w:lang w:val="uz-Cyrl-UZ"/>
        </w:rPr>
        <w:t>....</w:t>
      </w:r>
      <w:r>
        <w:rPr>
          <w:sz w:val="28"/>
          <w:lang w:val="en-US"/>
        </w:rPr>
        <w:t>…22,3</w:t>
      </w:r>
    </w:p>
    <w:p>
      <w:pPr>
        <w:pStyle w:val="Normal"/>
        <w:spacing w:lineRule="auto" w:line="360"/>
        <w:ind w:firstLine="709" w:right="0"/>
        <w:jc w:val="both"/>
        <w:rPr>
          <w:sz w:val="28"/>
          <w:lang w:val="uz-Cyrl-UZ"/>
        </w:rPr>
      </w:pPr>
      <w:r>
        <w:rPr>
          <w:sz w:val="28"/>
          <w:lang w:val="uz-Cyrl-UZ"/>
        </w:rPr>
        <w:t>Siqishda aralashmaning tezligi</w:t>
      </w:r>
      <w:r>
        <w:rPr>
          <w:sz w:val="28"/>
          <w:lang w:val="en-US"/>
        </w:rPr>
        <w:t>, m/s….…………</w:t>
      </w:r>
      <w:r>
        <w:rPr>
          <w:sz w:val="28"/>
          <w:lang w:val="uz-Cyrl-UZ"/>
        </w:rPr>
        <w:t>...</w:t>
      </w:r>
      <w:r>
        <w:rPr>
          <w:sz w:val="28"/>
          <w:lang w:val="en-US"/>
        </w:rPr>
        <w:t>……………..27,0</w:t>
      </w:r>
    </w:p>
    <w:p>
      <w:pPr>
        <w:pStyle w:val="Normal"/>
        <w:spacing w:lineRule="auto" w:line="360"/>
        <w:ind w:firstLine="709" w:right="0"/>
        <w:jc w:val="both"/>
        <w:rPr>
          <w:sz w:val="28"/>
          <w:lang w:val="uz-Cyrl-UZ"/>
        </w:rPr>
      </w:pPr>
      <w:r>
        <w:rPr>
          <w:sz w:val="28"/>
          <w:lang w:val="uz-Cyrl-UZ"/>
        </w:rPr>
        <w:t>Tezliklar, 21-yondirgich ishlayotganda,  qozonning to‘liq yuklamasi uchun hisoblangan.</w:t>
      </w:r>
    </w:p>
    <w:p>
      <w:pPr>
        <w:pStyle w:val="BodyTextIndent"/>
        <w:rPr>
          <w:lang w:val="en-US"/>
        </w:rPr>
      </w:pPr>
      <w:r>
        <w:rPr>
          <w:lang w:val="uz-Cyrl-UZ"/>
        </w:rPr>
        <w:t>Y</w:t>
      </w:r>
      <w:r>
        <w:rPr>
          <w:lang w:val="en-US"/>
        </w:rPr>
        <w:t>o</w:t>
      </w:r>
      <w:r>
        <w:rPr>
          <w:lang w:val="uz-Cyrl-UZ"/>
        </w:rPr>
        <w:t>ndirgichlar markazlari o‘rtasidagi masofa gorizontal bo‘yicha</w:t>
      </w:r>
      <w:r>
        <w:rPr>
          <w:lang w:val="en-US"/>
        </w:rPr>
        <w:t>-2296 mm, vertikal</w:t>
      </w:r>
      <w:r>
        <w:rPr>
          <w:lang w:val="uz-Cyrl-UZ"/>
        </w:rPr>
        <w:t xml:space="preserve"> bo‘yicha - </w:t>
      </w:r>
      <w:r>
        <w:rPr>
          <w:lang w:val="en-US"/>
        </w:rPr>
        <w:t xml:space="preserve">2500 mm. </w:t>
      </w:r>
      <w:r>
        <w:rPr>
          <w:lang w:val="uz-Cyrl-UZ"/>
        </w:rPr>
        <w:t>Y</w:t>
      </w:r>
      <w:r>
        <w:rPr>
          <w:lang w:val="en-US"/>
        </w:rPr>
        <w:t>o</w:t>
      </w:r>
      <w:r>
        <w:rPr>
          <w:lang w:val="uz-Cyrl-UZ"/>
        </w:rPr>
        <w:t xml:space="preserve">ndirgichni ishga tushirish, uni o‘chirish qo‘lda yoki masofadan elektr yuritma bilan amalga oshirilishi mumkin. </w:t>
      </w:r>
    </w:p>
    <w:p>
      <w:pPr>
        <w:pStyle w:val="Normal"/>
        <w:spacing w:lineRule="auto" w:line="360"/>
        <w:ind w:firstLine="709" w:right="0"/>
        <w:jc w:val="both"/>
        <w:rPr>
          <w:sz w:val="28"/>
          <w:lang w:val="uz-Cyrl-UZ"/>
        </w:rPr>
      </w:pPr>
      <w:r>
        <w:rPr>
          <w:sz w:val="28"/>
          <w:lang w:val="uz-Cyrl-UZ"/>
        </w:rPr>
        <w:t xml:space="preserve">Gazda ishlashda yuritma havo shiberini va gazning tiqinli murvatini ochadi. Yondirgichning yuritmasi quyidagilardan tarkib topgan: </w:t>
      </w:r>
    </w:p>
    <w:p>
      <w:pPr>
        <w:pStyle w:val="Normal"/>
        <w:spacing w:lineRule="auto" w:line="360"/>
        <w:ind w:firstLine="709" w:right="0"/>
        <w:jc w:val="both"/>
        <w:rPr/>
      </w:pPr>
      <w:r>
        <w:rPr>
          <w:sz w:val="28"/>
          <w:lang w:val="uz-Cyrl-UZ"/>
        </w:rPr>
        <w:t xml:space="preserve">— </w:t>
      </w:r>
      <w:r>
        <w:rPr>
          <w:sz w:val="28"/>
          <w:lang w:val="uz-Cyrl-UZ"/>
        </w:rPr>
        <w:t>1 kW quvvatga ega bo‘lgan AO-32-4 elektr yuritgichi;</w:t>
      </w:r>
    </w:p>
    <w:p>
      <w:pPr>
        <w:pStyle w:val="Normal"/>
        <w:spacing w:lineRule="auto" w:line="360"/>
        <w:ind w:firstLine="709" w:right="0"/>
        <w:jc w:val="both"/>
        <w:rPr>
          <w:sz w:val="28"/>
          <w:lang w:val="en-US"/>
        </w:rPr>
      </w:pPr>
      <w:r>
        <w:rPr>
          <w:sz w:val="28"/>
          <w:lang w:val="en-US"/>
        </w:rPr>
        <w:t xml:space="preserve">— </w:t>
      </w:r>
      <w:r>
        <w:rPr>
          <w:sz w:val="28"/>
          <w:lang w:val="en-US"/>
        </w:rPr>
        <w:t>reduktor;</w:t>
      </w:r>
    </w:p>
    <w:p>
      <w:pPr>
        <w:pStyle w:val="Normal"/>
        <w:spacing w:lineRule="exact" w:line="120"/>
        <w:jc w:val="both"/>
        <w:rPr>
          <w:sz w:val="28"/>
          <w:lang w:val="en-US"/>
        </w:rPr>
      </w:pPr>
      <w:r>
        <w:rPr>
          <w:sz w:val="28"/>
          <w:lang w:val="en-US"/>
        </w:rPr>
      </w:r>
    </w:p>
    <w:p>
      <w:pPr>
        <w:pStyle w:val="Normal"/>
        <w:spacing w:lineRule="auto" w:line="360"/>
        <w:ind w:firstLine="709" w:right="0"/>
        <w:jc w:val="both"/>
        <w:rPr>
          <w:sz w:val="28"/>
          <w:szCs w:val="28"/>
          <w:lang w:val="en-US"/>
        </w:rPr>
      </w:pPr>
      <w:r>
        <w:rPr>
          <w:sz w:val="28"/>
          <w:szCs w:val="28"/>
          <w:lang w:val="en-US"/>
        </w:rPr>
        <w:t xml:space="preserve">— </w:t>
      </w:r>
      <w:r>
        <w:rPr>
          <w:sz w:val="28"/>
          <w:szCs w:val="28"/>
          <w:lang w:val="uz-Cyrl-UZ"/>
        </w:rPr>
        <w:t xml:space="preserve">mazutli forsunka, gazli murvat va havo shiberining tortqisiga ta’sir etuvchi uchta </w:t>
      </w:r>
      <w:r>
        <w:rPr>
          <w:sz w:val="28"/>
          <w:szCs w:val="28"/>
          <w:lang w:val="en-US"/>
        </w:rPr>
        <w:t>ES-5551</w:t>
      </w:r>
      <w:r>
        <w:rPr>
          <w:sz w:val="28"/>
          <w:szCs w:val="28"/>
          <w:lang w:val="uz-Cyrl-UZ"/>
        </w:rPr>
        <w:t xml:space="preserve"> </w:t>
      </w:r>
      <w:r>
        <w:rPr>
          <w:sz w:val="28"/>
          <w:szCs w:val="28"/>
          <w:lang w:val="en-US"/>
        </w:rPr>
        <w:t>elektr</w:t>
      </w:r>
      <w:r>
        <w:rPr>
          <w:sz w:val="28"/>
          <w:szCs w:val="28"/>
          <w:lang w:val="uz-Cyrl-UZ"/>
        </w:rPr>
        <w:t xml:space="preserve"> </w:t>
      </w:r>
      <w:r>
        <w:rPr>
          <w:sz w:val="28"/>
          <w:szCs w:val="28"/>
          <w:lang w:val="en-US"/>
        </w:rPr>
        <w:t>magnit</w:t>
      </w:r>
      <w:r>
        <w:rPr>
          <w:sz w:val="28"/>
          <w:szCs w:val="28"/>
          <w:lang w:val="uz-Cyrl-UZ"/>
        </w:rPr>
        <w:t xml:space="preserve">lari. </w:t>
      </w:r>
    </w:p>
    <w:p>
      <w:pPr>
        <w:pStyle w:val="Normal"/>
        <w:spacing w:lineRule="auto" w:line="360"/>
        <w:ind w:firstLine="709" w:right="0"/>
        <w:jc w:val="both"/>
        <w:rPr>
          <w:sz w:val="28"/>
          <w:lang w:val="uz-Cyrl-UZ"/>
        </w:rPr>
      </w:pPr>
      <w:r>
        <w:rPr>
          <w:sz w:val="28"/>
          <w:lang w:val="uz-Cyrl-UZ"/>
        </w:rPr>
        <w:t>Mazutli forsunka kallaganing teshiklari tiqilib qolishining oldini olish uchun uni yoqishdan oldin va o‘chirishdan keyin bug‘ bilan puflanishi ko‘zda tutilgan. Y</w:t>
      </w:r>
      <w:r>
        <w:rPr>
          <w:sz w:val="28"/>
          <w:lang w:val="en-US"/>
        </w:rPr>
        <w:t>o</w:t>
      </w:r>
      <w:r>
        <w:rPr>
          <w:sz w:val="28"/>
          <w:lang w:val="uz-Cyrl-UZ"/>
        </w:rPr>
        <w:t>ndirgich oldida bug‘ning hisoblangan bosimi</w:t>
      </w:r>
      <w:r>
        <w:rPr>
          <w:sz w:val="28"/>
          <w:szCs w:val="28"/>
          <w:lang w:val="uz-Cyrl-UZ"/>
        </w:rPr>
        <w:t xml:space="preserve"> 1,6 MPa (16 kgf/sm</w:t>
      </w:r>
      <w:r>
        <w:rPr>
          <w:sz w:val="28"/>
          <w:szCs w:val="28"/>
          <w:vertAlign w:val="superscript"/>
          <w:lang w:val="uz-Cyrl-UZ"/>
        </w:rPr>
        <w:t>2</w:t>
      </w:r>
      <w:r>
        <w:rPr>
          <w:sz w:val="28"/>
          <w:szCs w:val="28"/>
          <w:lang w:val="uz-Cyrl-UZ"/>
        </w:rPr>
        <w:t>), mazutniki esa -  4,5 MPa (45 kgf/sm</w:t>
      </w:r>
      <w:r>
        <w:rPr>
          <w:sz w:val="28"/>
          <w:szCs w:val="28"/>
          <w:vertAlign w:val="superscript"/>
          <w:lang w:val="uz-Cyrl-UZ"/>
        </w:rPr>
        <w:t>2</w:t>
      </w:r>
      <w:r>
        <w:rPr>
          <w:sz w:val="28"/>
          <w:szCs w:val="28"/>
          <w:lang w:val="uz-Cyrl-UZ"/>
        </w:rPr>
        <w:t>).</w:t>
      </w:r>
    </w:p>
    <w:p>
      <w:pPr>
        <w:pStyle w:val="Normal"/>
        <w:spacing w:lineRule="auto" w:line="360"/>
        <w:ind w:firstLine="709" w:right="0"/>
        <w:jc w:val="both"/>
        <w:rPr>
          <w:sz w:val="28"/>
          <w:szCs w:val="28"/>
          <w:lang w:val="uz-Cyrl-UZ"/>
        </w:rPr>
      </w:pPr>
      <w:r>
        <w:rPr>
          <w:sz w:val="28"/>
          <w:szCs w:val="28"/>
          <w:lang w:val="uz-Cyrl-UZ"/>
        </w:rPr>
        <w:t xml:space="preserve">Gaz umumiy gaz quvuridan 219 mm diametrli o‘txonaga chiqishda maxsus uchlikka ega bo‘lgan markaziy gaz quvuriga kelib tushadi. </w:t>
      </w:r>
    </w:p>
    <w:tbl>
      <w:tblPr>
        <w:tblpPr w:vertAnchor="text" w:horzAnchor="margin" w:rightFromText="180" w:tblpX="0" w:tblpY="1053"/>
        <w:tblW w:w="9401" w:type="dxa"/>
        <w:jc w:val="left"/>
        <w:tblInd w:w="108"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szCs w:val="28"/>
                <w:lang w:val="uz-Cyrl-UZ"/>
              </w:rPr>
            </w:pPr>
            <w:r>
              <w:rPr>
                <w:sz w:val="28"/>
                <w:szCs w:val="28"/>
                <w:lang w:val="uz-Cyrl-UZ"/>
              </w:rPr>
              <w:t>58</w:t>
            </w:r>
          </w:p>
        </w:tc>
      </w:tr>
    </w:tbl>
    <w:p>
      <w:pPr>
        <w:pStyle w:val="Normal"/>
        <w:spacing w:lineRule="auto" w:line="360"/>
        <w:ind w:firstLine="709" w:right="0"/>
        <w:jc w:val="both"/>
        <w:rPr>
          <w:sz w:val="28"/>
          <w:szCs w:val="28"/>
          <w:lang w:val="uz-Cyrl-UZ"/>
        </w:rPr>
      </w:pPr>
      <w:r>
        <w:rPr>
          <w:sz w:val="28"/>
          <w:szCs w:val="28"/>
          <w:lang w:val="uz-Cyrl-UZ"/>
        </w:rPr>
        <w:t xml:space="preserve">9-blokning qozoni qolgan bloklardan yondirgichlarning konstruksiyasi, unumdorligi va soni bo‘yicha farqlanadi.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BodyTextIndent"/>
              <w:ind w:hanging="0" w:right="0"/>
              <w:rPr>
                <w:lang w:val="en-US"/>
              </w:rPr>
            </w:pPr>
            <w:r>
              <w:rPr>
                <w:lang w:val="en-US"/>
              </w:rPr>
              <w:t>KН 205-140:2025</w:t>
            </w:r>
          </w:p>
        </w:tc>
      </w:tr>
    </w:tbl>
    <w:p>
      <w:pPr>
        <w:pStyle w:val="Normal"/>
        <w:spacing w:lineRule="auto" w:line="360"/>
        <w:ind w:firstLine="708" w:right="0"/>
        <w:jc w:val="both"/>
        <w:rPr>
          <w:sz w:val="28"/>
          <w:szCs w:val="28"/>
          <w:lang w:val="uz-Cyrl-UZ"/>
        </w:rPr>
      </w:pPr>
      <w:r>
        <w:rPr>
          <w:sz w:val="28"/>
          <w:szCs w:val="28"/>
          <w:lang w:val="uz-Cyrl-UZ"/>
        </w:rPr>
        <w:t xml:space="preserve">9-blok qozonining o‘txona kamerasi to‘qqizta gaz-mazutli yondirgich bilan jihozlangan, ular qozonning oldi tomonida uchta qavatda (har qavatda uchtadan) joylashgan. </w:t>
      </w:r>
    </w:p>
    <w:p>
      <w:pPr>
        <w:pStyle w:val="Normal"/>
        <w:spacing w:lineRule="auto" w:line="360"/>
        <w:ind w:firstLine="709" w:right="0"/>
        <w:jc w:val="both"/>
        <w:rPr/>
      </w:pPr>
      <w:r>
        <w:rPr>
          <w:sz w:val="28"/>
          <w:szCs w:val="28"/>
          <w:lang w:val="uz-Cyrl-UZ"/>
        </w:rPr>
        <w:t>9-blok qozonining g</w:t>
      </w:r>
      <w:r>
        <w:rPr>
          <w:sz w:val="28"/>
          <w:szCs w:val="28"/>
          <w:lang w:val="en-US"/>
        </w:rPr>
        <w:t>az</w:t>
      </w:r>
      <w:r>
        <w:rPr>
          <w:sz w:val="28"/>
          <w:szCs w:val="28"/>
          <w:lang w:val="uz-Cyrl-UZ"/>
        </w:rPr>
        <w:t>-</w:t>
      </w:r>
      <w:r>
        <w:rPr>
          <w:sz w:val="28"/>
          <w:szCs w:val="28"/>
          <w:lang w:val="en-US"/>
        </w:rPr>
        <w:t>mazut</w:t>
      </w:r>
      <w:r>
        <w:rPr>
          <w:sz w:val="28"/>
          <w:szCs w:val="28"/>
          <w:lang w:val="uz-Cyrl-UZ"/>
        </w:rPr>
        <w:t>li yondirgichi quyidagilardan iborat</w:t>
      </w:r>
      <w:r>
        <w:rPr>
          <w:sz w:val="28"/>
          <w:szCs w:val="28"/>
          <w:lang w:val="en-US"/>
        </w:rPr>
        <w:t>:</w:t>
      </w:r>
    </w:p>
    <w:p>
      <w:pPr>
        <w:pStyle w:val="Normal"/>
        <w:spacing w:lineRule="auto" w:line="360"/>
        <w:ind w:firstLine="709" w:right="0"/>
        <w:jc w:val="both"/>
        <w:rPr/>
      </w:pPr>
      <w:r>
        <w:rPr>
          <w:sz w:val="28"/>
          <w:szCs w:val="28"/>
          <w:lang w:val="en-US"/>
        </w:rPr>
        <w:t xml:space="preserve">— </w:t>
      </w:r>
      <w:r>
        <w:rPr>
          <w:sz w:val="28"/>
          <w:szCs w:val="28"/>
          <w:lang w:val="uz-Cyrl-UZ"/>
        </w:rPr>
        <w:t>havo qutisi</w:t>
      </w:r>
      <w:r>
        <w:rPr>
          <w:sz w:val="28"/>
          <w:szCs w:val="28"/>
          <w:lang w:val="en-US"/>
        </w:rPr>
        <w:t>;</w:t>
      </w:r>
    </w:p>
    <w:p>
      <w:pPr>
        <w:pStyle w:val="Normal"/>
        <w:spacing w:lineRule="auto" w:line="360"/>
        <w:ind w:firstLine="709" w:right="0"/>
        <w:jc w:val="both"/>
        <w:rPr/>
      </w:pPr>
      <w:r>
        <w:rPr>
          <w:sz w:val="28"/>
          <w:szCs w:val="28"/>
          <w:lang w:val="en-US"/>
        </w:rPr>
        <w:t xml:space="preserve">— </w:t>
      </w:r>
      <w:r>
        <w:rPr>
          <w:sz w:val="28"/>
          <w:szCs w:val="28"/>
          <w:lang w:val="uz-Cyrl-UZ"/>
        </w:rPr>
        <w:t>yondirgichning o‘zi</w:t>
      </w:r>
      <w:r>
        <w:rPr>
          <w:sz w:val="28"/>
          <w:szCs w:val="28"/>
          <w:lang w:val="en-US"/>
        </w:rPr>
        <w:t>.</w:t>
      </w:r>
    </w:p>
    <w:p>
      <w:pPr>
        <w:pStyle w:val="Normal"/>
        <w:spacing w:lineRule="auto" w:line="360"/>
        <w:ind w:firstLine="709" w:right="0"/>
        <w:jc w:val="both"/>
        <w:rPr>
          <w:sz w:val="28"/>
          <w:lang w:val="uz-Cyrl-UZ"/>
        </w:rPr>
      </w:pPr>
      <w:r>
        <w:rPr>
          <w:sz w:val="28"/>
          <w:lang w:val="uz-Cyrl-UZ"/>
        </w:rPr>
        <w:t xml:space="preserve">Gaz va mazutni keltirilishi markazlashtirilgan. </w:t>
      </w:r>
    </w:p>
    <w:p>
      <w:pPr>
        <w:pStyle w:val="Normal"/>
        <w:spacing w:lineRule="auto" w:line="360"/>
        <w:ind w:firstLine="709" w:right="0"/>
        <w:jc w:val="both"/>
        <w:rPr>
          <w:sz w:val="28"/>
          <w:szCs w:val="28"/>
          <w:lang w:val="uz-Cyrl-UZ"/>
        </w:rPr>
      </w:pPr>
      <w:r>
        <w:rPr>
          <w:sz w:val="28"/>
          <w:szCs w:val="28"/>
          <w:lang w:val="uz-Cyrl-UZ"/>
        </w:rPr>
        <w:t>Har bir yondirgichga havoning keltirilishi xususiy, 1 va 2-qavatga – pastki</w:t>
      </w:r>
      <w:r>
        <w:rPr>
          <w:lang w:val="uz-Cyrl-UZ"/>
        </w:rPr>
        <w:t xml:space="preserve"> </w:t>
      </w:r>
      <w:r>
        <w:rPr>
          <w:sz w:val="28"/>
          <w:szCs w:val="28"/>
          <w:lang w:val="uz-Cyrl-UZ"/>
        </w:rPr>
        <w:t>yig‘ma qutidan, 3-qavatga – tepadagi qutidan. Ambrazuraga kirishda havoni</w:t>
      </w:r>
      <w:r>
        <w:rPr>
          <w:lang w:val="uz-Cyrl-UZ"/>
        </w:rPr>
        <w:t xml:space="preserve"> </w:t>
      </w:r>
      <w:r>
        <w:rPr>
          <w:sz w:val="28"/>
          <w:szCs w:val="28"/>
          <w:lang w:val="uz-Cyrl-UZ"/>
        </w:rPr>
        <w:t>aylantirish uchun registrlar o‘rnatiladi.</w:t>
      </w:r>
    </w:p>
    <w:p>
      <w:pPr>
        <w:pStyle w:val="Normal"/>
        <w:spacing w:lineRule="auto" w:line="360"/>
        <w:ind w:firstLine="709" w:right="0"/>
        <w:jc w:val="both"/>
        <w:rPr/>
      </w:pPr>
      <w:r>
        <w:rPr>
          <w:sz w:val="28"/>
          <w:szCs w:val="28"/>
          <w:lang w:val="uz-Cyrl-UZ"/>
        </w:rPr>
        <w:t>Gaz-mazutli yondirgichlar quyidagi tavsifga ega:</w:t>
      </w:r>
    </w:p>
    <w:p>
      <w:pPr>
        <w:pStyle w:val="Normal"/>
        <w:spacing w:lineRule="auto" w:line="360"/>
        <w:ind w:firstLine="709" w:right="0"/>
        <w:jc w:val="both"/>
        <w:rPr/>
      </w:pPr>
      <w:r>
        <w:rPr>
          <w:sz w:val="28"/>
          <w:szCs w:val="28"/>
          <w:lang w:val="uz-Cyrl-UZ"/>
        </w:rPr>
        <w:t>Y</w:t>
      </w:r>
      <w:r>
        <w:rPr>
          <w:sz w:val="28"/>
          <w:szCs w:val="28"/>
          <w:lang w:val="en-US"/>
        </w:rPr>
        <w:t>o</w:t>
      </w:r>
      <w:r>
        <w:rPr>
          <w:sz w:val="28"/>
          <w:szCs w:val="28"/>
          <w:lang w:val="uz-Cyrl-UZ"/>
        </w:rPr>
        <w:t>ndirgichning unumdorligi, m</w:t>
      </w:r>
      <w:r>
        <w:rPr>
          <w:sz w:val="28"/>
          <w:szCs w:val="28"/>
          <w:vertAlign w:val="superscript"/>
          <w:lang w:val="uz-Cyrl-UZ"/>
        </w:rPr>
        <w:t>3</w:t>
      </w:r>
      <w:r>
        <w:rPr>
          <w:sz w:val="28"/>
          <w:szCs w:val="28"/>
          <w:lang w:val="uz-Cyrl-UZ"/>
        </w:rPr>
        <w:t>/</w:t>
      </w:r>
      <w:r>
        <w:rPr>
          <w:sz w:val="28"/>
          <w:szCs w:val="28"/>
          <w:lang w:val="en-US"/>
        </w:rPr>
        <w:t>s</w:t>
      </w:r>
      <w:r>
        <w:rPr>
          <w:sz w:val="28"/>
          <w:szCs w:val="28"/>
          <w:lang w:val="uz-Cyrl-UZ"/>
        </w:rPr>
        <w:t>…………………………………</w:t>
      </w:r>
      <w:r>
        <w:rPr>
          <w:sz w:val="28"/>
          <w:szCs w:val="28"/>
          <w:lang w:val="en-US"/>
        </w:rPr>
        <w:t>..</w:t>
      </w:r>
      <w:r>
        <w:rPr>
          <w:sz w:val="28"/>
          <w:szCs w:val="28"/>
          <w:lang w:val="uz-Cyrl-UZ"/>
        </w:rPr>
        <w:t>4500</w:t>
      </w:r>
    </w:p>
    <w:p>
      <w:pPr>
        <w:pStyle w:val="Normal"/>
        <w:spacing w:lineRule="auto" w:line="360"/>
        <w:ind w:hanging="11" w:left="720" w:right="0"/>
        <w:jc w:val="both"/>
        <w:rPr/>
      </w:pPr>
      <w:r>
        <w:rPr>
          <w:sz w:val="28"/>
          <w:lang w:val="uz-Cyrl-UZ"/>
        </w:rPr>
        <w:t>Y</w:t>
      </w:r>
      <w:r>
        <w:rPr>
          <w:sz w:val="28"/>
          <w:lang w:val="en-US"/>
        </w:rPr>
        <w:t>o</w:t>
      </w:r>
      <w:r>
        <w:rPr>
          <w:sz w:val="28"/>
          <w:lang w:val="uz-Cyrl-UZ"/>
        </w:rPr>
        <w:t xml:space="preserve">ndirgichlar markazlari </w:t>
      </w:r>
      <w:r>
        <w:rPr>
          <w:sz w:val="28"/>
          <w:szCs w:val="28"/>
          <w:lang w:val="uz-Cyrl-UZ"/>
        </w:rPr>
        <w:t>o‘rtasidagi masofa gorizontal bo‘yicha, mm…………………………</w:t>
      </w:r>
      <w:r>
        <w:rPr>
          <w:sz w:val="28"/>
          <w:szCs w:val="28"/>
          <w:lang w:val="en-US"/>
        </w:rPr>
        <w:t>………………………………………….</w:t>
      </w:r>
      <w:r>
        <w:rPr>
          <w:sz w:val="28"/>
          <w:szCs w:val="28"/>
          <w:lang w:val="uz-Cyrl-UZ"/>
        </w:rPr>
        <w:t>5358</w:t>
      </w:r>
    </w:p>
    <w:p>
      <w:pPr>
        <w:pStyle w:val="Normal"/>
        <w:spacing w:lineRule="auto" w:line="360"/>
        <w:ind w:hanging="11" w:left="720" w:right="0"/>
        <w:jc w:val="both"/>
        <w:rPr/>
      </w:pPr>
      <w:r>
        <w:rPr>
          <w:sz w:val="28"/>
          <w:szCs w:val="28"/>
          <w:lang w:val="uz-Cyrl-UZ"/>
        </w:rPr>
        <w:t>Y</w:t>
      </w:r>
      <w:r>
        <w:rPr>
          <w:sz w:val="28"/>
          <w:szCs w:val="28"/>
          <w:lang w:val="en-US"/>
        </w:rPr>
        <w:t>o</w:t>
      </w:r>
      <w:r>
        <w:rPr>
          <w:sz w:val="28"/>
          <w:szCs w:val="28"/>
          <w:lang w:val="uz-Cyrl-UZ"/>
        </w:rPr>
        <w:t>ndirgichlar markazlari o‘rtasidagi masofa vertikal</w:t>
      </w:r>
      <w:r>
        <w:rPr>
          <w:sz w:val="28"/>
          <w:szCs w:val="28"/>
          <w:lang w:val="en-US"/>
        </w:rPr>
        <w:t xml:space="preserve"> </w:t>
      </w:r>
      <w:r>
        <w:rPr>
          <w:sz w:val="28"/>
          <w:szCs w:val="28"/>
          <w:lang w:val="uz-Cyrl-UZ"/>
        </w:rPr>
        <w:t>bo‘yicha, mm…………</w:t>
      </w:r>
      <w:r>
        <w:rPr>
          <w:sz w:val="28"/>
          <w:szCs w:val="28"/>
          <w:lang w:val="en-US"/>
        </w:rPr>
        <w:t>………………………………………………………….</w:t>
      </w:r>
      <w:r>
        <w:rPr>
          <w:sz w:val="28"/>
          <w:szCs w:val="28"/>
          <w:lang w:val="uz-Cyrl-UZ"/>
        </w:rPr>
        <w:t>2500</w:t>
      </w:r>
    </w:p>
    <w:p>
      <w:pPr>
        <w:pStyle w:val="Normal"/>
        <w:spacing w:lineRule="auto" w:line="360"/>
        <w:ind w:firstLine="709" w:right="0"/>
        <w:jc w:val="both"/>
        <w:rPr>
          <w:sz w:val="28"/>
          <w:szCs w:val="28"/>
          <w:lang w:val="uz-Cyrl-UZ"/>
        </w:rPr>
      </w:pPr>
      <w:r>
        <w:rPr>
          <w:sz w:val="28"/>
          <w:szCs w:val="28"/>
          <w:lang w:val="uz-Cyrl-UZ"/>
        </w:rPr>
        <w:t>Y</w:t>
      </w:r>
      <w:r>
        <w:rPr>
          <w:sz w:val="28"/>
          <w:szCs w:val="28"/>
          <w:lang w:val="en-US"/>
        </w:rPr>
        <w:t>o</w:t>
      </w:r>
      <w:r>
        <w:rPr>
          <w:sz w:val="28"/>
          <w:szCs w:val="28"/>
          <w:lang w:val="uz-Cyrl-UZ"/>
        </w:rPr>
        <w:t>ndirgichni ishga tushirish, uni o‘chirish qo‘lda yoki masofadan elektr yuritma bilan amalga oshirilishi mumkin.</w:t>
      </w:r>
      <w:r>
        <w:rPr>
          <w:lang w:val="uz-Cyrl-UZ"/>
        </w:rPr>
        <w:t xml:space="preserve"> </w:t>
      </w:r>
      <w:r>
        <w:rPr>
          <w:sz w:val="28"/>
          <w:szCs w:val="28"/>
          <w:lang w:val="uz-Cyrl-UZ"/>
        </w:rPr>
        <w:t>Gaz umumiy gaz quvuridan 219 mm diametrli markaziy gaz quvuriga kelib tushadi. Har bir yondirgichni oldida gaz 154 mm va 108 mm diametrli ikkita yondirgichlarga gaz keltirishning markaziy va chekka quvurlariga bo‘linadi.  Ikkala liniya bor alanga yonishini rostlash uchun valflarga (задвижка) ega.</w:t>
      </w:r>
      <w:r>
        <w:rPr>
          <w:sz w:val="28"/>
          <w:szCs w:val="28"/>
          <w:lang w:val="en-US"/>
        </w:rPr>
        <w:t xml:space="preserve"> </w:t>
      </w:r>
      <w:r>
        <w:rPr>
          <w:sz w:val="28"/>
          <w:szCs w:val="28"/>
          <w:lang w:val="uz-Cyrl-UZ"/>
        </w:rPr>
        <w:t>Yondirgichlarga mazutni uzatish</w:t>
      </w:r>
      <w:r>
        <w:rPr>
          <w:sz w:val="28"/>
          <w:szCs w:val="28"/>
          <w:lang w:val="en-US"/>
        </w:rPr>
        <w:t xml:space="preserve"> </w:t>
      </w:r>
      <w:r>
        <w:rPr>
          <w:sz w:val="28"/>
          <w:szCs w:val="28"/>
          <w:lang w:val="uz-Cyrl-UZ"/>
        </w:rPr>
        <w:t xml:space="preserve">76 mm diametrli, elektr yuritmali valfga (задвижка) va yondirgichlarga mazut uzatishni to‘xtatish uchun  Du-60 jo‘mragiga ega bo‘lgan, quvur orqali amalga oshiriladi. </w:t>
      </w:r>
    </w:p>
    <w:p>
      <w:pPr>
        <w:pStyle w:val="Normal"/>
        <w:ind w:firstLine="709" w:right="0"/>
        <w:jc w:val="both"/>
        <w:rPr>
          <w:sz w:val="28"/>
          <w:szCs w:val="28"/>
          <w:lang w:val="uz-Cyrl-UZ"/>
        </w:rPr>
      </w:pPr>
      <w:r>
        <w:rPr>
          <w:sz w:val="28"/>
          <w:szCs w:val="28"/>
          <w:lang w:val="uz-Cyrl-UZ"/>
        </w:rPr>
      </w:r>
    </w:p>
    <w:p>
      <w:pPr>
        <w:pStyle w:val="Normal"/>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en-US"/>
        </w:rPr>
      </w:pPr>
      <w:r>
        <w:rPr>
          <w:sz w:val="28"/>
          <w:szCs w:val="28"/>
          <w:lang w:val="en-US"/>
        </w:rPr>
      </w:r>
    </w:p>
    <w:p>
      <w:pPr>
        <w:pStyle w:val="Normal"/>
        <w:spacing w:lineRule="auto" w:line="360"/>
        <w:ind w:firstLine="709" w:right="0"/>
        <w:jc w:val="both"/>
        <w:rPr>
          <w:sz w:val="28"/>
          <w:lang w:val="en-US"/>
        </w:rPr>
      </w:pPr>
      <w:r>
        <w:rPr>
          <w:sz w:val="28"/>
          <w:lang w:val="en-US"/>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BodyTextIndent"/>
              <w:ind w:hanging="0" w:right="0"/>
              <w:jc w:val="right"/>
              <w:rPr>
                <w:lang w:val="en-US"/>
              </w:rPr>
            </w:pPr>
            <w:r>
              <w:rPr>
                <w:lang w:val="en-US"/>
              </w:rPr>
              <w:t>59</w:t>
            </w:r>
          </w:p>
        </w:tc>
      </w:tr>
    </w:tbl>
    <w:p>
      <w:pPr>
        <w:pStyle w:val="Normal"/>
        <w:rPr>
          <w:vanish/>
        </w:rPr>
      </w:pPr>
      <w:r>
        <w:rPr>
          <w:vanish/>
        </w:rPr>
      </w:r>
    </w:p>
    <w:tbl>
      <w:tblPr>
        <w:tblpPr w:vertAnchor="text" w:horzAnchor="margin" w:tblpXSpec="center" w:leftFromText="180" w:rightFromText="180" w:tblpY="-178"/>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rPr>
                <w:sz w:val="28"/>
              </w:rPr>
            </w:pPr>
            <w:r>
              <w:rPr>
                <w:sz w:val="28"/>
                <w:lang w:val="en-US"/>
              </w:rPr>
              <w:t xml:space="preserve">                                                                                                      </w:t>
            </w:r>
            <w:r>
              <w:rPr>
                <w:sz w:val="28"/>
                <w:lang w:val="en-US"/>
              </w:rPr>
              <w:t>KН 205-140:2025</w:t>
            </w:r>
          </w:p>
        </w:tc>
      </w:tr>
    </w:tbl>
    <w:p>
      <w:pPr>
        <w:pStyle w:val="Normal"/>
        <w:ind w:firstLine="709" w:right="0"/>
        <w:jc w:val="both"/>
        <w:rPr>
          <w:b/>
          <w:sz w:val="28"/>
          <w:szCs w:val="28"/>
          <w:lang w:val="en-US"/>
        </w:rPr>
      </w:pPr>
      <w:r>
        <w:rPr>
          <w:b/>
          <w:sz w:val="28"/>
          <w:szCs w:val="28"/>
          <w:lang w:val="en-US"/>
        </w:rPr>
      </w:r>
    </w:p>
    <w:p>
      <w:pPr>
        <w:pStyle w:val="Normal"/>
        <w:ind w:firstLine="709" w:right="0"/>
        <w:jc w:val="both"/>
        <w:rPr>
          <w:b/>
          <w:sz w:val="28"/>
          <w:szCs w:val="28"/>
          <w:lang w:val="en-US"/>
        </w:rPr>
      </w:pPr>
      <w:r>
        <w:rPr>
          <w:b/>
          <w:sz w:val="28"/>
          <w:szCs w:val="28"/>
          <w:lang w:val="en-US"/>
        </w:rPr>
        <w:t>5  Baraban</w:t>
      </w:r>
    </w:p>
    <w:p>
      <w:pPr>
        <w:pStyle w:val="Normal"/>
        <w:ind w:firstLine="709" w:right="0"/>
        <w:jc w:val="both"/>
        <w:rPr>
          <w:b/>
          <w:sz w:val="28"/>
          <w:szCs w:val="28"/>
          <w:lang w:val="en-US"/>
        </w:rPr>
      </w:pPr>
      <w:r>
        <w:rPr>
          <w:b/>
          <w:sz w:val="28"/>
          <w:szCs w:val="28"/>
          <w:lang w:val="en-US"/>
        </w:rPr>
      </w:r>
    </w:p>
    <w:p>
      <w:pPr>
        <w:pStyle w:val="Normal"/>
        <w:ind w:firstLine="709" w:right="0"/>
        <w:jc w:val="both"/>
        <w:rPr>
          <w:sz w:val="28"/>
          <w:szCs w:val="28"/>
          <w:lang w:val="en-US"/>
        </w:rPr>
      </w:pPr>
      <w:r>
        <w:rPr>
          <w:sz w:val="28"/>
          <w:szCs w:val="28"/>
          <w:lang w:val="en-US"/>
        </w:rPr>
      </w:r>
    </w:p>
    <w:p>
      <w:pPr>
        <w:pStyle w:val="Normal"/>
        <w:spacing w:lineRule="exact" w:line="449"/>
        <w:ind w:firstLine="709" w:right="0"/>
        <w:jc w:val="both"/>
        <w:rPr/>
      </w:pPr>
      <w:r>
        <w:rPr>
          <w:sz w:val="28"/>
          <w:lang w:val="uz-Cyrl-UZ"/>
        </w:rPr>
        <w:t>Qozon payvandlangan barabanga ega</w:t>
      </w:r>
      <w:r>
        <w:rPr>
          <w:sz w:val="28"/>
          <w:lang w:val="en-US"/>
        </w:rPr>
        <w:t xml:space="preserve">, </w:t>
      </w:r>
      <w:r>
        <w:rPr>
          <w:sz w:val="28"/>
          <w:lang w:val="uz-Cyrl-UZ"/>
        </w:rPr>
        <w:t>u bitta bo‘ylama va to‘qqizta bo‘ylama payvandlash chokiga ega. Barabanning m</w:t>
      </w:r>
      <w:r>
        <w:rPr>
          <w:sz w:val="28"/>
          <w:lang w:val="en-US"/>
        </w:rPr>
        <w:t>aterial</w:t>
      </w:r>
      <w:r>
        <w:rPr>
          <w:sz w:val="28"/>
          <w:lang w:val="uz-Cyrl-UZ"/>
        </w:rPr>
        <w:t>i</w:t>
      </w:r>
      <w:r>
        <w:rPr>
          <w:sz w:val="28"/>
          <w:lang w:val="en-US"/>
        </w:rPr>
        <w:t xml:space="preserve"> st. 16 GNM. </w:t>
      </w:r>
      <w:r>
        <w:rPr>
          <w:sz w:val="28"/>
          <w:lang w:val="uz-Cyrl-UZ"/>
        </w:rPr>
        <w:t>Baraban ma’lumotlari</w:t>
      </w:r>
      <w:r>
        <w:rPr>
          <w:sz w:val="28"/>
          <w:lang w:val="en-US"/>
        </w:rPr>
        <w:t>:</w:t>
      </w:r>
    </w:p>
    <w:p>
      <w:pPr>
        <w:pStyle w:val="Normal"/>
        <w:spacing w:lineRule="exact" w:line="449"/>
        <w:ind w:firstLine="709" w:right="0"/>
        <w:jc w:val="both"/>
        <w:rPr/>
      </w:pPr>
      <w:r>
        <w:rPr>
          <w:sz w:val="28"/>
          <w:lang w:val="uz-Cyrl-UZ"/>
        </w:rPr>
        <w:t>Silindrik qismining uzunligi</w:t>
      </w:r>
      <w:r>
        <w:rPr>
          <w:sz w:val="28"/>
          <w:lang w:val="en-US"/>
        </w:rPr>
        <w:t>, mm…………</w:t>
      </w:r>
      <w:r>
        <w:rPr>
          <w:sz w:val="28"/>
          <w:lang w:val="uz-Cyrl-UZ"/>
        </w:rPr>
        <w:t>.</w:t>
      </w:r>
      <w:r>
        <w:rPr>
          <w:sz w:val="28"/>
          <w:lang w:val="en-US"/>
        </w:rPr>
        <w:t>…………..…………18500</w:t>
      </w:r>
    </w:p>
    <w:p>
      <w:pPr>
        <w:pStyle w:val="Normal"/>
        <w:spacing w:lineRule="exact" w:line="449"/>
        <w:ind w:firstLine="709" w:right="0"/>
        <w:jc w:val="both"/>
        <w:rPr/>
      </w:pPr>
      <w:r>
        <w:rPr>
          <w:sz w:val="28"/>
          <w:lang w:val="en-US"/>
        </w:rPr>
        <w:t>Diametr</w:t>
      </w:r>
      <w:r>
        <w:rPr>
          <w:sz w:val="28"/>
          <w:lang w:val="uz-Cyrl-UZ"/>
        </w:rPr>
        <w:t>i</w:t>
      </w:r>
      <w:r>
        <w:rPr>
          <w:sz w:val="28"/>
          <w:lang w:val="en-US"/>
        </w:rPr>
        <w:t>, mm………………………………………………………1800</w:t>
      </w:r>
    </w:p>
    <w:p>
      <w:pPr>
        <w:pStyle w:val="Normal"/>
        <w:spacing w:lineRule="exact" w:line="449"/>
        <w:ind w:firstLine="709" w:right="0"/>
        <w:jc w:val="both"/>
        <w:rPr/>
      </w:pPr>
      <w:r>
        <w:rPr>
          <w:sz w:val="28"/>
          <w:lang w:val="uz-Cyrl-UZ"/>
        </w:rPr>
        <w:t>Devor qalinligi</w:t>
      </w:r>
      <w:r>
        <w:rPr>
          <w:sz w:val="28"/>
          <w:lang w:val="en-US"/>
        </w:rPr>
        <w:t>, mm…………………………………………………110</w:t>
      </w:r>
    </w:p>
    <w:p>
      <w:pPr>
        <w:pStyle w:val="Normal"/>
        <w:spacing w:lineRule="exact" w:line="449"/>
        <w:ind w:firstLine="709" w:right="0"/>
        <w:jc w:val="both"/>
        <w:rPr>
          <w:sz w:val="28"/>
          <w:lang w:val="en-US"/>
        </w:rPr>
      </w:pPr>
      <w:r>
        <w:rPr>
          <w:sz w:val="28"/>
          <w:lang w:val="uz-Cyrl-UZ"/>
        </w:rPr>
        <w:t>Barabanning to‘liq uzunligi</w:t>
      </w:r>
      <w:r>
        <w:rPr>
          <w:sz w:val="28"/>
          <w:lang w:val="en-US"/>
        </w:rPr>
        <w:t>, mm…………………………………20300</w:t>
      </w:r>
    </w:p>
    <w:p>
      <w:pPr>
        <w:pStyle w:val="Normal"/>
        <w:spacing w:lineRule="exact" w:line="449"/>
        <w:ind w:firstLine="709" w:right="0"/>
        <w:jc w:val="both"/>
        <w:rPr>
          <w:sz w:val="28"/>
          <w:szCs w:val="28"/>
          <w:lang w:val="en-US"/>
        </w:rPr>
      </w:pPr>
      <w:r>
        <w:rPr>
          <w:sz w:val="28"/>
          <w:szCs w:val="28"/>
          <w:lang w:val="uz-Cyrl-UZ"/>
        </w:rPr>
        <w:t>Barabanning ichki qurilmasi bilan og‘irligi</w:t>
      </w:r>
      <w:r>
        <w:rPr>
          <w:sz w:val="28"/>
          <w:szCs w:val="28"/>
          <w:lang w:val="en-US"/>
        </w:rPr>
        <w:t>, kg………………….100550</w:t>
      </w:r>
    </w:p>
    <w:p>
      <w:pPr>
        <w:pStyle w:val="Normal"/>
        <w:spacing w:lineRule="exact" w:line="449"/>
        <w:ind w:firstLine="709" w:right="0"/>
        <w:jc w:val="both"/>
        <w:rPr>
          <w:sz w:val="28"/>
          <w:lang w:val="uz-Cyrl-UZ"/>
        </w:rPr>
      </w:pPr>
      <w:r>
        <w:rPr>
          <w:sz w:val="28"/>
          <w:lang w:val="uz-Cyrl-UZ"/>
        </w:rPr>
        <w:t xml:space="preserve">Barabanning tayanchlari </w:t>
      </w:r>
      <w:r>
        <w:rPr>
          <w:sz w:val="28"/>
          <w:lang w:val="en-US"/>
        </w:rPr>
        <w:t>10 mm</w:t>
      </w:r>
      <w:r>
        <w:rPr>
          <w:sz w:val="28"/>
          <w:lang w:val="uz-Cyrl-UZ"/>
        </w:rPr>
        <w:t xml:space="preserve"> ikkita, o‘q bo‘ylab va ko‘ndalang yo‘nalishda</w:t>
      </w:r>
      <w:r>
        <w:rPr>
          <w:sz w:val="28"/>
          <w:lang w:val="en-US"/>
        </w:rPr>
        <w:t xml:space="preserve"> </w:t>
      </w:r>
      <w:r>
        <w:rPr>
          <w:sz w:val="28"/>
          <w:lang w:val="uz-Cyrl-UZ"/>
        </w:rPr>
        <w:t xml:space="preserve">harakatlanish erkinligiga ega. </w:t>
      </w:r>
    </w:p>
    <w:p>
      <w:pPr>
        <w:pStyle w:val="Normal"/>
        <w:spacing w:lineRule="exact" w:line="449"/>
        <w:ind w:firstLine="709" w:right="0"/>
        <w:jc w:val="both"/>
        <w:rPr>
          <w:sz w:val="28"/>
          <w:lang w:val="uz-Cyrl-UZ"/>
        </w:rPr>
      </w:pPr>
      <w:r>
        <w:rPr>
          <w:sz w:val="28"/>
          <w:lang w:val="uz-Cyrl-UZ"/>
        </w:rPr>
        <w:t xml:space="preserve">Barabanning ko‘ndalang yo‘nalishda harakatlanish imkoniyati bug‘ chiqaruvchi quvurlar konfiguratsiyasining o‘ziga xos xususiyatlarini hisobga olgan holda ko‘zda tutilgan.  </w:t>
      </w:r>
    </w:p>
    <w:p>
      <w:pPr>
        <w:pStyle w:val="Normal"/>
        <w:spacing w:lineRule="exact" w:line="449"/>
        <w:ind w:firstLine="709" w:right="0"/>
        <w:jc w:val="both"/>
        <w:rPr/>
      </w:pPr>
      <w:r>
        <w:rPr>
          <w:sz w:val="28"/>
          <w:lang w:val="uz-Cyrl-UZ"/>
        </w:rPr>
        <w:t xml:space="preserve">Qozon barabani suv sathini ko‘rsatuvchi uchta kolonka bilan ta’minlangan (ikkitasi tuzli bo‘lmada va bittasi toza bo‘lmada o‘rnatiladi).  </w:t>
      </w:r>
    </w:p>
    <w:p>
      <w:pPr>
        <w:pStyle w:val="Normal"/>
        <w:spacing w:lineRule="exact" w:line="449"/>
        <w:ind w:firstLine="709" w:right="0"/>
        <w:jc w:val="both"/>
        <w:rPr/>
      </w:pPr>
      <w:r>
        <w:rPr>
          <w:sz w:val="28"/>
          <w:lang w:val="en-US"/>
        </w:rPr>
        <w:t xml:space="preserve">Baraban </w:t>
      </w:r>
      <w:r>
        <w:rPr>
          <w:sz w:val="28"/>
          <w:lang w:val="uz-Cyrl-UZ"/>
        </w:rPr>
        <w:t>ulanish uchun shtutserlarga ega</w:t>
      </w:r>
      <w:r>
        <w:rPr>
          <w:sz w:val="28"/>
          <w:lang w:val="en-US"/>
        </w:rPr>
        <w:t>:</w:t>
      </w:r>
    </w:p>
    <w:p>
      <w:pPr>
        <w:pStyle w:val="Normal"/>
        <w:spacing w:lineRule="exact" w:line="449"/>
        <w:ind w:firstLine="709" w:right="0"/>
        <w:jc w:val="both"/>
        <w:rPr/>
      </w:pPr>
      <w:r>
        <w:rPr>
          <w:sz w:val="28"/>
          <w:lang w:val="en-US"/>
        </w:rPr>
        <w:t xml:space="preserve">— </w:t>
      </w:r>
      <w:r>
        <w:rPr>
          <w:sz w:val="28"/>
          <w:lang w:val="uz-Cyrl-UZ"/>
        </w:rPr>
        <w:t>to‘rtta NO‘A</w:t>
      </w:r>
      <w:r>
        <w:rPr>
          <w:sz w:val="28"/>
          <w:lang w:val="en-US"/>
        </w:rPr>
        <w:t xml:space="preserve"> (</w:t>
      </w:r>
      <w:r>
        <w:rPr>
          <w:sz w:val="28"/>
        </w:rPr>
        <w:t>КИП</w:t>
      </w:r>
      <w:r>
        <w:rPr>
          <w:sz w:val="28"/>
          <w:lang w:val="en-US"/>
        </w:rPr>
        <w:t>)</w:t>
      </w:r>
      <w:r>
        <w:rPr>
          <w:sz w:val="28"/>
          <w:lang w:val="uz-Cyrl-UZ"/>
        </w:rPr>
        <w:t xml:space="preserve"> va himoya sath</w:t>
      </w:r>
      <w:r>
        <w:rPr>
          <w:sz w:val="28"/>
          <w:lang w:val="en-US"/>
        </w:rPr>
        <w:t>i</w:t>
      </w:r>
      <w:r>
        <w:rPr>
          <w:sz w:val="28"/>
          <w:lang w:val="uz-Cyrl-UZ"/>
        </w:rPr>
        <w:t xml:space="preserve"> o‘lchagichlari, shulardan </w:t>
      </w:r>
      <w:r>
        <w:rPr>
          <w:sz w:val="28"/>
          <w:lang w:val="en-US"/>
        </w:rPr>
        <w:t xml:space="preserve"> </w:t>
      </w:r>
      <w:r>
        <w:rPr>
          <w:sz w:val="28"/>
          <w:lang w:val="uz-Cyrl-UZ"/>
        </w:rPr>
        <w:t>uchtasi ko‘rsatuvchi va bittasi o‘zi yozuvchi</w:t>
      </w:r>
      <w:r>
        <w:rPr>
          <w:sz w:val="28"/>
          <w:lang w:val="en-US"/>
        </w:rPr>
        <w:t>;</w:t>
      </w:r>
    </w:p>
    <w:p>
      <w:pPr>
        <w:pStyle w:val="Normal"/>
        <w:spacing w:lineRule="exact" w:line="120"/>
        <w:jc w:val="both"/>
        <w:rPr>
          <w:sz w:val="28"/>
          <w:lang w:val="en-US"/>
        </w:rPr>
      </w:pPr>
      <w:r>
        <w:rPr>
          <w:sz w:val="28"/>
          <w:lang w:val="en-US"/>
        </w:rPr>
      </w:r>
    </w:p>
    <w:p>
      <w:pPr>
        <w:pStyle w:val="Normal"/>
        <w:spacing w:lineRule="exact" w:line="449"/>
        <w:ind w:firstLine="709" w:right="0"/>
        <w:jc w:val="both"/>
        <w:rPr/>
      </w:pPr>
      <w:r>
        <w:rPr>
          <w:sz w:val="28"/>
          <w:lang w:val="en-US"/>
        </w:rPr>
        <w:t xml:space="preserve">— </w:t>
      </w:r>
      <w:r>
        <w:rPr>
          <w:sz w:val="28"/>
          <w:lang w:val="uz-Cyrl-UZ"/>
        </w:rPr>
        <w:t>qozon ta’minotining avtomatikasi uchun bitta sath o‘lchagich</w:t>
      </w:r>
      <w:r>
        <w:rPr>
          <w:sz w:val="28"/>
          <w:lang w:val="en-US"/>
        </w:rPr>
        <w:t>;</w:t>
      </w:r>
    </w:p>
    <w:p>
      <w:pPr>
        <w:pStyle w:val="Normal"/>
        <w:spacing w:lineRule="exact" w:line="449"/>
        <w:ind w:firstLine="709" w:right="0"/>
        <w:jc w:val="both"/>
        <w:rPr/>
      </w:pPr>
      <w:r>
        <w:rPr>
          <w:sz w:val="28"/>
          <w:lang w:val="en-US"/>
        </w:rPr>
        <w:t xml:space="preserve">— </w:t>
      </w:r>
      <w:r>
        <w:rPr>
          <w:sz w:val="28"/>
          <w:lang w:val="uz-Cyrl-UZ"/>
        </w:rPr>
        <w:t xml:space="preserve">ikkita saqlagich klapanlarning </w:t>
      </w:r>
      <w:r>
        <w:rPr>
          <w:sz w:val="28"/>
          <w:lang w:val="en-US"/>
        </w:rPr>
        <w:t>impuls</w:t>
      </w:r>
      <w:r>
        <w:rPr>
          <w:sz w:val="28"/>
          <w:lang w:val="uz-Cyrl-UZ"/>
        </w:rPr>
        <w:t xml:space="preserve"> liniyalari</w:t>
      </w:r>
      <w:r>
        <w:rPr>
          <w:sz w:val="28"/>
          <w:lang w:val="en-US"/>
        </w:rPr>
        <w:t>;</w:t>
      </w:r>
    </w:p>
    <w:p>
      <w:pPr>
        <w:pStyle w:val="Normal"/>
        <w:spacing w:lineRule="exact" w:line="449"/>
        <w:ind w:firstLine="709" w:right="0"/>
        <w:jc w:val="both"/>
        <w:rPr/>
      </w:pPr>
      <w:r>
        <w:rPr>
          <w:sz w:val="28"/>
          <w:lang w:val="en-US"/>
        </w:rPr>
        <w:t xml:space="preserve">— </w:t>
      </w:r>
      <w:r>
        <w:rPr>
          <w:sz w:val="28"/>
          <w:lang w:val="uz-Cyrl-UZ"/>
        </w:rPr>
        <w:t>to‘rtta manometr</w:t>
      </w:r>
      <w:r>
        <w:rPr>
          <w:sz w:val="28"/>
          <w:lang w:val="en-US"/>
        </w:rPr>
        <w:t>;</w:t>
      </w:r>
    </w:p>
    <w:p>
      <w:pPr>
        <w:pStyle w:val="Normal"/>
        <w:spacing w:lineRule="exact" w:line="449"/>
        <w:ind w:firstLine="709" w:right="0"/>
        <w:jc w:val="both"/>
        <w:rPr/>
      </w:pPr>
      <w:r>
        <w:rPr>
          <w:sz w:val="28"/>
          <w:lang w:val="en-US"/>
        </w:rPr>
        <w:t xml:space="preserve">— </w:t>
      </w:r>
      <w:r>
        <w:rPr>
          <w:sz w:val="28"/>
          <w:lang w:val="uz-Cyrl-UZ"/>
        </w:rPr>
        <w:t>qozon kondensatorlariga to‘rtta bug‘ uzatish liniyalari</w:t>
      </w:r>
      <w:r>
        <w:rPr>
          <w:sz w:val="28"/>
          <w:lang w:val="en-US"/>
        </w:rPr>
        <w:t>;</w:t>
      </w:r>
    </w:p>
    <w:p>
      <w:pPr>
        <w:pStyle w:val="Normal"/>
        <w:spacing w:lineRule="exact" w:line="449"/>
        <w:ind w:firstLine="709" w:right="0"/>
        <w:jc w:val="both"/>
        <w:rPr/>
      </w:pPr>
      <w:r>
        <w:rPr>
          <w:sz w:val="28"/>
          <w:lang w:val="en-US"/>
        </w:rPr>
        <w:t xml:space="preserve">— </w:t>
      </w:r>
      <w:r>
        <w:rPr>
          <w:sz w:val="28"/>
          <w:lang w:val="uz-Cyrl-UZ"/>
        </w:rPr>
        <w:t>fosfatlashtirish liniyalari</w:t>
      </w:r>
      <w:r>
        <w:rPr>
          <w:sz w:val="28"/>
          <w:lang w:val="en-US"/>
        </w:rPr>
        <w:t>;</w:t>
      </w:r>
    </w:p>
    <w:p>
      <w:pPr>
        <w:pStyle w:val="Normal"/>
        <w:spacing w:lineRule="exact" w:line="449"/>
        <w:ind w:firstLine="709" w:right="0"/>
        <w:jc w:val="both"/>
        <w:rPr/>
      </w:pPr>
      <w:r>
        <w:rPr>
          <w:sz w:val="28"/>
          <w:lang w:val="en-US"/>
        </w:rPr>
        <w:t xml:space="preserve">— </w:t>
      </w:r>
      <w:r>
        <w:rPr>
          <w:sz w:val="28"/>
          <w:lang w:val="uz-Cyrl-UZ"/>
        </w:rPr>
        <w:t>avariyaviy tushirish liniyalari</w:t>
      </w:r>
      <w:r>
        <w:rPr>
          <w:sz w:val="28"/>
          <w:lang w:val="en-US"/>
        </w:rPr>
        <w:t>;</w:t>
      </w:r>
    </w:p>
    <w:p>
      <w:pPr>
        <w:pStyle w:val="Normal"/>
        <w:spacing w:lineRule="exact" w:line="449"/>
        <w:ind w:firstLine="709" w:right="0"/>
        <w:jc w:val="both"/>
        <w:rPr/>
      </w:pPr>
      <w:r>
        <w:rPr>
          <w:sz w:val="28"/>
          <w:lang w:val="en-US"/>
        </w:rPr>
        <w:t xml:space="preserve">— </w:t>
      </w:r>
      <w:r>
        <w:rPr>
          <w:sz w:val="28"/>
          <w:lang w:val="uz-Cyrl-UZ"/>
        </w:rPr>
        <w:t>ikkita uzluksiz puflash liniyasi</w:t>
      </w:r>
      <w:r>
        <w:rPr>
          <w:sz w:val="28"/>
          <w:lang w:val="en-US"/>
        </w:rPr>
        <w:t>;</w:t>
      </w:r>
    </w:p>
    <w:p>
      <w:pPr>
        <w:pStyle w:val="Normal"/>
        <w:spacing w:lineRule="exact" w:line="449"/>
        <w:ind w:firstLine="709" w:right="0"/>
        <w:jc w:val="both"/>
        <w:rPr/>
      </w:pPr>
      <w:r>
        <w:rPr>
          <w:sz w:val="28"/>
          <w:lang w:val="en-US"/>
        </w:rPr>
        <w:t xml:space="preserve">— </w:t>
      </w:r>
      <w:r>
        <w:rPr>
          <w:sz w:val="28"/>
          <w:lang w:val="uz-Cyrl-UZ"/>
        </w:rPr>
        <w:t>namunalarni tanlash liniyalari</w:t>
      </w:r>
      <w:r>
        <w:rPr>
          <w:sz w:val="28"/>
          <w:lang w:val="en-US"/>
        </w:rPr>
        <w:t>;</w:t>
      </w:r>
    </w:p>
    <w:p>
      <w:pPr>
        <w:pStyle w:val="Normal"/>
        <w:spacing w:lineRule="exact" w:line="449"/>
        <w:ind w:firstLine="709" w:right="0"/>
        <w:jc w:val="both"/>
        <w:rPr>
          <w:sz w:val="28"/>
          <w:lang w:val="en-US"/>
        </w:rPr>
      </w:pPr>
      <w:r>
        <w:rPr>
          <w:sz w:val="28"/>
          <w:lang w:val="en-US"/>
        </w:rPr>
        <w:t xml:space="preserve">— </w:t>
      </w:r>
      <w:r>
        <w:rPr>
          <w:sz w:val="28"/>
          <w:lang w:val="en-US"/>
        </w:rPr>
        <w:t>ikkita tuzli tenglashtirish liniyalari;</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exact" w:line="449"/>
              <w:jc w:val="right"/>
              <w:rPr>
                <w:sz w:val="28"/>
                <w:lang w:val="en-US"/>
              </w:rPr>
            </w:pPr>
            <w:r>
              <w:rPr>
                <w:sz w:val="28"/>
                <w:lang w:val="en-US"/>
              </w:rPr>
              <w:t>60</w:t>
            </w:r>
          </w:p>
        </w:tc>
      </w:tr>
    </w:tbl>
    <w:p>
      <w:pPr>
        <w:pStyle w:val="Normal"/>
        <w:rPr>
          <w:vanish/>
        </w:rPr>
      </w:pPr>
      <w:r>
        <w:rPr>
          <w:vanish/>
        </w:rPr>
      </w:r>
    </w:p>
    <w:tbl>
      <w:tblPr>
        <w:tblpPr w:vertAnchor="text" w:horzAnchor="margin" w:rightFromText="180" w:tblpX="0" w:tblpY="4"/>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ind w:firstLine="709" w:right="0"/>
        <w:jc w:val="both"/>
        <w:rPr>
          <w:sz w:val="28"/>
          <w:lang w:val="en-US"/>
        </w:rPr>
      </w:pPr>
      <w:r>
        <w:rPr>
          <w:sz w:val="28"/>
          <w:lang w:val="en-US"/>
        </w:rPr>
        <w:t xml:space="preserve">— </w:t>
      </w:r>
      <w:r>
        <w:rPr>
          <w:sz w:val="28"/>
          <w:lang w:val="uz-Cyrl-UZ"/>
        </w:rPr>
        <w:t>tuzli karralik liniyalari</w:t>
      </w:r>
      <w:r>
        <w:rPr>
          <w:sz w:val="28"/>
          <w:lang w:val="en-US"/>
        </w:rPr>
        <w:t>.</w:t>
      </w:r>
    </w:p>
    <w:p>
      <w:pPr>
        <w:pStyle w:val="Normal"/>
        <w:ind w:firstLine="709" w:right="0"/>
        <w:jc w:val="both"/>
        <w:rPr>
          <w:sz w:val="28"/>
          <w:lang w:val="en-US"/>
        </w:rPr>
      </w:pPr>
      <w:r>
        <w:rPr>
          <w:sz w:val="28"/>
          <w:lang w:val="en-US"/>
        </w:rPr>
      </w:r>
    </w:p>
    <w:p>
      <w:pPr>
        <w:pStyle w:val="Normal"/>
        <w:ind w:firstLine="709" w:right="0"/>
        <w:jc w:val="both"/>
        <w:rPr>
          <w:sz w:val="28"/>
          <w:szCs w:val="28"/>
          <w:lang w:val="en-US"/>
        </w:rPr>
      </w:pPr>
      <w:r>
        <w:rPr>
          <w:sz w:val="28"/>
          <w:szCs w:val="28"/>
          <w:lang w:val="en-US"/>
        </w:rPr>
      </w:r>
    </w:p>
    <w:p>
      <w:pPr>
        <w:pStyle w:val="Normal"/>
        <w:spacing w:lineRule="auto" w:line="360"/>
        <w:ind w:firstLine="709" w:right="0"/>
        <w:jc w:val="both"/>
        <w:rPr>
          <w:b/>
          <w:sz w:val="28"/>
          <w:szCs w:val="28"/>
          <w:lang w:val="en-US"/>
        </w:rPr>
      </w:pPr>
      <w:r>
        <w:rPr>
          <w:b/>
          <w:sz w:val="28"/>
          <w:szCs w:val="28"/>
          <w:lang w:val="en-US"/>
        </w:rPr>
        <w:t xml:space="preserve">6  </w:t>
      </w:r>
      <w:r>
        <w:rPr>
          <w:b/>
          <w:sz w:val="28"/>
          <w:szCs w:val="28"/>
          <w:lang w:val="uz-Cyrl-UZ"/>
        </w:rPr>
        <w:t>Barabanning ichki qurilmalari</w:t>
      </w:r>
    </w:p>
    <w:p>
      <w:pPr>
        <w:pStyle w:val="Normal"/>
        <w:ind w:firstLine="709" w:right="0"/>
        <w:jc w:val="both"/>
        <w:rPr>
          <w:b/>
          <w:sz w:val="28"/>
          <w:szCs w:val="28"/>
          <w:lang w:val="uz-Cyrl-UZ"/>
        </w:rPr>
      </w:pPr>
      <w:r>
        <w:rPr>
          <w:b/>
          <w:sz w:val="28"/>
          <w:szCs w:val="28"/>
          <w:lang w:val="uz-Cyrl-UZ"/>
        </w:rPr>
      </w:r>
    </w:p>
    <w:p>
      <w:pPr>
        <w:pStyle w:val="Normal"/>
        <w:ind w:firstLine="709" w:right="0"/>
        <w:jc w:val="both"/>
        <w:rPr>
          <w:sz w:val="28"/>
          <w:lang w:val="uz-Cyrl-UZ"/>
        </w:rPr>
      </w:pPr>
      <w:r>
        <w:rPr>
          <w:sz w:val="28"/>
          <w:lang w:val="uz-Cyrl-UZ"/>
        </w:rPr>
      </w:r>
    </w:p>
    <w:p>
      <w:pPr>
        <w:pStyle w:val="Normal"/>
        <w:spacing w:lineRule="auto" w:line="360"/>
        <w:ind w:firstLine="708" w:right="0"/>
        <w:jc w:val="both"/>
        <w:rPr>
          <w:sz w:val="28"/>
          <w:szCs w:val="28"/>
          <w:lang w:val="uz-Cyrl-UZ"/>
        </w:rPr>
      </w:pPr>
      <w:r>
        <w:rPr>
          <w:sz w:val="28"/>
          <w:szCs w:val="28"/>
          <w:lang w:val="uz-Cyrl-UZ"/>
        </w:rPr>
        <w:t xml:space="preserve">Qozon ikkita bug‘lantirish pog‘onasiga ega. Barabanning ichki qismi ikkita to‘siq bilan uchta bo‘lmaga ajratilgan. O‘rta qismida toza bo‘lma (bug‘lantirishning 1-pog‘onasi), chekka tomonlarda-tuzli bo‘lmalar (bug‘lantirishning 2-pog‘onasi) joylashgan bo‘lib, ularga qozon suvi toza bo‘lmadan 245 mm diametrli quvur orqali uzatiladi. </w:t>
      </w:r>
    </w:p>
    <w:p>
      <w:pPr>
        <w:pStyle w:val="Normal"/>
        <w:spacing w:lineRule="auto" w:line="360"/>
        <w:ind w:firstLine="708" w:right="0"/>
        <w:jc w:val="both"/>
        <w:rPr>
          <w:sz w:val="28"/>
          <w:szCs w:val="28"/>
          <w:lang w:val="uz-Cyrl-UZ"/>
        </w:rPr>
      </w:pPr>
      <w:r>
        <w:rPr>
          <w:sz w:val="28"/>
          <w:szCs w:val="28"/>
          <w:lang w:val="uz-Cyrl-UZ"/>
        </w:rPr>
        <w:t>Bug‘lantirishning 2-pog‘onasiga yon ekranlarning o‘rta panellari kiritilgan. Oldi, orqa va to‘rtta chekkadagi yon ekranlarning panellari bug‘lantirishning</w:t>
      </w:r>
      <w:r>
        <w:rPr>
          <w:sz w:val="28"/>
          <w:szCs w:val="28"/>
          <w:lang w:val="en-US"/>
        </w:rPr>
        <w:t xml:space="preserve">              </w:t>
      </w:r>
      <w:r>
        <w:rPr>
          <w:sz w:val="28"/>
          <w:szCs w:val="28"/>
          <w:lang w:val="uz-Cyrl-UZ"/>
        </w:rPr>
        <w:t xml:space="preserve"> 1-pog‘onasiga kiritilgan. 2-pog‘onaning unumdorligi - 60 t/s. 1 va 2-pog‘onalarning separatsion qurilmasi barabanning ichki siklonlari va bug‘ni ta’minlovchi suv bilan barabanli yuvilishi hamda teshikli bug‘ qabul qiluvchi shiftdan tarkib topgan.  </w:t>
      </w:r>
    </w:p>
    <w:p>
      <w:pPr>
        <w:pStyle w:val="Normal"/>
        <w:spacing w:lineRule="auto" w:line="360"/>
        <w:ind w:firstLine="709" w:right="0"/>
        <w:jc w:val="both"/>
        <w:rPr>
          <w:sz w:val="28"/>
          <w:szCs w:val="28"/>
          <w:lang w:val="uz-Cyrl-UZ"/>
        </w:rPr>
      </w:pPr>
      <w:r>
        <w:rPr>
          <w:sz w:val="28"/>
          <w:szCs w:val="28"/>
          <w:lang w:val="uz-Cyrl-UZ"/>
        </w:rPr>
        <w:t>Suv-bug‘li aralashmani barabanning ichki siklonlariga keltirilishi xususiy.</w:t>
      </w:r>
      <w:r>
        <w:rPr>
          <w:sz w:val="28"/>
          <w:szCs w:val="28"/>
          <w:lang w:val="en-US"/>
        </w:rPr>
        <w:t xml:space="preserve"> </w:t>
      </w:r>
      <w:r>
        <w:rPr>
          <w:sz w:val="28"/>
          <w:szCs w:val="28"/>
          <w:lang w:val="uz-Cyrl-UZ"/>
        </w:rPr>
        <w:t xml:space="preserve">Suv-bug‘li aralashmani baraban jismiga kiritish joyida bug‘ yig‘uvchi quti qalin chok bilan payvandlangan, unga siklon mahkamlanadi. Siklonni bug‘ o‘tkazuvchi qutilarga biriktirilishi flanetsli. </w:t>
      </w:r>
    </w:p>
    <w:p>
      <w:pPr>
        <w:pStyle w:val="Normal"/>
        <w:spacing w:lineRule="auto" w:line="360"/>
        <w:ind w:firstLine="709" w:right="0"/>
        <w:jc w:val="both"/>
        <w:rPr>
          <w:sz w:val="28"/>
          <w:szCs w:val="28"/>
          <w:lang w:val="uz-Cyrl-UZ"/>
        </w:rPr>
      </w:pPr>
      <w:r>
        <w:rPr>
          <w:sz w:val="28"/>
          <w:szCs w:val="28"/>
          <w:lang w:val="uz-Cyrl-UZ"/>
        </w:rPr>
        <w:t xml:space="preserve">Siklon ichki diametri 150 mm bo‘lgan va devor qalinligi 3 mm ga teng bo‘lgan silindrdan iborat bo‘lib, uning pastki qismida kurakchali kirgizma chiqarilgan, siklonning tepasiga zont kiydiriladi. </w:t>
      </w:r>
    </w:p>
    <w:p>
      <w:pPr>
        <w:pStyle w:val="Normal"/>
        <w:spacing w:lineRule="auto" w:line="360"/>
        <w:ind w:firstLine="709" w:right="0"/>
        <w:jc w:val="both"/>
        <w:rPr/>
      </w:pPr>
      <w:r>
        <w:rPr>
          <w:sz w:val="28"/>
          <w:szCs w:val="28"/>
          <w:lang w:val="uz-Cyrl-UZ"/>
        </w:rPr>
        <w:t xml:space="preserve">Toza bo‘lmada </w:t>
      </w:r>
      <w:r>
        <w:rPr>
          <w:sz w:val="28"/>
          <w:szCs w:val="28"/>
          <w:lang w:val="en-US"/>
        </w:rPr>
        <w:t xml:space="preserve">45 </w:t>
      </w:r>
      <w:r>
        <w:rPr>
          <w:sz w:val="28"/>
          <w:szCs w:val="28"/>
          <w:lang w:val="uz-Cyrl-UZ"/>
        </w:rPr>
        <w:t xml:space="preserve">ta barabanning siklonlari joylashgan. </w:t>
      </w:r>
      <w:r>
        <w:rPr>
          <w:sz w:val="28"/>
          <w:szCs w:val="28"/>
          <w:lang w:val="en-US"/>
        </w:rPr>
        <w:t xml:space="preserve"> </w:t>
      </w:r>
    </w:p>
    <w:p>
      <w:pPr>
        <w:pStyle w:val="Normal"/>
        <w:spacing w:lineRule="auto" w:line="360"/>
        <w:ind w:firstLine="709" w:right="0"/>
        <w:jc w:val="both"/>
        <w:rPr>
          <w:sz w:val="28"/>
          <w:szCs w:val="28"/>
          <w:lang w:val="en-US"/>
        </w:rPr>
      </w:pPr>
      <w:r>
        <w:rPr>
          <w:sz w:val="28"/>
          <w:szCs w:val="28"/>
          <w:lang w:val="uz-Cyrl-UZ"/>
        </w:rPr>
        <w:t>Barabanning tuzli bo‘lmalarida uchtadan siklon bor.</w:t>
      </w:r>
      <w:r>
        <w:rPr>
          <w:sz w:val="28"/>
          <w:szCs w:val="28"/>
          <w:lang w:val="en-US"/>
        </w:rPr>
        <w:t xml:space="preserve"> </w:t>
      </w:r>
      <w:r>
        <w:rPr>
          <w:sz w:val="28"/>
          <w:szCs w:val="28"/>
          <w:lang w:val="uz-Cyrl-UZ"/>
        </w:rPr>
        <w:t xml:space="preserve">Siklonlari ostida guruhli tagliklar o‘rnatilgan. </w:t>
      </w:r>
    </w:p>
    <w:p>
      <w:pPr>
        <w:pStyle w:val="Normal"/>
        <w:spacing w:lineRule="auto" w:line="360"/>
        <w:ind w:firstLine="709" w:right="0"/>
        <w:jc w:val="both"/>
        <w:rPr>
          <w:sz w:val="28"/>
          <w:lang w:val="uz-Cyrl-UZ"/>
        </w:rPr>
      </w:pPr>
      <w:r>
        <w:rPr>
          <w:sz w:val="28"/>
          <w:szCs w:val="28"/>
          <w:lang w:val="uz-Cyrl-UZ"/>
        </w:rPr>
        <w:t xml:space="preserve">Bug‘ning yuvilishi bug‘ yuvuvchi shitda amalga oshiriladi. Shit teshikli, teshiklarning joylashuvi - shaxmat tartibida, teshiklarning diametri 5 mm.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lang w:val="en-US"/>
              </w:rPr>
              <w:t>61</w:t>
            </w:r>
          </w:p>
        </w:tc>
      </w:tr>
      <w:tr>
        <w:trPr/>
        <w:tc>
          <w:tcPr>
            <w:tcW w:w="9401" w:type="dxa"/>
            <w:tcBorders/>
          </w:tcPr>
          <w:p>
            <w:pPr>
              <w:pStyle w:val="Normal"/>
              <w:spacing w:lineRule="auto" w:line="360"/>
              <w:jc w:val="right"/>
              <w:rPr>
                <w:sz w:val="28"/>
              </w:rPr>
            </w:pPr>
            <w:r>
              <w:rPr>
                <w:sz w:val="28"/>
                <w:lang w:val="en-US"/>
              </w:rPr>
              <w:t>KН 205-140:2025</w:t>
            </w:r>
          </w:p>
        </w:tc>
      </w:tr>
    </w:tbl>
    <w:p>
      <w:pPr>
        <w:pStyle w:val="Normal"/>
        <w:spacing w:lineRule="auto" w:line="360"/>
        <w:ind w:firstLine="709" w:right="0"/>
        <w:jc w:val="both"/>
        <w:rPr>
          <w:sz w:val="28"/>
          <w:szCs w:val="28"/>
          <w:lang w:val="uz-Cyrl-UZ"/>
        </w:rPr>
      </w:pPr>
      <w:r>
        <w:rPr>
          <w:sz w:val="28"/>
          <w:szCs w:val="28"/>
          <w:lang w:val="en-US"/>
        </w:rPr>
        <w:t>Yu</w:t>
      </w:r>
      <w:r>
        <w:rPr>
          <w:sz w:val="28"/>
          <w:szCs w:val="28"/>
          <w:lang w:val="uz-Cyrl-UZ"/>
        </w:rPr>
        <w:t>vuvchi shchitga suv uzatiladi</w:t>
      </w:r>
      <w:r>
        <w:rPr>
          <w:sz w:val="28"/>
          <w:szCs w:val="28"/>
        </w:rPr>
        <w:t xml:space="preserve">, </w:t>
      </w:r>
      <w:r>
        <w:rPr>
          <w:sz w:val="28"/>
          <w:szCs w:val="28"/>
          <w:lang w:val="uz-Cyrl-UZ"/>
        </w:rPr>
        <w:t xml:space="preserve">uning qatlami orqali bug‘ aralashtiriladi (barbotaj qilinadi). Shitdan oqizish qutini barabanning suvli hajmiga yuvilishi orqali amalga oshiriladi. Tuzli bo‘lmalarga yuvilish suvining oqizilishi amalga oshirilmaydi. </w:t>
      </w:r>
    </w:p>
    <w:p>
      <w:pPr>
        <w:pStyle w:val="Normal"/>
        <w:spacing w:lineRule="auto" w:line="360"/>
        <w:ind w:firstLine="709" w:right="0"/>
        <w:jc w:val="both"/>
        <w:rPr/>
      </w:pPr>
      <w:r>
        <w:rPr>
          <w:sz w:val="28"/>
          <w:lang w:val="uz-Cyrl-UZ"/>
        </w:rPr>
        <w:t xml:space="preserve">Yuklamani tenglashtirish uchun bug‘ning barabandan chiqishidan oldin bug‘ qabul qiluvchi shift o‘rnatilgan. Bug‘ tezliklari maqbul nisbatiga erishish uchun, bug‘ chiqaruvchi quvurlar ro‘parasida joylashgan bug‘ qabul qiluvchi shiftning teshikli qatlamining teshiklari qoplama bilan yopilgan.   </w:t>
      </w:r>
    </w:p>
    <w:p>
      <w:pPr>
        <w:pStyle w:val="Normal"/>
        <w:spacing w:lineRule="auto" w:line="360"/>
        <w:ind w:firstLine="709" w:right="0"/>
        <w:jc w:val="both"/>
        <w:rPr>
          <w:sz w:val="28"/>
          <w:lang w:val="en-US"/>
        </w:rPr>
      </w:pPr>
      <w:r>
        <w:rPr>
          <w:sz w:val="28"/>
          <w:lang w:val="uz-Cyrl-UZ"/>
        </w:rPr>
        <w:t>Ta’minlovchi suv barabanga</w:t>
      </w:r>
      <w:r>
        <w:rPr>
          <w:sz w:val="28"/>
          <w:lang w:val="en-US"/>
        </w:rPr>
        <w:t xml:space="preserve"> 108 - 10 mm </w:t>
      </w:r>
      <w:r>
        <w:rPr>
          <w:sz w:val="28"/>
          <w:lang w:val="uz-Cyrl-UZ"/>
        </w:rPr>
        <w:t>diametrli 1</w:t>
      </w:r>
      <w:r>
        <w:rPr>
          <w:sz w:val="28"/>
          <w:lang w:val="en-US"/>
        </w:rPr>
        <w:t>2</w:t>
      </w:r>
      <w:r>
        <w:rPr>
          <w:sz w:val="28"/>
          <w:lang w:val="uz-Cyrl-UZ"/>
        </w:rPr>
        <w:t xml:space="preserve"> ta quvur orqali kiritiladi. </w:t>
      </w:r>
    </w:p>
    <w:p>
      <w:pPr>
        <w:pStyle w:val="Normal"/>
        <w:spacing w:lineRule="auto" w:line="360"/>
        <w:ind w:firstLine="709" w:right="0"/>
        <w:jc w:val="both"/>
        <w:rPr>
          <w:sz w:val="28"/>
          <w:lang w:val="en-US"/>
        </w:rPr>
      </w:pPr>
      <w:r>
        <w:rPr>
          <w:sz w:val="28"/>
          <w:lang w:val="uz-Cyrl-UZ"/>
        </w:rPr>
        <w:t xml:space="preserve">Ta’minlovchi suvning taxminan </w:t>
      </w:r>
      <w:r>
        <w:rPr>
          <w:sz w:val="28"/>
          <w:lang w:val="en-US"/>
        </w:rPr>
        <w:t>50 % (</w:t>
      </w:r>
      <w:r>
        <w:rPr>
          <w:sz w:val="28"/>
          <w:lang w:val="uz-Cyrl-UZ"/>
        </w:rPr>
        <w:t>foizi</w:t>
      </w:r>
      <w:r>
        <w:rPr>
          <w:sz w:val="28"/>
          <w:lang w:val="en-US"/>
        </w:rPr>
        <w:t xml:space="preserve">) </w:t>
      </w:r>
      <w:r>
        <w:rPr>
          <w:sz w:val="28"/>
          <w:lang w:val="uz-Cyrl-UZ"/>
        </w:rPr>
        <w:t xml:space="preserve">bug‘ barbotaj yuvilishining gorizontal patnislariga yo‘naltiriladi, qolgan suv esa barabanning uzunligi bo‘yicha suvli bo‘shlig‘iga kelib tushadi. </w:t>
      </w:r>
    </w:p>
    <w:p>
      <w:pPr>
        <w:pStyle w:val="Normal"/>
        <w:spacing w:lineRule="auto" w:line="360"/>
        <w:ind w:firstLine="709" w:right="0"/>
        <w:jc w:val="both"/>
        <w:rPr>
          <w:sz w:val="28"/>
          <w:lang w:val="uz-Cyrl-UZ"/>
        </w:rPr>
      </w:pPr>
      <w:r>
        <w:rPr>
          <w:sz w:val="28"/>
          <w:lang w:val="uz-Cyrl-UZ"/>
        </w:rPr>
        <w:t>Qozonda qozon suvi namunalarini – 3 nuqtada (bittasi toza bo‘lmada va ikkita tuzli bo‘lmalarda); to‘yingan bug‘ni  - uchta nuqtada; qizdirilgan</w:t>
      </w:r>
      <w:r>
        <w:rPr>
          <w:sz w:val="28"/>
          <w:lang w:val="en-US"/>
        </w:rPr>
        <w:t xml:space="preserve"> </w:t>
      </w:r>
      <w:r>
        <w:rPr>
          <w:sz w:val="28"/>
          <w:lang w:val="uz-Cyrl-UZ"/>
        </w:rPr>
        <w:t xml:space="preserve">bug‘ni – ikkita nuqtada va ikkilamchi bug‘ni bug‘ qizdirgichga kirishda – ikki nuqtada olinishi ko‘zda tutilgan. Barcha suv va bug‘ namunalarini olish joylarida namunalarni </w:t>
      </w:r>
      <w:r>
        <w:rPr>
          <w:sz w:val="28"/>
          <w:lang w:val="en-US"/>
        </w:rPr>
        <w:t xml:space="preserve">20 – 40 </w:t>
      </w:r>
      <w:r>
        <w:rPr>
          <w:sz w:val="28"/>
          <w:vertAlign w:val="superscript"/>
          <w:lang w:val="en-US"/>
        </w:rPr>
        <w:t>0</w:t>
      </w:r>
      <w:r>
        <w:rPr>
          <w:sz w:val="28"/>
        </w:rPr>
        <w:t>С</w:t>
      </w:r>
      <w:r>
        <w:rPr>
          <w:sz w:val="28"/>
          <w:lang w:val="en-US"/>
        </w:rPr>
        <w:t xml:space="preserve"> </w:t>
      </w:r>
      <w:r>
        <w:rPr>
          <w:sz w:val="28"/>
          <w:lang w:val="uz-Cyrl-UZ"/>
        </w:rPr>
        <w:t xml:space="preserve">gacha sovutish uchun sovutgichlar o‘rnatilgan. </w:t>
      </w:r>
    </w:p>
    <w:p>
      <w:pPr>
        <w:pStyle w:val="Normal"/>
        <w:ind w:firstLine="709" w:right="0"/>
        <w:jc w:val="both"/>
        <w:rPr>
          <w:sz w:val="28"/>
          <w:szCs w:val="28"/>
          <w:lang w:val="en-US"/>
        </w:rPr>
      </w:pPr>
      <w:r>
        <w:rPr>
          <w:sz w:val="28"/>
          <w:szCs w:val="28"/>
          <w:lang w:val="en-US"/>
        </w:rPr>
      </w:r>
    </w:p>
    <w:p>
      <w:pPr>
        <w:pStyle w:val="Normal"/>
        <w:ind w:firstLine="709" w:right="0"/>
        <w:jc w:val="both"/>
        <w:rPr>
          <w:sz w:val="28"/>
          <w:szCs w:val="28"/>
          <w:lang w:val="en-US"/>
        </w:rPr>
      </w:pPr>
      <w:r>
        <w:rPr>
          <w:sz w:val="28"/>
          <w:szCs w:val="28"/>
          <w:lang w:val="en-US"/>
        </w:rPr>
      </w:r>
    </w:p>
    <w:p>
      <w:pPr>
        <w:pStyle w:val="Normal"/>
        <w:ind w:firstLine="709" w:right="0"/>
        <w:jc w:val="both"/>
        <w:rPr>
          <w:b/>
          <w:sz w:val="28"/>
          <w:szCs w:val="28"/>
          <w:lang w:val="en-US"/>
        </w:rPr>
      </w:pPr>
      <w:r>
        <w:rPr>
          <w:b/>
          <w:sz w:val="28"/>
          <w:szCs w:val="28"/>
          <w:lang w:val="en-US"/>
        </w:rPr>
        <w:t xml:space="preserve">7  </w:t>
      </w:r>
      <w:r>
        <w:rPr>
          <w:b/>
          <w:sz w:val="28"/>
          <w:szCs w:val="28"/>
          <w:lang w:val="uz-Cyrl-UZ"/>
        </w:rPr>
        <w:t>Bug‘ qizdirgichlar</w:t>
      </w:r>
    </w:p>
    <w:p>
      <w:pPr>
        <w:pStyle w:val="Normal"/>
        <w:ind w:firstLine="709" w:right="0"/>
        <w:jc w:val="both"/>
        <w:rPr>
          <w:b/>
          <w:sz w:val="28"/>
          <w:szCs w:val="28"/>
          <w:lang w:val="en-US"/>
        </w:rPr>
      </w:pPr>
      <w:r>
        <w:rPr>
          <w:b/>
          <w:sz w:val="28"/>
          <w:szCs w:val="28"/>
          <w:lang w:val="en-US"/>
        </w:rPr>
      </w:r>
    </w:p>
    <w:p>
      <w:pPr>
        <w:pStyle w:val="Normal"/>
        <w:ind w:firstLine="709" w:right="0"/>
        <w:jc w:val="both"/>
        <w:rPr>
          <w:sz w:val="28"/>
          <w:szCs w:val="28"/>
          <w:lang w:val="en-US"/>
        </w:rPr>
      </w:pPr>
      <w:r>
        <w:rPr>
          <w:sz w:val="28"/>
          <w:szCs w:val="28"/>
          <w:lang w:val="en-US"/>
        </w:rPr>
      </w:r>
    </w:p>
    <w:p>
      <w:pPr>
        <w:pStyle w:val="BodyTextIndent"/>
        <w:rPr/>
      </w:pPr>
      <w:r>
        <w:rPr>
          <w:lang w:val="uz-Cyrl-UZ"/>
        </w:rPr>
        <w:t xml:space="preserve">Qozon agregati birlamchi va ikkilamchi bug‘ qizdirgichlariga ega. </w:t>
      </w:r>
      <w:r>
        <w:rPr>
          <w:lang w:val="en-US"/>
        </w:rPr>
        <w:t xml:space="preserve"> </w:t>
      </w:r>
    </w:p>
    <w:p>
      <w:pPr>
        <w:pStyle w:val="Normal"/>
        <w:spacing w:lineRule="auto" w:line="360"/>
        <w:jc w:val="both"/>
        <w:rPr>
          <w:sz w:val="28"/>
          <w:lang w:val="uz-Cyrl-UZ"/>
        </w:rPr>
      </w:pPr>
      <w:r>
        <w:rPr>
          <w:sz w:val="28"/>
          <w:lang w:val="uz-Cyrl-UZ"/>
        </w:rPr>
        <w:t xml:space="preserve">Birlamchi bug‘ qizdirgichga qozon barabanidan to‘yingan bug‘ kelib tushadi. Ikkilamchi bug‘ qizdirgichga bug‘ yuqori bosimli silindrdan YUBS (ЦВД) keyin kelib tushadi. </w:t>
      </w:r>
    </w:p>
    <w:p>
      <w:pPr>
        <w:pStyle w:val="Normal"/>
        <w:spacing w:lineRule="auto" w:line="360"/>
        <w:ind w:firstLine="709" w:right="0"/>
        <w:jc w:val="both"/>
        <w:rPr/>
      </w:pPr>
      <w:r>
        <w:rPr>
          <w:sz w:val="28"/>
          <w:lang w:val="uz-Cyrl-UZ"/>
        </w:rPr>
        <w:t>Birlamchi bug‘ qizdirgich issiqlikni qabul qilish tavsifi bo‘yicha uch qismga bo‘linadi</w:t>
      </w:r>
      <w:r>
        <w:rPr/>
        <w:t>:</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lang w:val="en-US"/>
              </w:rPr>
              <w:t xml:space="preserve"> </w:t>
            </w:r>
            <w:r>
              <w:rPr>
                <w:sz w:val="28"/>
              </w:rPr>
              <w:t>6</w:t>
            </w:r>
            <w:r>
              <w:rPr>
                <w:sz w:val="28"/>
                <w:lang w:val="en-US"/>
              </w:rPr>
              <w:t>2</w:t>
            </w:r>
          </w:p>
        </w:tc>
      </w:tr>
    </w:tbl>
    <w:p>
      <w:pPr>
        <w:pStyle w:val="Normal"/>
        <w:rPr>
          <w:vanish/>
          <w:lang w:val="en-US"/>
        </w:rPr>
      </w:pPr>
      <w:r>
        <w:rPr>
          <w:vanish/>
          <w:lang w:val="en-US"/>
        </w:rPr>
      </w:r>
    </w:p>
    <w:tbl>
      <w:tblPr>
        <w:tblpPr w:vertAnchor="text" w:horzAnchor="margin" w:tblpXSpec="center" w:leftFromText="180" w:rightFromText="180" w:tblpY="59"/>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rPr>
                <w:sz w:val="28"/>
              </w:rPr>
            </w:pPr>
            <w:r>
              <w:rPr>
                <w:sz w:val="28"/>
                <w:lang w:val="en-US"/>
              </w:rPr>
              <w:t xml:space="preserve">                                                                                                      </w:t>
            </w:r>
            <w:r>
              <w:rPr>
                <w:sz w:val="28"/>
                <w:lang w:val="en-US"/>
              </w:rPr>
              <w:t>KН 205-140:2025</w:t>
            </w:r>
          </w:p>
        </w:tc>
      </w:tr>
    </w:tbl>
    <w:p>
      <w:pPr>
        <w:pStyle w:val="Normal"/>
        <w:spacing w:lineRule="auto" w:line="360"/>
        <w:ind w:firstLine="709" w:right="0"/>
        <w:jc w:val="both"/>
        <w:rPr>
          <w:sz w:val="28"/>
          <w:lang w:val="en-US"/>
        </w:rPr>
      </w:pPr>
      <w:r>
        <w:rPr>
          <w:sz w:val="28"/>
          <w:lang w:val="en-US"/>
        </w:rPr>
        <w:t xml:space="preserve">— </w:t>
      </w:r>
      <w:r>
        <w:rPr>
          <w:sz w:val="28"/>
          <w:lang w:val="en-US"/>
        </w:rPr>
        <w:t>radiatsion (</w:t>
      </w:r>
      <w:r>
        <w:rPr>
          <w:sz w:val="28"/>
          <w:lang w:val="uz-Cyrl-UZ"/>
        </w:rPr>
        <w:t>devordagi va devor-shiftdagi</w:t>
      </w:r>
      <w:r>
        <w:rPr>
          <w:sz w:val="28"/>
          <w:lang w:val="en-US"/>
        </w:rPr>
        <w:t>);</w:t>
      </w:r>
    </w:p>
    <w:p>
      <w:pPr>
        <w:pStyle w:val="Normal"/>
        <w:spacing w:lineRule="auto" w:line="360"/>
        <w:ind w:firstLine="709" w:right="0"/>
        <w:jc w:val="both"/>
        <w:rPr/>
      </w:pPr>
      <w:r>
        <w:rPr>
          <w:sz w:val="28"/>
          <w:lang w:val="en-US"/>
        </w:rPr>
        <w:t xml:space="preserve">— </w:t>
      </w:r>
      <w:r>
        <w:rPr>
          <w:sz w:val="28"/>
          <w:lang w:val="uz-Cyrl-UZ"/>
        </w:rPr>
        <w:t>yarim</w:t>
      </w:r>
      <w:r>
        <w:rPr>
          <w:sz w:val="28"/>
          <w:lang w:val="en-US"/>
        </w:rPr>
        <w:t>radiatsion (</w:t>
      </w:r>
      <w:r>
        <w:rPr>
          <w:sz w:val="28"/>
          <w:lang w:val="uz-Cyrl-UZ"/>
        </w:rPr>
        <w:t>kalta va uzun pardalar</w:t>
      </w:r>
      <w:r>
        <w:rPr>
          <w:sz w:val="28"/>
          <w:lang w:val="en-US"/>
        </w:rPr>
        <w:t>);</w:t>
      </w:r>
    </w:p>
    <w:p>
      <w:pPr>
        <w:pStyle w:val="Normal"/>
        <w:spacing w:lineRule="auto" w:line="360"/>
        <w:ind w:firstLine="709" w:right="0"/>
        <w:jc w:val="both"/>
        <w:rPr/>
      </w:pPr>
      <w:r>
        <w:rPr>
          <w:sz w:val="28"/>
          <w:lang w:val="en-US"/>
        </w:rPr>
        <w:t xml:space="preserve">— </w:t>
      </w:r>
      <w:r>
        <w:rPr>
          <w:sz w:val="28"/>
          <w:lang w:val="en-US"/>
        </w:rPr>
        <w:t>konvektiv.</w:t>
      </w:r>
    </w:p>
    <w:p>
      <w:pPr>
        <w:pStyle w:val="Normal"/>
        <w:spacing w:lineRule="auto" w:line="360"/>
        <w:ind w:firstLine="709" w:right="0"/>
        <w:jc w:val="both"/>
        <w:rPr/>
      </w:pPr>
      <w:r>
        <w:rPr>
          <w:sz w:val="28"/>
          <w:lang w:val="uz-Cyrl-UZ"/>
        </w:rPr>
        <w:t>Ikkilamchi bug‘ qizdirgich faqat sof</w:t>
      </w:r>
      <w:r>
        <w:rPr>
          <w:sz w:val="28"/>
          <w:lang w:val="en-US"/>
        </w:rPr>
        <w:t xml:space="preserve"> konvektiv.</w:t>
      </w:r>
    </w:p>
    <w:p>
      <w:pPr>
        <w:pStyle w:val="Normal"/>
        <w:spacing w:lineRule="auto" w:line="360"/>
        <w:ind w:firstLine="709" w:right="0"/>
        <w:jc w:val="both"/>
        <w:rPr/>
      </w:pPr>
      <w:r>
        <w:rPr>
          <w:sz w:val="28"/>
          <w:lang w:val="en-US"/>
        </w:rPr>
        <w:t xml:space="preserve">7.1 Radiatsion </w:t>
      </w:r>
      <w:r>
        <w:rPr>
          <w:sz w:val="28"/>
          <w:lang w:val="uz-Cyrl-UZ"/>
        </w:rPr>
        <w:t>bug‘ qizdirgich</w:t>
      </w:r>
      <w:r>
        <w:rPr>
          <w:sz w:val="28"/>
          <w:lang w:val="en-US"/>
        </w:rPr>
        <w:t>.</w:t>
      </w:r>
    </w:p>
    <w:p>
      <w:pPr>
        <w:pStyle w:val="BodyTextIndent"/>
        <w:ind w:hanging="0" w:right="0"/>
        <w:rPr>
          <w:lang w:val="uz-Cyrl-UZ"/>
        </w:rPr>
      </w:pPr>
      <w:r>
        <w:rPr>
          <w:lang w:val="en-US"/>
        </w:rPr>
        <w:t>Radiatsion (</w:t>
      </w:r>
      <w:r>
        <w:rPr>
          <w:lang w:val="uz-Cyrl-UZ"/>
        </w:rPr>
        <w:t>devordagi</w:t>
      </w:r>
      <w:r>
        <w:rPr>
          <w:lang w:val="en-US"/>
        </w:rPr>
        <w:t xml:space="preserve">) </w:t>
      </w:r>
      <w:r>
        <w:rPr>
          <w:lang w:val="uz-Cyrl-UZ"/>
        </w:rPr>
        <w:t>bug‘ qizdirgich</w:t>
      </w:r>
      <w:r>
        <w:rPr>
          <w:lang w:val="en-US"/>
        </w:rPr>
        <w:t xml:space="preserve"> </w:t>
      </w:r>
      <w:r>
        <w:rPr>
          <w:lang w:val="uz-Cyrl-UZ"/>
        </w:rPr>
        <w:t>o‘txona kamerasining oldi devorida joylashgan</w:t>
      </w:r>
      <w:r>
        <w:rPr>
          <w:lang w:val="en-US"/>
        </w:rPr>
        <w:t xml:space="preserve">. </w:t>
      </w:r>
      <w:r>
        <w:rPr>
          <w:lang w:val="uz-Cyrl-UZ"/>
        </w:rPr>
        <w:t xml:space="preserve">U </w:t>
      </w:r>
      <w:r>
        <w:rPr>
          <w:lang w:val="en-US"/>
        </w:rPr>
        <w:t xml:space="preserve"> 44 mm </w:t>
      </w:r>
      <w:r>
        <w:rPr>
          <w:lang w:val="uz-Cyrl-UZ"/>
        </w:rPr>
        <w:t>qadam bilan</w:t>
      </w:r>
      <w:r>
        <w:rPr>
          <w:lang w:val="en-US"/>
        </w:rPr>
        <w:t xml:space="preserve"> 42x5,5 mm (st. 12XMF) </w:t>
      </w:r>
      <w:r>
        <w:rPr>
          <w:lang w:val="uz-Cyrl-UZ"/>
        </w:rPr>
        <w:t>diametrli quvurlardan bajarilgan bo‘lib</w:t>
      </w:r>
      <w:r>
        <w:rPr>
          <w:lang w:val="en-US"/>
        </w:rPr>
        <w:t xml:space="preserve">, </w:t>
      </w:r>
      <w:r>
        <w:rPr>
          <w:lang w:val="uz-Cyrl-UZ"/>
        </w:rPr>
        <w:t>ular panellarga yig‘ilgan.</w:t>
      </w:r>
      <w:r>
        <w:rPr>
          <w:lang w:val="en-US"/>
        </w:rPr>
        <w:t xml:space="preserve"> </w:t>
      </w:r>
      <w:r>
        <w:rPr>
          <w:lang w:val="uz-Cyrl-UZ"/>
        </w:rPr>
        <w:t>Qizdirish yuzasi</w:t>
      </w:r>
      <w:r>
        <w:rPr>
          <w:lang w:val="en-US"/>
        </w:rPr>
        <w:t xml:space="preserve"> 234 m</w:t>
      </w:r>
      <w:r>
        <w:rPr>
          <w:vertAlign w:val="superscript"/>
          <w:lang w:val="en-US"/>
        </w:rPr>
        <w:t>2</w:t>
      </w:r>
      <w:r>
        <w:rPr>
          <w:lang w:val="en-US"/>
        </w:rPr>
        <w:t xml:space="preserve">. Panel 36 </w:t>
      </w:r>
      <w:r>
        <w:rPr>
          <w:lang w:val="uz-Cyrl-UZ"/>
        </w:rPr>
        <w:t>quvurdan tarkib topgan. Jami oltita panel.</w:t>
      </w:r>
    </w:p>
    <w:p>
      <w:pPr>
        <w:pStyle w:val="Normal"/>
        <w:spacing w:lineRule="auto" w:line="360"/>
        <w:ind w:firstLine="709" w:right="0"/>
        <w:jc w:val="both"/>
        <w:rPr>
          <w:sz w:val="28"/>
          <w:lang w:val="en-US"/>
        </w:rPr>
      </w:pPr>
      <w:r>
        <w:rPr>
          <w:sz w:val="28"/>
          <w:lang w:val="uz-Cyrl-UZ"/>
        </w:rPr>
        <w:t>Bug‘ barabandan 133x10 mm (st. 20) diametrli 8 ta quvur orqali zich yopiladigan to‘siqlar bilan ikkiga bo‘lingan 219x21 mm (st. 12XMF) diametrli tepa kameralarga kelib tushadi. Panelning bitta yarmi tushiruvchi, ikkinchisi ko‘taruvchi, radiatsion bug‘ qizdirgichning pastki kameralari drenajlanadi. Har bir panelda to‘rtta yondirgich uchun quvurlarning tarqatmasi bajarilgan.</w:t>
      </w:r>
    </w:p>
    <w:p>
      <w:pPr>
        <w:pStyle w:val="Normal"/>
        <w:spacing w:lineRule="auto" w:line="360"/>
        <w:ind w:firstLine="709" w:right="0"/>
        <w:jc w:val="both"/>
        <w:rPr/>
      </w:pPr>
      <w:r>
        <w:rPr>
          <w:sz w:val="28"/>
          <w:lang w:val="uz-Cyrl-UZ"/>
        </w:rPr>
        <w:t>7.2 S</w:t>
      </w:r>
      <w:r>
        <w:rPr>
          <w:sz w:val="28"/>
          <w:lang w:val="en-US"/>
        </w:rPr>
        <w:t>h</w:t>
      </w:r>
      <w:r>
        <w:rPr>
          <w:sz w:val="28"/>
          <w:lang w:val="uz-Cyrl-UZ"/>
        </w:rPr>
        <w:t>iftdagi bug‘ qizdirgich.</w:t>
      </w:r>
    </w:p>
    <w:p>
      <w:pPr>
        <w:pStyle w:val="Normal"/>
        <w:spacing w:lineRule="auto" w:line="360"/>
        <w:ind w:firstLine="709" w:right="0"/>
        <w:jc w:val="both"/>
        <w:rPr>
          <w:sz w:val="28"/>
          <w:lang w:val="en-US"/>
        </w:rPr>
      </w:pPr>
      <w:r>
        <w:rPr>
          <w:sz w:val="28"/>
          <w:lang w:val="uz-Cyrl-UZ"/>
        </w:rPr>
        <w:t xml:space="preserve">Qozonning shifti shiftdagi qizdirgich bilan ekranlashtirilgan, u burilish kamerasining orqa devorida devordagi shift qizdirgichiga o‘tadi. U </w:t>
      </w:r>
      <w:r>
        <w:rPr>
          <w:sz w:val="28"/>
          <w:lang w:val="en-US"/>
        </w:rPr>
        <w:t xml:space="preserve">35 mm </w:t>
      </w:r>
      <w:r>
        <w:rPr>
          <w:sz w:val="28"/>
          <w:lang w:val="uz-Cyrl-UZ"/>
        </w:rPr>
        <w:t xml:space="preserve">qadam bilan </w:t>
      </w:r>
      <w:r>
        <w:rPr>
          <w:sz w:val="28"/>
          <w:lang w:val="en-US"/>
        </w:rPr>
        <w:t xml:space="preserve">32x4 mm </w:t>
      </w:r>
      <w:r>
        <w:rPr>
          <w:sz w:val="28"/>
          <w:lang w:val="uz-Cyrl-UZ"/>
        </w:rPr>
        <w:t xml:space="preserve">diametrli quvurlardan bajarilgan va </w:t>
      </w:r>
      <w:r>
        <w:rPr>
          <w:sz w:val="28"/>
          <w:lang w:val="en-US"/>
        </w:rPr>
        <w:t>y</w:t>
      </w:r>
      <w:r>
        <w:rPr>
          <w:sz w:val="28"/>
          <w:lang w:val="uz-Cyrl-UZ"/>
        </w:rPr>
        <w:t xml:space="preserve">ettita </w:t>
      </w:r>
      <w:r>
        <w:rPr>
          <w:sz w:val="28"/>
          <w:lang w:val="en-US"/>
        </w:rPr>
        <w:t xml:space="preserve"> </w:t>
      </w:r>
      <w:r>
        <w:rPr>
          <w:sz w:val="28"/>
          <w:lang w:val="uz-Cyrl-UZ"/>
        </w:rPr>
        <w:t>paneldan iborat.</w:t>
      </w:r>
      <w:r>
        <w:rPr>
          <w:sz w:val="28"/>
          <w:lang w:val="en-US"/>
        </w:rPr>
        <w:t xml:space="preserve"> </w:t>
      </w:r>
      <w:r>
        <w:rPr>
          <w:sz w:val="28"/>
          <w:lang w:val="uz-Cyrl-UZ"/>
        </w:rPr>
        <w:t>C</w:t>
      </w:r>
      <w:r>
        <w:rPr>
          <w:sz w:val="28"/>
          <w:lang w:val="en-US"/>
        </w:rPr>
        <w:t>h</w:t>
      </w:r>
      <w:r>
        <w:rPr>
          <w:sz w:val="28"/>
          <w:lang w:val="uz-Cyrl-UZ"/>
        </w:rPr>
        <w:t xml:space="preserve">ekkadagi ikkita panel </w:t>
      </w:r>
      <w:r>
        <w:rPr>
          <w:sz w:val="28"/>
          <w:lang w:val="en-US"/>
        </w:rPr>
        <w:t>72 t</w:t>
      </w:r>
      <w:r>
        <w:rPr>
          <w:sz w:val="28"/>
          <w:lang w:val="uz-Cyrl-UZ"/>
        </w:rPr>
        <w:t xml:space="preserve">a quvurdan, o‘rtadagi beshta panel esa 66 ta quvurdan tarkib topgan. </w:t>
      </w:r>
    </w:p>
    <w:p>
      <w:pPr>
        <w:pStyle w:val="Normal"/>
        <w:spacing w:lineRule="auto" w:line="360"/>
        <w:ind w:firstLine="709" w:right="0"/>
        <w:jc w:val="both"/>
        <w:rPr>
          <w:sz w:val="28"/>
          <w:lang w:val="en-US"/>
        </w:rPr>
      </w:pPr>
      <w:r>
        <w:rPr>
          <w:sz w:val="28"/>
          <w:lang w:val="uz-Cyrl-UZ"/>
        </w:rPr>
        <w:t>Qizdirish yuzasi</w:t>
      </w:r>
      <w:r>
        <w:rPr>
          <w:sz w:val="28"/>
          <w:lang w:val="en-US"/>
        </w:rPr>
        <w:t xml:space="preserve"> 398 m</w:t>
      </w:r>
      <w:r>
        <w:rPr>
          <w:sz w:val="28"/>
          <w:vertAlign w:val="superscript"/>
          <w:lang w:val="en-US"/>
        </w:rPr>
        <w:t>2</w:t>
      </w:r>
      <w:r>
        <w:rPr>
          <w:sz w:val="28"/>
          <w:lang w:val="en-US"/>
        </w:rPr>
        <w:t>.</w:t>
      </w:r>
    </w:p>
    <w:p>
      <w:pPr>
        <w:pStyle w:val="Normal"/>
        <w:spacing w:lineRule="auto" w:line="360"/>
        <w:ind w:firstLine="709" w:right="0"/>
        <w:jc w:val="both"/>
        <w:rPr>
          <w:sz w:val="28"/>
          <w:lang w:val="en-US"/>
        </w:rPr>
      </w:pPr>
      <w:r>
        <w:rPr>
          <w:sz w:val="28"/>
          <w:lang w:val="uz-Cyrl-UZ"/>
        </w:rPr>
        <w:t xml:space="preserve">Radiatsion bug‘ qizdirgich yuqori kameralarini chiqish qismidan bug‘ </w:t>
      </w:r>
      <w:r>
        <w:rPr>
          <w:sz w:val="28"/>
          <w:lang w:val="en-US"/>
        </w:rPr>
        <w:t xml:space="preserve">69x14 mm </w:t>
      </w:r>
      <w:r>
        <w:rPr>
          <w:sz w:val="28"/>
          <w:lang w:val="uz-Cyrl-UZ"/>
        </w:rPr>
        <w:t xml:space="preserve">diametrli 6 ta kalta quvur orqali </w:t>
      </w:r>
      <w:r>
        <w:rPr>
          <w:sz w:val="28"/>
          <w:lang w:val="en-US"/>
        </w:rPr>
        <w:t xml:space="preserve">219x21 mm </w:t>
      </w:r>
      <w:r>
        <w:rPr>
          <w:sz w:val="28"/>
          <w:lang w:val="uz-Cyrl-UZ"/>
        </w:rPr>
        <w:t xml:space="preserve">diametrli shift </w:t>
      </w:r>
      <w:r>
        <w:rPr>
          <w:sz w:val="28"/>
          <w:lang w:val="en-US"/>
        </w:rPr>
        <w:t xml:space="preserve"> </w:t>
      </w:r>
      <w:r>
        <w:rPr>
          <w:sz w:val="28"/>
          <w:lang w:val="uz-Cyrl-UZ"/>
        </w:rPr>
        <w:t xml:space="preserve">qizdirgichining oltita panelini kirish kameralariga kelib tushadi. </w:t>
      </w:r>
    </w:p>
    <w:p>
      <w:pPr>
        <w:pStyle w:val="Normal"/>
        <w:spacing w:lineRule="auto" w:line="360"/>
        <w:ind w:firstLine="709" w:right="0"/>
        <w:jc w:val="both"/>
        <w:rPr>
          <w:sz w:val="28"/>
          <w:szCs w:val="28"/>
          <w:lang w:val="uz-Cyrl-UZ"/>
        </w:rPr>
      </w:pPr>
      <w:r>
        <w:rPr>
          <w:sz w:val="28"/>
          <w:szCs w:val="28"/>
          <w:lang w:val="uz-Cyrl-UZ"/>
        </w:rPr>
        <w:t xml:space="preserve">Shift qizdirgichining markaziy, 4-paneliga bug‘, radiatsion qizdirgichga kirmay,  bevosita barabandan kelib tushadi. 4-panelning kirish kollektori tiqin bilan ikkiga bo‘lingan.  Chap va o‘ng yarim panelga bug‘ alohida quvurlar orqali keltiriladi. Har bir keluvchi quvurda ichki diametri 35 mm bo‘lgan shaybalar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6</w:t>
            </w:r>
            <w:r>
              <w:rPr>
                <w:sz w:val="28"/>
                <w:lang w:val="en-US"/>
              </w:rPr>
              <w:t>3</w:t>
            </w:r>
          </w:p>
        </w:tc>
      </w:tr>
    </w:tbl>
    <w:p>
      <w:pPr>
        <w:pStyle w:val="Normal"/>
        <w:rPr>
          <w:vanish/>
        </w:rPr>
      </w:pPr>
      <w:r>
        <w:rPr>
          <w:vanish/>
        </w:rPr>
      </w:r>
    </w:p>
    <w:tbl>
      <w:tblPr>
        <w:tblpPr w:vertAnchor="text" w:horzAnchor="margin" w:rightFromText="180" w:tblpX="0" w:tblpY="2"/>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rPr>
            </w:pPr>
            <w:r>
              <w:rPr>
                <w:sz w:val="28"/>
                <w:lang w:val="en-US"/>
              </w:rPr>
              <w:t>KН 205-140:2025</w:t>
            </w:r>
          </w:p>
        </w:tc>
      </w:tr>
    </w:tbl>
    <w:p>
      <w:pPr>
        <w:pStyle w:val="Normal"/>
        <w:spacing w:lineRule="auto" w:line="360"/>
        <w:jc w:val="both"/>
        <w:rPr>
          <w:sz w:val="28"/>
          <w:lang w:val="uz-Cyrl-UZ"/>
        </w:rPr>
      </w:pPr>
      <w:r>
        <w:rPr>
          <w:sz w:val="28"/>
          <w:lang w:val="uz-Cyrl-UZ"/>
        </w:rPr>
        <w:t>o‘rnatilgan. Shift qizdirgichi quvurlari va kameralarining materiali st. 12XMF.</w:t>
      </w:r>
    </w:p>
    <w:p>
      <w:pPr>
        <w:pStyle w:val="Normal"/>
        <w:spacing w:lineRule="auto" w:line="360"/>
        <w:ind w:firstLine="709" w:right="0"/>
        <w:jc w:val="both"/>
        <w:rPr>
          <w:sz w:val="28"/>
          <w:lang w:val="uz-Cyrl-UZ"/>
        </w:rPr>
      </w:pPr>
      <w:r>
        <w:rPr>
          <w:sz w:val="28"/>
          <w:lang w:val="uz-Cyrl-UZ"/>
        </w:rPr>
        <w:t xml:space="preserve">Devordagi va shift qizdirgichidan o‘tib bug‘ 325x31 mm diametrli ikkita kirish kameralariga kelib tushadi. </w:t>
      </w:r>
    </w:p>
    <w:p>
      <w:pPr>
        <w:pStyle w:val="BodyTextIndent"/>
        <w:ind w:hanging="0" w:right="0"/>
        <w:rPr>
          <w:lang w:val="uz-Cyrl-UZ"/>
        </w:rPr>
      </w:pPr>
      <w:r>
        <w:rPr>
          <w:szCs w:val="28"/>
          <w:lang w:val="uz-Cyrl-UZ"/>
        </w:rPr>
        <w:t xml:space="preserve">Shift qizdirgichining chiqish kameralarining chekkalaridan chiqib bug‘ ikkita quyma tirsaklar bo‘yicha 180 </w:t>
      </w:r>
      <w:r>
        <w:rPr>
          <w:szCs w:val="28"/>
          <w:vertAlign w:val="superscript"/>
          <w:lang w:val="uz-Cyrl-UZ"/>
        </w:rPr>
        <w:t xml:space="preserve">0 </w:t>
      </w:r>
      <w:r>
        <w:rPr>
          <w:szCs w:val="28"/>
          <w:lang w:val="uz-Cyrl-UZ"/>
        </w:rPr>
        <w:t xml:space="preserve"> ga burilib, 325x18 mm diametrli bug‘sovutgichlarning kameralariga (1 purkagich) yo‘naladi, ularning davomi</w:t>
      </w:r>
      <w:r>
        <w:rPr>
          <w:lang w:val="uz-Cyrl-UZ"/>
        </w:rPr>
        <w:t xml:space="preserve">qozonning boshqa tomonida, joylashgan pardalarning 325x31 mm diametrli kameralaridan iborat, ya’ni pardali bug‘ qizdirgich oldida qozonning bir tomonidan boshqa tomoniga o‘tkazish yuz beradi. </w:t>
      </w:r>
    </w:p>
    <w:p>
      <w:pPr>
        <w:pStyle w:val="Normal"/>
        <w:spacing w:lineRule="auto" w:line="360"/>
        <w:ind w:firstLine="709" w:right="0"/>
        <w:jc w:val="both"/>
        <w:rPr/>
      </w:pPr>
      <w:r>
        <w:rPr>
          <w:sz w:val="28"/>
          <w:lang w:val="uz-Cyrl-UZ"/>
        </w:rPr>
        <w:t>7.3 Pardali bug‘ qizdirgich.</w:t>
      </w:r>
    </w:p>
    <w:p>
      <w:pPr>
        <w:pStyle w:val="Normal"/>
        <w:spacing w:lineRule="auto" w:line="360"/>
        <w:ind w:firstLine="709" w:right="0"/>
        <w:jc w:val="both"/>
        <w:rPr>
          <w:sz w:val="28"/>
          <w:lang w:val="en-US"/>
        </w:rPr>
      </w:pPr>
      <w:r>
        <w:rPr>
          <w:sz w:val="28"/>
          <w:lang w:val="uz-Cyrl-UZ"/>
        </w:rPr>
        <w:t>Gorizontal pardali bug‘ qizdirgich 700 mm va 800 mm o‘zgaruvchan qadam bilan gaz yo‘lida joylashgan 20 ta pardadan tarkib topgan. Pardalar ikki turda: 10 ta kalta va 10 ta uzun qilib bajarilgan.  Bug‘ning harakati bo‘yicha dastlab kalta pardalar o‘rnatilgan. Har bir parda 20 ta P-simon parallel ulangan  159x18 mm diametrli kameralar bilan chegaralangan 42x4</w:t>
      </w:r>
      <w:r>
        <w:rPr>
          <w:sz w:val="28"/>
          <w:lang w:val="en-US"/>
        </w:rPr>
        <w:t>,</w:t>
      </w:r>
      <w:r>
        <w:rPr>
          <w:sz w:val="28"/>
          <w:lang w:val="uz-Cyrl-UZ"/>
        </w:rPr>
        <w:t>5 mm diametrli ilonsimon quvurlardan tarkib topgan. Pardalarning qizdirish yuzasi 606 m</w:t>
      </w:r>
      <w:r>
        <w:rPr>
          <w:sz w:val="28"/>
          <w:vertAlign w:val="superscript"/>
          <w:lang w:val="uz-Cyrl-UZ"/>
        </w:rPr>
        <w:t>2</w:t>
      </w:r>
      <w:r>
        <w:rPr>
          <w:sz w:val="28"/>
          <w:lang w:val="uz-Cyrl-UZ"/>
        </w:rPr>
        <w:t xml:space="preserve">. </w:t>
      </w:r>
    </w:p>
    <w:p>
      <w:pPr>
        <w:pStyle w:val="Normal"/>
        <w:spacing w:lineRule="auto" w:line="360"/>
        <w:ind w:firstLine="709" w:right="0"/>
        <w:jc w:val="both"/>
        <w:rPr>
          <w:sz w:val="28"/>
          <w:lang w:val="en-US"/>
        </w:rPr>
      </w:pPr>
      <w:r>
        <w:rPr>
          <w:sz w:val="28"/>
          <w:lang w:val="uz-Cyrl-UZ"/>
        </w:rPr>
        <w:t xml:space="preserve">Pardalar shift bostirmasining to‘sinlarida o‘zining quvurlariga osilgan. Bug‘ chiqish kollektorlaridan parda ustunlarining 10ta kamerasiga kelib tushadi, quvurlardan o‘tadi va chiqish ustunlari, hamda ikkita 325x31 mm diametrli oraliq kameralari orqali kiradi, u yerdan esa ustunlar orqali ikkita 325x31 mm diametrli chiqish kameralariga o‘tadi.  Pardali bug‘ qizdirgichni hamma elementlari </w:t>
      </w:r>
      <w:r>
        <w:rPr>
          <w:sz w:val="28"/>
          <w:lang w:val="en-US"/>
        </w:rPr>
        <w:t xml:space="preserve">                  </w:t>
      </w:r>
      <w:r>
        <w:rPr>
          <w:sz w:val="28"/>
          <w:lang w:val="uz-Cyrl-UZ"/>
        </w:rPr>
        <w:t xml:space="preserve">st. 12XMF dan tayyorlangan. </w:t>
      </w:r>
    </w:p>
    <w:p>
      <w:pPr>
        <w:pStyle w:val="Normal"/>
        <w:spacing w:lineRule="auto" w:line="360"/>
        <w:ind w:firstLine="709" w:right="0"/>
        <w:jc w:val="both"/>
        <w:rPr/>
      </w:pPr>
      <w:r>
        <w:rPr>
          <w:sz w:val="28"/>
          <w:lang w:val="uz-Cyrl-UZ"/>
        </w:rPr>
        <w:t>7.4 Konvektiv bug‘ qizdirgich.</w:t>
      </w:r>
    </w:p>
    <w:p>
      <w:pPr>
        <w:pStyle w:val="Normal"/>
        <w:spacing w:lineRule="auto" w:line="360"/>
        <w:ind w:firstLine="709" w:right="0"/>
        <w:jc w:val="both"/>
        <w:rPr/>
      </w:pPr>
      <w:r>
        <w:rPr>
          <w:sz w:val="28"/>
          <w:lang w:val="uz-Cyrl-UZ"/>
        </w:rPr>
        <w:t>Pardali bug‘ qizdirgichning chiqish kameralarini chekkalaridan bug‘ 325x24 mm diametrli quvurlar orqali konvektiv bug‘ qizdirgichning 325x31 mm diametrli kirish kameralariga yo‘naladi. Uning qizdirish yuzasi 1000 m</w:t>
      </w:r>
      <w:r>
        <w:rPr>
          <w:sz w:val="28"/>
          <w:vertAlign w:val="superscript"/>
          <w:lang w:val="uz-Cyrl-UZ"/>
        </w:rPr>
        <w:t>2</w:t>
      </w:r>
      <w:r>
        <w:rPr>
          <w:sz w:val="28"/>
          <w:lang w:val="uz-Cyrl-UZ"/>
        </w:rPr>
        <w:t>.</w:t>
      </w:r>
    </w:p>
    <w:p>
      <w:pPr>
        <w:pStyle w:val="Normal"/>
        <w:spacing w:lineRule="auto" w:line="360"/>
        <w:ind w:firstLine="709" w:right="0"/>
        <w:jc w:val="both"/>
        <w:rPr>
          <w:sz w:val="28"/>
          <w:lang w:val="uz-Cyrl-UZ"/>
        </w:rPr>
      </w:pPr>
      <w:r>
        <w:rPr>
          <w:sz w:val="28"/>
          <w:lang w:val="uz-Cyrl-UZ"/>
        </w:rPr>
        <w:t xml:space="preserve">Bug‘ qizdirgich konvektiv shaxtada joylashgan va osma quvurlarni o‘tkazish uchun uringan qadam bilan to‘rttali ilonsimon quvurlardan bir sirtmoqli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lang w:val="en-US"/>
              </w:rPr>
              <w:t>64</w:t>
            </w:r>
          </w:p>
        </w:tc>
      </w:tr>
    </w:tbl>
    <w:p>
      <w:pPr>
        <w:pStyle w:val="Normal"/>
        <w:rPr>
          <w:vanish/>
        </w:rPr>
      </w:pPr>
      <w:r>
        <w:rPr>
          <w:vanish/>
        </w:rPr>
      </w:r>
    </w:p>
    <w:tbl>
      <w:tblPr>
        <w:tblpPr w:vertAnchor="text" w:horzAnchor="margin" w:tblpXSpec="center" w:leftFromText="180" w:rightFromText="180" w:tblpY="59"/>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rPr>
                <w:sz w:val="28"/>
                <w:lang w:val="en-US"/>
              </w:rPr>
            </w:pPr>
            <w:r>
              <w:rPr>
                <w:sz w:val="28"/>
              </w:rPr>
              <w:t xml:space="preserve">                                                                                                      </w:t>
            </w:r>
            <w:r>
              <w:rPr>
                <w:sz w:val="28"/>
                <w:lang w:val="uz-Cyrl-UZ"/>
              </w:rPr>
              <w:t>KН 205-140:2025</w:t>
            </w:r>
          </w:p>
        </w:tc>
      </w:tr>
    </w:tbl>
    <w:p>
      <w:pPr>
        <w:pStyle w:val="Normal"/>
        <w:spacing w:lineRule="auto" w:line="360"/>
        <w:jc w:val="both"/>
        <w:rPr>
          <w:sz w:val="28"/>
          <w:lang w:val="uz-Cyrl-UZ"/>
        </w:rPr>
      </w:pPr>
      <w:r>
        <w:rPr>
          <w:sz w:val="28"/>
          <w:lang w:val="uz-Cyrl-UZ"/>
        </w:rPr>
        <w:t xml:space="preserve">qilib bajarilgan. </w:t>
      </w:r>
    </w:p>
    <w:p>
      <w:pPr>
        <w:pStyle w:val="Normal"/>
        <w:spacing w:lineRule="auto" w:line="360"/>
        <w:ind w:firstLine="709" w:right="0"/>
        <w:jc w:val="both"/>
        <w:rPr>
          <w:sz w:val="28"/>
          <w:lang w:val="uz-Cyrl-UZ"/>
        </w:rPr>
      </w:pPr>
      <w:r>
        <w:rPr>
          <w:sz w:val="28"/>
          <w:lang w:val="uz-Cyrl-UZ"/>
        </w:rPr>
        <w:t xml:space="preserve">Bug‘ ikkita o‘rtadagi paketlarning ilonsimon quvurlariga kelib tushadi, ulardan o‘tib ikkita 325x40 mm diametrli kameralarga tushadi, u yerdan esa chekkadagi paketlarning 325x40 mm diametrli kirish kameralariga qozonning bir tomonidan ikkinchisi tomoniga (2-o‘tkazma) o‘tkaziladi. </w:t>
      </w:r>
      <w:r>
        <w:rPr>
          <w:sz w:val="28"/>
          <w:lang w:val="en-US"/>
        </w:rPr>
        <w:t xml:space="preserve">325x31 mm </w:t>
      </w:r>
      <w:r>
        <w:rPr>
          <w:sz w:val="28"/>
          <w:lang w:val="uz-Cyrl-UZ"/>
        </w:rPr>
        <w:t>diametrli o‘tkazmalar kameralarida bug‘ sovutgichlari (2-purkagich) o‘rnatilgan.</w:t>
      </w:r>
    </w:p>
    <w:p>
      <w:pPr>
        <w:pStyle w:val="Normal"/>
        <w:spacing w:lineRule="auto" w:line="360"/>
        <w:ind w:firstLine="709" w:right="0"/>
        <w:jc w:val="both"/>
        <w:rPr/>
      </w:pPr>
      <w:r>
        <w:rPr>
          <w:sz w:val="28"/>
          <w:lang w:val="uz-Cyrl-UZ"/>
        </w:rPr>
        <w:t>C</w:t>
      </w:r>
      <w:r>
        <w:rPr>
          <w:sz w:val="28"/>
          <w:lang w:val="en-US"/>
        </w:rPr>
        <w:t>h</w:t>
      </w:r>
      <w:r>
        <w:rPr>
          <w:sz w:val="28"/>
          <w:lang w:val="uz-Cyrl-UZ"/>
        </w:rPr>
        <w:t xml:space="preserve">ekka paketlarning ilonsimon quvurlaridan o‘tib bug‘ qizdirilgan bug‘ning ikkita </w:t>
      </w:r>
      <w:r>
        <w:rPr>
          <w:sz w:val="28"/>
          <w:lang w:val="en-US"/>
        </w:rPr>
        <w:t xml:space="preserve">325x50 mm </w:t>
      </w:r>
      <w:r>
        <w:rPr>
          <w:sz w:val="28"/>
          <w:lang w:val="uz-Cyrl-UZ"/>
        </w:rPr>
        <w:t>diametrli chiqish kameralariga tushadi. Hamma kameralarda bug‘ning kelishi va chiqishi chekkadan</w:t>
      </w:r>
      <w:r>
        <w:rPr>
          <w:sz w:val="28"/>
          <w:lang w:val="en-US"/>
        </w:rPr>
        <w:t xml:space="preserve">. </w:t>
      </w:r>
      <w:r>
        <w:rPr>
          <w:sz w:val="28"/>
          <w:lang w:val="uz-Cyrl-UZ"/>
        </w:rPr>
        <w:t xml:space="preserve">Hamma kameralar </w:t>
      </w:r>
      <w:r>
        <w:rPr>
          <w:sz w:val="28"/>
          <w:lang w:val="en-US"/>
        </w:rPr>
        <w:t xml:space="preserve"> </w:t>
      </w:r>
    </w:p>
    <w:p>
      <w:pPr>
        <w:pStyle w:val="Normal"/>
        <w:spacing w:lineRule="auto" w:line="360"/>
        <w:jc w:val="both"/>
        <w:rPr>
          <w:sz w:val="28"/>
          <w:lang w:val="en-US"/>
        </w:rPr>
      </w:pPr>
      <w:r>
        <w:rPr>
          <w:sz w:val="28"/>
          <w:lang w:val="en-US"/>
        </w:rPr>
        <w:t>st. 12XMF</w:t>
      </w:r>
      <w:r>
        <w:rPr>
          <w:sz w:val="28"/>
          <w:lang w:val="uz-Cyrl-UZ"/>
        </w:rPr>
        <w:t>dan tayyorlangan.</w:t>
      </w:r>
      <w:r>
        <w:rPr>
          <w:sz w:val="28"/>
          <w:lang w:val="en-US"/>
        </w:rPr>
        <w:t xml:space="preserve"> </w:t>
      </w:r>
      <w:r>
        <w:rPr>
          <w:sz w:val="28"/>
          <w:lang w:val="uz-Cyrl-UZ"/>
        </w:rPr>
        <w:t xml:space="preserve">Ilonsimon quvurlarning o‘rta paketlari qarama- qarshi oqimli, chekkadagilari  - to‘g‘ri oqimli. </w:t>
      </w:r>
    </w:p>
    <w:p>
      <w:pPr>
        <w:pStyle w:val="Normal"/>
        <w:spacing w:lineRule="auto" w:line="360"/>
        <w:jc w:val="both"/>
        <w:rPr/>
      </w:pPr>
      <w:r>
        <w:rPr>
          <w:sz w:val="28"/>
          <w:lang w:val="uz-Cyrl-UZ"/>
        </w:rPr>
        <w:t xml:space="preserve">Birlamchi bug‘ qizdirgichning konvektiv qismini chekkadagi o‘rta paketlari o‘rtasida 2-purkagich bug‘ sovutgichlari joylashgan: 2-chap,  2-o‘ng. Purkash uchun ta’minlash suvidan foydalaniladi, chunki o‘zining kondensati purkash uchun </w:t>
      </w:r>
      <w:r>
        <w:rPr>
          <w:sz w:val="28"/>
          <w:lang w:val="en-US"/>
        </w:rPr>
        <w:t>y</w:t>
      </w:r>
      <w:r>
        <w:rPr>
          <w:sz w:val="28"/>
          <w:lang w:val="uz-Cyrl-UZ"/>
        </w:rPr>
        <w:t>etishmaydi. Chekkadagi paketlar st. 12XMF va 1X18N12Tdan tayyorlangan. Ilonsimon quvurlarning eng qiyin harorat sharoitlarida joylashgan uchastkalari austenit st.1X18N12Tdan tayyorlangan, ya’ni                                            1-kombinatsiyalashgan tutashish joyi (st. 12XMF va  1X18N12Tdan) konvektiv shaxtaning oldi devori yaqinidagi egish joyi oldida va 2-kombinatsiyalashgan tutashish joyi konvektiv shaxtaning orqa devori yonida joylashgan.</w:t>
      </w:r>
    </w:p>
    <w:p>
      <w:pPr>
        <w:pStyle w:val="Normal"/>
        <w:spacing w:lineRule="auto" w:line="360"/>
        <w:ind w:firstLine="709" w:right="0"/>
        <w:jc w:val="both"/>
        <w:rPr>
          <w:sz w:val="28"/>
          <w:lang w:val="en-US"/>
        </w:rPr>
      </w:pPr>
      <w:r>
        <w:rPr>
          <w:sz w:val="28"/>
          <w:lang w:val="uz-Cyrl-UZ"/>
        </w:rPr>
        <w:t>Birlamchi bug‘ qizdirgichning purkagich qurilmalari diffuzorni ochilish burchagi 3</w:t>
      </w:r>
      <w:r>
        <w:rPr>
          <w:sz w:val="28"/>
          <w:vertAlign w:val="superscript"/>
          <w:lang w:val="uz-Cyrl-UZ"/>
        </w:rPr>
        <w:t xml:space="preserve">0  </w:t>
      </w:r>
      <w:r>
        <w:rPr>
          <w:sz w:val="28"/>
          <w:lang w:val="uz-Cyrl-UZ"/>
        </w:rPr>
        <w:t xml:space="preserve">bo‘lgan ichki quvuridan iborat. </w:t>
      </w:r>
      <w:r>
        <w:rPr>
          <w:sz w:val="28"/>
          <w:lang w:val="en-US"/>
        </w:rPr>
        <w:t xml:space="preserve">Kondensat </w:t>
      </w:r>
      <w:r>
        <w:rPr>
          <w:sz w:val="28"/>
          <w:lang w:val="uz-Cyrl-UZ"/>
        </w:rPr>
        <w:t xml:space="preserve">quvurning tor kesimiga </w:t>
      </w:r>
    </w:p>
    <w:p>
      <w:pPr>
        <w:pStyle w:val="Normal"/>
        <w:spacing w:lineRule="auto" w:line="360"/>
        <w:jc w:val="both"/>
        <w:rPr>
          <w:sz w:val="28"/>
          <w:lang w:val="en-US"/>
        </w:rPr>
      </w:pPr>
      <w:r>
        <w:rPr>
          <w:sz w:val="28"/>
          <w:lang w:val="uz-Cyrl-UZ"/>
        </w:rPr>
        <w:t xml:space="preserve">1-purkagichda 48 dona va 2-purkagichda 1 dona miqdoridagi </w:t>
      </w:r>
      <w:r>
        <w:rPr>
          <w:sz w:val="28"/>
          <w:lang w:val="en-US"/>
        </w:rPr>
        <w:t xml:space="preserve">6 mm </w:t>
      </w:r>
      <w:r>
        <w:rPr>
          <w:sz w:val="28"/>
          <w:lang w:val="uz-Cyrl-UZ"/>
        </w:rPr>
        <w:t xml:space="preserve">diametrli radial joylashgan teshiklar orqali kiritiladi. </w:t>
      </w:r>
    </w:p>
    <w:p>
      <w:pPr>
        <w:pStyle w:val="Normal"/>
        <w:spacing w:lineRule="auto" w:line="360"/>
        <w:ind w:firstLine="709" w:right="0"/>
        <w:jc w:val="both"/>
        <w:rPr>
          <w:sz w:val="28"/>
          <w:lang w:val="en-US"/>
        </w:rPr>
      </w:pPr>
      <w:r>
        <w:rPr>
          <w:sz w:val="28"/>
          <w:lang w:val="en-US"/>
        </w:rPr>
        <w:t>Kondensatni soplodan bu</w:t>
      </w:r>
      <w:r>
        <w:rPr>
          <w:sz w:val="28"/>
          <w:lang w:val="uz-Cyrl-UZ"/>
        </w:rPr>
        <w:t>g‘ quvuri devorlariga tushishidan himoya qilish uchun bug‘ quvuriga himoya ko‘ylaklari o‘rnatiladi.</w:t>
      </w:r>
    </w:p>
    <w:p>
      <w:pPr>
        <w:pStyle w:val="Normal"/>
        <w:spacing w:lineRule="auto" w:line="360"/>
        <w:ind w:firstLine="709" w:right="0"/>
        <w:jc w:val="both"/>
        <w:rPr>
          <w:sz w:val="28"/>
          <w:lang w:val="en-US"/>
        </w:rPr>
      </w:pPr>
      <w:r>
        <w:rPr>
          <w:sz w:val="28"/>
          <w:lang w:val="en-US"/>
        </w:rPr>
        <w:t xml:space="preserve">Bug‘ qizdirgich 1 va 2 - purkagichlarining purkash qurilmalari ham diffuzorlarning o‘lchamlari bilan bir-biridan farqlanadi.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6</w:t>
            </w:r>
            <w:r>
              <w:rPr>
                <w:sz w:val="28"/>
                <w:lang w:val="en-US"/>
              </w:rPr>
              <w:t>5</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rPr>
            </w:pPr>
            <w:r>
              <w:rPr>
                <w:sz w:val="28"/>
                <w:lang w:val="en-US"/>
              </w:rPr>
              <w:t>KН 205-140:2025</w:t>
            </w:r>
          </w:p>
        </w:tc>
      </w:tr>
    </w:tbl>
    <w:p>
      <w:pPr>
        <w:pStyle w:val="Normal"/>
        <w:spacing w:lineRule="auto" w:line="360"/>
        <w:ind w:firstLine="709" w:right="0"/>
        <w:jc w:val="both"/>
        <w:rPr>
          <w:sz w:val="28"/>
          <w:lang w:val="uz-Cyrl-UZ"/>
        </w:rPr>
      </w:pPr>
      <w:r>
        <w:rPr>
          <w:sz w:val="28"/>
          <w:lang w:val="en-US"/>
        </w:rPr>
        <w:t>Avariyaviy</w:t>
      </w:r>
      <w:r>
        <w:rPr>
          <w:sz w:val="28"/>
        </w:rPr>
        <w:t xml:space="preserve"> </w:t>
      </w:r>
      <w:r>
        <w:rPr>
          <w:sz w:val="28"/>
          <w:lang w:val="en-US"/>
        </w:rPr>
        <w:t>bu</w:t>
      </w:r>
      <w:r>
        <w:rPr>
          <w:sz w:val="28"/>
          <w:lang w:val="uz-Cyrl-UZ"/>
        </w:rPr>
        <w:t>g‘</w:t>
      </w:r>
      <w:r>
        <w:rPr>
          <w:sz w:val="28"/>
        </w:rPr>
        <w:t xml:space="preserve"> </w:t>
      </w:r>
      <w:r>
        <w:rPr>
          <w:sz w:val="28"/>
          <w:lang w:val="en-US"/>
        </w:rPr>
        <w:t>sovutgich</w:t>
      </w:r>
      <w:r>
        <w:rPr>
          <w:sz w:val="28"/>
        </w:rPr>
        <w:t xml:space="preserve"> </w:t>
      </w:r>
      <w:r>
        <w:rPr>
          <w:sz w:val="28"/>
          <w:lang w:val="uz-Cyrl-UZ"/>
        </w:rPr>
        <w:t xml:space="preserve">forsunka turidagi maxsus purkagichi bo‘lgan </w:t>
      </w:r>
      <w:r>
        <w:rPr>
          <w:sz w:val="28"/>
        </w:rPr>
        <w:t xml:space="preserve"> </w:t>
      </w:r>
      <w:r>
        <w:rPr>
          <w:sz w:val="28"/>
          <w:lang w:val="uz-Cyrl-UZ"/>
        </w:rPr>
        <w:t xml:space="preserve">ichki quvuridan tayyorlangan. Purkagichning nomlanishi (chap va o‘ng) bosh bug‘ quvurining nomi bo‘yicha qabul qilinadi, ya’ni bug‘ oqimlarini u tomondan bu tomonga o‘tkazilishi bilan o‘zgarmaydi. </w:t>
      </w:r>
    </w:p>
    <w:p>
      <w:pPr>
        <w:pStyle w:val="Normal"/>
        <w:spacing w:lineRule="auto" w:line="360"/>
        <w:ind w:firstLine="709" w:right="0"/>
        <w:jc w:val="both"/>
        <w:rPr/>
      </w:pPr>
      <w:r>
        <w:rPr>
          <w:sz w:val="28"/>
          <w:lang w:val="en-US"/>
        </w:rPr>
        <w:t xml:space="preserve">7.5 </w:t>
      </w:r>
      <w:r>
        <w:rPr>
          <w:sz w:val="28"/>
          <w:lang w:val="uz-Cyrl-UZ"/>
        </w:rPr>
        <w:t>Oraliq bug‘ qizdirgich</w:t>
      </w:r>
      <w:r>
        <w:rPr>
          <w:sz w:val="28"/>
          <w:lang w:val="en-US"/>
        </w:rPr>
        <w:t>.</w:t>
      </w:r>
    </w:p>
    <w:p>
      <w:pPr>
        <w:pStyle w:val="Normal"/>
        <w:spacing w:lineRule="auto" w:line="360"/>
        <w:jc w:val="both"/>
        <w:rPr>
          <w:sz w:val="28"/>
          <w:lang w:val="en-US"/>
        </w:rPr>
      </w:pPr>
      <w:r>
        <w:rPr>
          <w:sz w:val="28"/>
          <w:lang w:val="en-US"/>
        </w:rPr>
        <w:tab/>
        <w:t>Orali</w:t>
      </w:r>
      <w:r>
        <w:rPr>
          <w:sz w:val="28"/>
          <w:lang w:val="uz-Cyrl-UZ"/>
        </w:rPr>
        <w:t>q bug‘ qizdirgich ikki pog‘onadan tarkib topgan</w:t>
      </w:r>
      <w:r>
        <w:rPr>
          <w:sz w:val="28"/>
          <w:lang w:val="en-US"/>
        </w:rPr>
        <w:t xml:space="preserve"> 1-</w:t>
      </w:r>
      <w:r>
        <w:rPr>
          <w:sz w:val="28"/>
          <w:lang w:val="uz-Cyrl-UZ"/>
        </w:rPr>
        <w:t>pog‘ona</w:t>
      </w:r>
      <w:r>
        <w:rPr>
          <w:sz w:val="28"/>
          <w:lang w:val="en-US"/>
        </w:rPr>
        <w:t xml:space="preserve"> — </w:t>
      </w:r>
      <w:r>
        <w:rPr>
          <w:sz w:val="28"/>
          <w:lang w:val="uz-Cyrl-UZ"/>
        </w:rPr>
        <w:t>pastki</w:t>
      </w:r>
      <w:r>
        <w:rPr>
          <w:sz w:val="28"/>
          <w:lang w:val="en-US"/>
        </w:rPr>
        <w:t>, 2-</w:t>
      </w:r>
      <w:r>
        <w:rPr>
          <w:sz w:val="28"/>
          <w:lang w:val="uz-Cyrl-UZ"/>
        </w:rPr>
        <w:t>yuqori</w:t>
      </w:r>
      <w:r>
        <w:rPr>
          <w:sz w:val="28"/>
          <w:lang w:val="en-US"/>
        </w:rPr>
        <w:t>, 1-</w:t>
      </w:r>
      <w:r>
        <w:rPr>
          <w:sz w:val="28"/>
          <w:lang w:val="uz-Cyrl-UZ"/>
        </w:rPr>
        <w:t>pog‘ona tepasida joylashgan</w:t>
      </w:r>
      <w:r>
        <w:rPr>
          <w:sz w:val="28"/>
          <w:lang w:val="en-US"/>
        </w:rPr>
        <w:t xml:space="preserve"> 1-</w:t>
      </w:r>
      <w:r>
        <w:rPr>
          <w:sz w:val="28"/>
          <w:lang w:val="uz-Cyrl-UZ"/>
        </w:rPr>
        <w:t>pog‘ona</w:t>
      </w:r>
      <w:r>
        <w:rPr>
          <w:sz w:val="28"/>
          <w:lang w:val="en-US"/>
        </w:rPr>
        <w:t xml:space="preserve"> bu</w:t>
      </w:r>
      <w:r>
        <w:rPr>
          <w:sz w:val="28"/>
          <w:lang w:val="uz-Cyrl-UZ"/>
        </w:rPr>
        <w:t>g‘</w:t>
      </w:r>
      <w:r>
        <w:rPr>
          <w:sz w:val="28"/>
          <w:lang w:val="en-US"/>
        </w:rPr>
        <w:t xml:space="preserve">ning  </w:t>
      </w:r>
      <w:r>
        <w:rPr>
          <w:sz w:val="28"/>
          <w:lang w:val="uz-Cyrl-UZ"/>
        </w:rPr>
        <w:t>harakatlanishi bo‘yicha ulangan ilonsimon quvurlardan oqimga qarshi</w:t>
      </w:r>
      <w:r>
        <w:rPr>
          <w:sz w:val="28"/>
          <w:lang w:val="en-US"/>
        </w:rPr>
        <w:t xml:space="preserve"> </w:t>
      </w:r>
      <w:r>
        <w:rPr>
          <w:sz w:val="28"/>
          <w:lang w:val="uz-Cyrl-UZ"/>
        </w:rPr>
        <w:t>ikki sirtmoqli</w:t>
      </w:r>
      <w:r>
        <w:rPr>
          <w:sz w:val="28"/>
          <w:lang w:val="en-US"/>
        </w:rPr>
        <w:t>, 2-</w:t>
      </w:r>
      <w:r>
        <w:rPr>
          <w:sz w:val="28"/>
          <w:lang w:val="uz-Cyrl-UZ"/>
        </w:rPr>
        <w:t xml:space="preserve">pog‘ona ikkilangan ilonsimon </w:t>
      </w:r>
      <w:r>
        <w:rPr>
          <w:sz w:val="28"/>
          <w:lang w:val="en-US"/>
        </w:rPr>
        <w:t xml:space="preserve"> </w:t>
      </w:r>
      <w:r>
        <w:rPr>
          <w:sz w:val="28"/>
          <w:lang w:val="uz-Cyrl-UZ"/>
        </w:rPr>
        <w:t>to‘g‘ri oqimli ikki sirtmoqli</w:t>
      </w:r>
      <w:r>
        <w:rPr>
          <w:sz w:val="28"/>
          <w:lang w:val="en-US"/>
        </w:rPr>
        <w:t xml:space="preserve">. </w:t>
      </w:r>
      <w:r>
        <w:rPr>
          <w:sz w:val="28"/>
          <w:lang w:val="uz-Cyrl-UZ"/>
        </w:rPr>
        <w:t xml:space="preserve">Ilonsimon quvurlar </w:t>
      </w:r>
      <w:r>
        <w:rPr>
          <w:sz w:val="28"/>
          <w:lang w:val="en-US"/>
        </w:rPr>
        <w:t>42x3.5mm</w:t>
      </w:r>
      <w:r>
        <w:rPr>
          <w:sz w:val="28"/>
          <w:lang w:val="uz-Cyrl-UZ"/>
        </w:rPr>
        <w:t xml:space="preserve"> diametrli quvurlardan qilingan, 1-pog‘ona </w:t>
      </w:r>
      <w:r>
        <w:rPr>
          <w:sz w:val="28"/>
          <w:lang w:val="en-US"/>
        </w:rPr>
        <w:t xml:space="preserve">st.20 </w:t>
      </w:r>
      <w:r>
        <w:rPr>
          <w:sz w:val="28"/>
          <w:lang w:val="uz-Cyrl-UZ"/>
        </w:rPr>
        <w:t>va</w:t>
      </w:r>
      <w:r>
        <w:rPr>
          <w:sz w:val="28"/>
          <w:lang w:val="en-US"/>
        </w:rPr>
        <w:t xml:space="preserve"> 12XMF</w:t>
      </w:r>
      <w:r>
        <w:rPr>
          <w:sz w:val="28"/>
          <w:lang w:val="uz-Cyrl-UZ"/>
        </w:rPr>
        <w:t>dan</w:t>
      </w:r>
      <w:r>
        <w:rPr>
          <w:sz w:val="28"/>
          <w:lang w:val="en-US"/>
        </w:rPr>
        <w:t xml:space="preserve">, </w:t>
      </w:r>
    </w:p>
    <w:p>
      <w:pPr>
        <w:pStyle w:val="Normal"/>
        <w:spacing w:lineRule="auto" w:line="360"/>
        <w:jc w:val="both"/>
        <w:rPr>
          <w:sz w:val="28"/>
          <w:lang w:val="uz-Cyrl-UZ"/>
        </w:rPr>
      </w:pPr>
      <w:r>
        <w:rPr>
          <w:sz w:val="28"/>
          <w:lang w:val="en-US"/>
        </w:rPr>
        <w:t>2-</w:t>
      </w:r>
      <w:r>
        <w:rPr>
          <w:sz w:val="28"/>
          <w:lang w:val="uz-Cyrl-UZ"/>
        </w:rPr>
        <w:t>pog‘ona</w:t>
      </w:r>
      <w:r>
        <w:rPr>
          <w:sz w:val="28"/>
          <w:lang w:val="en-US"/>
        </w:rPr>
        <w:t xml:space="preserve">  -  </w:t>
      </w:r>
      <w:r>
        <w:rPr>
          <w:sz w:val="28"/>
          <w:lang w:val="uz-Cyrl-UZ"/>
        </w:rPr>
        <w:t>s</w:t>
      </w:r>
      <w:r>
        <w:rPr>
          <w:sz w:val="28"/>
          <w:lang w:val="en-US"/>
        </w:rPr>
        <w:t xml:space="preserve">t.12XMF </w:t>
      </w:r>
      <w:r>
        <w:rPr>
          <w:sz w:val="28"/>
          <w:lang w:val="uz-Cyrl-UZ"/>
        </w:rPr>
        <w:t>va</w:t>
      </w:r>
      <w:r>
        <w:rPr>
          <w:sz w:val="28"/>
          <w:lang w:val="en-US"/>
        </w:rPr>
        <w:t xml:space="preserve"> </w:t>
      </w:r>
      <w:r>
        <w:rPr>
          <w:sz w:val="28"/>
          <w:lang w:val="uz-Cyrl-UZ"/>
        </w:rPr>
        <w:t xml:space="preserve">1X18N12T dan tayyorlangan. Ilonsimon quvurlarning joylashishi </w:t>
      </w:r>
      <w:r>
        <w:rPr>
          <w:sz w:val="28"/>
          <w:lang w:val="en-US"/>
        </w:rPr>
        <w:t>-</w:t>
      </w:r>
      <w:r>
        <w:rPr>
          <w:sz w:val="28"/>
          <w:lang w:val="uz-Cyrl-UZ"/>
        </w:rPr>
        <w:t xml:space="preserve"> shaxmat tartibida. Turbinadan bug‘ 1-pog‘onaning ikkita  </w:t>
      </w:r>
    </w:p>
    <w:p>
      <w:pPr>
        <w:pStyle w:val="Normal"/>
        <w:spacing w:lineRule="auto" w:line="360"/>
        <w:jc w:val="both"/>
        <w:rPr/>
      </w:pPr>
      <w:r>
        <w:rPr>
          <w:sz w:val="28"/>
          <w:lang w:val="uz-Cyrl-UZ"/>
        </w:rPr>
        <w:t>426x16 mm (st. 20) diametrli kirish kollektorlariga kelib tushadi, ilonsimon quvurlardan so‘ng  426x20 mm (st. 12XMF) diametrli chiqish kollektorlariga tushadi. Kollektorlarning tashqi chekkalaridan chiqib oqim 180</w:t>
      </w:r>
      <w:r>
        <w:rPr>
          <w:sz w:val="28"/>
          <w:vertAlign w:val="superscript"/>
          <w:lang w:val="uz-Cyrl-UZ"/>
        </w:rPr>
        <w:t>0</w:t>
      </w:r>
      <w:r>
        <w:rPr>
          <w:sz w:val="28"/>
          <w:lang w:val="uz-Cyrl-UZ"/>
        </w:rPr>
        <w:t xml:space="preserve"> ga buriladi va boshqa tomonga 2-pog‘onaning kirish  kollektorlariga o‘tadi. </w:t>
      </w:r>
    </w:p>
    <w:p>
      <w:pPr>
        <w:pStyle w:val="Normal"/>
        <w:spacing w:lineRule="auto" w:line="360"/>
        <w:jc w:val="both"/>
        <w:rPr>
          <w:sz w:val="28"/>
          <w:lang w:val="uz-Cyrl-UZ"/>
        </w:rPr>
      </w:pPr>
      <w:r>
        <w:rPr>
          <w:sz w:val="28"/>
          <w:lang w:val="uz-Cyrl-UZ"/>
        </w:rPr>
        <w:t xml:space="preserve">O‘tkazmalar kameralarida avariyaviy purkash bug‘ sovutgichlari o‘rnatilgan. Ilonsimon quvurlardan keyin qizdirilgan bug‘ ikkita bug‘ yig‘uvchi kameralarga chiqadi, ulardan issiq oraliq qizdirishning saqlagich klapanlariga quvurlar ajralib chiqadi IQI (Горячий паромперегреватель). </w:t>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en-US"/>
        </w:rPr>
      </w:pPr>
      <w:r>
        <w:rPr>
          <w:b/>
          <w:sz w:val="28"/>
          <w:szCs w:val="28"/>
          <w:lang w:val="en-US"/>
        </w:rPr>
        <w:t xml:space="preserve">8  Kondensatsion </w:t>
      </w:r>
      <w:r>
        <w:rPr>
          <w:b/>
          <w:sz w:val="28"/>
          <w:szCs w:val="28"/>
          <w:lang w:val="uz-Cyrl-UZ"/>
        </w:rPr>
        <w:t>qurilma</w:t>
      </w:r>
    </w:p>
    <w:p>
      <w:pPr>
        <w:pStyle w:val="Normal"/>
        <w:ind w:firstLine="709" w:right="0"/>
        <w:jc w:val="both"/>
        <w:rPr>
          <w:b/>
          <w:sz w:val="28"/>
          <w:szCs w:val="28"/>
          <w:lang w:val="en-US"/>
        </w:rPr>
      </w:pPr>
      <w:r>
        <w:rPr>
          <w:b/>
          <w:sz w:val="28"/>
          <w:szCs w:val="28"/>
          <w:lang w:val="en-US"/>
        </w:rPr>
      </w:r>
    </w:p>
    <w:p>
      <w:pPr>
        <w:pStyle w:val="Normal"/>
        <w:ind w:firstLine="709" w:right="0"/>
        <w:jc w:val="both"/>
        <w:rPr>
          <w:sz w:val="28"/>
          <w:szCs w:val="28"/>
          <w:lang w:val="en-US"/>
        </w:rPr>
      </w:pPr>
      <w:r>
        <w:rPr>
          <w:sz w:val="28"/>
          <w:szCs w:val="28"/>
          <w:lang w:val="en-US"/>
        </w:rPr>
      </w:r>
    </w:p>
    <w:p>
      <w:pPr>
        <w:pStyle w:val="Normal"/>
        <w:spacing w:lineRule="auto" w:line="360"/>
        <w:ind w:firstLine="709" w:right="0"/>
        <w:jc w:val="both"/>
        <w:rPr>
          <w:sz w:val="28"/>
          <w:lang w:val="uz-Cyrl-UZ"/>
        </w:rPr>
      </w:pPr>
      <w:r>
        <w:rPr>
          <w:sz w:val="28"/>
          <w:lang w:val="uz-Cyrl-UZ"/>
        </w:rPr>
        <w:t>Qozonning shift bostirmasida, konvektiv shaxtaning tepasida to‘rtta kondensatordan tarkib topgan kondensatsion qurilma joylashgan. Kondensatsion qurilmaning hisoblab chiqilgan maksimal unumdorligi, qozon barabanidagi bosim  15,5 MPa (155 kgf/sm</w:t>
      </w:r>
      <w:r>
        <w:rPr>
          <w:sz w:val="28"/>
          <w:vertAlign w:val="superscript"/>
          <w:lang w:val="uz-Cyrl-UZ"/>
        </w:rPr>
        <w:t>2</w:t>
      </w:r>
      <w:r>
        <w:rPr>
          <w:sz w:val="28"/>
          <w:lang w:val="uz-Cyrl-UZ"/>
        </w:rPr>
        <w:t xml:space="preserve">) va ta’minlash suvining harorati  230 </w:t>
      </w:r>
      <w:r>
        <w:rPr>
          <w:sz w:val="28"/>
          <w:vertAlign w:val="superscript"/>
          <w:lang w:val="uz-Cyrl-UZ"/>
        </w:rPr>
        <w:t>0</w:t>
      </w:r>
      <w:r>
        <w:rPr>
          <w:sz w:val="28"/>
          <w:lang w:val="uz-Cyrl-UZ"/>
        </w:rPr>
        <w:t xml:space="preserve">C </w:t>
      </w:r>
    </w:p>
    <w:tbl>
      <w:tblPr>
        <w:tblW w:w="9828" w:type="dxa"/>
        <w:jc w:val="left"/>
        <w:tblInd w:w="0" w:type="dxa"/>
        <w:tblLayout w:type="fixed"/>
        <w:tblCellMar>
          <w:top w:w="0" w:type="dxa"/>
          <w:left w:w="108" w:type="dxa"/>
          <w:bottom w:w="0" w:type="dxa"/>
          <w:right w:w="108" w:type="dxa"/>
        </w:tblCellMar>
      </w:tblPr>
      <w:tblGrid>
        <w:gridCol w:w="9401"/>
        <w:gridCol w:w="427"/>
      </w:tblGrid>
      <w:tr>
        <w:trPr/>
        <w:tc>
          <w:tcPr>
            <w:tcW w:w="9401" w:type="dxa"/>
            <w:tcBorders/>
          </w:tcPr>
          <w:p>
            <w:pPr>
              <w:pStyle w:val="Normal"/>
              <w:spacing w:lineRule="auto" w:line="360"/>
              <w:jc w:val="right"/>
              <w:rPr>
                <w:sz w:val="28"/>
                <w:lang w:val="en-US"/>
              </w:rPr>
            </w:pPr>
            <w:r>
              <w:rPr>
                <w:sz w:val="28"/>
              </w:rPr>
              <w:t>6</w:t>
            </w:r>
            <w:r>
              <w:rPr>
                <w:sz w:val="28"/>
                <w:lang w:val="en-US"/>
              </w:rPr>
              <w:t>6</w:t>
            </w:r>
          </w:p>
        </w:tc>
        <w:tc>
          <w:tcPr>
            <w:tcW w:w="427" w:type="dxa"/>
            <w:tcBorders/>
            <w:tcMar>
              <w:left w:w="0" w:type="dxa"/>
              <w:right w:w="0" w:type="dxa"/>
            </w:tcMar>
          </w:tcPr>
          <w:p>
            <w:pPr>
              <w:pStyle w:val="Normal"/>
              <w:snapToGrid w:val="false"/>
              <w:rPr>
                <w:sz w:val="28"/>
                <w:lang w:val="uz-Cyrl-UZ"/>
              </w:rPr>
            </w:pPr>
            <w:r>
              <w:rPr>
                <w:sz w:val="28"/>
                <w:lang w:val="uz-Cyrl-UZ"/>
              </w:rPr>
            </w:r>
          </w:p>
        </w:tc>
      </w:tr>
      <w:tr>
        <w:trPr>
          <w:cantSplit w:val="true"/>
        </w:trPr>
        <w:tc>
          <w:tcPr>
            <w:tcW w:w="9828" w:type="dxa"/>
            <w:gridSpan w:val="2"/>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jc w:val="both"/>
        <w:rPr>
          <w:sz w:val="28"/>
          <w:szCs w:val="28"/>
          <w:lang w:val="uz-Cyrl-UZ"/>
        </w:rPr>
      </w:pPr>
      <w:r>
        <w:rPr>
          <w:sz w:val="28"/>
          <w:szCs w:val="28"/>
          <w:lang w:val="uz-Cyrl-UZ"/>
        </w:rPr>
      </w:r>
    </w:p>
    <w:p>
      <w:pPr>
        <w:pStyle w:val="Normal"/>
        <w:spacing w:lineRule="auto" w:line="360"/>
        <w:jc w:val="both"/>
        <w:rPr>
          <w:sz w:val="28"/>
          <w:lang w:val="en-US"/>
        </w:rPr>
      </w:pPr>
      <w:r>
        <w:rPr>
          <w:sz w:val="28"/>
          <w:lang w:val="uz-Cyrl-UZ"/>
        </w:rPr>
        <w:t>bo‘lganda</w:t>
      </w:r>
      <w:r>
        <w:rPr>
          <w:sz w:val="28"/>
          <w:lang w:val="en-US"/>
        </w:rPr>
        <w:t xml:space="preserve"> 75 – 80 t/s </w:t>
      </w:r>
      <w:r>
        <w:rPr>
          <w:sz w:val="28"/>
          <w:lang w:val="uz-Cyrl-UZ"/>
        </w:rPr>
        <w:t>ga teng</w:t>
      </w:r>
      <w:r>
        <w:rPr>
          <w:sz w:val="28"/>
          <w:lang w:val="en-US"/>
        </w:rPr>
        <w:t xml:space="preserve"> </w:t>
      </w:r>
      <w:r>
        <w:rPr>
          <w:sz w:val="28"/>
          <w:lang w:val="uz-Cyrl-UZ"/>
        </w:rPr>
        <w:t xml:space="preserve">bo‘ladi. </w:t>
      </w:r>
    </w:p>
    <w:p>
      <w:pPr>
        <w:pStyle w:val="Normal"/>
        <w:spacing w:lineRule="auto" w:line="360"/>
        <w:ind w:firstLine="708" w:right="0"/>
        <w:jc w:val="both"/>
        <w:rPr>
          <w:sz w:val="28"/>
          <w:lang w:val="uz-Cyrl-UZ"/>
        </w:rPr>
      </w:pPr>
      <w:r>
        <w:rPr>
          <w:sz w:val="28"/>
          <w:lang w:val="en-US"/>
        </w:rPr>
        <w:t>Ko</w:t>
      </w:r>
      <w:r>
        <w:rPr>
          <w:sz w:val="28"/>
          <w:lang w:val="uz-Cyrl-UZ"/>
        </w:rPr>
        <w:t>ndensatorning korpusi</w:t>
      </w:r>
      <w:r>
        <w:rPr>
          <w:sz w:val="28"/>
          <w:lang w:val="en-US"/>
        </w:rPr>
        <w:t xml:space="preserve"> 426x35 mm (st. 12XMF)</w:t>
      </w:r>
      <w:r>
        <w:rPr>
          <w:sz w:val="28"/>
          <w:lang w:val="uz-Cyrl-UZ"/>
        </w:rPr>
        <w:t xml:space="preserve"> diametrli va uzunligi </w:t>
      </w:r>
      <w:r>
        <w:rPr>
          <w:sz w:val="28"/>
          <w:lang w:val="en-US"/>
        </w:rPr>
        <w:t xml:space="preserve">8104 mm </w:t>
      </w:r>
      <w:r>
        <w:rPr>
          <w:sz w:val="28"/>
          <w:lang w:val="uz-Cyrl-UZ"/>
        </w:rPr>
        <w:t>bo‘lgan kameradan iborat</w:t>
      </w:r>
      <w:r>
        <w:rPr>
          <w:sz w:val="28"/>
          <w:lang w:val="en-US"/>
        </w:rPr>
        <w:t xml:space="preserve">, </w:t>
      </w:r>
      <w:r>
        <w:rPr>
          <w:sz w:val="28"/>
          <w:lang w:val="uz-Cyrl-UZ"/>
        </w:rPr>
        <w:t>kondensatorlarning sovituvchi yuzalari</w:t>
      </w:r>
      <w:r>
        <w:rPr>
          <w:sz w:val="28"/>
          <w:lang w:val="en-US"/>
        </w:rPr>
        <w:t xml:space="preserve">  38x3 mm (st. 12XMF)</w:t>
      </w:r>
      <w:r>
        <w:rPr>
          <w:sz w:val="28"/>
          <w:lang w:val="uz-Cyrl-UZ"/>
        </w:rPr>
        <w:t xml:space="preserve"> diametrli quvurlardan hosil qilingan</w:t>
      </w:r>
      <w:r>
        <w:rPr>
          <w:sz w:val="28"/>
          <w:lang w:val="en-US"/>
        </w:rPr>
        <w:t xml:space="preserve">, </w:t>
      </w:r>
      <w:r>
        <w:rPr>
          <w:sz w:val="28"/>
          <w:lang w:val="uz-Cyrl-UZ"/>
        </w:rPr>
        <w:t xml:space="preserve">ularning ichigasovitilgan suvni uzatuvchi </w:t>
      </w:r>
      <w:r>
        <w:rPr>
          <w:sz w:val="28"/>
          <w:lang w:val="en-US"/>
        </w:rPr>
        <w:t>25x3 mm (st. 12XMF)</w:t>
      </w:r>
      <w:r>
        <w:rPr>
          <w:sz w:val="28"/>
          <w:lang w:val="uz-Cyrl-UZ"/>
        </w:rPr>
        <w:t xml:space="preserve"> diametrli quvurchalar kiritilgan. Tashqi quvurlarning bitta uchi yopilgan, ikkinchi uchi kondensatorning bug‘li qismini suvli qismidan ajratuvchi quvurli taxtaga juvalangan va payvandlangan.</w:t>
        <w:tab/>
        <w:t xml:space="preserve">Kondensatorning suvli kamerasi 2-quvurli taxta bilan kirish va chiqish qismlariga bo‘lingan. Ushbu quvurli taxtaga chekkalari yopilmagan </w:t>
      </w:r>
    </w:p>
    <w:p>
      <w:pPr>
        <w:pStyle w:val="Normal"/>
        <w:spacing w:lineRule="auto" w:line="360"/>
        <w:jc w:val="both"/>
        <w:rPr>
          <w:sz w:val="28"/>
          <w:lang w:val="uz-Cyrl-UZ"/>
        </w:rPr>
      </w:pPr>
      <w:r>
        <w:rPr>
          <w:sz w:val="28"/>
          <w:lang w:val="uz-Cyrl-UZ"/>
        </w:rPr>
        <w:t xml:space="preserve">25 mm diametrli suv uzatuvchi quvurlar zichlashtirilgan. </w:t>
      </w:r>
    </w:p>
    <w:p>
      <w:pPr>
        <w:pStyle w:val="Normal"/>
        <w:spacing w:lineRule="auto" w:line="360"/>
        <w:ind w:firstLine="708" w:right="0"/>
        <w:jc w:val="both"/>
        <w:rPr>
          <w:sz w:val="28"/>
          <w:lang w:val="uz-Cyrl-UZ"/>
        </w:rPr>
      </w:pPr>
      <w:r>
        <w:rPr>
          <w:sz w:val="28"/>
          <w:lang w:val="uz-Cyrl-UZ"/>
        </w:rPr>
        <w:t xml:space="preserve">Kondensatorning suvli kirish qismidan ta’minlash suvi ichki quvurlar orqali 38x3 mm diametrli uchi yopiq quvurlarga kelib tushadi va so‘ngra ichki va tashqi quvurlar o‘rtasidagi halqali kanal bo‘ylab kondensatorlardan chiqishga harakatlanadi. Kondensatorning bunday konstruksiyasida suvli va bug‘li qismlarni ajratuvchi quvurli taxta haroratlarning kichik farqlanishi ta’siri ostida bo‘ladi. </w:t>
      </w:r>
    </w:p>
    <w:p>
      <w:pPr>
        <w:pStyle w:val="Normal"/>
        <w:spacing w:lineRule="auto" w:line="360"/>
        <w:ind w:firstLine="709" w:right="0"/>
        <w:jc w:val="both"/>
        <w:rPr/>
      </w:pPr>
      <w:r>
        <w:rPr>
          <w:sz w:val="28"/>
          <w:lang w:val="uz-Cyrl-UZ"/>
        </w:rPr>
        <w:t>Kondensator quvurli taxtasining qalinligi</w:t>
      </w:r>
      <w:r>
        <w:rPr>
          <w:sz w:val="28"/>
          <w:lang w:val="en-US"/>
        </w:rPr>
        <w:t xml:space="preserve"> - 40 mm (st. 20K). </w:t>
      </w:r>
      <w:r>
        <w:rPr>
          <w:sz w:val="28"/>
          <w:lang w:val="uz-Cyrl-UZ"/>
        </w:rPr>
        <w:t>K</w:t>
      </w:r>
      <w:r>
        <w:rPr>
          <w:sz w:val="28"/>
          <w:lang w:val="en-US"/>
        </w:rPr>
        <w:t>ondensator</w:t>
      </w:r>
      <w:r>
        <w:rPr>
          <w:sz w:val="28"/>
          <w:lang w:val="uz-Cyrl-UZ"/>
        </w:rPr>
        <w:t xml:space="preserve"> yuzasi</w:t>
      </w:r>
      <w:r>
        <w:rPr>
          <w:sz w:val="28"/>
          <w:lang w:val="en-US"/>
        </w:rPr>
        <w:t xml:space="preserve"> 26 m</w:t>
      </w:r>
      <w:r>
        <w:rPr>
          <w:sz w:val="28"/>
          <w:vertAlign w:val="superscript"/>
          <w:lang w:val="en-US"/>
        </w:rPr>
        <w:t>2</w:t>
      </w:r>
      <w:r>
        <w:rPr>
          <w:sz w:val="28"/>
          <w:lang w:val="en-US"/>
        </w:rPr>
        <w:t>.</w:t>
      </w:r>
    </w:p>
    <w:p>
      <w:pPr>
        <w:pStyle w:val="Normal"/>
        <w:spacing w:lineRule="auto" w:line="360"/>
        <w:jc w:val="both"/>
        <w:rPr/>
      </w:pPr>
      <w:r>
        <w:rPr>
          <w:sz w:val="28"/>
          <w:lang w:val="uz-Cyrl-UZ"/>
        </w:rPr>
        <w:t>Qozon barabanidan to‘yingan bug‘</w:t>
      </w:r>
      <w:r>
        <w:rPr>
          <w:sz w:val="28"/>
          <w:lang w:val="en-US"/>
        </w:rPr>
        <w:t xml:space="preserve"> kondensator</w:t>
      </w:r>
      <w:r>
        <w:rPr>
          <w:sz w:val="28"/>
          <w:lang w:val="uz-Cyrl-UZ"/>
        </w:rPr>
        <w:t xml:space="preserve">larga </w:t>
      </w:r>
      <w:r>
        <w:rPr>
          <w:sz w:val="28"/>
          <w:lang w:val="en-US"/>
        </w:rPr>
        <w:t xml:space="preserve">159x12 mm (st. 12XMF) </w:t>
      </w:r>
      <w:r>
        <w:rPr>
          <w:sz w:val="28"/>
          <w:lang w:val="uz-Cyrl-UZ"/>
        </w:rPr>
        <w:t>diametrli quvurlar orqali kelib tushadi</w:t>
      </w:r>
      <w:r>
        <w:rPr>
          <w:sz w:val="28"/>
          <w:lang w:val="en-US"/>
        </w:rPr>
        <w:t xml:space="preserve">. </w:t>
      </w:r>
      <w:r>
        <w:rPr>
          <w:sz w:val="28"/>
          <w:lang w:val="uz-Cyrl-UZ"/>
        </w:rPr>
        <w:t>Osma quvurlardan keyin 2</w:t>
      </w:r>
      <w:r>
        <w:rPr>
          <w:sz w:val="28"/>
          <w:lang w:val="en-US"/>
        </w:rPr>
        <w:t xml:space="preserve">50 </w:t>
      </w:r>
      <w:r>
        <w:rPr>
          <w:sz w:val="28"/>
          <w:vertAlign w:val="superscript"/>
          <w:lang w:val="en-US"/>
        </w:rPr>
        <w:t>0</w:t>
      </w:r>
      <w:r>
        <w:rPr>
          <w:sz w:val="28"/>
          <w:lang w:val="en-US"/>
        </w:rPr>
        <w:t xml:space="preserve">C </w:t>
      </w:r>
      <w:r>
        <w:rPr>
          <w:sz w:val="28"/>
          <w:lang w:val="uz-Cyrl-UZ"/>
        </w:rPr>
        <w:t>harorat bilan kelib tushuvchi ta’minlash suvi sovituvchi muhit bo‘lib xizmat qiladi. Kondensat gorizontal taqsimlash kollektorlariga - 219x26 mm diametrli kondensat to‘plagichlarga kelib tushadi, u yerdan qizdirilgan bug‘ning haroratini rostlash bloki orqali bug‘ sovitgichlarga yo‘naltiriladi.</w:t>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jc w:val="right"/>
              <w:rPr>
                <w:b/>
                <w:sz w:val="28"/>
                <w:szCs w:val="28"/>
                <w:lang w:val="en-US"/>
              </w:rPr>
            </w:pPr>
            <w:r>
              <w:rPr>
                <w:sz w:val="28"/>
              </w:rPr>
              <w:t>6</w:t>
            </w:r>
            <w:r>
              <w:rPr>
                <w:sz w:val="28"/>
                <w:lang w:val="en-US"/>
              </w:rPr>
              <w:t>7</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t>9 Qozon agregati doirasidagi quvurlar</w:t>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r>
    </w:p>
    <w:p>
      <w:pPr>
        <w:pStyle w:val="BodyTextIndent"/>
        <w:rPr/>
      </w:pPr>
      <w:r>
        <w:rPr>
          <w:lang w:val="uz-Cyrl-UZ"/>
        </w:rPr>
        <w:t xml:space="preserve">Qozonlarni ta’minlash sxemasida Du-250 mm ta’minlash klapanini hamda baypaslar bilan Du-100 mm va Du-50 mm klapanlarini o‘rnatilishi ko‘zda tutilgan. </w:t>
      </w:r>
    </w:p>
    <w:p>
      <w:pPr>
        <w:pStyle w:val="Normal"/>
        <w:spacing w:lineRule="auto" w:line="360"/>
        <w:jc w:val="both"/>
        <w:rPr>
          <w:sz w:val="28"/>
          <w:lang w:val="en-US"/>
        </w:rPr>
      </w:pPr>
      <w:r>
        <w:rPr>
          <w:sz w:val="28"/>
          <w:lang w:val="uz-Cyrl-UZ"/>
        </w:rPr>
        <w:tab/>
      </w:r>
      <w:r>
        <w:rPr>
          <w:sz w:val="28"/>
          <w:lang w:val="en-US"/>
        </w:rPr>
        <w:t>Du-50 mm klapan</w:t>
      </w:r>
      <w:r>
        <w:rPr>
          <w:sz w:val="28"/>
          <w:lang w:val="uz-Cyrl-UZ"/>
        </w:rPr>
        <w:t>idan keyin shaybalar to‘plamidan tarkib topgan</w:t>
      </w:r>
      <w:r>
        <w:rPr>
          <w:sz w:val="28"/>
          <w:lang w:val="en-US"/>
        </w:rPr>
        <w:t xml:space="preserve"> drossel</w:t>
      </w:r>
      <w:r>
        <w:rPr>
          <w:sz w:val="28"/>
          <w:lang w:val="uz-Cyrl-UZ"/>
        </w:rPr>
        <w:t xml:space="preserve"> qurilmasi o‘rnatiladi. </w:t>
      </w:r>
    </w:p>
    <w:p>
      <w:pPr>
        <w:pStyle w:val="Normal"/>
        <w:spacing w:lineRule="auto" w:line="360"/>
        <w:ind w:firstLine="709" w:right="0"/>
        <w:jc w:val="both"/>
        <w:rPr>
          <w:sz w:val="28"/>
          <w:lang w:val="uz-Cyrl-UZ"/>
        </w:rPr>
      </w:pPr>
      <w:r>
        <w:rPr>
          <w:sz w:val="28"/>
          <w:lang w:val="uz-Cyrl-UZ"/>
        </w:rPr>
        <w:t xml:space="preserve">Kichik yuklamalar va barabandagi bosim </w:t>
      </w:r>
      <w:r>
        <w:rPr>
          <w:sz w:val="28"/>
          <w:lang w:val="en-US"/>
        </w:rPr>
        <w:t>10 MPa (100 kgf/sm</w:t>
      </w:r>
      <w:r>
        <w:rPr>
          <w:sz w:val="28"/>
          <w:vertAlign w:val="superscript"/>
          <w:lang w:val="en-US"/>
        </w:rPr>
        <w:t>2</w:t>
      </w:r>
      <w:r>
        <w:rPr>
          <w:sz w:val="28"/>
          <w:lang w:val="en-US"/>
        </w:rPr>
        <w:t xml:space="preserve">) </w:t>
      </w:r>
      <w:r>
        <w:rPr>
          <w:sz w:val="28"/>
          <w:lang w:val="uz-Cyrl-UZ"/>
        </w:rPr>
        <w:t xml:space="preserve">dan past bo‘lganda qozonning ta’minlanishi </w:t>
      </w:r>
      <w:r>
        <w:rPr>
          <w:sz w:val="28"/>
          <w:lang w:val="en-US"/>
        </w:rPr>
        <w:t>100 mm</w:t>
      </w:r>
      <w:r>
        <w:rPr>
          <w:sz w:val="28"/>
          <w:lang w:val="uz-Cyrl-UZ"/>
        </w:rPr>
        <w:t xml:space="preserve"> va</w:t>
      </w:r>
      <w:r>
        <w:rPr>
          <w:sz w:val="28"/>
          <w:lang w:val="en-US"/>
        </w:rPr>
        <w:t xml:space="preserve"> 50 mm </w:t>
      </w:r>
      <w:r>
        <w:rPr>
          <w:sz w:val="28"/>
          <w:lang w:val="uz-Cyrl-UZ"/>
        </w:rPr>
        <w:t xml:space="preserve">diametrli baypas liniyalari orqali amalga oshiriladi. Qizdirilgan bug‘ haroratini rostlash uchun armatura bloki masofadan boshqarish kolonkalari MB (дистанцинного управления) bilan to‘rtta rostlovchi klapanga ega: shiftdagi bug‘ qizdirgichidan keyin 1-purkovchi bug‘ sovitgich quvurlariga ikkita Du-50 mm klapani va  konvektiv bug‘ qizdirgichi ayrim  joyida parchalanish  ikkinchi bug‘ sovutgichga ikkita </w:t>
      </w:r>
    </w:p>
    <w:p>
      <w:pPr>
        <w:pStyle w:val="Normal"/>
        <w:spacing w:lineRule="auto" w:line="360"/>
        <w:jc w:val="both"/>
        <w:rPr>
          <w:sz w:val="28"/>
          <w:lang w:val="uz-Cyrl-UZ"/>
        </w:rPr>
      </w:pPr>
      <w:r>
        <w:rPr>
          <w:sz w:val="28"/>
          <w:lang w:val="uz-Cyrl-UZ"/>
        </w:rPr>
        <w:t xml:space="preserve">Du-20mm klapani. </w:t>
      </w:r>
    </w:p>
    <w:p>
      <w:pPr>
        <w:pStyle w:val="Normal"/>
        <w:spacing w:lineRule="auto" w:line="360"/>
        <w:ind w:firstLine="709" w:right="0"/>
        <w:jc w:val="both"/>
        <w:rPr>
          <w:sz w:val="28"/>
          <w:lang w:val="uz-Cyrl-UZ"/>
        </w:rPr>
      </w:pPr>
      <w:r>
        <w:rPr>
          <w:sz w:val="28"/>
          <w:lang w:val="uz-Cyrl-UZ"/>
        </w:rPr>
        <w:t xml:space="preserve">Bug‘ sovutgichlarga Du-20 mm va Du-50 mm liniyalarida sarf o‘lchagichlar o‘rnatilgan.  Birlamchi bug‘ qizdirgichning rostlash blokiga  kondensatordan kondensat Du-100 mm valfi bo‘lgan bitta quvur bo‘yicha uzatiladi. </w:t>
      </w:r>
    </w:p>
    <w:p>
      <w:pPr>
        <w:pStyle w:val="BodyTextIndent"/>
        <w:rPr>
          <w:lang w:val="uz-Cyrl-UZ"/>
        </w:rPr>
      </w:pPr>
      <w:r>
        <w:rPr>
          <w:lang w:val="uz-Cyrl-UZ"/>
        </w:rPr>
        <w:t>Ikkilamchi qizdirgichning ayri joyiga, undan keyingi bug‘ning harorati yo‘l qo‘yilishi mumkin bo‘lgandan yuqori bo‘lganda, avariyaviy purkash uchun ta’minlash suvining keltirilishi ko‘zda tutilgan.</w:t>
      </w:r>
    </w:p>
    <w:p>
      <w:pPr>
        <w:pStyle w:val="BodyTextIndent"/>
        <w:rPr/>
      </w:pPr>
      <w:r>
        <w:rPr>
          <w:lang w:val="uz-Cyrl-UZ"/>
        </w:rPr>
        <w:t>Ta’minlash suvi quvur bo‘yicha 273x32 mm diametrli osma quvurlarning kirish kameralarini chekkalariga kelib tushadi, so‘ngra, osma quvurlar, kondensatorlar, devordagi ekonomayzer orqali ketma-ket o‘tib, ikkita 219x18mm diametrli ustun bo‘yicha konvektiv ekonomayzerga va shundan so‘ng 108x10</w:t>
      </w:r>
      <w:r>
        <w:rPr/>
        <w:t xml:space="preserve">mm diametrli 12ta quvur orqali barabanga  yo‘naladi.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6</w:t>
            </w:r>
            <w:r>
              <w:rPr>
                <w:sz w:val="28"/>
                <w:lang w:val="en-US"/>
              </w:rPr>
              <w:t>8</w:t>
            </w:r>
          </w:p>
        </w:tc>
      </w:tr>
    </w:tbl>
    <w:p>
      <w:pPr>
        <w:pStyle w:val="Normal"/>
        <w:spacing w:lineRule="exact" w:line="120"/>
        <w:jc w:val="both"/>
        <w:rPr/>
      </w:pPr>
      <w:r>
        <w:rPr/>
      </w:r>
    </w:p>
    <w:p>
      <w:pPr>
        <w:pStyle w:val="Normal"/>
        <w:spacing w:lineRule="exact" w:line="120"/>
        <w:jc w:val="both"/>
        <w:rPr/>
      </w:pPr>
      <w:r>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9" w:right="0"/>
        <w:jc w:val="both"/>
        <w:rPr>
          <w:sz w:val="28"/>
          <w:lang w:val="en-US"/>
        </w:rPr>
      </w:pPr>
      <w:r>
        <w:rPr>
          <w:sz w:val="28"/>
          <w:lang w:val="uz-Cyrl-UZ"/>
        </w:rPr>
        <w:t xml:space="preserve">Osma quvurlarning chiqish kameralari kondensatorning kirish kameralari bilan </w:t>
      </w:r>
      <w:r>
        <w:rPr>
          <w:sz w:val="28"/>
          <w:lang w:val="en-US"/>
        </w:rPr>
        <w:t xml:space="preserve">60x6 mm </w:t>
      </w:r>
      <w:r>
        <w:rPr>
          <w:sz w:val="28"/>
          <w:lang w:val="uz-Cyrl-UZ"/>
        </w:rPr>
        <w:t xml:space="preserve">diametrli quvurlar yordamida birlashtirilgan. </w:t>
      </w:r>
    </w:p>
    <w:p>
      <w:pPr>
        <w:pStyle w:val="Normal"/>
        <w:spacing w:lineRule="auto" w:line="360"/>
        <w:ind w:firstLine="709" w:right="0"/>
        <w:jc w:val="both"/>
        <w:rPr>
          <w:sz w:val="28"/>
          <w:lang w:val="uz-Cyrl-UZ"/>
        </w:rPr>
      </w:pPr>
      <w:r>
        <w:rPr>
          <w:sz w:val="28"/>
          <w:lang w:val="uz-Cyrl-UZ"/>
        </w:rPr>
        <w:t xml:space="preserve">Ustunlarni konvektiv ekonomayzerning kirish kameralari birlashtirilishi </w:t>
      </w:r>
      <w:r>
        <w:rPr>
          <w:sz w:val="28"/>
          <w:lang w:val="en-US"/>
        </w:rPr>
        <w:t xml:space="preserve">108x10 mm </w:t>
      </w:r>
      <w:r>
        <w:rPr>
          <w:sz w:val="28"/>
          <w:lang w:val="uz-Cyrl-UZ"/>
        </w:rPr>
        <w:t>diametrli, ustunlarning pastga qarab uzayishini qabul qiluvchi quvurlar bilan amalga oshirilgan.</w:t>
      </w:r>
    </w:p>
    <w:p>
      <w:pPr>
        <w:pStyle w:val="Normal"/>
        <w:spacing w:lineRule="auto" w:line="360"/>
        <w:ind w:firstLine="709" w:right="0"/>
        <w:jc w:val="both"/>
        <w:rPr/>
      </w:pPr>
      <w:r>
        <w:rPr>
          <w:sz w:val="28"/>
          <w:lang w:val="uz-Cyrl-UZ"/>
        </w:rPr>
        <w:t xml:space="preserve">Yuqori bosimli bug‘ qizdirgich ikkita qizdirilgan bug‘ni chekkadan chiqishlariga ega. 325x50 mm diametrli chiqish kameralarida to‘rtta (har bir kameraga ikkitadan) impulsli saqlagich qurilmalari ISQ (ИПУ) bo‘lgan saqlagich klapanlar o‘rnatilgan. Ulardan ikkitasi bug‘ qizdirgichning chiqish kamerasidan keluvchi impuls bo‘yicha, ikkitasi barabandan chiquvchi impuls bo‘yicha ochiladi. </w:t>
      </w:r>
    </w:p>
    <w:p>
      <w:pPr>
        <w:pStyle w:val="Normal"/>
        <w:spacing w:lineRule="auto" w:line="360"/>
        <w:ind w:firstLine="709" w:right="0"/>
        <w:jc w:val="both"/>
        <w:rPr/>
      </w:pPr>
      <w:r>
        <w:rPr>
          <w:sz w:val="28"/>
          <w:lang w:val="uz-Cyrl-UZ"/>
        </w:rPr>
        <w:t xml:space="preserve">Qozon ikkilamchi bug‘ni ikkita 426x20 mm va 426x16 mm diametrli chekkadan kirish va chiqishiga  ega. </w:t>
      </w:r>
    </w:p>
    <w:p>
      <w:pPr>
        <w:pStyle w:val="Normal"/>
        <w:spacing w:lineRule="auto" w:line="360"/>
        <w:ind w:firstLine="709" w:right="0"/>
        <w:jc w:val="both"/>
        <w:rPr>
          <w:sz w:val="28"/>
          <w:szCs w:val="28"/>
          <w:lang w:val="uz-Cyrl-UZ"/>
        </w:rPr>
      </w:pPr>
      <w:r>
        <w:rPr>
          <w:sz w:val="28"/>
          <w:lang w:val="uz-Cyrl-UZ"/>
        </w:rPr>
        <w:t xml:space="preserve">Elektr yuritmasi bilan ta’minlangan ikkita valfi (задвижка) bo‘lgan 159x12 mm diametrli quvur qozon suvini avariyaviy oqizish uchun xizmat qiladi. </w:t>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t>10  Suvli ekonomayzer</w:t>
      </w:r>
    </w:p>
    <w:p>
      <w:pPr>
        <w:pStyle w:val="Normal"/>
        <w:ind w:firstLine="709" w:right="0"/>
        <w:jc w:val="both"/>
        <w:rPr>
          <w:b/>
          <w:sz w:val="28"/>
          <w:szCs w:val="28"/>
          <w:lang w:val="uz-Cyrl-UZ"/>
        </w:rPr>
      </w:pPr>
      <w:r>
        <w:rPr>
          <w:b/>
          <w:sz w:val="28"/>
          <w:szCs w:val="28"/>
          <w:lang w:val="uz-Cyrl-UZ"/>
        </w:rPr>
      </w:r>
    </w:p>
    <w:p>
      <w:pPr>
        <w:pStyle w:val="Normal"/>
        <w:ind w:firstLine="709" w:right="0"/>
        <w:jc w:val="both"/>
        <w:rPr>
          <w:sz w:val="28"/>
          <w:szCs w:val="28"/>
          <w:lang w:val="uz-Cyrl-UZ"/>
        </w:rPr>
      </w:pPr>
      <w:r>
        <w:rPr>
          <w:sz w:val="28"/>
          <w:szCs w:val="28"/>
          <w:lang w:val="uz-Cyrl-UZ"/>
        </w:rPr>
      </w:r>
    </w:p>
    <w:p>
      <w:pPr>
        <w:pStyle w:val="BodyTextIndent"/>
        <w:rPr/>
      </w:pPr>
      <w:r>
        <w:rPr>
          <w:lang w:val="uz-Cyrl-UZ"/>
        </w:rPr>
        <w:t>Suvli ekonomayzer uch qismdan tarkib topgan:</w:t>
      </w:r>
    </w:p>
    <w:p>
      <w:pPr>
        <w:pStyle w:val="Normal"/>
        <w:spacing w:lineRule="auto" w:line="360"/>
        <w:ind w:firstLine="709" w:right="0"/>
        <w:jc w:val="both"/>
        <w:rPr/>
      </w:pPr>
      <w:r>
        <w:rPr>
          <w:sz w:val="28"/>
          <w:lang w:val="uz-Cyrl-UZ"/>
        </w:rPr>
        <w:t>Osma quvurlar</w:t>
      </w:r>
      <w:r>
        <w:rPr>
          <w:sz w:val="28"/>
          <w:lang w:val="en-US"/>
        </w:rPr>
        <w:t>, m</w:t>
      </w:r>
      <w:r>
        <w:rPr>
          <w:sz w:val="28"/>
          <w:vertAlign w:val="superscript"/>
          <w:lang w:val="en-US"/>
        </w:rPr>
        <w:t>2</w:t>
      </w:r>
      <w:r>
        <w:rPr>
          <w:sz w:val="28"/>
          <w:lang w:val="en-US"/>
        </w:rPr>
        <w:t>…………………………</w:t>
      </w:r>
      <w:r>
        <w:rPr>
          <w:sz w:val="28"/>
          <w:lang w:val="uz-Cyrl-UZ"/>
        </w:rPr>
        <w:t>..</w:t>
      </w:r>
      <w:r>
        <w:rPr>
          <w:sz w:val="28"/>
          <w:lang w:val="en-US"/>
        </w:rPr>
        <w:t>……………………….87,5</w:t>
      </w:r>
    </w:p>
    <w:p>
      <w:pPr>
        <w:pStyle w:val="Normal"/>
        <w:spacing w:lineRule="auto" w:line="360"/>
        <w:ind w:firstLine="709" w:right="0"/>
        <w:jc w:val="both"/>
        <w:rPr/>
      </w:pPr>
      <w:r>
        <w:rPr>
          <w:sz w:val="28"/>
          <w:lang w:val="uz-Cyrl-UZ"/>
        </w:rPr>
        <w:t>Devordagi</w:t>
      </w:r>
      <w:r>
        <w:rPr>
          <w:sz w:val="28"/>
          <w:lang w:val="en-US"/>
        </w:rPr>
        <w:t xml:space="preserve"> ekonomayzer, m</w:t>
      </w:r>
      <w:r>
        <w:rPr>
          <w:sz w:val="28"/>
          <w:vertAlign w:val="superscript"/>
          <w:lang w:val="en-US"/>
        </w:rPr>
        <w:t>2</w:t>
      </w:r>
      <w:r>
        <w:rPr>
          <w:sz w:val="28"/>
          <w:lang w:val="en-US"/>
        </w:rPr>
        <w:t>…………………………………………147</w:t>
      </w:r>
    </w:p>
    <w:p>
      <w:pPr>
        <w:pStyle w:val="Normal"/>
        <w:spacing w:lineRule="auto" w:line="360"/>
        <w:ind w:firstLine="709" w:right="0"/>
        <w:jc w:val="both"/>
        <w:rPr>
          <w:sz w:val="28"/>
          <w:lang w:val="en-US"/>
        </w:rPr>
      </w:pPr>
      <w:r>
        <w:rPr>
          <w:sz w:val="28"/>
          <w:lang w:val="en-US"/>
        </w:rPr>
        <w:t>Konvektiv ekonomayzer, m</w:t>
      </w:r>
      <w:r>
        <w:rPr>
          <w:sz w:val="28"/>
          <w:vertAlign w:val="superscript"/>
          <w:lang w:val="en-US"/>
        </w:rPr>
        <w:t>2</w:t>
      </w:r>
      <w:r>
        <w:rPr>
          <w:sz w:val="28"/>
          <w:lang w:val="en-US"/>
        </w:rPr>
        <w:t>……………………………</w:t>
      </w:r>
      <w:r>
        <w:rPr>
          <w:sz w:val="28"/>
          <w:lang w:val="uz-Cyrl-UZ"/>
        </w:rPr>
        <w:t>........</w:t>
      </w:r>
      <w:r>
        <w:rPr>
          <w:sz w:val="28"/>
          <w:lang w:val="en-US"/>
        </w:rPr>
        <w:t>………6360</w:t>
      </w:r>
    </w:p>
    <w:p>
      <w:pPr>
        <w:pStyle w:val="Normal"/>
        <w:spacing w:lineRule="auto" w:line="360"/>
        <w:ind w:firstLine="709" w:right="0"/>
        <w:jc w:val="both"/>
        <w:rPr/>
      </w:pPr>
      <w:r>
        <w:rPr>
          <w:sz w:val="28"/>
          <w:lang w:val="en-US"/>
        </w:rPr>
        <w:t xml:space="preserve">10.1 </w:t>
      </w:r>
      <w:r>
        <w:rPr>
          <w:sz w:val="28"/>
          <w:lang w:val="uz-Cyrl-UZ"/>
        </w:rPr>
        <w:t>Osma quvurlar</w:t>
      </w:r>
      <w:r>
        <w:rPr>
          <w:sz w:val="28"/>
          <w:lang w:val="en-US"/>
        </w:rPr>
        <w:t>.</w:t>
      </w:r>
    </w:p>
    <w:p>
      <w:pPr>
        <w:pStyle w:val="Normal"/>
        <w:spacing w:lineRule="auto" w:line="360"/>
        <w:ind w:firstLine="709" w:right="0"/>
        <w:jc w:val="both"/>
        <w:rPr>
          <w:sz w:val="28"/>
          <w:lang w:val="uz-Cyrl-UZ"/>
        </w:rPr>
      </w:pPr>
      <w:r>
        <w:rPr>
          <w:sz w:val="28"/>
          <w:lang w:val="uz-Cyrl-UZ"/>
        </w:rPr>
        <w:t xml:space="preserve">216 ta osma quvurlarda ikkilamchi va konvektiv birlamchi bug‘ qizdirgichning paketlar mahkamlanadi.  St. 20 dan tayyorlangan  42x3 mm diametrli quvurlarga ikki tomondan oyog‘i qalinlashtirilgan, uzunligi 25 mm bo‘lgan 1 mm diametrli turumlar payvandlangan. Osma quvurning har bir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lang w:val="en-US"/>
              </w:rPr>
              <w:t>69</w:t>
            </w:r>
          </w:p>
        </w:tc>
      </w:tr>
    </w:tbl>
    <w:p>
      <w:pPr>
        <w:pStyle w:val="Normal"/>
        <w:spacing w:lineRule="auto" w:line="360"/>
        <w:ind w:firstLine="709" w:right="0"/>
        <w:jc w:val="both"/>
        <w:rPr>
          <w:sz w:val="28"/>
          <w:lang w:val="uz-Cyrl-UZ"/>
        </w:rPr>
      </w:pPr>
      <w:r>
        <w:rPr>
          <w:sz w:val="28"/>
          <w:lang w:val="uz-Cyrl-UZ"/>
        </w:rPr>
      </w:r>
    </w:p>
    <w:tbl>
      <w:tblPr>
        <w:tblW w:w="9407" w:type="dxa"/>
        <w:jc w:val="left"/>
        <w:tblInd w:w="0" w:type="dxa"/>
        <w:tblLayout w:type="fixed"/>
        <w:tblCellMar>
          <w:top w:w="0" w:type="dxa"/>
          <w:left w:w="108" w:type="dxa"/>
          <w:bottom w:w="0" w:type="dxa"/>
          <w:right w:w="108" w:type="dxa"/>
        </w:tblCellMar>
      </w:tblPr>
      <w:tblGrid>
        <w:gridCol w:w="9407"/>
      </w:tblGrid>
      <w:tr>
        <w:trPr>
          <w:trHeight w:val="526" w:hRule="atLeast"/>
          <w:cantSplit w:val="true"/>
        </w:trPr>
        <w:tc>
          <w:tcPr>
            <w:tcW w:w="9407" w:type="dxa"/>
            <w:tcBorders/>
          </w:tcPr>
          <w:p>
            <w:pPr>
              <w:pStyle w:val="Heading1"/>
              <w:spacing w:lineRule="auto" w:line="360"/>
              <w:ind w:left="0" w:right="0"/>
              <w:jc w:val="right"/>
              <w:rPr>
                <w:sz w:val="28"/>
              </w:rPr>
            </w:pPr>
            <w:r>
              <w:rPr>
                <w:sz w:val="28"/>
                <w:lang w:val="en-US"/>
              </w:rPr>
              <w:t>KН 205-140:2025</w:t>
            </w:r>
          </w:p>
        </w:tc>
      </w:tr>
    </w:tbl>
    <w:p>
      <w:pPr>
        <w:pStyle w:val="Normal"/>
        <w:spacing w:lineRule="auto" w:line="360"/>
        <w:jc w:val="both"/>
        <w:rPr>
          <w:sz w:val="28"/>
          <w:lang w:val="uz-Cyrl-UZ"/>
        </w:rPr>
      </w:pPr>
      <w:r>
        <w:rPr>
          <w:sz w:val="28"/>
          <w:lang w:val="uz-Cyrl-UZ"/>
        </w:rPr>
        <w:t xml:space="preserve">tomonidan bitta ilonsimon quvur mahkamlanadi. Ilonsimon quvurlar orasida maxsus issiqlikka chidamli masofani saqllovchi tasmalar o‘rnatiladi. </w:t>
      </w:r>
    </w:p>
    <w:p>
      <w:pPr>
        <w:pStyle w:val="Normal"/>
        <w:spacing w:lineRule="auto" w:line="360"/>
        <w:ind w:firstLine="708" w:right="0"/>
        <w:jc w:val="both"/>
        <w:rPr>
          <w:sz w:val="28"/>
          <w:lang w:val="uz-Cyrl-UZ"/>
        </w:rPr>
      </w:pPr>
      <w:r>
        <w:rPr>
          <w:sz w:val="28"/>
          <w:lang w:val="uz-Cyrl-UZ"/>
        </w:rPr>
        <w:t xml:space="preserve">Osma quvurlar konektiv shaxtaning chuqurligi bo‘yicha ikki qator qilib joylashtirilgan. Ta’minlash suvi konvektiv shaxtalarning orqa devorida joylashgan ikkita 273x32 mm diametrli kameralarga kelib tushadi. St. 20 dan tayyorlangan 219x32 mm diametrli osma quvurlarning tepa kameralari shift bostirmasining to‘sinlariga erkin osib qo‘yilgan. Ta’minlash suvi kameralardan 60x6 mm diametrli 24 ta quvur orqali  219x26 mm diametrli ikkita kollektorga kelib tushadi, u yerdan esa 108x10 mm diametrli bitta quvur bilan kondensatsion qurilmaning kondensatorlariga yuboriladi. </w:t>
      </w:r>
    </w:p>
    <w:p>
      <w:pPr>
        <w:pStyle w:val="Normal"/>
        <w:spacing w:lineRule="auto" w:line="360"/>
        <w:ind w:firstLine="709" w:right="0"/>
        <w:jc w:val="both"/>
        <w:rPr/>
      </w:pPr>
      <w:r>
        <w:rPr>
          <w:sz w:val="28"/>
          <w:lang w:val="en-US"/>
        </w:rPr>
        <w:t xml:space="preserve">10.2 </w:t>
      </w:r>
      <w:r>
        <w:rPr>
          <w:sz w:val="28"/>
          <w:lang w:val="uz-Cyrl-UZ"/>
        </w:rPr>
        <w:t>Devordagi</w:t>
      </w:r>
      <w:r>
        <w:rPr>
          <w:sz w:val="28"/>
          <w:lang w:val="en-US"/>
        </w:rPr>
        <w:t xml:space="preserve"> ekonomayzer.</w:t>
      </w:r>
    </w:p>
    <w:p>
      <w:pPr>
        <w:pStyle w:val="Normal"/>
        <w:spacing w:lineRule="auto" w:line="360"/>
        <w:ind w:firstLine="709" w:right="0"/>
        <w:jc w:val="both"/>
        <w:rPr/>
      </w:pPr>
      <w:r>
        <w:rPr>
          <w:sz w:val="28"/>
          <w:lang w:val="uz-Cyrl-UZ"/>
        </w:rPr>
        <w:t>Devordagi ekonomayzer panellari yon devorlarni va burilish kamerasining skatini ekranlashtiradi.</w:t>
      </w:r>
      <w:r>
        <w:rPr>
          <w:sz w:val="28"/>
          <w:lang w:val="en-US"/>
        </w:rPr>
        <w:t xml:space="preserve"> </w:t>
      </w:r>
      <w:r>
        <w:rPr>
          <w:sz w:val="28"/>
          <w:lang w:val="uz-Cyrl-UZ"/>
        </w:rPr>
        <w:t xml:space="preserve">Devordagi suvli </w:t>
      </w:r>
      <w:r>
        <w:rPr>
          <w:sz w:val="28"/>
          <w:lang w:val="en-US"/>
        </w:rPr>
        <w:t xml:space="preserve">ekonomayzer </w:t>
      </w:r>
      <w:r>
        <w:rPr>
          <w:sz w:val="28"/>
          <w:lang w:val="uz-Cyrl-UZ"/>
        </w:rPr>
        <w:t>oltita paneldan tarkib topgan</w:t>
      </w:r>
      <w:r>
        <w:rPr>
          <w:sz w:val="28"/>
          <w:lang w:val="en-US"/>
        </w:rPr>
        <w:t>:</w:t>
      </w:r>
    </w:p>
    <w:p>
      <w:pPr>
        <w:pStyle w:val="Normal"/>
        <w:spacing w:lineRule="auto" w:line="360"/>
        <w:ind w:firstLine="709" w:right="0"/>
        <w:jc w:val="both"/>
        <w:rPr/>
      </w:pPr>
      <w:r>
        <w:rPr>
          <w:sz w:val="28"/>
          <w:lang w:val="en-US"/>
        </w:rPr>
        <w:t xml:space="preserve">— </w:t>
      </w:r>
      <w:r>
        <w:rPr>
          <w:sz w:val="28"/>
          <w:lang w:val="uz-Cyrl-UZ"/>
        </w:rPr>
        <w:t>har bir devorga ikkitadan to‘rtta yon panellari</w:t>
      </w:r>
      <w:r>
        <w:rPr>
          <w:sz w:val="28"/>
          <w:lang w:val="en-US"/>
        </w:rPr>
        <w:t>;</w:t>
      </w:r>
    </w:p>
    <w:p>
      <w:pPr>
        <w:pStyle w:val="Normal"/>
        <w:spacing w:lineRule="auto" w:line="360"/>
        <w:ind w:firstLine="709" w:right="0"/>
        <w:jc w:val="both"/>
        <w:rPr/>
      </w:pPr>
      <w:r>
        <w:rPr>
          <w:sz w:val="28"/>
          <w:lang w:val="en-US"/>
        </w:rPr>
        <w:t xml:space="preserve">— </w:t>
      </w:r>
      <w:r>
        <w:rPr>
          <w:sz w:val="28"/>
          <w:lang w:val="uz-Cyrl-UZ"/>
        </w:rPr>
        <w:t>ikkita qiya panellar</w:t>
      </w:r>
      <w:r>
        <w:rPr>
          <w:sz w:val="28"/>
          <w:lang w:val="en-US"/>
        </w:rPr>
        <w:t>.</w:t>
      </w:r>
    </w:p>
    <w:p>
      <w:pPr>
        <w:pStyle w:val="Normal"/>
        <w:spacing w:lineRule="auto" w:line="360"/>
        <w:jc w:val="both"/>
        <w:rPr/>
      </w:pPr>
      <w:r>
        <w:rPr>
          <w:sz w:val="28"/>
          <w:lang w:val="en-US"/>
        </w:rPr>
        <w:tab/>
        <w:t>Pastki yon panellarning kengaytmasi</w:t>
      </w:r>
      <w:r>
        <w:rPr>
          <w:sz w:val="28"/>
          <w:lang w:val="uz-Cyrl-UZ"/>
        </w:rPr>
        <w:t>.</w:t>
      </w:r>
      <w:r>
        <w:rPr>
          <w:sz w:val="28"/>
          <w:lang w:val="en-US"/>
        </w:rPr>
        <w:t xml:space="preserve"> Devor ekonomayzerining isitish </w:t>
      </w:r>
      <w:r>
        <w:rPr>
          <w:sz w:val="28"/>
          <w:szCs w:val="28"/>
          <w:lang w:val="en-US"/>
        </w:rPr>
        <w:t>yuzasi diametri 32x3,5 mm bo'lgan quvurlardan (po‘lat 20) 35 mm qadamda amalga oshiriladi. Panellar diametri 219x26 mm bo'lgan to'rtta vertikal kameralar bilan cheklangan (po'lat 20), qozonning har ikki tomonida o'ng va chap panellarga mos keladigan ikkita kamera mavjud.</w:t>
      </w:r>
    </w:p>
    <w:p>
      <w:pPr>
        <w:pStyle w:val="Normal"/>
        <w:spacing w:lineRule="auto" w:line="360"/>
        <w:ind w:firstLine="709" w:right="0"/>
        <w:jc w:val="both"/>
        <w:rPr>
          <w:sz w:val="28"/>
          <w:szCs w:val="28"/>
          <w:lang w:val="en-US"/>
        </w:rPr>
      </w:pPr>
      <w:r>
        <w:rPr>
          <w:sz w:val="28"/>
          <w:szCs w:val="28"/>
          <w:lang w:val="en-US"/>
        </w:rPr>
        <w:t>Pastki yon panellarning quvurlarini erkin kengaytirishni ta'minlash uchun nishab panellar va nishabdagi qoplama o‘rtasida bo‘shliq mavjud.</w:t>
      </w:r>
    </w:p>
    <w:p>
      <w:pPr>
        <w:pStyle w:val="Normal"/>
        <w:spacing w:lineRule="auto" w:line="360"/>
        <w:ind w:firstLine="709" w:right="0"/>
        <w:jc w:val="both"/>
        <w:rPr/>
      </w:pPr>
      <w:r>
        <w:rPr>
          <w:color w:val="FF0000"/>
          <w:sz w:val="36"/>
          <w:szCs w:val="36"/>
          <w:lang w:val="en-US"/>
        </w:rPr>
        <w:t xml:space="preserve"> </w:t>
      </w:r>
      <w:r>
        <w:rPr>
          <w:sz w:val="28"/>
          <w:lang w:val="en-US"/>
        </w:rPr>
        <w:t>10.3 Konvektiv ekonomayzer.</w:t>
      </w:r>
    </w:p>
    <w:p>
      <w:pPr>
        <w:pStyle w:val="Normal"/>
        <w:spacing w:lineRule="auto" w:line="360"/>
        <w:ind w:firstLine="709" w:right="0"/>
        <w:jc w:val="both"/>
        <w:rPr>
          <w:sz w:val="28"/>
          <w:lang w:val="en-US"/>
        </w:rPr>
      </w:pPr>
      <w:r>
        <w:rPr>
          <w:sz w:val="28"/>
          <w:lang w:val="en-US"/>
        </w:rPr>
        <w:t xml:space="preserve">Konvektiv ekonomayzer har bir shaxtada ustadan, jami oltita blokdan tarkib topgan. To‘rtta paketdan tarkib topgan bloklar, shtamplangan ustunlar vositasida sovutiladigan to‘sinlarga suyanadi. Ilonsimon quvurlar  ikki ipli, shaxmat tartibida joylashgan 32x3,5 mm diametrli quvurlardan tayyorlangan. Har </w:t>
      </w:r>
    </w:p>
    <w:tbl>
      <w:tblPr>
        <w:tblW w:w="9828" w:type="dxa"/>
        <w:jc w:val="right"/>
        <w:tblInd w:w="0" w:type="dxa"/>
        <w:tblLayout w:type="fixed"/>
        <w:tblCellMar>
          <w:top w:w="0" w:type="dxa"/>
          <w:left w:w="0" w:type="dxa"/>
          <w:bottom w:w="0" w:type="dxa"/>
          <w:right w:w="0" w:type="dxa"/>
        </w:tblCellMar>
      </w:tblPr>
      <w:tblGrid>
        <w:gridCol w:w="79"/>
        <w:gridCol w:w="9749"/>
      </w:tblGrid>
      <w:tr>
        <w:trPr>
          <w:cantSplit w:val="true"/>
        </w:trPr>
        <w:tc>
          <w:tcPr>
            <w:tcW w:w="79" w:type="dxa"/>
            <w:tcBorders/>
          </w:tcPr>
          <w:p>
            <w:pPr>
              <w:pStyle w:val="TableHeading"/>
              <w:rPr/>
            </w:pPr>
            <w:r>
              <w:rPr/>
            </w:r>
          </w:p>
        </w:tc>
        <w:tc>
          <w:tcPr>
            <w:tcW w:w="9749" w:type="dxa"/>
            <w:tcBorders/>
            <w:tcMar>
              <w:left w:w="108" w:type="dxa"/>
              <w:right w:w="108" w:type="dxa"/>
            </w:tcMar>
          </w:tcPr>
          <w:p>
            <w:pPr>
              <w:pStyle w:val="Normal"/>
              <w:jc w:val="right"/>
              <w:rPr>
                <w:sz w:val="28"/>
                <w:lang w:val="en-US"/>
              </w:rPr>
            </w:pPr>
            <w:r>
              <w:rPr>
                <w:sz w:val="28"/>
                <w:lang w:val="uz-Cyrl-UZ"/>
              </w:rPr>
              <w:t xml:space="preserve">      </w:t>
            </w:r>
            <w:r>
              <w:rPr>
                <w:sz w:val="28"/>
                <w:lang w:val="en-US"/>
              </w:rPr>
              <w:t>70</w:t>
            </w:r>
          </w:p>
        </w:tc>
      </w:tr>
      <w:tr>
        <w:trPr>
          <w:cantSplit w:val="true"/>
        </w:trPr>
        <w:tc>
          <w:tcPr>
            <w:tcW w:w="9828" w:type="dxa"/>
            <w:gridSpan w:val="2"/>
            <w:tcBorders/>
            <w:tcMar>
              <w:left w:w="108" w:type="dxa"/>
              <w:right w:w="108" w:type="dxa"/>
            </w:tcMar>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jc w:val="both"/>
        <w:rPr>
          <w:sz w:val="28"/>
          <w:lang w:val="uz-Cyrl-UZ"/>
        </w:rPr>
      </w:pPr>
      <w:r>
        <w:rPr>
          <w:sz w:val="28"/>
          <w:lang w:val="uz-Cyrl-UZ"/>
        </w:rPr>
        <w:t>bir blokka suvning keltirilishi ikkita 108x10 mm diametrli quvur orqali amalga oshiriladi. Suvning barabanga chiqarilishi har bir blokda</w:t>
      </w:r>
      <w:r>
        <w:rPr>
          <w:sz w:val="28"/>
          <w:lang w:val="en-US"/>
        </w:rPr>
        <w:t xml:space="preserve"> </w:t>
      </w:r>
      <w:r>
        <w:rPr>
          <w:sz w:val="28"/>
          <w:lang w:val="uz-Cyrl-UZ"/>
        </w:rPr>
        <w:t>huddi shunday ikkita (jami 12 dona) quvur orqali amalga oshiriladi.</w:t>
      </w:r>
    </w:p>
    <w:p>
      <w:pPr>
        <w:pStyle w:val="Normal"/>
        <w:jc w:val="both"/>
        <w:rPr>
          <w:sz w:val="28"/>
          <w:lang w:val="uz-Cyrl-UZ"/>
        </w:rPr>
      </w:pPr>
      <w:r>
        <w:rPr>
          <w:sz w:val="28"/>
          <w:lang w:val="uz-Cyrl-UZ"/>
        </w:rPr>
      </w:r>
    </w:p>
    <w:p>
      <w:pPr>
        <w:pStyle w:val="Normal"/>
        <w:jc w:val="both"/>
        <w:rPr>
          <w:sz w:val="28"/>
          <w:szCs w:val="28"/>
          <w:lang w:val="uz-Cyrl-UZ"/>
        </w:rPr>
      </w:pPr>
      <w:r>
        <w:rPr>
          <w:sz w:val="28"/>
          <w:szCs w:val="28"/>
          <w:lang w:val="uz-Cyrl-UZ"/>
        </w:rPr>
      </w:r>
    </w:p>
    <w:p>
      <w:pPr>
        <w:pStyle w:val="Normal"/>
        <w:spacing w:lineRule="auto" w:line="360"/>
        <w:ind w:firstLine="709" w:right="0"/>
        <w:jc w:val="both"/>
        <w:rPr>
          <w:b/>
          <w:sz w:val="28"/>
          <w:szCs w:val="28"/>
          <w:lang w:val="uz-Cyrl-UZ"/>
        </w:rPr>
      </w:pPr>
      <w:r>
        <w:rPr>
          <w:b/>
          <w:sz w:val="28"/>
          <w:szCs w:val="28"/>
          <w:lang w:val="uz-Cyrl-UZ"/>
        </w:rPr>
        <w:t>11 Regenerativ havo isitgich</w:t>
      </w:r>
    </w:p>
    <w:p>
      <w:pPr>
        <w:pStyle w:val="Normal"/>
        <w:ind w:firstLine="709" w:right="0"/>
        <w:jc w:val="both"/>
        <w:rPr>
          <w:b/>
          <w:sz w:val="28"/>
          <w:szCs w:val="28"/>
          <w:lang w:val="uz-Cyrl-UZ"/>
        </w:rPr>
      </w:pPr>
      <w:r>
        <w:rPr>
          <w:b/>
          <w:sz w:val="28"/>
          <w:szCs w:val="28"/>
          <w:lang w:val="uz-Cyrl-UZ"/>
        </w:rPr>
      </w:r>
    </w:p>
    <w:p>
      <w:pPr>
        <w:pStyle w:val="Normal"/>
        <w:ind w:firstLine="709" w:right="0"/>
        <w:jc w:val="both"/>
        <w:rPr>
          <w:sz w:val="28"/>
          <w:szCs w:val="28"/>
          <w:lang w:val="uz-Cyrl-UZ"/>
        </w:rPr>
      </w:pPr>
      <w:r>
        <w:rPr>
          <w:sz w:val="28"/>
          <w:szCs w:val="28"/>
          <w:lang w:val="uz-Cyrl-UZ"/>
        </w:rPr>
      </w:r>
    </w:p>
    <w:p>
      <w:pPr>
        <w:pStyle w:val="BodyTextIndent"/>
        <w:rPr/>
      </w:pPr>
      <w:r>
        <w:rPr>
          <w:lang w:val="uz-Cyrl-UZ"/>
        </w:rPr>
        <w:t>Gazning harakatlanish yo‘nalishi bo‘yicha oxirida uchta regenerativ aylanuvchi havo isitgichi RAHI (РВВП) o‘rnatilgan.</w:t>
      </w:r>
    </w:p>
    <w:p>
      <w:pPr>
        <w:pStyle w:val="Normal"/>
        <w:spacing w:lineRule="auto" w:line="360"/>
        <w:ind w:firstLine="709" w:right="0"/>
        <w:jc w:val="both"/>
        <w:rPr/>
      </w:pPr>
      <w:r>
        <w:rPr>
          <w:sz w:val="28"/>
          <w:lang w:val="uz-Cyrl-UZ"/>
        </w:rPr>
        <w:t>Havoning hisoblab chiqilgan isitilishi</w:t>
      </w:r>
      <w:r>
        <w:rPr>
          <w:sz w:val="28"/>
          <w:lang w:val="en-US"/>
        </w:rPr>
        <w:t>:</w:t>
      </w:r>
    </w:p>
    <w:p>
      <w:pPr>
        <w:pStyle w:val="Normal"/>
        <w:spacing w:lineRule="auto" w:line="360"/>
        <w:ind w:firstLine="709" w:right="0"/>
        <w:jc w:val="both"/>
        <w:rPr/>
      </w:pPr>
      <w:r>
        <w:rPr>
          <w:sz w:val="28"/>
          <w:lang w:val="uz-Cyrl-UZ"/>
        </w:rPr>
        <w:t>Gazda ishlashda</w:t>
      </w:r>
      <w:r>
        <w:rPr>
          <w:sz w:val="28"/>
          <w:lang w:val="en-US"/>
        </w:rPr>
        <w:t xml:space="preserve">, </w:t>
      </w:r>
      <w:r>
        <w:rPr>
          <w:sz w:val="28"/>
          <w:vertAlign w:val="superscript"/>
          <w:lang w:val="en-US"/>
        </w:rPr>
        <w:t>0</w:t>
      </w:r>
      <w:r>
        <w:rPr>
          <w:sz w:val="28"/>
          <w:lang w:val="en-US"/>
        </w:rPr>
        <w:t>C…………………………………………………220</w:t>
      </w:r>
    </w:p>
    <w:p>
      <w:pPr>
        <w:pStyle w:val="Normal"/>
        <w:spacing w:lineRule="auto" w:line="360"/>
        <w:ind w:firstLine="709" w:right="0"/>
        <w:jc w:val="both"/>
        <w:rPr/>
      </w:pPr>
      <w:r>
        <w:rPr>
          <w:sz w:val="28"/>
          <w:lang w:val="uz-Cyrl-UZ"/>
        </w:rPr>
        <w:t>Mazutda ishlashda</w:t>
      </w:r>
      <w:r>
        <w:rPr>
          <w:sz w:val="28"/>
          <w:lang w:val="en-US"/>
        </w:rPr>
        <w:t xml:space="preserve">, </w:t>
      </w:r>
      <w:r>
        <w:rPr>
          <w:sz w:val="28"/>
          <w:vertAlign w:val="superscript"/>
          <w:lang w:val="en-US"/>
        </w:rPr>
        <w:t>0</w:t>
      </w:r>
      <w:r>
        <w:rPr>
          <w:sz w:val="28"/>
          <w:lang w:val="en-US"/>
        </w:rPr>
        <w:t>C………………………………………………300</w:t>
      </w:r>
    </w:p>
    <w:p>
      <w:pPr>
        <w:pStyle w:val="Normal"/>
        <w:spacing w:lineRule="auto" w:line="360"/>
        <w:ind w:firstLine="708" w:right="0"/>
        <w:jc w:val="both"/>
        <w:rPr/>
      </w:pPr>
      <w:r>
        <w:rPr>
          <w:sz w:val="28"/>
          <w:szCs w:val="28"/>
          <w:lang w:val="uz-Cyrl-UZ"/>
        </w:rPr>
        <w:t xml:space="preserve">Regenerativ aylanuvchi havo isitgichining rotori silindrik </w:t>
      </w:r>
      <w:r>
        <w:rPr>
          <w:sz w:val="28"/>
          <w:szCs w:val="28"/>
          <w:lang w:val="en-US"/>
        </w:rPr>
        <w:t>obechayka</w:t>
      </w:r>
      <w:r>
        <w:rPr>
          <w:color w:val="FF0000"/>
          <w:sz w:val="32"/>
          <w:szCs w:val="32"/>
          <w:lang w:val="uz-Cyrl-UZ"/>
        </w:rPr>
        <w:t>,</w:t>
      </w:r>
      <w:r>
        <w:rPr>
          <w:sz w:val="28"/>
          <w:szCs w:val="28"/>
          <w:lang w:val="uz-Cyrl-UZ"/>
        </w:rPr>
        <w:t xml:space="preserve"> 650mm diametrli </w:t>
      </w:r>
      <w:r>
        <w:rPr>
          <w:sz w:val="28"/>
          <w:lang w:val="en-US"/>
        </w:rPr>
        <w:t>g</w:t>
      </w:r>
      <w:r>
        <w:rPr>
          <w:sz w:val="28"/>
          <w:lang w:val="uz-Cyrl-UZ"/>
        </w:rPr>
        <w:t>upchak</w:t>
      </w:r>
      <w:r>
        <w:rPr>
          <w:sz w:val="28"/>
          <w:szCs w:val="28"/>
          <w:lang w:val="en-US"/>
        </w:rPr>
        <w:t xml:space="preserve"> (</w:t>
      </w:r>
      <w:r>
        <w:rPr>
          <w:sz w:val="28"/>
          <w:szCs w:val="28"/>
        </w:rPr>
        <w:t>ступица</w:t>
      </w:r>
      <w:r>
        <w:rPr>
          <w:sz w:val="28"/>
          <w:szCs w:val="28"/>
          <w:lang w:val="en-US"/>
        </w:rPr>
        <w:t>)</w:t>
      </w:r>
      <w:r>
        <w:rPr>
          <w:sz w:val="28"/>
          <w:szCs w:val="28"/>
          <w:lang w:val="uz-Cyrl-UZ"/>
        </w:rPr>
        <w:t xml:space="preserve"> va birlashtiruvchi radial qovurg‘alardan tarkib topgan. Qovurg‘alar rotorni </w:t>
      </w:r>
      <w:r>
        <w:rPr>
          <w:sz w:val="28"/>
          <w:szCs w:val="28"/>
          <w:lang w:val="en-US"/>
        </w:rPr>
        <w:t xml:space="preserve">24 </w:t>
      </w:r>
      <w:r>
        <w:rPr>
          <w:sz w:val="28"/>
          <w:szCs w:val="28"/>
          <w:lang w:val="uz-Cyrl-UZ"/>
        </w:rPr>
        <w:t>ta</w:t>
      </w:r>
      <w:r>
        <w:rPr>
          <w:sz w:val="28"/>
          <w:szCs w:val="28"/>
          <w:lang w:val="en-US"/>
        </w:rPr>
        <w:t xml:space="preserve"> sektor</w:t>
      </w:r>
      <w:r>
        <w:rPr>
          <w:sz w:val="28"/>
          <w:szCs w:val="28"/>
          <w:lang w:val="uz-Cyrl-UZ"/>
        </w:rPr>
        <w:t>g</w:t>
      </w:r>
      <w:r>
        <w:rPr>
          <w:sz w:val="28"/>
          <w:szCs w:val="28"/>
          <w:lang w:val="en-US"/>
        </w:rPr>
        <w:t>a</w:t>
      </w:r>
      <w:r>
        <w:rPr>
          <w:sz w:val="28"/>
          <w:szCs w:val="28"/>
          <w:lang w:val="uz-Cyrl-UZ"/>
        </w:rPr>
        <w:t xml:space="preserve"> bo‘ladi</w:t>
      </w:r>
      <w:r>
        <w:rPr>
          <w:sz w:val="28"/>
          <w:szCs w:val="28"/>
          <w:lang w:val="en-US"/>
        </w:rPr>
        <w:t xml:space="preserve">. </w:t>
      </w:r>
      <w:r>
        <w:rPr>
          <w:sz w:val="28"/>
          <w:szCs w:val="28"/>
          <w:lang w:val="uz-Cyrl-UZ"/>
        </w:rPr>
        <w:t xml:space="preserve">Har bir sektor balandligi bo‘yicha paketlar bilan to‘ldirilgan. </w:t>
      </w:r>
      <w:r>
        <w:rPr>
          <w:sz w:val="28"/>
          <w:szCs w:val="28"/>
          <w:lang w:val="en-US"/>
        </w:rPr>
        <w:t xml:space="preserve"> </w:t>
      </w:r>
      <w:r>
        <w:rPr>
          <w:sz w:val="28"/>
          <w:szCs w:val="28"/>
          <w:lang w:val="uz-Cyrl-UZ"/>
        </w:rPr>
        <w:t>Y</w:t>
      </w:r>
      <w:r>
        <w:rPr>
          <w:sz w:val="28"/>
          <w:szCs w:val="28"/>
          <w:lang w:val="en-US"/>
        </w:rPr>
        <w:t>u</w:t>
      </w:r>
      <w:r>
        <w:rPr>
          <w:sz w:val="28"/>
          <w:szCs w:val="28"/>
          <w:lang w:val="uz-Cyrl-UZ"/>
        </w:rPr>
        <w:t>qori paket sovuq havo kirishi tomonidan.</w:t>
      </w:r>
      <w:r>
        <w:rPr>
          <w:sz w:val="28"/>
          <w:szCs w:val="28"/>
          <w:lang w:val="en-US"/>
        </w:rPr>
        <w:t xml:space="preserve"> </w:t>
      </w:r>
      <w:r>
        <w:rPr>
          <w:sz w:val="28"/>
          <w:szCs w:val="28"/>
          <w:lang w:val="uz-Cyrl-UZ"/>
        </w:rPr>
        <w:t>Rotorning sovuq qismi</w:t>
      </w:r>
      <w:r>
        <w:rPr>
          <w:sz w:val="28"/>
          <w:szCs w:val="28"/>
          <w:lang w:val="en-US"/>
        </w:rPr>
        <w:t xml:space="preserve"> 1,2 mm </w:t>
      </w:r>
      <w:r>
        <w:rPr>
          <w:sz w:val="28"/>
          <w:szCs w:val="28"/>
          <w:lang w:val="uz-Cyrl-UZ"/>
        </w:rPr>
        <w:t xml:space="preserve">qalinlikdagi masofani saqlovchi va to‘g‘ri listlardan, zichlama listlarining nisbatan erkin joylashuvi bilan bajarilgan, uning rotor sovuq qismini balandligi </w:t>
      </w:r>
      <w:r>
        <w:rPr>
          <w:sz w:val="28"/>
          <w:szCs w:val="28"/>
          <w:lang w:val="en-US"/>
        </w:rPr>
        <w:t xml:space="preserve">710 mm. </w:t>
      </w:r>
    </w:p>
    <w:p>
      <w:pPr>
        <w:pStyle w:val="Normal"/>
        <w:spacing w:lineRule="auto" w:line="360"/>
        <w:ind w:firstLine="709" w:right="0"/>
        <w:jc w:val="both"/>
        <w:rPr>
          <w:sz w:val="28"/>
          <w:lang w:val="uz-Cyrl-UZ"/>
        </w:rPr>
      </w:pPr>
      <w:r>
        <w:rPr>
          <w:sz w:val="28"/>
          <w:lang w:val="uz-Cyrl-UZ"/>
        </w:rPr>
        <w:t>Paketlarning o‘rta va past qismi</w:t>
      </w:r>
      <w:r>
        <w:rPr>
          <w:sz w:val="28"/>
          <w:lang w:val="en-US"/>
        </w:rPr>
        <w:t xml:space="preserve"> </w:t>
      </w:r>
      <w:r>
        <w:rPr>
          <w:sz w:val="28"/>
          <w:lang w:val="uz-Cyrl-UZ"/>
        </w:rPr>
        <w:t xml:space="preserve">rotorning issiq qismini hosil qiladi. Ushbu qatorlarning paketlari 1290 mm balandlikka ega. </w:t>
      </w:r>
    </w:p>
    <w:p>
      <w:pPr>
        <w:pStyle w:val="Normal"/>
        <w:spacing w:lineRule="auto" w:line="360"/>
        <w:ind w:firstLine="709" w:right="0"/>
        <w:jc w:val="both"/>
        <w:rPr>
          <w:sz w:val="28"/>
          <w:lang w:val="uz-Cyrl-UZ"/>
        </w:rPr>
      </w:pPr>
      <w:r>
        <w:rPr>
          <w:sz w:val="28"/>
          <w:lang w:val="uz-Cyrl-UZ"/>
        </w:rPr>
        <w:t xml:space="preserve">O‘rta paketlar masofani saqlovchi va to‘g‘ri listlardan, pastki paketlar – nisbatan zichroq joylashgan masofani saqlovchi va 0,6 mm qalinlikdagi gorflangan listlardan yig‘ilgan. Tepa va pastki qopqoqlar yon shitlari bilan birga regenerativ aylanuvchi havo isitgichining </w:t>
      </w:r>
      <w:r>
        <w:rPr>
          <w:lang w:val="uz-Cyrl-UZ"/>
        </w:rPr>
        <w:t xml:space="preserve">RAHI (РВВП) </w:t>
      </w:r>
      <w:r>
        <w:rPr>
          <w:sz w:val="28"/>
          <w:lang w:val="uz-Cyrl-UZ"/>
        </w:rPr>
        <w:t xml:space="preserve">korpusini hosil qiladi. Korpus karkasning to‘sinlariga osib qo‘yilgan. </w:t>
      </w:r>
    </w:p>
    <w:p>
      <w:pPr>
        <w:pStyle w:val="Normal"/>
        <w:spacing w:lineRule="auto" w:line="360"/>
        <w:ind w:firstLine="709" w:right="0"/>
        <w:jc w:val="both"/>
        <w:rPr>
          <w:sz w:val="28"/>
          <w:lang w:val="uz-Cyrl-UZ"/>
        </w:rPr>
      </w:pPr>
      <w:r>
        <w:rPr>
          <w:sz w:val="28"/>
          <w:lang w:val="uz-Cyrl-UZ"/>
        </w:rPr>
        <w:t xml:space="preserve">Tepa va pastki qopqoqlarga chiqaruvchi va keltiruvchi gaz-havoli qutilar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lang w:val="en-US"/>
              </w:rPr>
              <w:t>71</w:t>
            </w:r>
          </w:p>
        </w:tc>
      </w:tr>
    </w:tbl>
    <w:p>
      <w:pPr>
        <w:pStyle w:val="Normal"/>
        <w:rPr>
          <w:vanish/>
        </w:rPr>
      </w:pPr>
      <w:r>
        <w:rPr>
          <w:vanish/>
        </w:rPr>
      </w:r>
    </w:p>
    <w:tbl>
      <w:tblPr>
        <w:tblW w:w="9434" w:type="dxa"/>
        <w:jc w:val="lef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center"/>
              <w:rPr>
                <w:sz w:val="28"/>
              </w:rPr>
            </w:pPr>
            <w:r>
              <w:rPr>
                <w:sz w:val="28"/>
                <w:lang w:val="en-US"/>
              </w:rPr>
              <w:t xml:space="preserve">                                                                                                      </w:t>
            </w:r>
            <w:r>
              <w:rPr>
                <w:sz w:val="28"/>
                <w:lang w:val="en-US"/>
              </w:rPr>
              <w:t>KН 205-140:2025</w:t>
            </w:r>
          </w:p>
        </w:tc>
      </w:tr>
    </w:tbl>
    <w:p>
      <w:pPr>
        <w:pStyle w:val="Normal"/>
        <w:spacing w:lineRule="auto" w:line="360"/>
        <w:jc w:val="both"/>
        <w:rPr/>
      </w:pPr>
      <w:r>
        <w:rPr>
          <w:sz w:val="28"/>
          <w:lang w:val="uz-Cyrl-UZ"/>
        </w:rPr>
        <w:t xml:space="preserve">ulanadi.  </w:t>
      </w:r>
    </w:p>
    <w:p>
      <w:pPr>
        <w:pStyle w:val="Normal"/>
        <w:spacing w:lineRule="auto" w:line="360"/>
        <w:ind w:firstLine="709" w:right="0"/>
        <w:jc w:val="both"/>
        <w:rPr>
          <w:sz w:val="28"/>
          <w:lang w:val="uz-Cyrl-UZ"/>
        </w:rPr>
      </w:pPr>
      <w:r>
        <w:rPr>
          <w:sz w:val="28"/>
          <w:lang w:val="uz-Cyrl-UZ"/>
        </w:rPr>
        <w:t xml:space="preserve">Gupchak markaz (ступица) ichida pastki  tayanuvchi sirpanish podshipnigi bilan poydevorga o‘rnatiladigan ichi bo‘sh    val o‘tadi va u rotorning og‘irligidan bo‘ladigan o‘qli kuchlanishni o‘ziga qabul qiladi. </w:t>
      </w:r>
    </w:p>
    <w:p>
      <w:pPr>
        <w:pStyle w:val="Normal"/>
        <w:spacing w:lineRule="auto" w:line="360"/>
        <w:ind w:firstLine="709" w:right="0"/>
        <w:jc w:val="both"/>
        <w:rPr/>
      </w:pPr>
      <w:r>
        <w:rPr>
          <w:sz w:val="28"/>
          <w:lang w:val="uz-Cyrl-UZ"/>
        </w:rPr>
        <w:t xml:space="preserve">1-sonli qozonda </w:t>
      </w:r>
      <w:r>
        <w:rPr>
          <w:lang w:val="uz-Cyrl-UZ"/>
        </w:rPr>
        <w:t xml:space="preserve">RAHI (РВВП) </w:t>
      </w:r>
      <w:r>
        <w:rPr>
          <w:sz w:val="28"/>
          <w:lang w:val="uz-Cyrl-UZ"/>
        </w:rPr>
        <w:t xml:space="preserve">rotori rolikli tayanuvchi podshipnikda osilgan holatda bo‘ladi. </w:t>
      </w:r>
    </w:p>
    <w:p>
      <w:pPr>
        <w:pStyle w:val="Normal"/>
        <w:spacing w:lineRule="auto" w:line="360"/>
        <w:ind w:firstLine="709" w:right="0"/>
        <w:jc w:val="both"/>
        <w:rPr/>
      </w:pPr>
      <w:r>
        <w:rPr>
          <w:sz w:val="28"/>
          <w:lang w:val="uz-Cyrl-UZ"/>
        </w:rPr>
        <w:t xml:space="preserve">Rotor </w:t>
      </w:r>
      <w:r>
        <w:rPr>
          <w:lang w:val="uz-Cyrl-UZ"/>
        </w:rPr>
        <w:t xml:space="preserve">RAHI (РВВП) </w:t>
      </w:r>
      <w:r>
        <w:rPr>
          <w:sz w:val="28"/>
          <w:lang w:val="uz-Cyrl-UZ"/>
        </w:rPr>
        <w:t xml:space="preserve"> korpusida o‘rnatiladigan yuritmaga ega. 7 kW quvvatli (bloklar № 8,11,12 -11 kW) </w:t>
      </w:r>
      <w:r>
        <w:rPr>
          <w:lang w:val="uz-Cyrl-UZ"/>
        </w:rPr>
        <w:t xml:space="preserve">RAHI (РВВП) </w:t>
      </w:r>
      <w:r>
        <w:rPr>
          <w:sz w:val="28"/>
          <w:lang w:val="uz-Cyrl-UZ"/>
        </w:rPr>
        <w:t xml:space="preserve"> yuritgichi, chiqish yulduzchasi zanjirli g‘ildirakka ilakishadigan reduktor orqali  rotorni 2,06 r/min aylanish tezligi bilan aylanma harakatga keltiradi. </w:t>
      </w:r>
    </w:p>
    <w:p>
      <w:pPr>
        <w:pStyle w:val="Normal"/>
        <w:spacing w:lineRule="auto" w:line="360"/>
        <w:jc w:val="both"/>
        <w:rPr>
          <w:color w:val="000000"/>
          <w:sz w:val="28"/>
          <w:lang w:val="uz-Cyrl-UZ"/>
        </w:rPr>
      </w:pPr>
      <w:r>
        <w:rPr>
          <w:sz w:val="28"/>
          <w:lang w:val="uz-Cyrl-UZ"/>
        </w:rPr>
        <w:tab/>
        <w:t xml:space="preserve">Rotorning 24 ta sektoridan 13 ta sektori gaz traktiga, 9 ta sektori – havo traktiga yoqiladi, 2 ta sektori ishdan o‘chiriladi va zichlash plitlari bilan yopiladi. Rotor qovurg‘alarida ikkita tasma mahkamlanadi. Radial zichlanmalarning tasmalari aylanish vaqtida qapishadi va zichlash plitalarining yuzasi bo‘ylab </w:t>
      </w:r>
      <w:r>
        <w:rPr>
          <w:color w:val="000000"/>
          <w:sz w:val="28"/>
          <w:lang w:val="uz-Cyrl-UZ"/>
        </w:rPr>
        <w:t xml:space="preserve">sirpanadi, ular havo oqimining </w:t>
      </w:r>
      <w:r>
        <w:rPr>
          <w:color w:val="000000"/>
          <w:lang w:val="uz-Cyrl-UZ"/>
        </w:rPr>
        <w:t>RAHI (РВВП)</w:t>
      </w:r>
      <w:r>
        <w:rPr>
          <w:color w:val="000000"/>
          <w:sz w:val="28"/>
          <w:lang w:val="uz-Cyrl-UZ"/>
        </w:rPr>
        <w:t xml:space="preserve"> gaz qismiga o‘tishiga to‘sqinlik qiladi.  Ishda doimo kamida ikki juft radial zichlanishlar bo‘ladi. </w:t>
      </w:r>
    </w:p>
    <w:p>
      <w:pPr>
        <w:pStyle w:val="BodyTextIndent"/>
        <w:rPr>
          <w:lang w:val="uz-Cyrl-UZ"/>
        </w:rPr>
      </w:pPr>
      <w:r>
        <w:rPr>
          <w:lang w:val="uz-Cyrl-UZ"/>
        </w:rPr>
        <w:t>Zichlantiruvchi plitalar RAHI (РВВП)  qopqoqlariga shpilkalar bilan mahkamlanadi, ularni o‘rnatish balandligi rostlanishi mumkin.</w:t>
      </w:r>
    </w:p>
    <w:p>
      <w:pPr>
        <w:pStyle w:val="Normal"/>
        <w:spacing w:lineRule="auto" w:line="360"/>
        <w:ind w:firstLine="709" w:right="0"/>
        <w:jc w:val="both"/>
        <w:rPr>
          <w:sz w:val="28"/>
          <w:lang w:val="uz-Cyrl-UZ"/>
        </w:rPr>
      </w:pPr>
      <w:r>
        <w:rPr>
          <w:sz w:val="28"/>
          <w:lang w:val="uz-Cyrl-UZ"/>
        </w:rPr>
        <w:t xml:space="preserve">Sovuq havo so‘rilishining va </w:t>
      </w:r>
      <w:r>
        <w:rPr>
          <w:lang w:val="uz-Cyrl-UZ"/>
        </w:rPr>
        <w:t xml:space="preserve">RAHI (РВВП) </w:t>
      </w:r>
      <w:r>
        <w:rPr>
          <w:sz w:val="28"/>
          <w:lang w:val="uz-Cyrl-UZ"/>
        </w:rPr>
        <w:t xml:space="preserve">  havo sizib chiqishining oldini olish uchun rotorning tashqi aylanmasi va gupchak oldida periferiya zichlanishlari o‘rnatiladi. </w:t>
      </w:r>
    </w:p>
    <w:p>
      <w:pPr>
        <w:pStyle w:val="Normal"/>
        <w:spacing w:lineRule="auto" w:line="360"/>
        <w:jc w:val="both"/>
        <w:rPr>
          <w:sz w:val="28"/>
          <w:lang w:val="uz-Cyrl-UZ"/>
        </w:rPr>
      </w:pPr>
      <w:r>
        <w:rPr>
          <w:sz w:val="28"/>
          <w:lang w:val="uz-Cyrl-UZ"/>
        </w:rPr>
        <w:t xml:space="preserve">Ishlash vaqtida tutun gazlari, </w:t>
      </w:r>
      <w:r>
        <w:rPr>
          <w:lang w:val="uz-Cyrl-UZ"/>
        </w:rPr>
        <w:t xml:space="preserve">RAHI (РВВП) </w:t>
      </w:r>
      <w:r>
        <w:rPr>
          <w:sz w:val="28"/>
          <w:lang w:val="uz-Cyrl-UZ"/>
        </w:rPr>
        <w:t xml:space="preserve"> ning bir qismi orqali o‘tib, rotor tiqinlari seksiyalarining listlarini isitadi. Issiq tiqinli sektorlar rotor aylanganida </w:t>
      </w:r>
      <w:r>
        <w:rPr>
          <w:lang w:val="uz-Cyrl-UZ"/>
        </w:rPr>
        <w:t xml:space="preserve">RAHI (РВВП) </w:t>
      </w:r>
      <w:r>
        <w:rPr>
          <w:sz w:val="28"/>
          <w:lang w:val="uz-Cyrl-UZ"/>
        </w:rPr>
        <w:t xml:space="preserve"> </w:t>
      </w:r>
      <w:r>
        <w:rPr>
          <w:color w:val="000000"/>
          <w:sz w:val="28"/>
          <w:lang w:val="uz-Cyrl-UZ"/>
        </w:rPr>
        <w:t xml:space="preserve">ning havo qismiga tushib qoladi va u yerda issiqlik havoga uzatiladi. </w:t>
      </w:r>
      <w:r>
        <w:rPr>
          <w:color w:val="000000"/>
          <w:lang w:val="uz-Cyrl-UZ"/>
        </w:rPr>
        <w:t xml:space="preserve">RAHI (РВВП) </w:t>
      </w:r>
      <w:r>
        <w:rPr>
          <w:color w:val="000000"/>
          <w:sz w:val="28"/>
          <w:lang w:val="uz-Cyrl-UZ"/>
        </w:rPr>
        <w:t xml:space="preserve"> da qarshi oqim tamoyili amalga</w:t>
      </w:r>
      <w:r>
        <w:rPr>
          <w:sz w:val="28"/>
          <w:lang w:val="uz-Cyrl-UZ"/>
        </w:rPr>
        <w:t xml:space="preserve"> oshirilgan. </w:t>
      </w:r>
      <w:r>
        <w:rPr>
          <w:lang w:val="uz-Cyrl-UZ"/>
        </w:rPr>
        <w:t>RAHI (РВВП)</w:t>
      </w:r>
      <w:r>
        <w:rPr>
          <w:sz w:val="28"/>
          <w:lang w:val="uz-Cyrl-UZ"/>
        </w:rPr>
        <w:t xml:space="preserve"> dan bittasi avariviy to‘xtatilganda blok kamaytirilgan yuklamada ishlashi uchun gazning harakatlanish yo‘nalishi bo‘yicha har bir</w:t>
      </w:r>
    </w:p>
    <w:p>
      <w:pPr>
        <w:pStyle w:val="Normal"/>
        <w:spacing w:lineRule="auto" w:line="360"/>
        <w:jc w:val="both"/>
        <w:rPr>
          <w:sz w:val="28"/>
          <w:lang w:val="uz-Cyrl-UZ"/>
        </w:rPr>
      </w:pPr>
      <w:r>
        <w:rPr>
          <w:sz w:val="28"/>
          <w:lang w:val="uz-Cyrl-UZ"/>
        </w:rPr>
        <w:t xml:space="preserve"> </w:t>
      </w:r>
      <w:r>
        <w:rPr>
          <w:sz w:val="28"/>
          <w:lang w:val="uz-Cyrl-UZ"/>
        </w:rPr>
        <w:tab/>
        <w:t xml:space="preserve">RAHI (РВВП)   oldida uni gaz va havo bo‘yicha o‘chirish mumkin bo‘lishi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lang w:val="en-US"/>
              </w:rPr>
              <w:t>72</w:t>
            </w:r>
          </w:p>
        </w:tc>
      </w:tr>
    </w:tbl>
    <w:p>
      <w:pPr>
        <w:pStyle w:val="Normal"/>
        <w:rPr>
          <w:vanish/>
        </w:rPr>
      </w:pPr>
      <w:r>
        <w:rPr>
          <w:vanish/>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ind w:firstLine="709" w:right="0"/>
        <w:jc w:val="both"/>
        <w:rPr>
          <w:sz w:val="28"/>
          <w:szCs w:val="28"/>
          <w:lang w:val="uz-Cyrl-UZ"/>
        </w:rPr>
      </w:pPr>
      <w:r>
        <w:rPr>
          <w:sz w:val="28"/>
          <w:szCs w:val="28"/>
          <w:lang w:val="uz-Cyrl-UZ"/>
        </w:rPr>
      </w:r>
    </w:p>
    <w:p>
      <w:pPr>
        <w:pStyle w:val="Normal"/>
        <w:spacing w:lineRule="auto" w:line="360"/>
        <w:jc w:val="both"/>
        <w:rPr>
          <w:sz w:val="28"/>
          <w:lang w:val="uz-Cyrl-UZ"/>
        </w:rPr>
      </w:pPr>
      <w:r>
        <w:rPr>
          <w:sz w:val="28"/>
          <w:lang w:val="uz-Cyrl-UZ"/>
        </w:rPr>
        <w:t>uchun shiberlar o‘rnatiladi.</w:t>
      </w:r>
    </w:p>
    <w:p>
      <w:pPr>
        <w:pStyle w:val="Normal"/>
        <w:jc w:val="both"/>
        <w:rPr>
          <w:sz w:val="28"/>
          <w:lang w:val="uz-Cyrl-UZ"/>
        </w:rPr>
      </w:pPr>
      <w:r>
        <w:rPr>
          <w:sz w:val="28"/>
          <w:lang w:val="uz-Cyrl-UZ"/>
        </w:rPr>
      </w:r>
    </w:p>
    <w:p>
      <w:pPr>
        <w:pStyle w:val="Normal"/>
        <w:jc w:val="both"/>
        <w:rPr>
          <w:sz w:val="28"/>
          <w:szCs w:val="28"/>
          <w:lang w:val="uz-Cyrl-UZ"/>
        </w:rPr>
      </w:pPr>
      <w:r>
        <w:rPr>
          <w:sz w:val="28"/>
          <w:szCs w:val="28"/>
          <w:lang w:val="uz-Cyrl-UZ"/>
        </w:rPr>
      </w:r>
    </w:p>
    <w:p>
      <w:pPr>
        <w:pStyle w:val="Normal"/>
        <w:spacing w:lineRule="auto" w:line="360"/>
        <w:ind w:firstLine="709" w:right="0"/>
        <w:jc w:val="both"/>
        <w:rPr/>
      </w:pPr>
      <w:r>
        <w:rPr>
          <w:b/>
          <w:sz w:val="28"/>
          <w:szCs w:val="28"/>
          <w:lang w:val="en-US"/>
        </w:rPr>
        <w:t xml:space="preserve">12  </w:t>
      </w:r>
      <w:r>
        <w:rPr>
          <w:b/>
          <w:sz w:val="28"/>
          <w:szCs w:val="28"/>
          <w:lang w:val="uz-Cyrl-UZ"/>
        </w:rPr>
        <w:t>Qozon agregatining qoplamasi</w:t>
      </w:r>
      <w:r>
        <w:rPr>
          <w:b/>
          <w:sz w:val="28"/>
          <w:szCs w:val="28"/>
          <w:lang w:val="en-US"/>
        </w:rPr>
        <w:t xml:space="preserve"> </w:t>
      </w:r>
    </w:p>
    <w:p>
      <w:pPr>
        <w:pStyle w:val="Normal"/>
        <w:ind w:firstLine="709" w:right="0"/>
        <w:jc w:val="both"/>
        <w:rPr>
          <w:b/>
          <w:sz w:val="28"/>
          <w:szCs w:val="28"/>
          <w:lang w:val="en-US"/>
        </w:rPr>
      </w:pPr>
      <w:r>
        <w:rPr>
          <w:b/>
          <w:sz w:val="28"/>
          <w:szCs w:val="28"/>
          <w:lang w:val="en-US"/>
        </w:rPr>
      </w:r>
    </w:p>
    <w:p>
      <w:pPr>
        <w:pStyle w:val="Normal"/>
        <w:ind w:firstLine="709" w:right="0"/>
        <w:jc w:val="both"/>
        <w:rPr>
          <w:sz w:val="28"/>
          <w:szCs w:val="28"/>
          <w:lang w:val="en-US"/>
        </w:rPr>
      </w:pPr>
      <w:r>
        <w:rPr>
          <w:sz w:val="28"/>
          <w:szCs w:val="28"/>
          <w:lang w:val="en-US"/>
        </w:rPr>
      </w:r>
    </w:p>
    <w:p>
      <w:pPr>
        <w:pStyle w:val="BodyTextIndent"/>
        <w:rPr>
          <w:szCs w:val="28"/>
          <w:lang w:val="en-US"/>
        </w:rPr>
      </w:pPr>
      <w:r>
        <w:rPr>
          <w:szCs w:val="28"/>
          <w:lang w:val="uz-Cyrl-UZ"/>
        </w:rPr>
        <w:t>Qozon agregatining qoplamasi</w:t>
      </w:r>
      <w:r>
        <w:rPr>
          <w:szCs w:val="28"/>
          <w:lang w:val="en-US"/>
        </w:rPr>
        <w:t xml:space="preserve">, </w:t>
      </w:r>
      <w:r>
        <w:rPr>
          <w:szCs w:val="28"/>
          <w:lang w:val="uz-Cyrl-UZ"/>
        </w:rPr>
        <w:t>o‘txona osti kamerasi va shift bostirmasi qoplamasidan tashqari, uning karkasda tayanchi bilan shitlar bilan bajarilgan. S</w:t>
      </w:r>
      <w:r>
        <w:rPr>
          <w:szCs w:val="28"/>
          <w:lang w:val="en-US"/>
        </w:rPr>
        <w:t>h</w:t>
      </w:r>
      <w:r>
        <w:rPr>
          <w:szCs w:val="28"/>
          <w:lang w:val="uz-Cyrl-UZ"/>
        </w:rPr>
        <w:t>ift qoplamasi</w:t>
      </w:r>
      <w:r>
        <w:rPr>
          <w:szCs w:val="28"/>
          <w:lang w:val="en-US"/>
        </w:rPr>
        <w:t xml:space="preserve"> </w:t>
      </w:r>
      <w:r>
        <w:rPr>
          <w:szCs w:val="28"/>
          <w:lang w:val="uz-Cyrl-UZ"/>
        </w:rPr>
        <w:t xml:space="preserve">shift bug‘ qizdirgichining quvurlarida yotuvchi maxsus panellardan bajarilgan. </w:t>
      </w:r>
    </w:p>
    <w:p>
      <w:pPr>
        <w:pStyle w:val="Normal"/>
        <w:spacing w:lineRule="auto" w:line="360"/>
        <w:ind w:firstLine="709" w:right="0"/>
        <w:jc w:val="both"/>
        <w:rPr>
          <w:sz w:val="28"/>
          <w:szCs w:val="28"/>
          <w:lang w:val="uz-Cyrl-UZ"/>
        </w:rPr>
      </w:pPr>
      <w:r>
        <w:rPr>
          <w:sz w:val="28"/>
          <w:szCs w:val="28"/>
          <w:lang w:val="uz-Cyrl-UZ"/>
        </w:rPr>
        <w:t>Taglik qoplamasi qisqa quvurlardan bajariladi va ekran bilan birga suriladi. Harakatlanuvchi taglik qoplamasi bilan o‘txona kamerasining harakatsiz qoplamasi o‘rtasidagi chok o‘txonaning butun perimetri bo‘ylab gidro tamba bilan zichlangan.</w:t>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szCs w:val="28"/>
                <w:lang w:val="uz-Cyrl-UZ"/>
              </w:rPr>
            </w:pPr>
            <w:r>
              <w:rPr>
                <w:sz w:val="28"/>
                <w:lang w:val="en-US"/>
              </w:rPr>
              <w:t>73</w:t>
            </w:r>
          </w:p>
        </w:tc>
      </w:tr>
    </w:tbl>
    <w:p>
      <w:pPr>
        <w:pStyle w:val="Normal"/>
        <w:rPr>
          <w:vanish/>
        </w:rPr>
      </w:pPr>
      <w:r>
        <w:rPr>
          <w:vanish/>
        </w:rPr>
      </w:r>
    </w:p>
    <w:tbl>
      <w:tblPr>
        <w:tblpPr w:vertAnchor="text" w:horzAnchor="margin" w:rightFromText="180" w:tblpX="0" w:tblpY="-538"/>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napToGrid w:val="false"/>
              <w:spacing w:lineRule="auto" w:line="360"/>
              <w:ind w:left="0" w:right="0"/>
              <w:jc w:val="right"/>
              <w:rPr>
                <w:sz w:val="28"/>
                <w:lang w:val="en-US"/>
              </w:rPr>
            </w:pPr>
            <w:r>
              <w:rPr>
                <w:sz w:val="28"/>
                <w:lang w:val="en-US"/>
              </w:rPr>
            </w:r>
          </w:p>
          <w:p>
            <w:pPr>
              <w:pStyle w:val="Heading1"/>
              <w:spacing w:lineRule="auto" w:line="360"/>
              <w:ind w:left="0" w:right="0"/>
              <w:jc w:val="right"/>
              <w:rPr>
                <w:sz w:val="28"/>
              </w:rPr>
            </w:pPr>
            <w:r>
              <w:rPr>
                <w:sz w:val="28"/>
                <w:lang w:val="en-US"/>
              </w:rPr>
              <w:t>KН 205-140:2025</w:t>
            </w:r>
          </w:p>
        </w:tc>
      </w:tr>
    </w:tbl>
    <w:p>
      <w:pPr>
        <w:pStyle w:val="Heading6"/>
        <w:spacing w:lineRule="auto" w:line="240"/>
        <w:rPr>
          <w:b/>
          <w:szCs w:val="28"/>
          <w:lang w:val="en-US"/>
        </w:rPr>
      </w:pPr>
      <w:r>
        <w:rPr>
          <w:b/>
          <w:szCs w:val="28"/>
          <w:lang w:val="en-US"/>
        </w:rPr>
      </w:r>
    </w:p>
    <w:p>
      <w:pPr>
        <w:pStyle w:val="Heading6"/>
        <w:spacing w:lineRule="auto" w:line="240"/>
        <w:rPr>
          <w:b/>
          <w:szCs w:val="28"/>
          <w:lang w:val="en-US"/>
        </w:rPr>
      </w:pPr>
      <w:r>
        <w:rPr>
          <w:b/>
          <w:szCs w:val="28"/>
          <w:lang w:val="uz-Cyrl-UZ"/>
        </w:rPr>
        <w:t>Axborot  ma’lumotlar</w:t>
      </w:r>
      <w:r>
        <w:rPr>
          <w:b/>
          <w:szCs w:val="28"/>
          <w:lang w:val="en-US"/>
        </w:rPr>
        <w:t>i</w:t>
      </w:r>
    </w:p>
    <w:p>
      <w:pPr>
        <w:pStyle w:val="Style7"/>
        <w:rPr>
          <w:b/>
          <w:sz w:val="28"/>
          <w:szCs w:val="28"/>
          <w:lang w:val="en-US"/>
        </w:rPr>
      </w:pPr>
      <w:r>
        <w:rPr>
          <w:b/>
          <w:sz w:val="28"/>
          <w:szCs w:val="28"/>
          <w:lang w:val="en-US"/>
        </w:rPr>
      </w:r>
    </w:p>
    <w:tbl>
      <w:tblPr>
        <w:tblW w:w="9360" w:type="dxa"/>
        <w:jc w:val="left"/>
        <w:tblInd w:w="288" w:type="dxa"/>
        <w:tblLayout w:type="fixed"/>
        <w:tblCellMar>
          <w:top w:w="0" w:type="dxa"/>
          <w:left w:w="108" w:type="dxa"/>
          <w:bottom w:w="0" w:type="dxa"/>
          <w:right w:w="108" w:type="dxa"/>
        </w:tblCellMar>
      </w:tblPr>
      <w:tblGrid>
        <w:gridCol w:w="6341"/>
        <w:gridCol w:w="101"/>
        <w:gridCol w:w="2876"/>
        <w:gridCol w:w="42"/>
      </w:tblGrid>
      <w:tr>
        <w:trPr>
          <w:cantSplit w:val="true"/>
        </w:trPr>
        <w:tc>
          <w:tcPr>
            <w:tcW w:w="6442" w:type="dxa"/>
            <w:gridSpan w:val="2"/>
            <w:tcBorders/>
          </w:tcPr>
          <w:p>
            <w:pPr>
              <w:pStyle w:val="Normal"/>
              <w:rPr>
                <w:b/>
                <w:sz w:val="28"/>
                <w:szCs w:val="28"/>
              </w:rPr>
            </w:pPr>
            <w:r>
              <w:rPr>
                <w:b/>
                <w:sz w:val="28"/>
                <w:szCs w:val="28"/>
              </w:rPr>
              <w:t>Ishlab chiqilgan</w:t>
            </w:r>
          </w:p>
        </w:tc>
        <w:tc>
          <w:tcPr>
            <w:tcW w:w="2918" w:type="dxa"/>
            <w:gridSpan w:val="2"/>
            <w:tcBorders/>
          </w:tcPr>
          <w:p>
            <w:pPr>
              <w:pStyle w:val="Normal"/>
              <w:snapToGrid w:val="false"/>
              <w:rPr>
                <w:b/>
                <w:sz w:val="28"/>
                <w:szCs w:val="28"/>
              </w:rPr>
            </w:pPr>
            <w:r>
              <w:rPr>
                <w:b/>
                <w:sz w:val="28"/>
                <w:szCs w:val="28"/>
              </w:rPr>
            </w:r>
          </w:p>
        </w:tc>
      </w:tr>
      <w:tr>
        <w:trPr>
          <w:cantSplit w:val="true"/>
        </w:trPr>
        <w:tc>
          <w:tcPr>
            <w:tcW w:w="6442" w:type="dxa"/>
            <w:gridSpan w:val="2"/>
            <w:tcBorders/>
          </w:tcPr>
          <w:p>
            <w:pPr>
              <w:pStyle w:val="Normal"/>
              <w:snapToGrid w:val="false"/>
              <w:rPr>
                <w:b/>
                <w:sz w:val="28"/>
                <w:szCs w:val="28"/>
              </w:rPr>
            </w:pPr>
            <w:r>
              <w:rPr>
                <w:b/>
                <w:sz w:val="28"/>
                <w:szCs w:val="28"/>
              </w:rPr>
            </w:r>
          </w:p>
        </w:tc>
        <w:tc>
          <w:tcPr>
            <w:tcW w:w="2918" w:type="dxa"/>
            <w:gridSpan w:val="2"/>
            <w:tcBorders/>
          </w:tcPr>
          <w:p>
            <w:pPr>
              <w:pStyle w:val="Normal"/>
              <w:snapToGrid w:val="false"/>
              <w:rPr>
                <w:sz w:val="28"/>
                <w:szCs w:val="28"/>
              </w:rPr>
            </w:pPr>
            <w:r>
              <w:rPr>
                <w:sz w:val="28"/>
                <w:szCs w:val="28"/>
              </w:rPr>
            </w:r>
          </w:p>
        </w:tc>
      </w:tr>
      <w:tr>
        <w:trPr>
          <w:cantSplit w:val="true"/>
        </w:trPr>
        <w:tc>
          <w:tcPr>
            <w:tcW w:w="6442" w:type="dxa"/>
            <w:gridSpan w:val="2"/>
            <w:tcBorders/>
          </w:tcPr>
          <w:p>
            <w:pPr>
              <w:pStyle w:val="Normal"/>
              <w:numPr>
                <w:ilvl w:val="0"/>
                <w:numId w:val="3"/>
              </w:numPr>
              <w:ind w:hanging="394" w:left="394" w:right="0"/>
              <w:rPr>
                <w:sz w:val="28"/>
                <w:szCs w:val="28"/>
              </w:rPr>
            </w:pPr>
            <w:r>
              <w:rPr>
                <w:sz w:val="28"/>
                <w:szCs w:val="28"/>
                <w:lang w:val="uz-Cyrl-UZ"/>
              </w:rPr>
              <w:t>q</w:t>
            </w:r>
            <w:r>
              <w:rPr>
                <w:sz w:val="28"/>
                <w:szCs w:val="28"/>
              </w:rPr>
              <w:t>ozonturbina sexi</w:t>
            </w:r>
          </w:p>
        </w:tc>
        <w:tc>
          <w:tcPr>
            <w:tcW w:w="2918" w:type="dxa"/>
            <w:gridSpan w:val="2"/>
            <w:tcBorders/>
          </w:tcPr>
          <w:p>
            <w:pPr>
              <w:pStyle w:val="Normal"/>
              <w:snapToGrid w:val="false"/>
              <w:rPr>
                <w:sz w:val="28"/>
                <w:szCs w:val="28"/>
              </w:rPr>
            </w:pPr>
            <w:r>
              <w:rPr>
                <w:sz w:val="28"/>
                <w:szCs w:val="28"/>
              </w:rPr>
            </w:r>
          </w:p>
        </w:tc>
      </w:tr>
      <w:tr>
        <w:trPr>
          <w:cantSplit w:val="true"/>
        </w:trPr>
        <w:tc>
          <w:tcPr>
            <w:tcW w:w="6442" w:type="dxa"/>
            <w:gridSpan w:val="2"/>
            <w:tcBorders/>
          </w:tcPr>
          <w:p>
            <w:pPr>
              <w:pStyle w:val="Normal"/>
              <w:snapToGrid w:val="false"/>
              <w:rPr>
                <w:sz w:val="28"/>
                <w:szCs w:val="28"/>
              </w:rPr>
            </w:pPr>
            <w:r>
              <w:rPr>
                <w:sz w:val="28"/>
                <w:szCs w:val="28"/>
              </w:rPr>
            </w:r>
          </w:p>
        </w:tc>
        <w:tc>
          <w:tcPr>
            <w:tcW w:w="2918" w:type="dxa"/>
            <w:gridSpan w:val="2"/>
            <w:tcBorders/>
          </w:tcPr>
          <w:p>
            <w:pPr>
              <w:pStyle w:val="Normal"/>
              <w:snapToGrid w:val="false"/>
              <w:rPr>
                <w:sz w:val="28"/>
                <w:szCs w:val="28"/>
              </w:rPr>
            </w:pPr>
            <w:r>
              <w:rPr>
                <w:sz w:val="28"/>
                <w:szCs w:val="28"/>
              </w:rPr>
            </w:r>
          </w:p>
        </w:tc>
      </w:tr>
      <w:tr>
        <w:trPr>
          <w:cantSplit w:val="true"/>
        </w:trPr>
        <w:tc>
          <w:tcPr>
            <w:tcW w:w="6442" w:type="dxa"/>
            <w:gridSpan w:val="2"/>
            <w:tcBorders/>
          </w:tcPr>
          <w:p>
            <w:pPr>
              <w:pStyle w:val="Normal"/>
              <w:rPr>
                <w:sz w:val="28"/>
                <w:szCs w:val="28"/>
                <w:lang w:val="en-US"/>
              </w:rPr>
            </w:pPr>
            <w:r>
              <w:rPr>
                <w:sz w:val="28"/>
                <w:szCs w:val="28"/>
                <w:lang w:val="en-US"/>
              </w:rPr>
              <w:t>Sex boshlig‘i v.v.b.</w:t>
            </w:r>
          </w:p>
        </w:tc>
        <w:tc>
          <w:tcPr>
            <w:tcW w:w="2918" w:type="dxa"/>
            <w:gridSpan w:val="2"/>
            <w:tcBorders/>
          </w:tcPr>
          <w:p>
            <w:pPr>
              <w:pStyle w:val="Normal"/>
              <w:jc w:val="right"/>
              <w:rPr>
                <w:sz w:val="28"/>
                <w:szCs w:val="28"/>
                <w:lang w:val="en-US"/>
              </w:rPr>
            </w:pPr>
            <w:r>
              <w:rPr>
                <w:sz w:val="28"/>
                <w:szCs w:val="28"/>
                <w:lang w:val="en-US"/>
              </w:rPr>
              <w:t>U.L.Majlimov</w:t>
            </w:r>
          </w:p>
        </w:tc>
      </w:tr>
      <w:tr>
        <w:trPr>
          <w:cantSplit w:val="true"/>
        </w:trPr>
        <w:tc>
          <w:tcPr>
            <w:tcW w:w="6442" w:type="dxa"/>
            <w:gridSpan w:val="2"/>
            <w:tcBorders/>
          </w:tcPr>
          <w:p>
            <w:pPr>
              <w:pStyle w:val="Normal"/>
              <w:snapToGrid w:val="false"/>
              <w:rPr>
                <w:sz w:val="28"/>
                <w:szCs w:val="28"/>
                <w:lang w:val="en-US"/>
              </w:rPr>
            </w:pPr>
            <w:r>
              <w:rPr>
                <w:sz w:val="28"/>
                <w:szCs w:val="28"/>
                <w:lang w:val="en-US"/>
              </w:rPr>
            </w:r>
          </w:p>
        </w:tc>
        <w:tc>
          <w:tcPr>
            <w:tcW w:w="2918" w:type="dxa"/>
            <w:gridSpan w:val="2"/>
            <w:tcBorders/>
          </w:tcPr>
          <w:p>
            <w:pPr>
              <w:pStyle w:val="Normal"/>
              <w:snapToGrid w:val="false"/>
              <w:jc w:val="right"/>
              <w:rPr>
                <w:sz w:val="28"/>
                <w:szCs w:val="28"/>
              </w:rPr>
            </w:pPr>
            <w:r>
              <w:rPr>
                <w:sz w:val="28"/>
                <w:szCs w:val="28"/>
              </w:rPr>
            </w:r>
          </w:p>
        </w:tc>
      </w:tr>
      <w:tr>
        <w:trPr>
          <w:cantSplit w:val="true"/>
        </w:trPr>
        <w:tc>
          <w:tcPr>
            <w:tcW w:w="6442" w:type="dxa"/>
            <w:gridSpan w:val="2"/>
            <w:tcBorders/>
          </w:tcPr>
          <w:p>
            <w:pPr>
              <w:pStyle w:val="Normal"/>
              <w:rPr>
                <w:sz w:val="28"/>
                <w:szCs w:val="28"/>
              </w:rPr>
            </w:pPr>
            <w:r>
              <w:rPr>
                <w:sz w:val="28"/>
                <w:szCs w:val="28"/>
              </w:rPr>
              <w:t xml:space="preserve">2 - </w:t>
            </w:r>
            <w:r>
              <w:rPr>
                <w:sz w:val="28"/>
                <w:szCs w:val="28"/>
                <w:lang w:val="uz-Cyrl-UZ"/>
              </w:rPr>
              <w:t>q</w:t>
            </w:r>
            <w:r>
              <w:rPr>
                <w:sz w:val="28"/>
                <w:szCs w:val="28"/>
              </w:rPr>
              <w:t>ozonturbina sexi</w:t>
            </w:r>
          </w:p>
        </w:tc>
        <w:tc>
          <w:tcPr>
            <w:tcW w:w="2918" w:type="dxa"/>
            <w:gridSpan w:val="2"/>
            <w:tcBorders/>
          </w:tcPr>
          <w:p>
            <w:pPr>
              <w:pStyle w:val="Normal"/>
              <w:snapToGrid w:val="false"/>
              <w:jc w:val="right"/>
              <w:rPr>
                <w:sz w:val="28"/>
                <w:szCs w:val="28"/>
              </w:rPr>
            </w:pPr>
            <w:r>
              <w:rPr>
                <w:sz w:val="28"/>
                <w:szCs w:val="28"/>
              </w:rPr>
            </w:r>
          </w:p>
        </w:tc>
      </w:tr>
      <w:tr>
        <w:trPr>
          <w:cantSplit w:val="true"/>
        </w:trPr>
        <w:tc>
          <w:tcPr>
            <w:tcW w:w="6442" w:type="dxa"/>
            <w:gridSpan w:val="2"/>
            <w:tcBorders/>
          </w:tcPr>
          <w:p>
            <w:pPr>
              <w:pStyle w:val="Normal"/>
              <w:snapToGrid w:val="false"/>
              <w:rPr>
                <w:sz w:val="28"/>
                <w:szCs w:val="28"/>
              </w:rPr>
            </w:pPr>
            <w:r>
              <w:rPr>
                <w:sz w:val="28"/>
                <w:szCs w:val="28"/>
              </w:rPr>
            </w:r>
          </w:p>
        </w:tc>
        <w:tc>
          <w:tcPr>
            <w:tcW w:w="2918" w:type="dxa"/>
            <w:gridSpan w:val="2"/>
            <w:tcBorders/>
          </w:tcPr>
          <w:p>
            <w:pPr>
              <w:pStyle w:val="Normal"/>
              <w:snapToGrid w:val="false"/>
              <w:jc w:val="right"/>
              <w:rPr>
                <w:sz w:val="28"/>
                <w:szCs w:val="28"/>
              </w:rPr>
            </w:pPr>
            <w:r>
              <w:rPr>
                <w:sz w:val="28"/>
                <w:szCs w:val="28"/>
              </w:rPr>
            </w:r>
          </w:p>
        </w:tc>
      </w:tr>
      <w:tr>
        <w:trPr>
          <w:cantSplit w:val="true"/>
        </w:trPr>
        <w:tc>
          <w:tcPr>
            <w:tcW w:w="6442" w:type="dxa"/>
            <w:gridSpan w:val="2"/>
            <w:tcBorders/>
          </w:tcPr>
          <w:p>
            <w:pPr>
              <w:pStyle w:val="Normal"/>
              <w:rPr>
                <w:sz w:val="28"/>
                <w:szCs w:val="28"/>
              </w:rPr>
            </w:pPr>
            <w:r>
              <w:rPr>
                <w:sz w:val="28"/>
                <w:szCs w:val="28"/>
              </w:rPr>
              <w:t>Sex boshlig‘i</w:t>
            </w:r>
          </w:p>
        </w:tc>
        <w:tc>
          <w:tcPr>
            <w:tcW w:w="2918" w:type="dxa"/>
            <w:gridSpan w:val="2"/>
            <w:tcBorders/>
          </w:tcPr>
          <w:p>
            <w:pPr>
              <w:pStyle w:val="Normal"/>
              <w:jc w:val="right"/>
              <w:rPr>
                <w:sz w:val="28"/>
                <w:szCs w:val="28"/>
                <w:lang w:val="en-US"/>
              </w:rPr>
            </w:pPr>
            <w:r>
              <w:rPr>
                <w:sz w:val="28"/>
                <w:szCs w:val="28"/>
                <w:lang w:val="en-US"/>
              </w:rPr>
              <w:t>M.M.Maxkamov</w:t>
            </w:r>
          </w:p>
        </w:tc>
      </w:tr>
      <w:tr>
        <w:trPr>
          <w:cantSplit w:val="true"/>
        </w:trPr>
        <w:tc>
          <w:tcPr>
            <w:tcW w:w="6442" w:type="dxa"/>
            <w:gridSpan w:val="2"/>
            <w:tcBorders/>
          </w:tcPr>
          <w:p>
            <w:pPr>
              <w:pStyle w:val="Normal"/>
              <w:snapToGrid w:val="false"/>
              <w:rPr>
                <w:sz w:val="28"/>
                <w:szCs w:val="28"/>
                <w:lang w:val="en-US"/>
              </w:rPr>
            </w:pPr>
            <w:r>
              <w:rPr>
                <w:sz w:val="28"/>
                <w:szCs w:val="28"/>
                <w:lang w:val="en-US"/>
              </w:rPr>
            </w:r>
          </w:p>
        </w:tc>
        <w:tc>
          <w:tcPr>
            <w:tcW w:w="2918" w:type="dxa"/>
            <w:gridSpan w:val="2"/>
            <w:tcBorders/>
          </w:tcPr>
          <w:p>
            <w:pPr>
              <w:pStyle w:val="Normal"/>
              <w:snapToGrid w:val="false"/>
              <w:jc w:val="right"/>
              <w:rPr>
                <w:sz w:val="28"/>
                <w:szCs w:val="28"/>
              </w:rPr>
            </w:pPr>
            <w:r>
              <w:rPr>
                <w:sz w:val="28"/>
                <w:szCs w:val="28"/>
              </w:rPr>
            </w:r>
          </w:p>
        </w:tc>
      </w:tr>
      <w:tr>
        <w:trPr>
          <w:cantSplit w:val="true"/>
        </w:trPr>
        <w:tc>
          <w:tcPr>
            <w:tcW w:w="6442" w:type="dxa"/>
            <w:gridSpan w:val="2"/>
            <w:tcBorders/>
          </w:tcPr>
          <w:p>
            <w:pPr>
              <w:pStyle w:val="Normal"/>
              <w:rPr>
                <w:b/>
                <w:sz w:val="28"/>
                <w:szCs w:val="28"/>
              </w:rPr>
            </w:pPr>
            <w:r>
              <w:rPr>
                <w:b/>
                <w:sz w:val="28"/>
                <w:szCs w:val="28"/>
              </w:rPr>
              <w:t>Kelishilgan</w:t>
            </w:r>
          </w:p>
        </w:tc>
        <w:tc>
          <w:tcPr>
            <w:tcW w:w="2918" w:type="dxa"/>
            <w:gridSpan w:val="2"/>
            <w:tcBorders/>
          </w:tcPr>
          <w:p>
            <w:pPr>
              <w:pStyle w:val="Normal"/>
              <w:snapToGrid w:val="false"/>
              <w:jc w:val="right"/>
              <w:rPr>
                <w:b/>
                <w:sz w:val="28"/>
                <w:szCs w:val="28"/>
              </w:rPr>
            </w:pPr>
            <w:r>
              <w:rPr>
                <w:b/>
                <w:sz w:val="28"/>
                <w:szCs w:val="28"/>
              </w:rPr>
            </w:r>
          </w:p>
        </w:tc>
      </w:tr>
      <w:tr>
        <w:trPr>
          <w:cantSplit w:val="true"/>
        </w:trPr>
        <w:tc>
          <w:tcPr>
            <w:tcW w:w="6442" w:type="dxa"/>
            <w:gridSpan w:val="2"/>
            <w:tcBorders/>
          </w:tcPr>
          <w:p>
            <w:pPr>
              <w:pStyle w:val="Normal"/>
              <w:snapToGrid w:val="false"/>
              <w:rPr>
                <w:b/>
                <w:sz w:val="28"/>
                <w:szCs w:val="28"/>
              </w:rPr>
            </w:pPr>
            <w:r>
              <w:rPr>
                <w:b/>
                <w:sz w:val="28"/>
                <w:szCs w:val="28"/>
              </w:rPr>
            </w:r>
          </w:p>
        </w:tc>
        <w:tc>
          <w:tcPr>
            <w:tcW w:w="2918" w:type="dxa"/>
            <w:gridSpan w:val="2"/>
            <w:tcBorders/>
          </w:tcPr>
          <w:p>
            <w:pPr>
              <w:pStyle w:val="Normal"/>
              <w:snapToGrid w:val="false"/>
              <w:jc w:val="right"/>
              <w:rPr>
                <w:b/>
                <w:sz w:val="28"/>
                <w:szCs w:val="28"/>
              </w:rPr>
            </w:pPr>
            <w:r>
              <w:rPr>
                <w:b/>
                <w:sz w:val="28"/>
                <w:szCs w:val="28"/>
              </w:rPr>
            </w:r>
          </w:p>
        </w:tc>
      </w:tr>
      <w:tr>
        <w:trPr>
          <w:cantSplit w:val="true"/>
        </w:trPr>
        <w:tc>
          <w:tcPr>
            <w:tcW w:w="6442" w:type="dxa"/>
            <w:gridSpan w:val="2"/>
            <w:tcBorders/>
          </w:tcPr>
          <w:p>
            <w:pPr>
              <w:pStyle w:val="Normal"/>
              <w:rPr/>
            </w:pPr>
            <w:r>
              <w:rPr>
                <w:sz w:val="28"/>
                <w:szCs w:val="28"/>
                <w:lang w:val="en-US"/>
              </w:rPr>
              <w:t xml:space="preserve">Texnik direktorning elektr uskunalari bo‘yicha o‘rinbosari </w:t>
            </w:r>
          </w:p>
        </w:tc>
        <w:tc>
          <w:tcPr>
            <w:tcW w:w="2918" w:type="dxa"/>
            <w:gridSpan w:val="2"/>
            <w:tcBorders/>
          </w:tcPr>
          <w:p>
            <w:pPr>
              <w:pStyle w:val="Normal"/>
              <w:snapToGrid w:val="false"/>
              <w:jc w:val="right"/>
              <w:rPr>
                <w:sz w:val="28"/>
                <w:szCs w:val="28"/>
                <w:lang w:val="uz-Cyrl-UZ"/>
              </w:rPr>
            </w:pPr>
            <w:r>
              <w:rPr>
                <w:sz w:val="28"/>
                <w:szCs w:val="28"/>
                <w:lang w:val="uz-Cyrl-UZ"/>
              </w:rPr>
            </w:r>
          </w:p>
          <w:p>
            <w:pPr>
              <w:pStyle w:val="Normal"/>
              <w:jc w:val="right"/>
              <w:rPr>
                <w:sz w:val="28"/>
                <w:szCs w:val="28"/>
              </w:rPr>
            </w:pPr>
            <w:r>
              <w:rPr>
                <w:sz w:val="28"/>
                <w:szCs w:val="28"/>
                <w:lang w:val="uz-Cyrl-UZ"/>
              </w:rPr>
              <w:t xml:space="preserve"> </w:t>
            </w:r>
            <w:r>
              <w:rPr>
                <w:sz w:val="28"/>
                <w:szCs w:val="28"/>
                <w:lang w:val="uz-Cyrl-UZ"/>
              </w:rPr>
              <w:t>A.A.Maxmudx</w:t>
            </w:r>
            <w:r>
              <w:rPr>
                <w:sz w:val="28"/>
                <w:szCs w:val="28"/>
                <w:lang w:val="en-US"/>
              </w:rPr>
              <w:t>o</w:t>
            </w:r>
            <w:r>
              <w:rPr>
                <w:sz w:val="28"/>
                <w:szCs w:val="28"/>
                <w:lang w:val="uz-Cyrl-UZ"/>
              </w:rPr>
              <w:t>dja</w:t>
            </w:r>
            <w:r>
              <w:rPr>
                <w:sz w:val="28"/>
                <w:szCs w:val="28"/>
                <w:lang w:val="en-US"/>
              </w:rPr>
              <w:t>y</w:t>
            </w:r>
            <w:r>
              <w:rPr>
                <w:sz w:val="28"/>
                <w:szCs w:val="28"/>
                <w:lang w:val="uz-Cyrl-UZ"/>
              </w:rPr>
              <w:t>ev</w:t>
            </w:r>
          </w:p>
        </w:tc>
      </w:tr>
      <w:tr>
        <w:trPr>
          <w:cantSplit w:val="true"/>
        </w:trPr>
        <w:tc>
          <w:tcPr>
            <w:tcW w:w="6442" w:type="dxa"/>
            <w:gridSpan w:val="2"/>
            <w:tcBorders/>
          </w:tcPr>
          <w:p>
            <w:pPr>
              <w:pStyle w:val="Normal"/>
              <w:snapToGrid w:val="false"/>
              <w:rPr>
                <w:b/>
                <w:sz w:val="28"/>
                <w:szCs w:val="28"/>
              </w:rPr>
            </w:pPr>
            <w:r>
              <w:rPr>
                <w:b/>
                <w:sz w:val="28"/>
                <w:szCs w:val="28"/>
              </w:rPr>
            </w:r>
          </w:p>
        </w:tc>
        <w:tc>
          <w:tcPr>
            <w:tcW w:w="2918" w:type="dxa"/>
            <w:gridSpan w:val="2"/>
            <w:tcBorders/>
          </w:tcPr>
          <w:p>
            <w:pPr>
              <w:pStyle w:val="Normal"/>
              <w:snapToGrid w:val="false"/>
              <w:rPr>
                <w:b/>
                <w:sz w:val="28"/>
                <w:szCs w:val="28"/>
              </w:rPr>
            </w:pPr>
            <w:r>
              <w:rPr>
                <w:b/>
                <w:sz w:val="28"/>
                <w:szCs w:val="28"/>
              </w:rPr>
            </w:r>
          </w:p>
        </w:tc>
      </w:tr>
      <w:tr>
        <w:trPr>
          <w:cantSplit w:val="true"/>
        </w:trPr>
        <w:tc>
          <w:tcPr>
            <w:tcW w:w="6442" w:type="dxa"/>
            <w:gridSpan w:val="2"/>
            <w:tcBorders/>
          </w:tcPr>
          <w:p>
            <w:pPr>
              <w:pStyle w:val="Normal"/>
              <w:rPr>
                <w:b/>
                <w:sz w:val="28"/>
                <w:szCs w:val="28"/>
                <w:lang w:val="en-US"/>
              </w:rPr>
            </w:pPr>
            <w:r>
              <w:rPr>
                <w:sz w:val="28"/>
                <w:szCs w:val="28"/>
                <w:lang w:val="en-US"/>
              </w:rPr>
              <w:t>Texnik direktorning issiqlik mexanik qismlari bo‘yicha o‘rinbosari</w:t>
            </w:r>
          </w:p>
        </w:tc>
        <w:tc>
          <w:tcPr>
            <w:tcW w:w="2918" w:type="dxa"/>
            <w:gridSpan w:val="2"/>
            <w:tcBorders/>
            <w:vAlign w:val="bottom"/>
          </w:tcPr>
          <w:p>
            <w:pPr>
              <w:pStyle w:val="Normal"/>
              <w:rPr>
                <w:bCs/>
                <w:iCs/>
                <w:sz w:val="28"/>
                <w:szCs w:val="28"/>
              </w:rPr>
            </w:pPr>
            <w:r>
              <w:rPr>
                <w:bCs/>
                <w:iCs/>
                <w:sz w:val="28"/>
                <w:szCs w:val="28"/>
                <w:lang w:val="en-US"/>
              </w:rPr>
              <w:t xml:space="preserve">                </w:t>
            </w:r>
            <w:r>
              <w:rPr>
                <w:bCs/>
                <w:iCs/>
                <w:sz w:val="28"/>
                <w:szCs w:val="28"/>
                <w:lang w:val="en-US"/>
              </w:rPr>
              <w:t>B.R. Ismoilov</w:t>
            </w:r>
          </w:p>
        </w:tc>
      </w:tr>
      <w:tr>
        <w:trPr>
          <w:cantSplit w:val="true"/>
        </w:trPr>
        <w:tc>
          <w:tcPr>
            <w:tcW w:w="6442" w:type="dxa"/>
            <w:gridSpan w:val="2"/>
            <w:tcBorders/>
          </w:tcPr>
          <w:p>
            <w:pPr>
              <w:pStyle w:val="Normal"/>
              <w:snapToGrid w:val="false"/>
              <w:ind w:firstLine="72" w:right="0"/>
              <w:rPr>
                <w:bCs/>
                <w:iCs/>
                <w:sz w:val="28"/>
                <w:szCs w:val="28"/>
                <w:lang w:val="uz-Cyrl-UZ"/>
              </w:rPr>
            </w:pPr>
            <w:r>
              <w:rPr>
                <w:bCs/>
                <w:iCs/>
                <w:sz w:val="28"/>
                <w:szCs w:val="28"/>
                <w:lang w:val="uz-Cyrl-UZ"/>
              </w:rPr>
            </w:r>
          </w:p>
          <w:p>
            <w:pPr>
              <w:pStyle w:val="Normal"/>
              <w:ind w:firstLine="72" w:right="0"/>
              <w:rPr>
                <w:sz w:val="28"/>
                <w:szCs w:val="28"/>
                <w:lang w:val="uz-Cyrl-UZ"/>
              </w:rPr>
            </w:pPr>
            <w:r>
              <w:rPr>
                <w:sz w:val="28"/>
                <w:szCs w:val="28"/>
                <w:lang w:val="uz-Cyrl-UZ"/>
              </w:rPr>
              <w:t>S</w:t>
            </w:r>
            <w:r>
              <w:rPr>
                <w:sz w:val="28"/>
                <w:szCs w:val="28"/>
              </w:rPr>
              <w:t>tandartizatsi</w:t>
            </w:r>
            <w:r>
              <w:rPr>
                <w:sz w:val="28"/>
                <w:szCs w:val="28"/>
                <w:lang w:val="uz-Cyrl-UZ"/>
              </w:rPr>
              <w:t>ya xizmati</w:t>
            </w:r>
          </w:p>
        </w:tc>
        <w:tc>
          <w:tcPr>
            <w:tcW w:w="2918" w:type="dxa"/>
            <w:gridSpan w:val="2"/>
            <w:tcBorders/>
          </w:tcPr>
          <w:p>
            <w:pPr>
              <w:pStyle w:val="Normal"/>
              <w:snapToGrid w:val="false"/>
              <w:ind w:firstLine="284" w:right="0"/>
              <w:jc w:val="right"/>
              <w:rPr>
                <w:sz w:val="28"/>
                <w:szCs w:val="28"/>
                <w:lang w:val="uz-Cyrl-UZ"/>
              </w:rPr>
            </w:pPr>
            <w:r>
              <w:rPr>
                <w:sz w:val="28"/>
                <w:szCs w:val="28"/>
                <w:lang w:val="uz-Cyrl-UZ"/>
              </w:rPr>
            </w:r>
          </w:p>
        </w:tc>
      </w:tr>
      <w:tr>
        <w:trPr>
          <w:cantSplit w:val="true"/>
        </w:trPr>
        <w:tc>
          <w:tcPr>
            <w:tcW w:w="6442" w:type="dxa"/>
            <w:gridSpan w:val="2"/>
            <w:tcBorders/>
          </w:tcPr>
          <w:p>
            <w:pPr>
              <w:pStyle w:val="Normal"/>
              <w:snapToGrid w:val="false"/>
              <w:ind w:firstLine="72" w:right="0"/>
              <w:rPr>
                <w:sz w:val="28"/>
                <w:szCs w:val="28"/>
              </w:rPr>
            </w:pPr>
            <w:r>
              <w:rPr>
                <w:sz w:val="28"/>
                <w:szCs w:val="28"/>
              </w:rPr>
            </w:r>
          </w:p>
        </w:tc>
        <w:tc>
          <w:tcPr>
            <w:tcW w:w="2918" w:type="dxa"/>
            <w:gridSpan w:val="2"/>
            <w:tcBorders/>
          </w:tcPr>
          <w:p>
            <w:pPr>
              <w:pStyle w:val="Normal"/>
              <w:snapToGrid w:val="false"/>
              <w:ind w:firstLine="284" w:right="0"/>
              <w:jc w:val="right"/>
              <w:rPr>
                <w:sz w:val="28"/>
                <w:szCs w:val="28"/>
              </w:rPr>
            </w:pPr>
            <w:r>
              <w:rPr>
                <w:sz w:val="28"/>
                <w:szCs w:val="28"/>
              </w:rPr>
            </w:r>
          </w:p>
        </w:tc>
      </w:tr>
      <w:tr>
        <w:trPr>
          <w:cantSplit w:val="true"/>
        </w:trPr>
        <w:tc>
          <w:tcPr>
            <w:tcW w:w="6442" w:type="dxa"/>
            <w:gridSpan w:val="2"/>
            <w:tcBorders/>
          </w:tcPr>
          <w:p>
            <w:pPr>
              <w:pStyle w:val="Normal"/>
              <w:ind w:firstLine="72" w:right="0"/>
              <w:rPr>
                <w:sz w:val="28"/>
                <w:szCs w:val="28"/>
              </w:rPr>
            </w:pPr>
            <w:r>
              <w:rPr>
                <w:sz w:val="28"/>
                <w:szCs w:val="28"/>
                <w:lang w:val="uz-Cyrl-UZ"/>
              </w:rPr>
              <w:t>S</w:t>
            </w:r>
            <w:r>
              <w:rPr>
                <w:sz w:val="28"/>
                <w:szCs w:val="28"/>
              </w:rPr>
              <w:t>tandartizatsi</w:t>
            </w:r>
            <w:r>
              <w:rPr>
                <w:sz w:val="28"/>
                <w:szCs w:val="28"/>
                <w:lang w:val="uz-Cyrl-UZ"/>
              </w:rPr>
              <w:t>ya bo‘yicha vakil</w:t>
            </w:r>
          </w:p>
        </w:tc>
        <w:tc>
          <w:tcPr>
            <w:tcW w:w="2918" w:type="dxa"/>
            <w:gridSpan w:val="2"/>
            <w:tcBorders/>
            <w:vAlign w:val="bottom"/>
          </w:tcPr>
          <w:p>
            <w:pPr>
              <w:pStyle w:val="Normal"/>
              <w:ind w:firstLine="284" w:right="0"/>
              <w:jc w:val="right"/>
              <w:rPr>
                <w:sz w:val="28"/>
                <w:szCs w:val="28"/>
              </w:rPr>
            </w:pPr>
            <w:r>
              <w:rPr>
                <w:sz w:val="28"/>
                <w:szCs w:val="28"/>
              </w:rPr>
              <w:t>G. F. Kerimova</w:t>
            </w:r>
          </w:p>
        </w:tc>
      </w:tr>
      <w:tr>
        <w:trPr>
          <w:cantSplit w:val="true"/>
        </w:trPr>
        <w:tc>
          <w:tcPr>
            <w:tcW w:w="6442" w:type="dxa"/>
            <w:gridSpan w:val="2"/>
            <w:tcBorders/>
          </w:tcPr>
          <w:p>
            <w:pPr>
              <w:pStyle w:val="Normal"/>
              <w:snapToGrid w:val="false"/>
              <w:rPr>
                <w:sz w:val="28"/>
                <w:szCs w:val="28"/>
              </w:rPr>
            </w:pPr>
            <w:r>
              <w:rPr>
                <w:sz w:val="28"/>
                <w:szCs w:val="28"/>
              </w:rPr>
            </w:r>
          </w:p>
        </w:tc>
        <w:tc>
          <w:tcPr>
            <w:tcW w:w="2918" w:type="dxa"/>
            <w:gridSpan w:val="2"/>
            <w:tcBorders/>
          </w:tcPr>
          <w:p>
            <w:pPr>
              <w:pStyle w:val="Normal"/>
              <w:snapToGrid w:val="false"/>
              <w:rPr>
                <w:sz w:val="28"/>
                <w:szCs w:val="28"/>
              </w:rPr>
            </w:pPr>
            <w:r>
              <w:rPr>
                <w:sz w:val="28"/>
                <w:szCs w:val="28"/>
              </w:rPr>
            </w:r>
          </w:p>
        </w:tc>
      </w:tr>
      <w:tr>
        <w:trPr/>
        <w:tc>
          <w:tcPr>
            <w:tcW w:w="9318" w:type="dxa"/>
            <w:gridSpan w:val="3"/>
            <w:tcBorders/>
          </w:tcPr>
          <w:p>
            <w:pPr>
              <w:pStyle w:val="Normal"/>
              <w:rPr>
                <w:sz w:val="28"/>
                <w:szCs w:val="28"/>
                <w:lang w:val="en-US"/>
              </w:rPr>
            </w:pPr>
            <w:r>
              <w:rPr>
                <w:sz w:val="28"/>
                <w:szCs w:val="28"/>
                <w:lang w:val="en-US"/>
              </w:rPr>
              <w:t xml:space="preserve">Birlashgan </w:t>
            </w:r>
            <w:r>
              <w:rPr>
                <w:sz w:val="28"/>
                <w:szCs w:val="28"/>
                <w:lang w:val="uz-Cyrl-UZ"/>
              </w:rPr>
              <w:t>i</w:t>
            </w:r>
            <w:r>
              <w:rPr>
                <w:sz w:val="28"/>
                <w:szCs w:val="28"/>
                <w:lang w:val="en-US"/>
              </w:rPr>
              <w:t>shlab chiqarish-texnika</w:t>
            </w:r>
            <w:r>
              <w:rPr>
                <w:sz w:val="28"/>
                <w:szCs w:val="28"/>
                <w:lang w:val="uz-Cyrl-UZ"/>
              </w:rPr>
              <w:t xml:space="preserve"> bo‘limi</w:t>
            </w:r>
          </w:p>
        </w:tc>
        <w:tc>
          <w:tcPr>
            <w:tcW w:w="42" w:type="dxa"/>
            <w:tcBorders/>
            <w:tcMar>
              <w:left w:w="0" w:type="dxa"/>
              <w:right w:w="0" w:type="dxa"/>
            </w:tcMar>
          </w:tcPr>
          <w:p>
            <w:pPr>
              <w:pStyle w:val="Normal"/>
              <w:snapToGrid w:val="false"/>
              <w:rPr>
                <w:sz w:val="28"/>
                <w:szCs w:val="28"/>
                <w:lang w:val="en-US"/>
              </w:rPr>
            </w:pPr>
            <w:r>
              <w:rPr>
                <w:sz w:val="28"/>
                <w:szCs w:val="28"/>
                <w:lang w:val="en-US"/>
              </w:rPr>
            </w:r>
          </w:p>
        </w:tc>
      </w:tr>
      <w:tr>
        <w:trPr/>
        <w:tc>
          <w:tcPr>
            <w:tcW w:w="6341" w:type="dxa"/>
            <w:tcBorders/>
          </w:tcPr>
          <w:p>
            <w:pPr>
              <w:pStyle w:val="Normal"/>
              <w:snapToGrid w:val="false"/>
              <w:ind w:firstLine="72" w:right="0"/>
              <w:rPr>
                <w:sz w:val="28"/>
                <w:szCs w:val="28"/>
                <w:lang w:val="en-US"/>
              </w:rPr>
            </w:pPr>
            <w:r>
              <w:rPr>
                <w:sz w:val="28"/>
                <w:szCs w:val="28"/>
                <w:lang w:val="en-US"/>
              </w:rPr>
            </w:r>
          </w:p>
        </w:tc>
        <w:tc>
          <w:tcPr>
            <w:tcW w:w="2977" w:type="dxa"/>
            <w:gridSpan w:val="2"/>
            <w:tcBorders/>
          </w:tcPr>
          <w:p>
            <w:pPr>
              <w:pStyle w:val="Normal"/>
              <w:snapToGrid w:val="false"/>
              <w:ind w:firstLine="284" w:right="0"/>
              <w:rPr>
                <w:sz w:val="28"/>
                <w:szCs w:val="28"/>
                <w:lang w:val="en-US"/>
              </w:rPr>
            </w:pPr>
            <w:r>
              <w:rPr>
                <w:sz w:val="28"/>
                <w:szCs w:val="28"/>
                <w:lang w:val="en-US"/>
              </w:rPr>
            </w:r>
          </w:p>
        </w:tc>
        <w:tc>
          <w:tcPr>
            <w:tcW w:w="42" w:type="dxa"/>
            <w:tcBorders/>
            <w:tcMar>
              <w:left w:w="0" w:type="dxa"/>
              <w:right w:w="0" w:type="dxa"/>
            </w:tcMar>
          </w:tcPr>
          <w:p>
            <w:pPr>
              <w:pStyle w:val="Normal"/>
              <w:snapToGrid w:val="false"/>
              <w:rPr>
                <w:sz w:val="28"/>
                <w:szCs w:val="28"/>
                <w:lang w:val="en-US"/>
              </w:rPr>
            </w:pPr>
            <w:r>
              <w:rPr>
                <w:sz w:val="28"/>
                <w:szCs w:val="28"/>
                <w:lang w:val="en-US"/>
              </w:rPr>
            </w:r>
          </w:p>
        </w:tc>
      </w:tr>
      <w:tr>
        <w:trPr/>
        <w:tc>
          <w:tcPr>
            <w:tcW w:w="6341" w:type="dxa"/>
            <w:tcBorders/>
          </w:tcPr>
          <w:p>
            <w:pPr>
              <w:pStyle w:val="Normal"/>
              <w:rPr>
                <w:sz w:val="28"/>
                <w:szCs w:val="28"/>
                <w:lang w:val="en-US"/>
              </w:rPr>
            </w:pPr>
            <w:r>
              <w:rPr>
                <w:sz w:val="28"/>
                <w:szCs w:val="28"/>
                <w:lang w:val="uz-Cyrl-UZ"/>
              </w:rPr>
              <w:t>Bo‘lim boshlig‘</w:t>
            </w:r>
            <w:r>
              <w:rPr>
                <w:sz w:val="28"/>
                <w:szCs w:val="28"/>
                <w:lang w:val="en-US"/>
              </w:rPr>
              <w:t>i v.v.b.</w:t>
            </w:r>
          </w:p>
        </w:tc>
        <w:tc>
          <w:tcPr>
            <w:tcW w:w="2977" w:type="dxa"/>
            <w:gridSpan w:val="2"/>
            <w:tcBorders/>
          </w:tcPr>
          <w:p>
            <w:pPr>
              <w:pStyle w:val="Normal"/>
              <w:ind w:firstLine="284" w:right="0"/>
              <w:jc w:val="right"/>
              <w:rPr>
                <w:sz w:val="28"/>
                <w:szCs w:val="28"/>
                <w:lang w:val="en-US"/>
              </w:rPr>
            </w:pPr>
            <w:r>
              <w:rPr>
                <w:sz w:val="28"/>
                <w:szCs w:val="28"/>
                <w:lang w:val="en-US"/>
              </w:rPr>
              <w:t>B.S.Aytmuratov</w:t>
            </w:r>
          </w:p>
        </w:tc>
        <w:tc>
          <w:tcPr>
            <w:tcW w:w="42" w:type="dxa"/>
            <w:tcBorders/>
            <w:tcMar>
              <w:left w:w="0" w:type="dxa"/>
              <w:right w:w="0" w:type="dxa"/>
            </w:tcMar>
          </w:tcPr>
          <w:p>
            <w:pPr>
              <w:pStyle w:val="Normal"/>
              <w:snapToGrid w:val="false"/>
              <w:rPr>
                <w:sz w:val="28"/>
                <w:szCs w:val="28"/>
                <w:lang w:val="en-US"/>
              </w:rPr>
            </w:pPr>
            <w:r>
              <w:rPr>
                <w:sz w:val="28"/>
                <w:szCs w:val="28"/>
                <w:lang w:val="en-US"/>
              </w:rPr>
            </w:r>
          </w:p>
        </w:tc>
      </w:tr>
      <w:tr>
        <w:trPr>
          <w:cantSplit w:val="true"/>
        </w:trPr>
        <w:tc>
          <w:tcPr>
            <w:tcW w:w="9360" w:type="dxa"/>
            <w:gridSpan w:val="4"/>
            <w:tcBorders/>
          </w:tcPr>
          <w:p>
            <w:pPr>
              <w:pStyle w:val="Normal"/>
              <w:snapToGrid w:val="false"/>
              <w:rPr>
                <w:sz w:val="28"/>
                <w:szCs w:val="28"/>
                <w:lang w:val="uz-Cyrl-UZ"/>
              </w:rPr>
            </w:pPr>
            <w:r>
              <w:rPr>
                <w:sz w:val="28"/>
                <w:szCs w:val="28"/>
                <w:lang w:val="uz-Cyrl-UZ"/>
              </w:rPr>
            </w:r>
          </w:p>
        </w:tc>
      </w:tr>
      <w:tr>
        <w:trPr>
          <w:cantSplit w:val="true"/>
        </w:trPr>
        <w:tc>
          <w:tcPr>
            <w:tcW w:w="6341" w:type="dxa"/>
            <w:tcBorders/>
          </w:tcPr>
          <w:p>
            <w:pPr>
              <w:pStyle w:val="Heading1"/>
              <w:ind w:left="110" w:right="0"/>
              <w:rPr/>
            </w:pPr>
            <w:r>
              <w:rPr>
                <w:sz w:val="28"/>
                <w:szCs w:val="28"/>
                <w:lang w:val="en-US"/>
              </w:rPr>
              <w:t>Mustahkamlik</w:t>
            </w:r>
            <w:r>
              <w:rPr>
                <w:sz w:val="28"/>
                <w:szCs w:val="28"/>
                <w:lang w:val="uz-Cyrl-UZ"/>
              </w:rPr>
              <w:t xml:space="preserve"> va xavfsizli</w:t>
            </w:r>
            <w:r>
              <w:rPr>
                <w:sz w:val="28"/>
                <w:szCs w:val="28"/>
                <w:lang w:val="en-US"/>
              </w:rPr>
              <w:t>k</w:t>
            </w:r>
            <w:r>
              <w:rPr>
                <w:sz w:val="28"/>
                <w:szCs w:val="28"/>
                <w:lang w:val="uz-Cyrl-UZ"/>
              </w:rPr>
              <w:t xml:space="preserve"> texnika</w:t>
            </w:r>
            <w:r>
              <w:rPr>
                <w:sz w:val="28"/>
                <w:szCs w:val="28"/>
                <w:lang w:val="en-US"/>
              </w:rPr>
              <w:t>si</w:t>
            </w:r>
            <w:r>
              <w:rPr>
                <w:sz w:val="28"/>
                <w:szCs w:val="28"/>
                <w:lang w:val="uz-Cyrl-UZ"/>
              </w:rPr>
              <w:t xml:space="preserve"> xizmati</w:t>
            </w:r>
          </w:p>
        </w:tc>
        <w:tc>
          <w:tcPr>
            <w:tcW w:w="3019" w:type="dxa"/>
            <w:gridSpan w:val="3"/>
            <w:tcBorders/>
            <w:vAlign w:val="bottom"/>
          </w:tcPr>
          <w:p>
            <w:pPr>
              <w:pStyle w:val="Normal"/>
              <w:snapToGrid w:val="false"/>
              <w:ind w:firstLine="284" w:right="0"/>
              <w:jc w:val="right"/>
              <w:rPr>
                <w:sz w:val="28"/>
                <w:szCs w:val="28"/>
                <w:lang w:val="uz-Cyrl-UZ"/>
              </w:rPr>
            </w:pPr>
            <w:r>
              <w:rPr>
                <w:sz w:val="28"/>
                <w:szCs w:val="28"/>
                <w:lang w:val="uz-Cyrl-UZ"/>
              </w:rPr>
            </w:r>
          </w:p>
        </w:tc>
      </w:tr>
      <w:tr>
        <w:trPr>
          <w:cantSplit w:val="true"/>
        </w:trPr>
        <w:tc>
          <w:tcPr>
            <w:tcW w:w="6341" w:type="dxa"/>
            <w:tcBorders/>
          </w:tcPr>
          <w:p>
            <w:pPr>
              <w:pStyle w:val="Normal"/>
              <w:ind w:firstLine="72" w:right="0"/>
              <w:rPr>
                <w:sz w:val="28"/>
                <w:szCs w:val="28"/>
                <w:lang w:val="en-US"/>
              </w:rPr>
            </w:pPr>
            <w:r>
              <w:rPr>
                <w:sz w:val="28"/>
                <w:szCs w:val="28"/>
                <w:lang w:val="uz-Cyrl-UZ"/>
              </w:rPr>
              <w:t>Xizmat boshlig‘</w:t>
            </w:r>
            <w:r>
              <w:rPr>
                <w:sz w:val="28"/>
                <w:szCs w:val="28"/>
                <w:lang w:val="en-US"/>
              </w:rPr>
              <w:t>i v.v.b.</w:t>
            </w:r>
          </w:p>
        </w:tc>
        <w:tc>
          <w:tcPr>
            <w:tcW w:w="3019" w:type="dxa"/>
            <w:gridSpan w:val="3"/>
            <w:tcBorders/>
            <w:vAlign w:val="bottom"/>
          </w:tcPr>
          <w:p>
            <w:pPr>
              <w:pStyle w:val="Normal"/>
              <w:ind w:firstLine="284" w:right="0"/>
              <w:jc w:val="right"/>
              <w:rPr>
                <w:sz w:val="28"/>
                <w:szCs w:val="28"/>
                <w:lang w:val="en-US"/>
              </w:rPr>
            </w:pPr>
            <w:r>
              <w:rPr>
                <w:sz w:val="28"/>
                <w:szCs w:val="28"/>
                <w:lang w:val="en-US"/>
              </w:rPr>
              <w:t>B.B.Nurdinov</w:t>
            </w:r>
          </w:p>
        </w:tc>
      </w:tr>
      <w:tr>
        <w:trPr>
          <w:cantSplit w:val="true"/>
        </w:trPr>
        <w:tc>
          <w:tcPr>
            <w:tcW w:w="6341" w:type="dxa"/>
            <w:tcBorders/>
          </w:tcPr>
          <w:p>
            <w:pPr>
              <w:pStyle w:val="Heading1"/>
              <w:snapToGrid w:val="false"/>
              <w:ind w:firstLine="72" w:right="0"/>
              <w:rPr>
                <w:sz w:val="28"/>
                <w:szCs w:val="28"/>
                <w:lang w:val="uz-Cyrl-UZ"/>
              </w:rPr>
            </w:pPr>
            <w:r>
              <w:rPr>
                <w:sz w:val="28"/>
                <w:szCs w:val="28"/>
                <w:lang w:val="uz-Cyrl-UZ"/>
              </w:rPr>
            </w:r>
          </w:p>
        </w:tc>
        <w:tc>
          <w:tcPr>
            <w:tcW w:w="3019" w:type="dxa"/>
            <w:gridSpan w:val="3"/>
            <w:tcBorders/>
            <w:vAlign w:val="bottom"/>
          </w:tcPr>
          <w:p>
            <w:pPr>
              <w:pStyle w:val="Normal"/>
              <w:snapToGrid w:val="false"/>
              <w:ind w:firstLine="284" w:right="0"/>
              <w:jc w:val="right"/>
              <w:rPr>
                <w:sz w:val="28"/>
                <w:szCs w:val="28"/>
                <w:lang w:val="uz-Cyrl-UZ"/>
              </w:rPr>
            </w:pPr>
            <w:r>
              <w:rPr>
                <w:sz w:val="28"/>
                <w:szCs w:val="28"/>
                <w:lang w:val="uz-Cyrl-UZ"/>
              </w:rPr>
            </w:r>
          </w:p>
        </w:tc>
      </w:tr>
      <w:tr>
        <w:trPr>
          <w:cantSplit w:val="true"/>
        </w:trPr>
        <w:tc>
          <w:tcPr>
            <w:tcW w:w="6341" w:type="dxa"/>
            <w:tcBorders/>
          </w:tcPr>
          <w:p>
            <w:pPr>
              <w:pStyle w:val="Heading5"/>
              <w:ind w:hanging="0" w:left="110" w:right="0"/>
              <w:jc w:val="left"/>
              <w:rPr>
                <w:b w:val="false"/>
                <w:i w:val="false"/>
                <w:i w:val="false"/>
                <w:sz w:val="28"/>
                <w:szCs w:val="28"/>
              </w:rPr>
            </w:pPr>
            <w:r>
              <w:rPr>
                <w:b w:val="false"/>
                <w:i w:val="false"/>
                <w:sz w:val="28"/>
                <w:szCs w:val="28"/>
              </w:rPr>
              <w:t>Me</w:t>
            </w:r>
            <w:r>
              <w:rPr>
                <w:b w:val="false"/>
                <w:i w:val="false"/>
                <w:sz w:val="28"/>
                <w:szCs w:val="28"/>
                <w:lang w:val="uz-Cyrl-UZ"/>
              </w:rPr>
              <w:t>h</w:t>
            </w:r>
            <w:r>
              <w:rPr>
                <w:b w:val="false"/>
                <w:i w:val="false"/>
                <w:sz w:val="28"/>
                <w:szCs w:val="28"/>
              </w:rPr>
              <w:t>natni muhofaza qilish</w:t>
            </w:r>
            <w:r>
              <w:rPr>
                <w:b w:val="false"/>
                <w:i w:val="false"/>
                <w:sz w:val="28"/>
                <w:szCs w:val="28"/>
                <w:lang w:val="uz-Cyrl-UZ"/>
              </w:rPr>
              <w:t xml:space="preserve"> va xavfsizli</w:t>
            </w:r>
            <w:r>
              <w:rPr>
                <w:b w:val="false"/>
                <w:i w:val="false"/>
                <w:sz w:val="28"/>
                <w:szCs w:val="28"/>
                <w:lang w:val="en-US"/>
              </w:rPr>
              <w:t>k</w:t>
            </w:r>
            <w:r>
              <w:rPr>
                <w:b w:val="false"/>
                <w:i w:val="false"/>
                <w:sz w:val="28"/>
                <w:szCs w:val="28"/>
              </w:rPr>
              <w:t xml:space="preserve"> </w:t>
            </w:r>
            <w:r>
              <w:rPr>
                <w:b w:val="false"/>
                <w:i w:val="false"/>
                <w:sz w:val="28"/>
                <w:szCs w:val="28"/>
                <w:lang w:val="uz-Cyrl-UZ"/>
              </w:rPr>
              <w:t>texnika</w:t>
            </w:r>
            <w:r>
              <w:rPr>
                <w:b w:val="false"/>
                <w:i w:val="false"/>
                <w:sz w:val="28"/>
                <w:szCs w:val="28"/>
                <w:lang w:val="en-US"/>
              </w:rPr>
              <w:t>si</w:t>
            </w:r>
            <w:r>
              <w:rPr>
                <w:b w:val="false"/>
                <w:i w:val="false"/>
                <w:sz w:val="28"/>
                <w:szCs w:val="28"/>
                <w:lang w:val="uz-Cyrl-UZ"/>
              </w:rPr>
              <w:t xml:space="preserve"> bo‘yicha</w:t>
            </w:r>
            <w:r>
              <w:rPr>
                <w:b w:val="false"/>
                <w:i w:val="false"/>
                <w:sz w:val="28"/>
                <w:szCs w:val="28"/>
              </w:rPr>
              <w:t xml:space="preserve"> </w:t>
            </w:r>
            <w:r>
              <w:rPr>
                <w:b w:val="false"/>
                <w:i w:val="false"/>
                <w:sz w:val="28"/>
                <w:szCs w:val="28"/>
                <w:lang w:val="en-US"/>
              </w:rPr>
              <w:t>yetakchi</w:t>
            </w:r>
            <w:r>
              <w:rPr>
                <w:b w:val="false"/>
                <w:i w:val="false"/>
                <w:sz w:val="28"/>
                <w:szCs w:val="28"/>
                <w:lang w:val="uz-Cyrl-UZ"/>
              </w:rPr>
              <w:t xml:space="preserve"> inspektor</w:t>
            </w:r>
          </w:p>
        </w:tc>
        <w:tc>
          <w:tcPr>
            <w:tcW w:w="3019" w:type="dxa"/>
            <w:gridSpan w:val="3"/>
            <w:tcBorders/>
            <w:vAlign w:val="bottom"/>
          </w:tcPr>
          <w:p>
            <w:pPr>
              <w:pStyle w:val="Heading5"/>
              <w:ind w:hanging="0" w:left="34" w:right="0"/>
              <w:jc w:val="right"/>
              <w:rPr>
                <w:b w:val="false"/>
                <w:i w:val="false"/>
                <w:i w:val="false"/>
                <w:sz w:val="28"/>
                <w:szCs w:val="28"/>
                <w:lang w:val="uz-Cyrl-UZ"/>
              </w:rPr>
            </w:pPr>
            <w:r>
              <w:rPr>
                <w:b w:val="false"/>
                <w:i w:val="false"/>
                <w:sz w:val="28"/>
                <w:szCs w:val="28"/>
                <w:lang w:val="uz-Cyrl-UZ"/>
              </w:rPr>
              <w:t xml:space="preserve">       </w:t>
            </w:r>
            <w:r>
              <w:rPr>
                <w:b w:val="false"/>
                <w:i w:val="false"/>
                <w:sz w:val="28"/>
                <w:szCs w:val="28"/>
              </w:rPr>
              <w:t>F. M. Mirzaxidova</w:t>
            </w:r>
          </w:p>
        </w:tc>
      </w:tr>
      <w:tr>
        <w:trPr>
          <w:cantSplit w:val="true"/>
        </w:trPr>
        <w:tc>
          <w:tcPr>
            <w:tcW w:w="6341" w:type="dxa"/>
            <w:tcBorders/>
          </w:tcPr>
          <w:p>
            <w:pPr>
              <w:pStyle w:val="Normal"/>
              <w:snapToGrid w:val="false"/>
              <w:ind w:right="-227"/>
              <w:jc w:val="both"/>
              <w:rPr>
                <w:b w:val="false"/>
                <w:i w:val="false"/>
                <w:i w:val="false"/>
                <w:sz w:val="28"/>
                <w:szCs w:val="28"/>
                <w:lang w:val="uz-Cyrl-UZ"/>
              </w:rPr>
            </w:pPr>
            <w:r>
              <w:rPr>
                <w:b w:val="false"/>
                <w:i w:val="false"/>
                <w:sz w:val="28"/>
                <w:szCs w:val="28"/>
                <w:lang w:val="uz-Cyrl-UZ"/>
              </w:rPr>
            </w:r>
          </w:p>
        </w:tc>
        <w:tc>
          <w:tcPr>
            <w:tcW w:w="3019" w:type="dxa"/>
            <w:gridSpan w:val="3"/>
            <w:tcBorders/>
            <w:vAlign w:val="bottom"/>
          </w:tcPr>
          <w:p>
            <w:pPr>
              <w:pStyle w:val="Normal"/>
              <w:snapToGrid w:val="false"/>
              <w:jc w:val="right"/>
              <w:rPr>
                <w:sz w:val="28"/>
                <w:szCs w:val="28"/>
              </w:rPr>
            </w:pPr>
            <w:r>
              <w:rPr>
                <w:sz w:val="28"/>
                <w:szCs w:val="28"/>
              </w:rPr>
            </w:r>
          </w:p>
        </w:tc>
      </w:tr>
      <w:tr>
        <w:trPr>
          <w:cantSplit w:val="true"/>
        </w:trPr>
        <w:tc>
          <w:tcPr>
            <w:tcW w:w="6341" w:type="dxa"/>
            <w:tcBorders/>
          </w:tcPr>
          <w:p>
            <w:pPr>
              <w:pStyle w:val="Normal"/>
              <w:ind w:firstLine="72" w:right="0"/>
              <w:rPr>
                <w:sz w:val="28"/>
                <w:szCs w:val="28"/>
                <w:lang w:val="uz-Cyrl-UZ"/>
              </w:rPr>
            </w:pPr>
            <w:r>
              <w:rPr>
                <w:sz w:val="28"/>
                <w:szCs w:val="28"/>
                <w:lang w:val="uz-Cyrl-UZ"/>
              </w:rPr>
              <w:t>YoX bo‘yicha yetakchi muhandis inspektor</w:t>
            </w:r>
          </w:p>
        </w:tc>
        <w:tc>
          <w:tcPr>
            <w:tcW w:w="3019" w:type="dxa"/>
            <w:gridSpan w:val="3"/>
            <w:tcBorders/>
            <w:vAlign w:val="bottom"/>
          </w:tcPr>
          <w:p>
            <w:pPr>
              <w:pStyle w:val="Heading5"/>
              <w:ind w:firstLine="284" w:left="0" w:right="0"/>
              <w:jc w:val="right"/>
              <w:rPr>
                <w:b w:val="false"/>
                <w:i w:val="false"/>
                <w:i w:val="false"/>
                <w:sz w:val="28"/>
                <w:szCs w:val="28"/>
                <w:lang w:val="uz-Cyrl-UZ"/>
              </w:rPr>
            </w:pPr>
            <w:r>
              <w:rPr>
                <w:b w:val="false"/>
                <w:i w:val="false"/>
                <w:sz w:val="28"/>
                <w:szCs w:val="28"/>
                <w:lang w:val="uz-Cyrl-UZ"/>
              </w:rPr>
              <w:t>S.S.Raximov</w:t>
            </w:r>
          </w:p>
        </w:tc>
      </w:tr>
      <w:tr>
        <w:trPr>
          <w:cantSplit w:val="true"/>
        </w:trPr>
        <w:tc>
          <w:tcPr>
            <w:tcW w:w="6341" w:type="dxa"/>
            <w:tcBorders/>
          </w:tcPr>
          <w:p>
            <w:pPr>
              <w:pStyle w:val="Normal"/>
              <w:snapToGrid w:val="false"/>
              <w:ind w:firstLine="72" w:right="0"/>
              <w:rPr>
                <w:b w:val="false"/>
                <w:i w:val="false"/>
                <w:i w:val="false"/>
                <w:sz w:val="28"/>
                <w:szCs w:val="28"/>
                <w:lang w:val="uz-Cyrl-UZ"/>
              </w:rPr>
            </w:pPr>
            <w:r>
              <w:rPr>
                <w:b w:val="false"/>
                <w:i w:val="false"/>
                <w:sz w:val="28"/>
                <w:szCs w:val="28"/>
                <w:lang w:val="uz-Cyrl-UZ"/>
              </w:rPr>
            </w:r>
          </w:p>
        </w:tc>
        <w:tc>
          <w:tcPr>
            <w:tcW w:w="3019" w:type="dxa"/>
            <w:gridSpan w:val="3"/>
            <w:tcBorders/>
            <w:vAlign w:val="bottom"/>
          </w:tcPr>
          <w:p>
            <w:pPr>
              <w:pStyle w:val="Heading5"/>
              <w:snapToGrid w:val="false"/>
              <w:ind w:firstLine="284" w:left="0" w:right="0"/>
              <w:jc w:val="right"/>
              <w:rPr>
                <w:b w:val="false"/>
                <w:i w:val="false"/>
                <w:i w:val="false"/>
                <w:sz w:val="28"/>
                <w:szCs w:val="28"/>
                <w:lang w:val="uz-Cyrl-UZ"/>
              </w:rPr>
            </w:pPr>
            <w:r>
              <w:rPr>
                <w:b w:val="false"/>
                <w:i w:val="false"/>
                <w:sz w:val="28"/>
                <w:szCs w:val="28"/>
                <w:lang w:val="uz-Cyrl-UZ"/>
              </w:rPr>
            </w:r>
          </w:p>
        </w:tc>
      </w:tr>
      <w:tr>
        <w:trPr>
          <w:cantSplit w:val="true"/>
        </w:trPr>
        <w:tc>
          <w:tcPr>
            <w:tcW w:w="6341" w:type="dxa"/>
            <w:tcBorders/>
          </w:tcPr>
          <w:p>
            <w:pPr>
              <w:pStyle w:val="Normal"/>
              <w:ind w:firstLine="72" w:right="0"/>
              <w:rPr/>
            </w:pPr>
            <w:r>
              <w:rPr>
                <w:sz w:val="28"/>
                <w:szCs w:val="28"/>
                <w:lang w:val="uz-Cyrl-UZ"/>
              </w:rPr>
              <w:t>TEQ bo`yicha yetakchi inspektor</w:t>
            </w:r>
          </w:p>
        </w:tc>
        <w:tc>
          <w:tcPr>
            <w:tcW w:w="3019" w:type="dxa"/>
            <w:gridSpan w:val="3"/>
            <w:tcBorders/>
            <w:vAlign w:val="bottom"/>
          </w:tcPr>
          <w:p>
            <w:pPr>
              <w:pStyle w:val="Heading5"/>
              <w:ind w:firstLine="284" w:left="0" w:right="0"/>
              <w:jc w:val="right"/>
              <w:rPr>
                <w:b w:val="false"/>
                <w:i w:val="false"/>
                <w:i w:val="false"/>
                <w:sz w:val="28"/>
                <w:szCs w:val="28"/>
                <w:lang w:val="en-US"/>
              </w:rPr>
            </w:pPr>
            <w:r>
              <w:rPr>
                <w:b w:val="false"/>
                <w:i w:val="false"/>
                <w:sz w:val="28"/>
                <w:szCs w:val="28"/>
                <w:lang w:val="en-US"/>
              </w:rPr>
              <w:t>E.M.Sadikov</w:t>
            </w:r>
          </w:p>
        </w:tc>
      </w:tr>
      <w:tr>
        <w:trPr>
          <w:cantSplit w:val="true"/>
        </w:trPr>
        <w:tc>
          <w:tcPr>
            <w:tcW w:w="6341" w:type="dxa"/>
            <w:tcBorders/>
          </w:tcPr>
          <w:p>
            <w:pPr>
              <w:pStyle w:val="Normal"/>
              <w:snapToGrid w:val="false"/>
              <w:ind w:firstLine="72" w:right="0"/>
              <w:rPr>
                <w:b w:val="false"/>
                <w:i w:val="false"/>
                <w:i w:val="false"/>
                <w:sz w:val="28"/>
                <w:szCs w:val="28"/>
                <w:lang w:val="uz-Cyrl-UZ"/>
              </w:rPr>
            </w:pPr>
            <w:r>
              <w:rPr>
                <w:b w:val="false"/>
                <w:i w:val="false"/>
                <w:sz w:val="28"/>
                <w:szCs w:val="28"/>
                <w:lang w:val="uz-Cyrl-UZ"/>
              </w:rPr>
            </w:r>
          </w:p>
        </w:tc>
        <w:tc>
          <w:tcPr>
            <w:tcW w:w="3019" w:type="dxa"/>
            <w:gridSpan w:val="3"/>
            <w:tcBorders/>
            <w:vAlign w:val="bottom"/>
          </w:tcPr>
          <w:p>
            <w:pPr>
              <w:pStyle w:val="Heading5"/>
              <w:snapToGrid w:val="false"/>
              <w:ind w:firstLine="284" w:left="0" w:right="0"/>
              <w:jc w:val="right"/>
              <w:rPr>
                <w:b w:val="false"/>
                <w:i w:val="false"/>
                <w:i w:val="false"/>
                <w:sz w:val="28"/>
                <w:szCs w:val="28"/>
                <w:lang w:val="en-US"/>
              </w:rPr>
            </w:pPr>
            <w:r>
              <w:rPr>
                <w:b w:val="false"/>
                <w:i w:val="false"/>
                <w:sz w:val="28"/>
                <w:szCs w:val="28"/>
                <w:lang w:val="en-US"/>
              </w:rPr>
            </w:r>
          </w:p>
        </w:tc>
      </w:tr>
      <w:tr>
        <w:trPr>
          <w:cantSplit w:val="true"/>
        </w:trPr>
        <w:tc>
          <w:tcPr>
            <w:tcW w:w="6341" w:type="dxa"/>
            <w:tcBorders/>
          </w:tcPr>
          <w:p>
            <w:pPr>
              <w:pStyle w:val="Normal"/>
              <w:snapToGrid w:val="false"/>
              <w:ind w:firstLine="72" w:right="0"/>
              <w:rPr>
                <w:b/>
                <w:i/>
                <w:i/>
                <w:sz w:val="28"/>
                <w:szCs w:val="28"/>
                <w:lang w:val="uz-Cyrl-UZ"/>
              </w:rPr>
            </w:pPr>
            <w:r>
              <w:rPr>
                <w:b/>
                <w:i/>
                <w:sz w:val="28"/>
                <w:szCs w:val="28"/>
                <w:lang w:val="uz-Cyrl-UZ"/>
              </w:rPr>
            </w:r>
          </w:p>
        </w:tc>
        <w:tc>
          <w:tcPr>
            <w:tcW w:w="3019" w:type="dxa"/>
            <w:gridSpan w:val="3"/>
            <w:tcBorders/>
            <w:vAlign w:val="bottom"/>
          </w:tcPr>
          <w:p>
            <w:pPr>
              <w:pStyle w:val="Heading5"/>
              <w:snapToGrid w:val="false"/>
              <w:ind w:firstLine="284" w:left="0" w:right="0"/>
              <w:jc w:val="right"/>
              <w:rPr>
                <w:b w:val="false"/>
                <w:i w:val="false"/>
                <w:i w:val="false"/>
                <w:sz w:val="28"/>
                <w:szCs w:val="28"/>
                <w:lang w:val="en-US"/>
              </w:rPr>
            </w:pPr>
            <w:r>
              <w:rPr>
                <w:b w:val="false"/>
                <w:i w:val="false"/>
                <w:sz w:val="28"/>
                <w:szCs w:val="28"/>
                <w:lang w:val="en-US"/>
              </w:rPr>
            </w:r>
          </w:p>
        </w:tc>
      </w:tr>
    </w:tbl>
    <w:p>
      <w:pPr>
        <w:pStyle w:val="Heading1"/>
        <w:ind w:left="0" w:right="0"/>
        <w:jc w:val="right"/>
        <w:rPr>
          <w:b/>
          <w:sz w:val="28"/>
          <w:lang w:val="en-US"/>
        </w:rPr>
      </w:pPr>
      <w:r>
        <w:rPr>
          <w:b/>
          <w:sz w:val="28"/>
          <w:lang w:val="en-US"/>
        </w:rPr>
      </w:r>
    </w:p>
    <w:p>
      <w:pPr>
        <w:pStyle w:val="Heading1"/>
        <w:ind w:left="0" w:right="0"/>
        <w:jc w:val="right"/>
        <w:rPr>
          <w:b/>
          <w:sz w:val="28"/>
          <w:szCs w:val="28"/>
          <w:lang w:val="en-US"/>
        </w:rPr>
      </w:pPr>
      <w:r>
        <w:rPr>
          <w:b/>
          <w:sz w:val="28"/>
          <w:szCs w:val="28"/>
          <w:lang w:val="en-US"/>
        </w:rPr>
      </w:r>
    </w:p>
    <w:p>
      <w:pPr>
        <w:pStyle w:val="Heading1"/>
        <w:ind w:left="0" w:right="0"/>
        <w:jc w:val="right"/>
        <w:rPr>
          <w:sz w:val="28"/>
          <w:szCs w:val="28"/>
          <w:lang w:val="en-US"/>
        </w:rPr>
      </w:pPr>
      <w:r>
        <w:rPr>
          <w:sz w:val="28"/>
          <w:szCs w:val="28"/>
          <w:lang w:val="en-US"/>
        </w:rPr>
        <w:t>74</w:t>
      </w:r>
    </w:p>
    <w:p>
      <w:pPr>
        <w:pStyle w:val="Normal"/>
        <w:jc w:val="right"/>
        <w:rPr>
          <w:sz w:val="28"/>
          <w:szCs w:val="28"/>
          <w:lang w:val="en-US"/>
        </w:rPr>
      </w:pPr>
      <w:r>
        <w:rPr>
          <w:sz w:val="28"/>
          <w:szCs w:val="28"/>
          <w:lang w:val="en-US"/>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ind w:firstLine="34" w:right="0"/>
              <w:rPr>
                <w:sz w:val="28"/>
                <w:szCs w:val="28"/>
                <w:lang w:val="uz-Cyrl-UZ"/>
              </w:rPr>
            </w:pPr>
            <w:r>
              <w:rPr>
                <w:sz w:val="28"/>
                <w:szCs w:val="28"/>
              </w:rPr>
              <w:t xml:space="preserve">                                                                                                   </w:t>
            </w:r>
            <w:r>
              <w:rPr>
                <w:sz w:val="28"/>
                <w:szCs w:val="28"/>
                <w:lang w:val="en-US"/>
              </w:rPr>
              <w:t>KН 205-140:2025</w:t>
            </w:r>
          </w:p>
        </w:tc>
      </w:tr>
    </w:tbl>
    <w:p>
      <w:pPr>
        <w:pStyle w:val="Normal"/>
        <w:jc w:val="center"/>
        <w:rPr>
          <w:sz w:val="28"/>
          <w:szCs w:val="28"/>
          <w:lang w:val="uz-Cyrl-UZ"/>
        </w:rPr>
      </w:pPr>
      <w:r>
        <w:rPr>
          <w:sz w:val="28"/>
          <w:szCs w:val="28"/>
          <w:lang w:val="uz-Cyrl-UZ"/>
        </w:rPr>
      </w:r>
    </w:p>
    <w:p>
      <w:pPr>
        <w:pStyle w:val="Normal"/>
        <w:jc w:val="center"/>
        <w:rPr>
          <w:sz w:val="28"/>
          <w:szCs w:val="28"/>
          <w:lang w:val="uz-Cyrl-UZ"/>
        </w:rPr>
      </w:pPr>
      <w:r>
        <w:rPr>
          <w:sz w:val="28"/>
          <w:szCs w:val="28"/>
          <w:lang w:val="uz-Cyrl-UZ"/>
        </w:rPr>
        <w:t>Tanishuv varag‘i</w:t>
      </w:r>
    </w:p>
    <w:p>
      <w:pPr>
        <w:pStyle w:val="Normal"/>
        <w:jc w:val="center"/>
        <w:rPr>
          <w:sz w:val="28"/>
          <w:szCs w:val="28"/>
          <w:lang w:val="uz-Cyrl-UZ"/>
        </w:rPr>
      </w:pPr>
      <w:r>
        <w:rPr>
          <w:sz w:val="28"/>
          <w:szCs w:val="28"/>
          <w:lang w:val="uz-Cyrl-UZ"/>
        </w:rPr>
      </w:r>
    </w:p>
    <w:tbl>
      <w:tblPr>
        <w:tblW w:w="9344" w:type="dxa"/>
        <w:jc w:val="center"/>
        <w:tblInd w:w="0" w:type="dxa"/>
        <w:tblLayout w:type="fixed"/>
        <w:tblCellMar>
          <w:top w:w="0" w:type="dxa"/>
          <w:left w:w="108" w:type="dxa"/>
          <w:bottom w:w="0" w:type="dxa"/>
          <w:right w:w="108" w:type="dxa"/>
        </w:tblCellMar>
      </w:tblPr>
      <w:tblGrid>
        <w:gridCol w:w="638"/>
        <w:gridCol w:w="2987"/>
        <w:gridCol w:w="2243"/>
        <w:gridCol w:w="1994"/>
        <w:gridCol w:w="1482"/>
      </w:tblGrid>
      <w:tr>
        <w:trPr/>
        <w:tc>
          <w:tcPr>
            <w:tcW w:w="638" w:type="dxa"/>
            <w:tcBorders>
              <w:top w:val="single" w:sz="4" w:space="0" w:color="000000"/>
              <w:left w:val="single" w:sz="4" w:space="0" w:color="000000"/>
              <w:bottom w:val="single" w:sz="4" w:space="0" w:color="000000"/>
              <w:right w:val="single" w:sz="4" w:space="0" w:color="000000"/>
            </w:tcBorders>
          </w:tcPr>
          <w:p>
            <w:pPr>
              <w:pStyle w:val="Normal"/>
              <w:rPr>
                <w:sz w:val="28"/>
                <w:szCs w:val="28"/>
                <w:lang w:val="uz-Cyrl-UZ"/>
              </w:rPr>
            </w:pPr>
            <w:r>
              <w:rPr>
                <w:sz w:val="28"/>
                <w:szCs w:val="28"/>
                <w:lang w:val="uz-Cyrl-UZ"/>
              </w:rPr>
              <w:t>№</w:t>
            </w:r>
          </w:p>
          <w:p>
            <w:pPr>
              <w:pStyle w:val="Normal"/>
              <w:jc w:val="center"/>
              <w:rPr>
                <w:sz w:val="28"/>
                <w:szCs w:val="28"/>
                <w:lang w:val="uz-Cyrl-UZ"/>
              </w:rPr>
            </w:pPr>
            <w:r>
              <w:rPr>
                <w:sz w:val="28"/>
                <w:szCs w:val="28"/>
                <w:lang w:val="uz-Cyrl-UZ"/>
              </w:rPr>
              <w:t>p/p</w:t>
            </w:r>
          </w:p>
        </w:tc>
        <w:tc>
          <w:tcPr>
            <w:tcW w:w="2987" w:type="dxa"/>
            <w:tcBorders>
              <w:top w:val="single" w:sz="4" w:space="0" w:color="000000"/>
              <w:left w:val="single" w:sz="4" w:space="0" w:color="000000"/>
              <w:bottom w:val="single" w:sz="4" w:space="0" w:color="000000"/>
              <w:right w:val="single" w:sz="4" w:space="0" w:color="000000"/>
            </w:tcBorders>
          </w:tcPr>
          <w:p>
            <w:pPr>
              <w:pStyle w:val="Normal"/>
              <w:jc w:val="center"/>
              <w:rPr/>
            </w:pPr>
            <w:r>
              <w:rPr>
                <w:sz w:val="28"/>
                <w:szCs w:val="28"/>
                <w:lang w:val="uz-Cyrl-UZ"/>
              </w:rPr>
              <w:t>F.I.SH.</w:t>
            </w:r>
          </w:p>
        </w:tc>
        <w:tc>
          <w:tcPr>
            <w:tcW w:w="2243" w:type="dxa"/>
            <w:tcBorders>
              <w:top w:val="single" w:sz="4" w:space="0" w:color="000000"/>
              <w:left w:val="single" w:sz="4" w:space="0" w:color="000000"/>
              <w:bottom w:val="single" w:sz="4" w:space="0" w:color="000000"/>
              <w:right w:val="single" w:sz="4" w:space="0" w:color="000000"/>
            </w:tcBorders>
          </w:tcPr>
          <w:p>
            <w:pPr>
              <w:pStyle w:val="Normal"/>
              <w:jc w:val="center"/>
              <w:rPr>
                <w:sz w:val="28"/>
                <w:szCs w:val="28"/>
                <w:lang w:val="uz-Cyrl-UZ"/>
              </w:rPr>
            </w:pPr>
            <w:r>
              <w:rPr>
                <w:sz w:val="28"/>
                <w:szCs w:val="28"/>
                <w:lang w:val="uz-Cyrl-UZ"/>
              </w:rPr>
              <w:t>Lavozimi</w:t>
            </w:r>
          </w:p>
        </w:tc>
        <w:tc>
          <w:tcPr>
            <w:tcW w:w="1994" w:type="dxa"/>
            <w:tcBorders>
              <w:top w:val="single" w:sz="4" w:space="0" w:color="000000"/>
              <w:left w:val="single" w:sz="4" w:space="0" w:color="000000"/>
              <w:bottom w:val="single" w:sz="4" w:space="0" w:color="000000"/>
              <w:right w:val="single" w:sz="4" w:space="0" w:color="000000"/>
            </w:tcBorders>
          </w:tcPr>
          <w:p>
            <w:pPr>
              <w:pStyle w:val="Normal"/>
              <w:jc w:val="center"/>
              <w:rPr>
                <w:sz w:val="28"/>
                <w:szCs w:val="28"/>
                <w:lang w:val="uz-Cyrl-UZ"/>
              </w:rPr>
            </w:pPr>
            <w:r>
              <w:rPr>
                <w:sz w:val="28"/>
                <w:szCs w:val="28"/>
                <w:lang w:val="uz-Cyrl-UZ"/>
              </w:rPr>
              <w:t>O‘rganib chiqish sanasi</w:t>
            </w:r>
          </w:p>
        </w:tc>
        <w:tc>
          <w:tcPr>
            <w:tcW w:w="1482" w:type="dxa"/>
            <w:tcBorders>
              <w:top w:val="single" w:sz="4" w:space="0" w:color="000000"/>
              <w:left w:val="single" w:sz="4" w:space="0" w:color="000000"/>
              <w:bottom w:val="single" w:sz="4" w:space="0" w:color="000000"/>
              <w:right w:val="single" w:sz="4" w:space="0" w:color="000000"/>
            </w:tcBorders>
          </w:tcPr>
          <w:p>
            <w:pPr>
              <w:pStyle w:val="Normal"/>
              <w:jc w:val="center"/>
              <w:rPr>
                <w:sz w:val="28"/>
                <w:szCs w:val="28"/>
                <w:lang w:val="uz-Cyrl-UZ"/>
              </w:rPr>
            </w:pPr>
            <w:r>
              <w:rPr>
                <w:sz w:val="28"/>
                <w:szCs w:val="28"/>
                <w:lang w:val="uz-Cyrl-UZ"/>
              </w:rPr>
              <w:t>Imzo</w:t>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jc w:val="center"/>
              <w:rPr>
                <w:lang w:val="uz-Cyrl-UZ"/>
              </w:rPr>
            </w:pPr>
            <w:r>
              <w:rPr>
                <w:lang w:val="uz-Cyrl-UZ"/>
              </w:rPr>
              <w:t>1</w:t>
            </w:r>
          </w:p>
        </w:tc>
        <w:tc>
          <w:tcPr>
            <w:tcW w:w="2987" w:type="dxa"/>
            <w:tcBorders>
              <w:top w:val="single" w:sz="4" w:space="0" w:color="000000"/>
              <w:left w:val="single" w:sz="4" w:space="0" w:color="000000"/>
              <w:bottom w:val="single" w:sz="4" w:space="0" w:color="000000"/>
              <w:right w:val="single" w:sz="4" w:space="0" w:color="000000"/>
            </w:tcBorders>
          </w:tcPr>
          <w:p>
            <w:pPr>
              <w:pStyle w:val="Normal"/>
              <w:jc w:val="center"/>
              <w:rPr>
                <w:lang w:val="uz-Cyrl-UZ"/>
              </w:rPr>
            </w:pPr>
            <w:r>
              <w:rPr>
                <w:lang w:val="uz-Cyrl-UZ"/>
              </w:rPr>
              <w:t>2</w:t>
            </w:r>
          </w:p>
        </w:tc>
        <w:tc>
          <w:tcPr>
            <w:tcW w:w="2243" w:type="dxa"/>
            <w:tcBorders>
              <w:top w:val="single" w:sz="4" w:space="0" w:color="000000"/>
              <w:left w:val="single" w:sz="4" w:space="0" w:color="000000"/>
              <w:bottom w:val="single" w:sz="4" w:space="0" w:color="000000"/>
              <w:right w:val="single" w:sz="4" w:space="0" w:color="000000"/>
            </w:tcBorders>
          </w:tcPr>
          <w:p>
            <w:pPr>
              <w:pStyle w:val="Normal"/>
              <w:jc w:val="center"/>
              <w:rPr>
                <w:lang w:val="uz-Cyrl-UZ"/>
              </w:rPr>
            </w:pPr>
            <w:r>
              <w:rPr>
                <w:lang w:val="uz-Cyrl-UZ"/>
              </w:rPr>
              <w:t>3</w:t>
            </w:r>
          </w:p>
        </w:tc>
        <w:tc>
          <w:tcPr>
            <w:tcW w:w="1994" w:type="dxa"/>
            <w:tcBorders>
              <w:top w:val="single" w:sz="4" w:space="0" w:color="000000"/>
              <w:left w:val="single" w:sz="4" w:space="0" w:color="000000"/>
              <w:bottom w:val="single" w:sz="4" w:space="0" w:color="000000"/>
              <w:right w:val="single" w:sz="4" w:space="0" w:color="000000"/>
            </w:tcBorders>
          </w:tcPr>
          <w:p>
            <w:pPr>
              <w:pStyle w:val="Normal"/>
              <w:jc w:val="center"/>
              <w:rPr>
                <w:lang w:val="uz-Cyrl-UZ"/>
              </w:rPr>
            </w:pPr>
            <w:r>
              <w:rPr>
                <w:lang w:val="uz-Cyrl-UZ"/>
              </w:rPr>
              <w:t>4</w:t>
            </w:r>
          </w:p>
        </w:tc>
        <w:tc>
          <w:tcPr>
            <w:tcW w:w="1482" w:type="dxa"/>
            <w:tcBorders>
              <w:top w:val="single" w:sz="4" w:space="0" w:color="000000"/>
              <w:left w:val="single" w:sz="4" w:space="0" w:color="000000"/>
              <w:bottom w:val="single" w:sz="4" w:space="0" w:color="000000"/>
              <w:right w:val="single" w:sz="4" w:space="0" w:color="000000"/>
            </w:tcBorders>
          </w:tcPr>
          <w:p>
            <w:pPr>
              <w:pStyle w:val="Normal"/>
              <w:jc w:val="center"/>
              <w:rPr>
                <w:lang w:val="uz-Cyrl-UZ"/>
              </w:rPr>
            </w:pPr>
            <w:r>
              <w:rPr>
                <w:lang w:val="uz-Cyrl-UZ"/>
              </w:rPr>
              <w:t>5</w:t>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414" w:leader="none"/>
              </w:tabs>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414" w:leader="none"/>
              </w:tabs>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414" w:leader="none"/>
              </w:tabs>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414" w:leader="none"/>
              </w:tabs>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414" w:leader="none"/>
              </w:tabs>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414" w:leader="none"/>
              </w:tabs>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414" w:leader="none"/>
              </w:tabs>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414" w:leader="none"/>
              </w:tabs>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414" w:leader="none"/>
              </w:tabs>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lang w:val="uz-Cyrl-UZ"/>
              </w:rPr>
            </w:pPr>
            <w:r>
              <w:rPr>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Cs w:val="24"/>
              </w:rPr>
            </w:pPr>
            <w:r>
              <w:rPr>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lang w:val="uz-Cyrl-UZ"/>
              </w:rPr>
            </w:pPr>
            <w:r>
              <w:rPr>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Cs w:val="24"/>
              </w:rPr>
            </w:pPr>
            <w:r>
              <w:rPr>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lang w:val="uz-Cyrl-UZ"/>
              </w:rPr>
            </w:pPr>
            <w:r>
              <w:rPr>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Cs w:val="24"/>
              </w:rPr>
            </w:pPr>
            <w:r>
              <w:rPr>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lang w:val="uz-Cyrl-UZ"/>
              </w:rPr>
            </w:pPr>
            <w:r>
              <w:rPr>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Cs w:val="24"/>
              </w:rPr>
            </w:pPr>
            <w:r>
              <w:rPr>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bl>
    <w:p>
      <w:pPr>
        <w:pStyle w:val="Normal"/>
        <w:rPr/>
      </w:pPr>
      <w:r>
        <w:rPr/>
      </w:r>
    </w:p>
    <w:sectPr>
      <w:type w:val="nextPage"/>
      <w:pgSz w:w="11906" w:h="16838"/>
      <w:pgMar w:left="2041" w:right="680" w:gutter="0" w:header="0" w:top="1134" w:footer="0" w:bottom="1134"/>
      <w:pgNumType w:start="5"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Courier New">
    <w:charset w:val="cc"/>
    <w:family w:val="modern"/>
    <w:pitch w:val="default"/>
  </w:font>
  <w:font w:name="Wingdings">
    <w:charset w:val="02"/>
    <w:family w:val="auto"/>
    <w:pitch w:val="variable"/>
  </w:font>
  <w:font w:name="Liberation Sans">
    <w:altName w:val="Arial"/>
    <w:charset w:val="01"/>
    <w:family w:val="swiss"/>
    <w:pitch w:val="variable"/>
  </w:font>
  <w:font w:name="TORT">
    <w:altName w:val="Times New Roman"/>
    <w:charset w:val="cc"/>
    <w:family w:val="roman"/>
    <w:pitch w:val="variable"/>
  </w:font>
  <w:font w:name="Tahoma">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abstractNum>
  <w:abstractNum w:abstractNumId="3">
    <w:lvl w:ilvl="0">
      <w:start w:val="1"/>
      <w:numFmt w:val="decimal"/>
      <w:lvlText w:val="%1-"/>
      <w:lvlJc w:val="left"/>
      <w:pPr>
        <w:tabs>
          <w:tab w:val="num" w:pos="0"/>
        </w:tabs>
        <w:ind w:left="720" w:hanging="360"/>
      </w:pPr>
      <w:rPr/>
    </w:lvl>
  </w:abstractNum>
  <w:abstractNum w:abstractNumId="4">
    <w:lvl w:ilvl="0">
      <w:start w:val="1"/>
      <w:numFmt w:val="decimal"/>
      <w:lvlText w:val="%1"/>
      <w:lvlJc w:val="left"/>
      <w:pPr>
        <w:tabs>
          <w:tab w:val="num" w:pos="1080"/>
        </w:tabs>
        <w:ind w:left="10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ru-RU" w:bidi="ar-SA" w:eastAsia="zh-CN"/>
    </w:rPr>
  </w:style>
  <w:style w:type="paragraph" w:styleId="Heading1">
    <w:name w:val="heading 1"/>
    <w:basedOn w:val="Normal"/>
    <w:next w:val="Normal"/>
    <w:qFormat/>
    <w:pPr>
      <w:keepNext w:val="true"/>
      <w:numPr>
        <w:ilvl w:val="0"/>
        <w:numId w:val="1"/>
      </w:numPr>
      <w:ind w:hanging="0" w:left="142" w:right="0"/>
      <w:outlineLvl w:val="0"/>
    </w:pPr>
    <w:rPr>
      <w:sz w:val="32"/>
    </w:rPr>
  </w:style>
  <w:style w:type="paragraph" w:styleId="Heading2">
    <w:name w:val="heading 2"/>
    <w:basedOn w:val="Normal"/>
    <w:next w:val="Normal"/>
    <w:qFormat/>
    <w:pPr>
      <w:keepNext w:val="true"/>
      <w:numPr>
        <w:ilvl w:val="1"/>
        <w:numId w:val="1"/>
      </w:numPr>
      <w:jc w:val="right"/>
      <w:outlineLvl w:val="1"/>
    </w:pPr>
    <w:rPr>
      <w:sz w:val="32"/>
    </w:rPr>
  </w:style>
  <w:style w:type="paragraph" w:styleId="Heading3">
    <w:name w:val="heading 3"/>
    <w:basedOn w:val="Normal"/>
    <w:next w:val="Normal"/>
    <w:qFormat/>
    <w:pPr>
      <w:keepNext w:val="true"/>
      <w:numPr>
        <w:ilvl w:val="2"/>
        <w:numId w:val="1"/>
      </w:numPr>
      <w:ind w:hanging="0" w:left="636" w:right="0"/>
      <w:jc w:val="right"/>
      <w:outlineLvl w:val="2"/>
    </w:pPr>
    <w:rPr>
      <w:sz w:val="32"/>
    </w:rPr>
  </w:style>
  <w:style w:type="paragraph" w:styleId="Heading4">
    <w:name w:val="heading 4"/>
    <w:basedOn w:val="Normal"/>
    <w:next w:val="Normal"/>
    <w:qFormat/>
    <w:pPr>
      <w:keepNext w:val="true"/>
      <w:numPr>
        <w:ilvl w:val="3"/>
        <w:numId w:val="1"/>
      </w:numPr>
      <w:ind w:firstLine="720" w:left="720" w:right="0"/>
      <w:jc w:val="right"/>
      <w:outlineLvl w:val="3"/>
    </w:pPr>
    <w:rPr>
      <w:sz w:val="32"/>
    </w:rPr>
  </w:style>
  <w:style w:type="paragraph" w:styleId="Heading5">
    <w:name w:val="heading 5"/>
    <w:basedOn w:val="Normal"/>
    <w:next w:val="Normal"/>
    <w:qFormat/>
    <w:pPr>
      <w:keepNext w:val="true"/>
      <w:numPr>
        <w:ilvl w:val="4"/>
        <w:numId w:val="1"/>
      </w:numPr>
      <w:spacing w:lineRule="auto" w:line="216"/>
      <w:jc w:val="center"/>
      <w:outlineLvl w:val="4"/>
    </w:pPr>
    <w:rPr>
      <w:b/>
      <w:i/>
      <w:sz w:val="144"/>
    </w:rPr>
  </w:style>
  <w:style w:type="paragraph" w:styleId="Heading6">
    <w:name w:val="heading 6"/>
    <w:basedOn w:val="Normal"/>
    <w:next w:val="Normal"/>
    <w:qFormat/>
    <w:pPr>
      <w:keepNext w:val="true"/>
      <w:widowControl w:val="false"/>
      <w:numPr>
        <w:ilvl w:val="5"/>
        <w:numId w:val="1"/>
      </w:numPr>
      <w:spacing w:lineRule="exact" w:line="420"/>
      <w:ind w:firstLine="720" w:left="2160" w:right="0"/>
      <w:jc w:val="both"/>
      <w:outlineLvl w:val="5"/>
    </w:pPr>
    <w:rPr>
      <w:sz w:val="28"/>
    </w:rPr>
  </w:style>
  <w:style w:type="paragraph" w:styleId="Heading7">
    <w:name w:val="heading 7"/>
    <w:basedOn w:val="Normal"/>
    <w:next w:val="Normal"/>
    <w:qFormat/>
    <w:pPr>
      <w:keepNext w:val="true"/>
      <w:numPr>
        <w:ilvl w:val="6"/>
        <w:numId w:val="1"/>
      </w:numPr>
      <w:spacing w:lineRule="auto" w:line="216"/>
      <w:jc w:val="both"/>
      <w:outlineLvl w:val="6"/>
    </w:pPr>
    <w:rPr>
      <w:b/>
    </w:rPr>
  </w:style>
  <w:style w:type="paragraph" w:styleId="Heading8">
    <w:name w:val="heading 8"/>
    <w:basedOn w:val="Normal"/>
    <w:next w:val="Normal"/>
    <w:qFormat/>
    <w:pPr>
      <w:keepNext w:val="true"/>
      <w:numPr>
        <w:ilvl w:val="7"/>
        <w:numId w:val="1"/>
      </w:numPr>
      <w:outlineLvl w:val="7"/>
    </w:pPr>
    <w:rPr>
      <w:sz w:val="28"/>
    </w:rPr>
  </w:style>
  <w:style w:type="paragraph" w:styleId="Heading9">
    <w:name w:val="heading 9"/>
    <w:basedOn w:val="Normal"/>
    <w:next w:val="Normal"/>
    <w:qFormat/>
    <w:pPr>
      <w:keepNext w:val="true"/>
      <w:numPr>
        <w:ilvl w:val="8"/>
        <w:numId w:val="1"/>
      </w:numPr>
      <w:jc w:val="center"/>
      <w:outlineLvl w:val="8"/>
    </w:pPr>
    <w:rPr>
      <w:b/>
      <w:sz w:val="22"/>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z w:val="24"/>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z w:val="32"/>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WW8Num32z0">
    <w:name w:val="WW8Num32z0"/>
    <w:qFormat/>
    <w:rPr/>
  </w:style>
  <w:style w:type="character" w:styleId="WW8Num33z0">
    <w:name w:val="WW8Num33z0"/>
    <w:qFormat/>
    <w:rPr/>
  </w:style>
  <w:style w:type="character" w:styleId="WW8Num34z0">
    <w:name w:val="WW8Num34z0"/>
    <w:qFormat/>
    <w:rPr/>
  </w:style>
  <w:style w:type="character" w:styleId="WW8Num35z0">
    <w:name w:val="WW8Num35z0"/>
    <w:qFormat/>
    <w:rPr/>
  </w:style>
  <w:style w:type="character" w:styleId="WW8Num36z0">
    <w:name w:val="WW8Num36z0"/>
    <w:qFormat/>
    <w:rPr/>
  </w:style>
  <w:style w:type="character" w:styleId="WW8Num37z0">
    <w:name w:val="WW8Num37z0"/>
    <w:qFormat/>
    <w:rPr>
      <w:rFonts w:ascii="Symbol" w:hAnsi="Symbol" w:cs="Symbol"/>
    </w:rPr>
  </w:style>
  <w:style w:type="character" w:styleId="WW8Num38z0">
    <w:name w:val="WW8Num38z0"/>
    <w:qFormat/>
    <w:rPr/>
  </w:style>
  <w:style w:type="character" w:styleId="WW8Num39z0">
    <w:name w:val="WW8Num39z0"/>
    <w:qFormat/>
    <w:rPr/>
  </w:style>
  <w:style w:type="character" w:styleId="WW8Num40z0">
    <w:name w:val="WW8Num40z0"/>
    <w:qFormat/>
    <w:rPr/>
  </w:style>
  <w:style w:type="character" w:styleId="WW8Num41z0">
    <w:name w:val="WW8Num41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Style5">
    <w:name w:val="Основной шрифт абзаца"/>
    <w:qFormat/>
    <w:rPr/>
  </w:style>
  <w:style w:type="character" w:styleId="Style6">
    <w:name w:val="Нижний колонтитул Знак"/>
    <w:qFormat/>
    <w:rPr>
      <w:sz w:val="24"/>
    </w:rPr>
  </w:style>
  <w:style w:type="character" w:styleId="PageNumber">
    <w:name w:val="page number"/>
    <w:basedOn w:val="Style5"/>
    <w:rPr/>
  </w:style>
  <w:style w:type="character" w:styleId="2">
    <w:name w:val="Основной текст с отступом 2 Знак"/>
    <w:qFormat/>
    <w:rPr>
      <w:sz w:val="28"/>
      <w:lang w:val="ru-RU" w:bidi="ar-SA"/>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widowControl w:val="false"/>
      <w:ind w:hanging="0" w:left="0" w:right="190"/>
    </w:pPr>
    <w:rPr>
      <w:b/>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153" w:leader="none"/>
        <w:tab w:val="right" w:pos="8306" w:leader="none"/>
      </w:tabs>
    </w:pPr>
    <w:rPr>
      <w:sz w:val="28"/>
    </w:rPr>
  </w:style>
  <w:style w:type="paragraph" w:styleId="Style7">
    <w:name w:val="Стиль"/>
    <w:qFormat/>
    <w:pPr>
      <w:widowControl/>
      <w:bidi w:val="0"/>
    </w:pPr>
    <w:rPr>
      <w:rFonts w:ascii="Times New Roman" w:hAnsi="Times New Roman" w:eastAsia="Times New Roman" w:cs="Times New Roman"/>
      <w:color w:val="auto"/>
      <w:sz w:val="20"/>
      <w:szCs w:val="20"/>
      <w:lang w:val="ru-RU" w:bidi="ar-SA" w:eastAsia="zh-CN"/>
    </w:rPr>
  </w:style>
  <w:style w:type="paragraph" w:styleId="21">
    <w:name w:val="Основной текст с отступом 2"/>
    <w:basedOn w:val="Normal"/>
    <w:qFormat/>
    <w:pPr>
      <w:spacing w:lineRule="auto" w:line="360"/>
      <w:ind w:firstLine="720" w:left="0" w:right="0"/>
      <w:jc w:val="both"/>
    </w:pPr>
    <w:rPr>
      <w:sz w:val="28"/>
    </w:rPr>
  </w:style>
  <w:style w:type="paragraph" w:styleId="BodyTextIndent">
    <w:name w:val="Body Text Indent"/>
    <w:basedOn w:val="Normal"/>
    <w:pPr>
      <w:spacing w:lineRule="auto" w:line="360"/>
      <w:ind w:firstLine="709" w:left="0" w:right="0"/>
      <w:jc w:val="both"/>
    </w:pPr>
    <w:rPr>
      <w:sz w:val="28"/>
    </w:rPr>
  </w:style>
  <w:style w:type="paragraph" w:styleId="Style8">
    <w:name w:val="Цитата"/>
    <w:basedOn w:val="Normal"/>
    <w:qFormat/>
    <w:pPr>
      <w:widowControl w:val="false"/>
      <w:ind w:hanging="0" w:left="720" w:right="190"/>
    </w:pPr>
    <w:rPr>
      <w:rFonts w:ascii="TORT;Times New Roman" w:hAnsi="TORT;Times New Roman" w:cs="TORT;Times New Roman"/>
    </w:rPr>
  </w:style>
  <w:style w:type="paragraph" w:styleId="22">
    <w:name w:val="Основной текст 2"/>
    <w:basedOn w:val="Normal"/>
    <w:qFormat/>
    <w:pPr>
      <w:spacing w:lineRule="auto" w:line="360"/>
      <w:jc w:val="both"/>
    </w:pPr>
    <w:rPr>
      <w:sz w:val="28"/>
    </w:rPr>
  </w:style>
  <w:style w:type="paragraph" w:styleId="Footer">
    <w:name w:val="footer"/>
    <w:basedOn w:val="Normal"/>
    <w:pPr>
      <w:tabs>
        <w:tab w:val="clear" w:pos="708"/>
        <w:tab w:val="center" w:pos="4677" w:leader="none"/>
        <w:tab w:val="right" w:pos="9355" w:leader="none"/>
      </w:tabs>
    </w:pPr>
    <w:rPr>
      <w:lang w:val="en-US"/>
    </w:rPr>
  </w:style>
  <w:style w:type="paragraph" w:styleId="Style9">
    <w:name w:val="Схема документа"/>
    <w:basedOn w:val="Normal"/>
    <w:qFormat/>
    <w:pPr>
      <w:shd w:fill="000080" w:val="clear"/>
    </w:pPr>
    <w:rPr>
      <w:rFonts w:ascii="Tahoma" w:hAnsi="Tahoma" w:cs="Tahoma"/>
      <w:sz w:val="20"/>
    </w:rPr>
  </w:style>
  <w:style w:type="paragraph" w:styleId="Style10">
    <w:name w:val="Маркированный список"/>
    <w:basedOn w:val="Normal"/>
    <w:qFormat/>
    <w:pPr>
      <w:numPr>
        <w:ilvl w:val="0"/>
        <w:numId w:val="2"/>
      </w:numPr>
      <w:spacing w:before="0" w:after="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3748</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2022-11-30T07:26:00Z</dcterms:created>
  <dc:creator>Admin</dc:creator>
  <dc:description/>
  <cp:keywords/>
  <dc:language>en-US</dc:language>
  <cp:lastModifiedBy>Матлуба Болтаева</cp:lastModifiedBy>
  <cp:lastPrinted>2025-02-12T09:09:00Z</cp:lastPrinted>
  <dcterms:modified xsi:type="dcterms:W3CDTF">2025-02-12T07:06:00Z</dcterms:modified>
  <cp:revision>444</cp:revision>
  <dc:subject/>
  <dc:title>КН 205-140:2020</dc:title>
</cp:coreProperties>
</file>