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 nombre es Said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2533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