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SESSION 1</w:t>
        <w:br/>
        <w:t>DATA WAREHOUSE SCHEMAS</w:t>
      </w:r>
    </w:p>
    <w:p>
      <w:pPr>
        <w:pStyle w:val="Heading2"/>
        <w:jc w:val="left"/>
      </w:pPr>
      <w:r>
        <w:t>Objective</w:t>
      </w:r>
    </w:p>
    <w:p>
      <w:r>
        <w:t>The purpose of this lab is to become familiar with different types of data warehouse schemas and to design Star and Snowflake schemas for business cases.</w:t>
      </w:r>
    </w:p>
    <w:p>
      <w:pPr>
        <w:pStyle w:val="Heading1"/>
        <w:jc w:val="left"/>
      </w:pPr>
      <w:r>
        <w:t>Task 1. Snowflake Schema for a Company Sales Data Warehouse</w:t>
      </w:r>
    </w:p>
    <w:p>
      <w:pPr>
        <w:pStyle w:val="Heading2"/>
        <w:jc w:val="left"/>
      </w:pPr>
      <w:r>
        <w:t>Scenario</w:t>
      </w:r>
    </w:p>
    <w:p>
      <w:r>
        <w:t>A company sells products through different branches. The company wants to analyze sales by product, employee, customer, date, and location.</w:t>
      </w:r>
    </w:p>
    <w:p>
      <w:r>
        <w:t>For this purpose, a Snowflake Schema is designed. In a Snowflake Schema, dimension tables are normalized into additional related tables.</w:t>
      </w:r>
    </w:p>
    <w:p>
      <w:pPr>
        <w:pStyle w:val="Heading2"/>
        <w:jc w:val="left"/>
      </w:pPr>
      <w:r>
        <w:t>Fact Table: fact_sales</w:t>
      </w:r>
    </w:p>
    <w:tbl>
      <w:tblPr>
        <w:tblStyle w:val="TableGrid"/>
        <w:tblW w:type="auto" w:w="0"/>
        <w:tblLook w:firstColumn="1" w:firstRow="1" w:lastColumn="0" w:lastRow="0" w:noHBand="0" w:noVBand="1" w:val="04A0"/>
      </w:tblPr>
      <w:tblGrid>
        <w:gridCol w:w="4968"/>
        <w:gridCol w:w="4968"/>
      </w:tblGrid>
      <w:tr>
        <w:tc>
          <w:tcPr>
            <w:tcW w:type="dxa" w:w="4968"/>
          </w:tcPr>
          <w:p>
            <w:r>
              <w:t>Attribute</w:t>
            </w:r>
          </w:p>
        </w:tc>
        <w:tc>
          <w:tcPr>
            <w:tcW w:type="dxa" w:w="4968"/>
          </w:tcPr>
          <w:p>
            <w:r>
              <w:t>Description</w:t>
            </w:r>
          </w:p>
        </w:tc>
      </w:tr>
      <w:tr>
        <w:tc>
          <w:tcPr>
            <w:tcW w:type="dxa" w:w="4968"/>
          </w:tcPr>
          <w:p>
            <w:r>
              <w:t>sale_id</w:t>
            </w:r>
          </w:p>
        </w:tc>
        <w:tc>
          <w:tcPr>
            <w:tcW w:type="dxa" w:w="4968"/>
          </w:tcPr>
          <w:p>
            <w:r>
              <w:t>Unique identifier of the sale</w:t>
            </w:r>
          </w:p>
        </w:tc>
      </w:tr>
      <w:tr>
        <w:tc>
          <w:tcPr>
            <w:tcW w:type="dxa" w:w="4968"/>
          </w:tcPr>
          <w:p>
            <w:r>
              <w:t>date_key</w:t>
            </w:r>
          </w:p>
        </w:tc>
        <w:tc>
          <w:tcPr>
            <w:tcW w:type="dxa" w:w="4968"/>
          </w:tcPr>
          <w:p>
            <w:r>
              <w:t>Foreign key to date dimension</w:t>
            </w:r>
          </w:p>
        </w:tc>
      </w:tr>
      <w:tr>
        <w:tc>
          <w:tcPr>
            <w:tcW w:type="dxa" w:w="4968"/>
          </w:tcPr>
          <w:p>
            <w:r>
              <w:t>product_key</w:t>
            </w:r>
          </w:p>
        </w:tc>
        <w:tc>
          <w:tcPr>
            <w:tcW w:type="dxa" w:w="4968"/>
          </w:tcPr>
          <w:p>
            <w:r>
              <w:t>Foreign key to product dimension</w:t>
            </w:r>
          </w:p>
        </w:tc>
      </w:tr>
      <w:tr>
        <w:tc>
          <w:tcPr>
            <w:tcW w:type="dxa" w:w="4968"/>
          </w:tcPr>
          <w:p>
            <w:r>
              <w:t>customer_key</w:t>
            </w:r>
          </w:p>
        </w:tc>
        <w:tc>
          <w:tcPr>
            <w:tcW w:type="dxa" w:w="4968"/>
          </w:tcPr>
          <w:p>
            <w:r>
              <w:t>Foreign key to customer dimension</w:t>
            </w:r>
          </w:p>
        </w:tc>
      </w:tr>
      <w:tr>
        <w:tc>
          <w:tcPr>
            <w:tcW w:type="dxa" w:w="4968"/>
          </w:tcPr>
          <w:p>
            <w:r>
              <w:t>employee_key</w:t>
            </w:r>
          </w:p>
        </w:tc>
        <w:tc>
          <w:tcPr>
            <w:tcW w:type="dxa" w:w="4968"/>
          </w:tcPr>
          <w:p>
            <w:r>
              <w:t>Foreign key to employee dimension</w:t>
            </w:r>
          </w:p>
        </w:tc>
      </w:tr>
      <w:tr>
        <w:tc>
          <w:tcPr>
            <w:tcW w:type="dxa" w:w="4968"/>
          </w:tcPr>
          <w:p>
            <w:r>
              <w:t>branch_key</w:t>
            </w:r>
          </w:p>
        </w:tc>
        <w:tc>
          <w:tcPr>
            <w:tcW w:type="dxa" w:w="4968"/>
          </w:tcPr>
          <w:p>
            <w:r>
              <w:t>Foreign key to branch dimension</w:t>
            </w:r>
          </w:p>
        </w:tc>
      </w:tr>
      <w:tr>
        <w:tc>
          <w:tcPr>
            <w:tcW w:type="dxa" w:w="4968"/>
          </w:tcPr>
          <w:p>
            <w:r>
              <w:t>quantity_sold</w:t>
            </w:r>
          </w:p>
        </w:tc>
        <w:tc>
          <w:tcPr>
            <w:tcW w:type="dxa" w:w="4968"/>
          </w:tcPr>
          <w:p>
            <w:r>
              <w:t>Number of products sold</w:t>
            </w:r>
          </w:p>
        </w:tc>
      </w:tr>
      <w:tr>
        <w:tc>
          <w:tcPr>
            <w:tcW w:type="dxa" w:w="4968"/>
          </w:tcPr>
          <w:p>
            <w:r>
              <w:t>sales_amount</w:t>
            </w:r>
          </w:p>
        </w:tc>
        <w:tc>
          <w:tcPr>
            <w:tcW w:type="dxa" w:w="4968"/>
          </w:tcPr>
          <w:p>
            <w:r>
              <w:t>Total sales amount</w:t>
            </w:r>
          </w:p>
        </w:tc>
      </w:tr>
    </w:tbl>
    <w:p>
      <w:pPr>
        <w:pStyle w:val="Heading2"/>
        <w:jc w:val="left"/>
      </w:pPr>
      <w:r>
        <w:t>Dimension Tables</w:t>
      </w:r>
    </w:p>
    <w:p>
      <w:r>
        <w:rPr>
          <w:b/>
        </w:rPr>
        <w:t>dim_date</w:t>
      </w:r>
    </w:p>
    <w:p>
      <w:pPr>
        <w:pStyle w:val="ListBullet"/>
      </w:pPr>
      <w:r>
        <w:t>date_key — Primary Key</w:t>
      </w:r>
    </w:p>
    <w:p>
      <w:pPr>
        <w:pStyle w:val="ListBullet"/>
      </w:pPr>
      <w:r>
        <w:t>full_date</w:t>
      </w:r>
    </w:p>
    <w:p>
      <w:pPr>
        <w:pStyle w:val="ListBullet"/>
      </w:pPr>
      <w:r>
        <w:t>day</w:t>
      </w:r>
    </w:p>
    <w:p>
      <w:pPr>
        <w:pStyle w:val="ListBullet"/>
      </w:pPr>
      <w:r>
        <w:t>month</w:t>
      </w:r>
    </w:p>
    <w:p>
      <w:pPr>
        <w:pStyle w:val="ListBullet"/>
      </w:pPr>
      <w:r>
        <w:t>quarter</w:t>
      </w:r>
    </w:p>
    <w:p>
      <w:pPr>
        <w:pStyle w:val="ListBullet"/>
      </w:pPr>
      <w:r>
        <w:t>year</w:t>
      </w:r>
    </w:p>
    <w:p>
      <w:r>
        <w:rPr>
          <w:b/>
        </w:rPr>
        <w:t>dim_product</w:t>
      </w:r>
    </w:p>
    <w:p>
      <w:pPr>
        <w:pStyle w:val="ListBullet"/>
      </w:pPr>
      <w:r>
        <w:t>product_key — Primary Key</w:t>
      </w:r>
    </w:p>
    <w:p>
      <w:pPr>
        <w:pStyle w:val="ListBullet"/>
      </w:pPr>
      <w:r>
        <w:t>product_name</w:t>
      </w:r>
    </w:p>
    <w:p>
      <w:pPr>
        <w:pStyle w:val="ListBullet"/>
      </w:pPr>
      <w:r>
        <w:t>category_key — Foreign Key</w:t>
      </w:r>
    </w:p>
    <w:p>
      <w:pPr>
        <w:pStyle w:val="ListBullet"/>
      </w:pPr>
      <w:r>
        <w:t>brand_key — Foreign Key</w:t>
      </w:r>
    </w:p>
    <w:p>
      <w:pPr>
        <w:pStyle w:val="ListBullet"/>
      </w:pPr>
      <w:r>
        <w:t>price</w:t>
      </w:r>
    </w:p>
    <w:p>
      <w:r>
        <w:rPr>
          <w:b/>
        </w:rPr>
        <w:t>dim_category</w:t>
      </w:r>
    </w:p>
    <w:p>
      <w:pPr>
        <w:pStyle w:val="ListBullet"/>
      </w:pPr>
      <w:r>
        <w:t>category_key — Primary Key</w:t>
      </w:r>
    </w:p>
    <w:p>
      <w:pPr>
        <w:pStyle w:val="ListBullet"/>
      </w:pPr>
      <w:r>
        <w:t>category_name</w:t>
      </w:r>
    </w:p>
    <w:p>
      <w:r>
        <w:rPr>
          <w:b/>
        </w:rPr>
        <w:t>dim_brand</w:t>
      </w:r>
    </w:p>
    <w:p>
      <w:pPr>
        <w:pStyle w:val="ListBullet"/>
      </w:pPr>
      <w:r>
        <w:t>brand_key — Primary Key</w:t>
      </w:r>
    </w:p>
    <w:p>
      <w:pPr>
        <w:pStyle w:val="ListBullet"/>
      </w:pPr>
      <w:r>
        <w:t>brand_name</w:t>
      </w:r>
    </w:p>
    <w:p>
      <w:r>
        <w:rPr>
          <w:b/>
        </w:rPr>
        <w:t>dim_customer</w:t>
      </w:r>
    </w:p>
    <w:p>
      <w:pPr>
        <w:pStyle w:val="ListBullet"/>
      </w:pPr>
      <w:r>
        <w:t>customer_key — Primary Key</w:t>
      </w:r>
    </w:p>
    <w:p>
      <w:pPr>
        <w:pStyle w:val="ListBullet"/>
      </w:pPr>
      <w:r>
        <w:t>customer_name</w:t>
      </w:r>
    </w:p>
    <w:p>
      <w:pPr>
        <w:pStyle w:val="ListBullet"/>
      </w:pPr>
      <w:r>
        <w:t>city_key — Foreign Key</w:t>
      </w:r>
    </w:p>
    <w:p>
      <w:r>
        <w:rPr>
          <w:b/>
        </w:rPr>
        <w:t>dim_city</w:t>
      </w:r>
    </w:p>
    <w:p>
      <w:pPr>
        <w:pStyle w:val="ListBullet"/>
      </w:pPr>
      <w:r>
        <w:t>city_key — Primary Key</w:t>
      </w:r>
    </w:p>
    <w:p>
      <w:pPr>
        <w:pStyle w:val="ListBullet"/>
      </w:pPr>
      <w:r>
        <w:t>city_name</w:t>
      </w:r>
    </w:p>
    <w:p>
      <w:pPr>
        <w:pStyle w:val="ListBullet"/>
      </w:pPr>
      <w:r>
        <w:t>region_key — Foreign Key</w:t>
      </w:r>
    </w:p>
    <w:p>
      <w:r>
        <w:rPr>
          <w:b/>
        </w:rPr>
        <w:t>dim_region</w:t>
      </w:r>
    </w:p>
    <w:p>
      <w:pPr>
        <w:pStyle w:val="ListBullet"/>
      </w:pPr>
      <w:r>
        <w:t>region_key — Primary Key</w:t>
      </w:r>
    </w:p>
    <w:p>
      <w:pPr>
        <w:pStyle w:val="ListBullet"/>
      </w:pPr>
      <w:r>
        <w:t>region_name</w:t>
      </w:r>
    </w:p>
    <w:p>
      <w:pPr>
        <w:pStyle w:val="ListBullet"/>
      </w:pPr>
      <w:r>
        <w:t>country_key — Foreign Key</w:t>
      </w:r>
    </w:p>
    <w:p>
      <w:r>
        <w:rPr>
          <w:b/>
        </w:rPr>
        <w:t>dim_country</w:t>
      </w:r>
    </w:p>
    <w:p>
      <w:pPr>
        <w:pStyle w:val="ListBullet"/>
      </w:pPr>
      <w:r>
        <w:t>country_key — Primary Key</w:t>
      </w:r>
    </w:p>
    <w:p>
      <w:pPr>
        <w:pStyle w:val="ListBullet"/>
      </w:pPr>
      <w:r>
        <w:t>country_name</w:t>
      </w:r>
    </w:p>
    <w:p>
      <w:r>
        <w:rPr>
          <w:b/>
        </w:rPr>
        <w:t>dim_employee</w:t>
      </w:r>
    </w:p>
    <w:p>
      <w:pPr>
        <w:pStyle w:val="ListBullet"/>
      </w:pPr>
      <w:r>
        <w:t>employee_key — Primary Key</w:t>
      </w:r>
    </w:p>
    <w:p>
      <w:pPr>
        <w:pStyle w:val="ListBullet"/>
      </w:pPr>
      <w:r>
        <w:t>employee_name</w:t>
      </w:r>
    </w:p>
    <w:p>
      <w:pPr>
        <w:pStyle w:val="ListBullet"/>
      </w:pPr>
      <w:r>
        <w:t>position</w:t>
      </w:r>
    </w:p>
    <w:p>
      <w:pPr>
        <w:pStyle w:val="ListBullet"/>
      </w:pPr>
      <w:r>
        <w:t>branch_key — Foreign Key</w:t>
      </w:r>
    </w:p>
    <w:p>
      <w:r>
        <w:rPr>
          <w:b/>
        </w:rPr>
        <w:t>dim_branch</w:t>
      </w:r>
    </w:p>
    <w:p>
      <w:pPr>
        <w:pStyle w:val="ListBullet"/>
      </w:pPr>
      <w:r>
        <w:t>branch_key — Primary Key</w:t>
      </w:r>
    </w:p>
    <w:p>
      <w:pPr>
        <w:pStyle w:val="ListBullet"/>
      </w:pPr>
      <w:r>
        <w:t>branch_name</w:t>
      </w:r>
    </w:p>
    <w:p>
      <w:pPr>
        <w:pStyle w:val="ListBullet"/>
      </w:pPr>
      <w:r>
        <w:t>city_key — Foreign Key</w:t>
      </w:r>
    </w:p>
    <w:p>
      <w:pPr>
        <w:pStyle w:val="Heading2"/>
        <w:jc w:val="left"/>
      </w:pPr>
      <w:r>
        <w:t>Snowflake Schema Diagram</w:t>
      </w:r>
    </w:p>
    <w:p>
      <w:r>
        <w:rPr>
          <w:rFonts w:ascii="Courier New" w:hAnsi="Courier New"/>
          <w:sz w:val="17"/>
        </w:rPr>
        <w:t xml:space="preserve">                         dim_date</w:t>
        <w:br/>
        <w:t xml:space="preserve">                            |</w:t>
        <w:br/>
        <w:t xml:space="preserve">                            |</w:t>
        <w:br/>
        <w:t xml:space="preserve">                       fact_sales</w:t>
        <w:br/>
        <w:t xml:space="preserve">                    /      |       \</w:t>
        <w:br/>
        <w:t xml:space="preserve">                   /       |        \</w:t>
        <w:br/>
        <w:t xml:space="preserve">          dim_product   dim_customer   dim_employee</w:t>
        <w:br/>
        <w:t xml:space="preserve">             /   \           |              |</w:t>
        <w:br/>
        <w:t xml:space="preserve">            /     \          |              |</w:t>
        <w:br/>
        <w:t xml:space="preserve">   dim_category dim_brand  dim_city     dim_branch</w:t>
        <w:br/>
        <w:t xml:space="preserve">                              |</w:t>
        <w:br/>
        <w:t xml:space="preserve">                              |</w:t>
        <w:br/>
        <w:t xml:space="preserve">                         dim_region</w:t>
        <w:br/>
        <w:t xml:space="preserve">                              |</w:t>
        <w:br/>
        <w:t xml:space="preserve">                              |</w:t>
        <w:br/>
        <w:t xml:space="preserve">                         dim_country</w:t>
      </w:r>
    </w:p>
    <w:p>
      <w:r>
        <w:t>The fact_sales table is located in the center of the schema. It stores measurable business data such as quantity sold and sales amount.</w:t>
      </w:r>
    </w:p>
    <w:p>
      <w:r>
        <w:t>The dimension tables provide descriptive information about sales. Product information is separated into product, category, and brand tables. Location information is divided into city, region, and country tables.</w:t>
      </w:r>
    </w:p>
    <w:p>
      <w:r>
        <w:t>This normalization makes the schema a Snowflake Schema.</w:t>
      </w:r>
    </w:p>
    <w:p>
      <w:pPr>
        <w:pStyle w:val="Heading1"/>
        <w:jc w:val="left"/>
      </w:pPr>
      <w:r>
        <w:t>Task 2. Types of Data Warehouses</w:t>
      </w:r>
    </w:p>
    <w:tbl>
      <w:tblPr>
        <w:tblStyle w:val="TableGrid"/>
        <w:tblW w:type="auto" w:w="0"/>
        <w:tblLook w:firstColumn="1" w:firstRow="1" w:lastColumn="0" w:lastRow="0" w:noHBand="0" w:noVBand="1" w:val="04A0"/>
      </w:tblPr>
      <w:tblGrid>
        <w:gridCol w:w="3312"/>
        <w:gridCol w:w="3312"/>
        <w:gridCol w:w="3312"/>
      </w:tblGrid>
      <w:tr>
        <w:tc>
          <w:tcPr>
            <w:tcW w:type="dxa" w:w="3312"/>
          </w:tcPr>
          <w:p>
            <w:r>
              <w:t>Type</w:t>
            </w:r>
          </w:p>
        </w:tc>
        <w:tc>
          <w:tcPr>
            <w:tcW w:type="dxa" w:w="3312"/>
          </w:tcPr>
          <w:p>
            <w:r>
              <w:t>Key Features</w:t>
            </w:r>
          </w:p>
        </w:tc>
        <w:tc>
          <w:tcPr>
            <w:tcW w:type="dxa" w:w="3312"/>
          </w:tcPr>
          <w:p>
            <w:r>
              <w:t>Use Cases</w:t>
            </w:r>
          </w:p>
        </w:tc>
      </w:tr>
      <w:tr>
        <w:tc>
          <w:tcPr>
            <w:tcW w:type="dxa" w:w="3312"/>
          </w:tcPr>
          <w:p>
            <w:r>
              <w:t>Enterprise Data Warehouse (EDW)</w:t>
            </w:r>
          </w:p>
        </w:tc>
        <w:tc>
          <w:tcPr>
            <w:tcW w:type="dxa" w:w="3312"/>
          </w:tcPr>
          <w:p>
            <w:r>
              <w:t>Centralized storage; integrates data from many departments and systems</w:t>
            </w:r>
          </w:p>
        </w:tc>
        <w:tc>
          <w:tcPr>
            <w:tcW w:type="dxa" w:w="3312"/>
          </w:tcPr>
          <w:p>
            <w:r>
              <w:t>Large companies, corporate reporting, business intelligence</w:t>
            </w:r>
          </w:p>
        </w:tc>
      </w:tr>
      <w:tr>
        <w:tc>
          <w:tcPr>
            <w:tcW w:type="dxa" w:w="3312"/>
          </w:tcPr>
          <w:p>
            <w:r>
              <w:t>Data Mart</w:t>
            </w:r>
          </w:p>
        </w:tc>
        <w:tc>
          <w:tcPr>
            <w:tcW w:type="dxa" w:w="3312"/>
          </w:tcPr>
          <w:p>
            <w:r>
              <w:t>Smaller warehouse focused on one department or business area</w:t>
            </w:r>
          </w:p>
        </w:tc>
        <w:tc>
          <w:tcPr>
            <w:tcW w:type="dxa" w:w="3312"/>
          </w:tcPr>
          <w:p>
            <w:r>
              <w:t>Sales, finance, HR, marketing</w:t>
            </w:r>
          </w:p>
        </w:tc>
      </w:tr>
      <w:tr>
        <w:tc>
          <w:tcPr>
            <w:tcW w:type="dxa" w:w="3312"/>
          </w:tcPr>
          <w:p>
            <w:r>
              <w:t>Operational Data Store (ODS)</w:t>
            </w:r>
          </w:p>
        </w:tc>
        <w:tc>
          <w:tcPr>
            <w:tcW w:type="dxa" w:w="3312"/>
          </w:tcPr>
          <w:p>
            <w:r>
              <w:t>Stores current or near-real-time operational data</w:t>
            </w:r>
          </w:p>
        </w:tc>
        <w:tc>
          <w:tcPr>
            <w:tcW w:type="dxa" w:w="3312"/>
          </w:tcPr>
          <w:p>
            <w:r>
              <w:t>Operational reporting and monitoring</w:t>
            </w:r>
          </w:p>
        </w:tc>
      </w:tr>
      <w:tr>
        <w:tc>
          <w:tcPr>
            <w:tcW w:type="dxa" w:w="3312"/>
          </w:tcPr>
          <w:p>
            <w:r>
              <w:t>Cloud Data Warehouse</w:t>
            </w:r>
          </w:p>
        </w:tc>
        <w:tc>
          <w:tcPr>
            <w:tcW w:type="dxa" w:w="3312"/>
          </w:tcPr>
          <w:p>
            <w:r>
              <w:t>Hosted in the cloud; scalable and flexible</w:t>
            </w:r>
          </w:p>
        </w:tc>
        <w:tc>
          <w:tcPr>
            <w:tcW w:type="dxa" w:w="3312"/>
          </w:tcPr>
          <w:p>
            <w:r>
              <w:t>Big data analytics and cloud-based BI</w:t>
            </w:r>
          </w:p>
        </w:tc>
      </w:tr>
      <w:tr>
        <w:tc>
          <w:tcPr>
            <w:tcW w:type="dxa" w:w="3312"/>
          </w:tcPr>
          <w:p>
            <w:r>
              <w:t>Virtual Data Warehouse</w:t>
            </w:r>
          </w:p>
        </w:tc>
        <w:tc>
          <w:tcPr>
            <w:tcW w:type="dxa" w:w="3312"/>
          </w:tcPr>
          <w:p>
            <w:r>
              <w:t>Provides a logical view of data without physically storing all data in one location</w:t>
            </w:r>
          </w:p>
        </w:tc>
        <w:tc>
          <w:tcPr>
            <w:tcW w:type="dxa" w:w="3312"/>
          </w:tcPr>
          <w:p>
            <w:r>
              <w:t>Organizations with distributed data sources</w:t>
            </w:r>
          </w:p>
        </w:tc>
      </w:tr>
    </w:tbl>
    <w:p>
      <w:pPr>
        <w:pStyle w:val="Heading2"/>
        <w:jc w:val="left"/>
      </w:pPr>
      <w:r>
        <w:t>Multidimensional Data Warehouse Schemas</w:t>
      </w:r>
    </w:p>
    <w:p>
      <w:pPr>
        <w:pStyle w:val="ListNumber"/>
      </w:pPr>
      <w:r>
        <w:t>Star Schema — contains one central fact table and several dimension tables. It has a simple structure and is fast for analytical queries.</w:t>
      </w:r>
    </w:p>
    <w:p>
      <w:pPr>
        <w:pStyle w:val="ListNumber"/>
      </w:pPr>
      <w:r>
        <w:t>Snowflake Schema — an extension of the Star Schema in which dimension tables are normalized into additional related tables. It reduces data redundancy but is more complex.</w:t>
      </w:r>
    </w:p>
    <w:p>
      <w:pPr>
        <w:pStyle w:val="ListNumber"/>
      </w:pPr>
      <w:r>
        <w:t>Galaxy Schema — contains two or more fact tables that can share dimension tables. It is also called a Fact Constellation Schema.</w:t>
      </w:r>
    </w:p>
    <w:p>
      <w:pPr>
        <w:pStyle w:val="Heading1"/>
        <w:jc w:val="left"/>
      </w:pPr>
      <w:r>
        <w:t>Task 3. Star Schema for a Retail Sales Scenario</w:t>
      </w:r>
    </w:p>
    <w:p>
      <w:pPr>
        <w:pStyle w:val="Heading2"/>
        <w:jc w:val="left"/>
      </w:pPr>
      <w:r>
        <w:t>Scenario</w:t>
      </w:r>
    </w:p>
    <w:p>
      <w:r>
        <w:t>A retail company sells products to customers through different stores. Management wants to analyze sales by product, customer, store, and date.</w:t>
      </w:r>
    </w:p>
    <w:p>
      <w:r>
        <w:t>A Star Schema is suitable because it provides a simple structure for analytical queries.</w:t>
      </w:r>
    </w:p>
    <w:p>
      <w:pPr>
        <w:pStyle w:val="Heading2"/>
        <w:jc w:val="left"/>
      </w:pPr>
      <w:r>
        <w:t>Fact Table: fact_retail_sales</w:t>
      </w:r>
    </w:p>
    <w:tbl>
      <w:tblPr>
        <w:tblStyle w:val="TableGrid"/>
        <w:tblW w:type="auto" w:w="0"/>
        <w:tblLook w:firstColumn="1" w:firstRow="1" w:lastColumn="0" w:lastRow="0" w:noHBand="0" w:noVBand="1" w:val="04A0"/>
      </w:tblPr>
      <w:tblGrid>
        <w:gridCol w:w="4968"/>
        <w:gridCol w:w="4968"/>
      </w:tblGrid>
      <w:tr>
        <w:tc>
          <w:tcPr>
            <w:tcW w:type="dxa" w:w="4968"/>
          </w:tcPr>
          <w:p>
            <w:r>
              <w:t>Attribute</w:t>
            </w:r>
          </w:p>
        </w:tc>
        <w:tc>
          <w:tcPr>
            <w:tcW w:type="dxa" w:w="4968"/>
          </w:tcPr>
          <w:p>
            <w:r>
              <w:t>Description</w:t>
            </w:r>
          </w:p>
        </w:tc>
      </w:tr>
      <w:tr>
        <w:tc>
          <w:tcPr>
            <w:tcW w:type="dxa" w:w="4968"/>
          </w:tcPr>
          <w:p>
            <w:r>
              <w:t>sales_key</w:t>
            </w:r>
          </w:p>
        </w:tc>
        <w:tc>
          <w:tcPr>
            <w:tcW w:type="dxa" w:w="4968"/>
          </w:tcPr>
          <w:p>
            <w:r>
              <w:t>Primary Key</w:t>
            </w:r>
          </w:p>
        </w:tc>
      </w:tr>
      <w:tr>
        <w:tc>
          <w:tcPr>
            <w:tcW w:type="dxa" w:w="4968"/>
          </w:tcPr>
          <w:p>
            <w:r>
              <w:t>date_key</w:t>
            </w:r>
          </w:p>
        </w:tc>
        <w:tc>
          <w:tcPr>
            <w:tcW w:type="dxa" w:w="4968"/>
          </w:tcPr>
          <w:p>
            <w:r>
              <w:t>Foreign Key</w:t>
            </w:r>
          </w:p>
        </w:tc>
      </w:tr>
      <w:tr>
        <w:tc>
          <w:tcPr>
            <w:tcW w:type="dxa" w:w="4968"/>
          </w:tcPr>
          <w:p>
            <w:r>
              <w:t>product_key</w:t>
            </w:r>
          </w:p>
        </w:tc>
        <w:tc>
          <w:tcPr>
            <w:tcW w:type="dxa" w:w="4968"/>
          </w:tcPr>
          <w:p>
            <w:r>
              <w:t>Foreign Key</w:t>
            </w:r>
          </w:p>
        </w:tc>
      </w:tr>
      <w:tr>
        <w:tc>
          <w:tcPr>
            <w:tcW w:type="dxa" w:w="4968"/>
          </w:tcPr>
          <w:p>
            <w:r>
              <w:t>customer_key</w:t>
            </w:r>
          </w:p>
        </w:tc>
        <w:tc>
          <w:tcPr>
            <w:tcW w:type="dxa" w:w="4968"/>
          </w:tcPr>
          <w:p>
            <w:r>
              <w:t>Foreign Key</w:t>
            </w:r>
          </w:p>
        </w:tc>
      </w:tr>
      <w:tr>
        <w:tc>
          <w:tcPr>
            <w:tcW w:type="dxa" w:w="4968"/>
          </w:tcPr>
          <w:p>
            <w:r>
              <w:t>store_key</w:t>
            </w:r>
          </w:p>
        </w:tc>
        <w:tc>
          <w:tcPr>
            <w:tcW w:type="dxa" w:w="4968"/>
          </w:tcPr>
          <w:p>
            <w:r>
              <w:t>Foreign Key</w:t>
            </w:r>
          </w:p>
        </w:tc>
      </w:tr>
      <w:tr>
        <w:tc>
          <w:tcPr>
            <w:tcW w:type="dxa" w:w="4968"/>
          </w:tcPr>
          <w:p>
            <w:r>
              <w:t>employee_key</w:t>
            </w:r>
          </w:p>
        </w:tc>
        <w:tc>
          <w:tcPr>
            <w:tcW w:type="dxa" w:w="4968"/>
          </w:tcPr>
          <w:p>
            <w:r>
              <w:t>Foreign Key</w:t>
            </w:r>
          </w:p>
        </w:tc>
      </w:tr>
      <w:tr>
        <w:tc>
          <w:tcPr>
            <w:tcW w:type="dxa" w:w="4968"/>
          </w:tcPr>
          <w:p>
            <w:r>
              <w:t>quantity_sold</w:t>
            </w:r>
          </w:p>
        </w:tc>
        <w:tc>
          <w:tcPr>
            <w:tcW w:type="dxa" w:w="4968"/>
          </w:tcPr>
          <w:p>
            <w:r>
              <w:t>Number of products sold</w:t>
            </w:r>
          </w:p>
        </w:tc>
      </w:tr>
      <w:tr>
        <w:tc>
          <w:tcPr>
            <w:tcW w:type="dxa" w:w="4968"/>
          </w:tcPr>
          <w:p>
            <w:r>
              <w:t>unit_price</w:t>
            </w:r>
          </w:p>
        </w:tc>
        <w:tc>
          <w:tcPr>
            <w:tcW w:type="dxa" w:w="4968"/>
          </w:tcPr>
          <w:p>
            <w:r>
              <w:t>Price of one product</w:t>
            </w:r>
          </w:p>
        </w:tc>
      </w:tr>
      <w:tr>
        <w:tc>
          <w:tcPr>
            <w:tcW w:type="dxa" w:w="4968"/>
          </w:tcPr>
          <w:p>
            <w:r>
              <w:t>total_amount</w:t>
            </w:r>
          </w:p>
        </w:tc>
        <w:tc>
          <w:tcPr>
            <w:tcW w:type="dxa" w:w="4968"/>
          </w:tcPr>
          <w:p>
            <w:r>
              <w:t>Total sales amount</w:t>
            </w:r>
          </w:p>
        </w:tc>
      </w:tr>
    </w:tbl>
    <w:p>
      <w:pPr>
        <w:pStyle w:val="Heading2"/>
        <w:jc w:val="left"/>
      </w:pPr>
      <w:r>
        <w:t>Dimension Tables</w:t>
      </w:r>
    </w:p>
    <w:p>
      <w:r>
        <w:rPr>
          <w:b/>
        </w:rPr>
        <w:t>dim_date</w:t>
      </w:r>
    </w:p>
    <w:p>
      <w:pPr>
        <w:pStyle w:val="ListBullet"/>
      </w:pPr>
      <w:r>
        <w:t>date_key — Primary Key</w:t>
      </w:r>
    </w:p>
    <w:p>
      <w:pPr>
        <w:pStyle w:val="ListBullet"/>
      </w:pPr>
      <w:r>
        <w:t>full_date</w:t>
      </w:r>
    </w:p>
    <w:p>
      <w:pPr>
        <w:pStyle w:val="ListBullet"/>
      </w:pPr>
      <w:r>
        <w:t>day</w:t>
      </w:r>
    </w:p>
    <w:p>
      <w:pPr>
        <w:pStyle w:val="ListBullet"/>
      </w:pPr>
      <w:r>
        <w:t>month</w:t>
      </w:r>
    </w:p>
    <w:p>
      <w:pPr>
        <w:pStyle w:val="ListBullet"/>
      </w:pPr>
      <w:r>
        <w:t>quarter</w:t>
      </w:r>
    </w:p>
    <w:p>
      <w:pPr>
        <w:pStyle w:val="ListBullet"/>
      </w:pPr>
      <w:r>
        <w:t>year</w:t>
      </w:r>
    </w:p>
    <w:p>
      <w:r>
        <w:rPr>
          <w:b/>
        </w:rPr>
        <w:t>dim_product</w:t>
      </w:r>
    </w:p>
    <w:p>
      <w:pPr>
        <w:pStyle w:val="ListBullet"/>
      </w:pPr>
      <w:r>
        <w:t>product_key — Primary Key</w:t>
      </w:r>
    </w:p>
    <w:p>
      <w:pPr>
        <w:pStyle w:val="ListBullet"/>
      </w:pPr>
      <w:r>
        <w:t>product_name</w:t>
      </w:r>
    </w:p>
    <w:p>
      <w:pPr>
        <w:pStyle w:val="ListBullet"/>
      </w:pPr>
      <w:r>
        <w:t>category</w:t>
      </w:r>
    </w:p>
    <w:p>
      <w:pPr>
        <w:pStyle w:val="ListBullet"/>
      </w:pPr>
      <w:r>
        <w:t>brand</w:t>
      </w:r>
    </w:p>
    <w:p>
      <w:pPr>
        <w:pStyle w:val="ListBullet"/>
      </w:pPr>
      <w:r>
        <w:t>unit_price</w:t>
      </w:r>
    </w:p>
    <w:p>
      <w:r>
        <w:rPr>
          <w:b/>
        </w:rPr>
        <w:t>dim_customer</w:t>
      </w:r>
    </w:p>
    <w:p>
      <w:pPr>
        <w:pStyle w:val="ListBullet"/>
      </w:pPr>
      <w:r>
        <w:t>customer_key — Primary Key</w:t>
      </w:r>
    </w:p>
    <w:p>
      <w:pPr>
        <w:pStyle w:val="ListBullet"/>
      </w:pPr>
      <w:r>
        <w:t>customer_name</w:t>
      </w:r>
    </w:p>
    <w:p>
      <w:pPr>
        <w:pStyle w:val="ListBullet"/>
      </w:pPr>
      <w:r>
        <w:t>gender</w:t>
      </w:r>
    </w:p>
    <w:p>
      <w:pPr>
        <w:pStyle w:val="ListBullet"/>
      </w:pPr>
      <w:r>
        <w:t>age</w:t>
      </w:r>
    </w:p>
    <w:p>
      <w:pPr>
        <w:pStyle w:val="ListBullet"/>
      </w:pPr>
      <w:r>
        <w:t>city</w:t>
      </w:r>
    </w:p>
    <w:p>
      <w:r>
        <w:rPr>
          <w:b/>
        </w:rPr>
        <w:t>dim_store</w:t>
      </w:r>
    </w:p>
    <w:p>
      <w:pPr>
        <w:pStyle w:val="ListBullet"/>
      </w:pPr>
      <w:r>
        <w:t>store_key — Primary Key</w:t>
      </w:r>
    </w:p>
    <w:p>
      <w:pPr>
        <w:pStyle w:val="ListBullet"/>
      </w:pPr>
      <w:r>
        <w:t>store_name</w:t>
      </w:r>
    </w:p>
    <w:p>
      <w:pPr>
        <w:pStyle w:val="ListBullet"/>
      </w:pPr>
      <w:r>
        <w:t>city</w:t>
      </w:r>
    </w:p>
    <w:p>
      <w:pPr>
        <w:pStyle w:val="ListBullet"/>
      </w:pPr>
      <w:r>
        <w:t>address</w:t>
      </w:r>
    </w:p>
    <w:p>
      <w:pPr>
        <w:pStyle w:val="ListBullet"/>
      </w:pPr>
      <w:r>
        <w:t>store_type</w:t>
      </w:r>
    </w:p>
    <w:p>
      <w:r>
        <w:rPr>
          <w:b/>
        </w:rPr>
        <w:t>dim_employee</w:t>
      </w:r>
    </w:p>
    <w:p>
      <w:pPr>
        <w:pStyle w:val="ListBullet"/>
      </w:pPr>
      <w:r>
        <w:t>employee_key — Primary Key</w:t>
      </w:r>
    </w:p>
    <w:p>
      <w:pPr>
        <w:pStyle w:val="ListBullet"/>
      </w:pPr>
      <w:r>
        <w:t>employee_name</w:t>
      </w:r>
    </w:p>
    <w:p>
      <w:pPr>
        <w:pStyle w:val="ListBullet"/>
      </w:pPr>
      <w:r>
        <w:t>position</w:t>
      </w:r>
    </w:p>
    <w:p>
      <w:pPr>
        <w:pStyle w:val="ListBullet"/>
      </w:pPr>
      <w:r>
        <w:t>department</w:t>
      </w:r>
    </w:p>
    <w:p>
      <w:pPr>
        <w:pStyle w:val="Heading2"/>
        <w:jc w:val="left"/>
      </w:pPr>
      <w:r>
        <w:t>Star Schema Diagram</w:t>
      </w:r>
    </w:p>
    <w:p>
      <w:r>
        <w:rPr>
          <w:rFonts w:ascii="Courier New" w:hAnsi="Courier New"/>
          <w:sz w:val="17"/>
        </w:rPr>
        <w:t xml:space="preserve">                         dim_date</w:t>
        <w:br/>
        <w:t xml:space="preserve">                            |</w:t>
        <w:br/>
        <w:t xml:space="preserve">                            |</w:t>
        <w:br/>
        <w:t xml:space="preserve">                    dim_product</w:t>
        <w:br/>
        <w:t xml:space="preserve">                         |</w:t>
        <w:br/>
        <w:t xml:space="preserve">                         |</w:t>
        <w:br/>
        <w:t>dim_customer ---- fact_retail_sales ---- dim_store</w:t>
        <w:br/>
        <w:t xml:space="preserve">                         |</w:t>
        <w:br/>
        <w:t xml:space="preserve">                         |</w:t>
        <w:br/>
        <w:t xml:space="preserve">                    dim_employee</w:t>
      </w:r>
    </w:p>
    <w:p>
      <w:r>
        <w:t>The fact table is located in the center, while all dimension tables are directly connected to it. This structure resembles a star, therefore it is called a Star Schema.</w:t>
      </w:r>
    </w:p>
    <w:p>
      <w:pPr>
        <w:pStyle w:val="Heading1"/>
        <w:jc w:val="left"/>
      </w:pPr>
      <w:r>
        <w:t>Discussion and Analysis of Results</w:t>
      </w:r>
    </w:p>
    <w:p>
      <w:r>
        <w:t>During this laboratory work, different data warehouse schemas were studied. The main multidimensional schemas are Star, Snowflake, and Galaxy schemas.</w:t>
      </w:r>
    </w:p>
    <w:p>
      <w:r>
        <w:t>The Snowflake Schema was designed for a company sales data warehouse. The dimensions were normalized into additional tables. For example, product information was divided into product, category, and brand tables, while geographical information was divided into city, region, and country tables.</w:t>
      </w:r>
    </w:p>
    <w:p>
      <w:r>
        <w:t>A Star Schema was also designed for a retail sales scenario. It contains one central fact table and several dimension tables. The fact table stores measurable information such as quantity sold and total sales amount, while the dimension tables contain descriptive information.</w:t>
      </w:r>
    </w:p>
    <w:p>
      <w:r>
        <w:t>The comparison shows that a Star Schema has a simpler structure and is easier to query, while a Snowflake Schema provides better normalization and reduces data redundancy. The appropriate schema depends on the requirements of the data warehouse and analytical system.</w:t>
      </w:r>
    </w:p>
    <w:p>
      <w:pPr>
        <w:pStyle w:val="Heading1"/>
        <w:jc w:val="left"/>
      </w:pPr>
      <w:r>
        <w:t>Conclusion</w:t>
      </w:r>
    </w:p>
    <w:p>
      <w:r>
        <w:t>In this laboratory work, the main types of data warehouses and multidimensional schemas were studied. Star, Snowflake, and Galaxy schemas were analyzed.</w:t>
      </w:r>
    </w:p>
    <w:p>
      <w:r>
        <w:t>A Snowflake Schema was designed for a company sales data warehouse, and a Star Schema was designed for a retail sales scenario. The fact and dimension tables, their attributes, and relationships were identified.</w:t>
      </w:r>
    </w:p>
    <w:p>
      <w:r>
        <w:t>As a result, it was learned how data warehouse schemas organize business data and support analytical queries and reporting.</w:t>
      </w:r>
    </w:p>
    <w:p>
      <w:pPr>
        <w:pStyle w:val="Heading1"/>
      </w:pPr>
      <w:r>
        <w:t>SQL Implementation in SSMS — Snowflake Schema</w:t>
      </w:r>
    </w:p>
    <w:p>
      <w:r>
        <w:t>The following SQL code implements the Snowflake Schema in Microsoft SQL Server. It creates the dimension tables first and then the fact table with foreign key relationships.</w:t>
      </w:r>
    </w:p>
    <w:p>
      <w:r>
        <w:rPr>
          <w:rFonts w:ascii="Courier New" w:hAnsi="Courier New"/>
          <w:sz w:val="17"/>
        </w:rPr>
        <w:t>CREATE DATABASE CompanySalesDW;</w:t>
        <w:br/>
        <w:t>GO</w:t>
        <w:br/>
        <w:br/>
        <w:t>USE CompanySalesDW;</w:t>
        <w:br/>
        <w:t>GO</w:t>
        <w:br/>
        <w:br/>
        <w:t>CREATE TABLE dim_date (</w:t>
        <w:br/>
        <w:t xml:space="preserve">    date_key INT PRIMARY KEY,</w:t>
        <w:br/>
        <w:t xml:space="preserve">    full_date DATE,</w:t>
        <w:br/>
        <w:t xml:space="preserve">    day INT,</w:t>
        <w:br/>
        <w:t xml:space="preserve">    month INT,</w:t>
        <w:br/>
        <w:t xml:space="preserve">    quarter INT,</w:t>
        <w:br/>
        <w:t xml:space="preserve">    year INT</w:t>
        <w:br/>
        <w:t>);</w:t>
        <w:br/>
        <w:br/>
        <w:t>CREATE TABLE dim_category (</w:t>
        <w:br/>
        <w:t xml:space="preserve">    category_key INT PRIMARY KEY,</w:t>
        <w:br/>
        <w:t xml:space="preserve">    category_name VARCHAR(100)</w:t>
        <w:br/>
        <w:t>);</w:t>
        <w:br/>
        <w:br/>
        <w:t>CREATE TABLE dim_brand (</w:t>
        <w:br/>
        <w:t xml:space="preserve">    brand_key INT PRIMARY KEY,</w:t>
        <w:br/>
        <w:t xml:space="preserve">    brand_name VARCHAR(100)</w:t>
        <w:br/>
        <w:t>);</w:t>
        <w:br/>
        <w:br/>
        <w:t>CREATE TABLE dim_country (</w:t>
        <w:br/>
        <w:t xml:space="preserve">    country_key INT PRIMARY KEY,</w:t>
        <w:br/>
        <w:t xml:space="preserve">    country_name VARCHAR(100)</w:t>
        <w:br/>
        <w:t>);</w:t>
        <w:br/>
        <w:br/>
        <w:t>CREATE TABLE dim_region (</w:t>
        <w:br/>
        <w:t xml:space="preserve">    region_key INT PRIMARY KEY,</w:t>
        <w:br/>
        <w:t xml:space="preserve">    region_name VARCHAR(100),</w:t>
        <w:br/>
        <w:t xml:space="preserve">    country_key INT,</w:t>
        <w:br/>
        <w:t xml:space="preserve">    FOREIGN KEY (country_key) REFERENCES dim_country(country_key)</w:t>
        <w:br/>
        <w:t>);</w:t>
        <w:br/>
        <w:br/>
        <w:t>CREATE TABLE dim_city (</w:t>
        <w:br/>
        <w:t xml:space="preserve">    city_key INT PRIMARY KEY,</w:t>
        <w:br/>
        <w:t xml:space="preserve">    city_name VARCHAR(100),</w:t>
        <w:br/>
        <w:t xml:space="preserve">    region_key INT,</w:t>
        <w:br/>
        <w:t xml:space="preserve">    FOREIGN KEY (region_key) REFERENCES dim_region(region_key)</w:t>
        <w:br/>
        <w:t>);</w:t>
        <w:br/>
        <w:br/>
        <w:t>CREATE TABLE dim_product (</w:t>
        <w:br/>
        <w:t xml:space="preserve">    product_key INT PRIMARY KEY,</w:t>
        <w:br/>
        <w:t xml:space="preserve">    product_name VARCHAR(100),</w:t>
        <w:br/>
        <w:t xml:space="preserve">    category_key INT,</w:t>
        <w:br/>
        <w:t xml:space="preserve">    brand_key INT,</w:t>
        <w:br/>
        <w:t xml:space="preserve">    price DECIMAL(10,2),</w:t>
        <w:br/>
        <w:t xml:space="preserve">    FOREIGN KEY (category_key) REFERENCES dim_category(category_key),</w:t>
        <w:br/>
        <w:t xml:space="preserve">    FOREIGN KEY (brand_key) REFERENCES dim_brand(brand_key)</w:t>
        <w:br/>
        <w:t>);</w:t>
        <w:br/>
        <w:br/>
        <w:t>CREATE TABLE dim_customer (</w:t>
        <w:br/>
        <w:t xml:space="preserve">    customer_key INT PRIMARY KEY,</w:t>
        <w:br/>
        <w:t xml:space="preserve">    customer_name VARCHAR(100),</w:t>
        <w:br/>
        <w:t xml:space="preserve">    city_key INT,</w:t>
        <w:br/>
        <w:t xml:space="preserve">    FOREIGN KEY (city_key) REFERENCES dim_city(city_key)</w:t>
        <w:br/>
        <w:t>);</w:t>
        <w:br/>
        <w:br/>
        <w:t>CREATE TABLE dim_branch (</w:t>
        <w:br/>
        <w:t xml:space="preserve">    branch_key INT PRIMARY KEY,</w:t>
        <w:br/>
        <w:t xml:space="preserve">    branch_name VARCHAR(100),</w:t>
        <w:br/>
        <w:t xml:space="preserve">    city_key INT,</w:t>
        <w:br/>
        <w:t xml:space="preserve">    FOREIGN KEY (city_key) REFERENCES dim_city(city_key)</w:t>
        <w:br/>
        <w:t>);</w:t>
        <w:br/>
        <w:br/>
        <w:t>CREATE TABLE dim_employee (</w:t>
        <w:br/>
        <w:t xml:space="preserve">    employee_key INT PRIMARY KEY,</w:t>
        <w:br/>
        <w:t xml:space="preserve">    employee_name VARCHAR(100),</w:t>
        <w:br/>
        <w:t xml:space="preserve">    position VARCHAR(100),</w:t>
        <w:br/>
        <w:t xml:space="preserve">    branch_key INT,</w:t>
        <w:br/>
        <w:t xml:space="preserve">    FOREIGN KEY (branch_key) REFERENCES dim_branch(branch_key)</w:t>
        <w:br/>
        <w:t>);</w:t>
        <w:br/>
        <w:br/>
        <w:t>CREATE TABLE fact_sales (</w:t>
        <w:br/>
        <w:t xml:space="preserve">    sale_id INT PRIMARY KEY,</w:t>
        <w:br/>
        <w:t xml:space="preserve">    date_key INT NOT NULL,</w:t>
        <w:br/>
        <w:t xml:space="preserve">    product_key INT NOT NULL,</w:t>
        <w:br/>
        <w:t xml:space="preserve">    customer_key INT NOT NULL,</w:t>
        <w:br/>
        <w:t xml:space="preserve">    employee_key INT NOT NULL,</w:t>
        <w:br/>
        <w:t xml:space="preserve">    branch_key INT NOT NULL,</w:t>
        <w:br/>
        <w:t xml:space="preserve">    quantity_sold INT,</w:t>
        <w:br/>
        <w:t xml:space="preserve">    sales_amount DECIMAL(12,2),</w:t>
        <w:br/>
        <w:br/>
        <w:t xml:space="preserve">    FOREIGN KEY (date_key) REFERENCES dim_date(date_key),</w:t>
        <w:br/>
        <w:t xml:space="preserve">    FOREIGN KEY (product_key) REFERENCES dim_product(product_key),</w:t>
        <w:br/>
        <w:t xml:space="preserve">    FOREIGN KEY (customer_key) REFERENCES dim_customer(customer_key),</w:t>
        <w:br/>
        <w:t xml:space="preserve">    FOREIGN KEY (employee_key) REFERENCES dim_employee(employee_key),</w:t>
        <w:br/>
        <w:t xml:space="preserve">    FOREIGN KEY (branch_key) REFERENCES dim_branch(branch_key)</w:t>
        <w:br/>
        <w:t>);</w:t>
        <w:br/>
      </w:r>
    </w:p>
    <w:p>
      <w:pPr>
        <w:pStyle w:val="Heading1"/>
      </w:pPr>
      <w:r>
        <w:t>SQL Implementation in SSMS — Star Schema</w:t>
      </w:r>
    </w:p>
    <w:p>
      <w:r>
        <w:t>The following SQL code implements the Star Schema for the retail sales scenario.</w:t>
      </w:r>
    </w:p>
    <w:p>
      <w:r>
        <w:rPr>
          <w:rFonts w:ascii="Courier New" w:hAnsi="Courier New"/>
          <w:sz w:val="17"/>
        </w:rPr>
        <w:t>CREATE DATABASE RetailSalesDW;</w:t>
        <w:br/>
        <w:t>GO</w:t>
        <w:br/>
        <w:br/>
        <w:t>USE RetailSalesDW;</w:t>
        <w:br/>
        <w:t>GO</w:t>
        <w:br/>
        <w:br/>
        <w:t>CREATE TABLE dim_date (</w:t>
        <w:br/>
        <w:t xml:space="preserve">    date_key INT PRIMARY KEY,</w:t>
        <w:br/>
        <w:t xml:space="preserve">    full_date DATE,</w:t>
        <w:br/>
        <w:t xml:space="preserve">    day INT,</w:t>
        <w:br/>
        <w:t xml:space="preserve">    month INT,</w:t>
        <w:br/>
        <w:t xml:space="preserve">    quarter INT,</w:t>
        <w:br/>
        <w:t xml:space="preserve">    year INT</w:t>
        <w:br/>
        <w:t>);</w:t>
        <w:br/>
        <w:br/>
        <w:t>CREATE TABLE dim_product (</w:t>
        <w:br/>
        <w:t xml:space="preserve">    product_key INT PRIMARY KEY,</w:t>
        <w:br/>
        <w:t xml:space="preserve">    product_name VARCHAR(100),</w:t>
        <w:br/>
        <w:t xml:space="preserve">    category VARCHAR(100),</w:t>
        <w:br/>
        <w:t xml:space="preserve">    brand VARCHAR(100),</w:t>
        <w:br/>
        <w:t xml:space="preserve">    unit_price DECIMAL(10,2)</w:t>
        <w:br/>
        <w:t>);</w:t>
        <w:br/>
        <w:br/>
        <w:t>CREATE TABLE dim_customer (</w:t>
        <w:br/>
        <w:t xml:space="preserve">    customer_key INT PRIMARY KEY,</w:t>
        <w:br/>
        <w:t xml:space="preserve">    customer_name VARCHAR(100),</w:t>
        <w:br/>
        <w:t xml:space="preserve">    gender VARCHAR(20),</w:t>
        <w:br/>
        <w:t xml:space="preserve">    age INT,</w:t>
        <w:br/>
        <w:t xml:space="preserve">    city VARCHAR(100)</w:t>
        <w:br/>
        <w:t>);</w:t>
        <w:br/>
        <w:br/>
        <w:t>CREATE TABLE dim_store (</w:t>
        <w:br/>
        <w:t xml:space="preserve">    store_key INT PRIMARY KEY,</w:t>
        <w:br/>
        <w:t xml:space="preserve">    store_name VARCHAR(100),</w:t>
        <w:br/>
        <w:t xml:space="preserve">    city VARCHAR(100),</w:t>
        <w:br/>
        <w:t xml:space="preserve">    address VARCHAR(200),</w:t>
        <w:br/>
        <w:t xml:space="preserve">    store_type VARCHAR(50)</w:t>
        <w:br/>
        <w:t>);</w:t>
        <w:br/>
        <w:br/>
        <w:t>CREATE TABLE dim_employee (</w:t>
        <w:br/>
        <w:t xml:space="preserve">    employee_key INT PRIMARY KEY,</w:t>
        <w:br/>
        <w:t xml:space="preserve">    employee_name VARCHAR(100),</w:t>
        <w:br/>
        <w:t xml:space="preserve">    position VARCHAR(100),</w:t>
        <w:br/>
        <w:t xml:space="preserve">    department VARCHAR(100)</w:t>
        <w:br/>
        <w:t>);</w:t>
        <w:br/>
        <w:br/>
        <w:t>CREATE TABLE fact_retail_sales (</w:t>
        <w:br/>
        <w:t xml:space="preserve">    sales_key INT PRIMARY KEY,</w:t>
        <w:br/>
        <w:t xml:space="preserve">    date_key INT NOT NULL,</w:t>
        <w:br/>
        <w:t xml:space="preserve">    product_key INT NOT NULL,</w:t>
        <w:br/>
        <w:t xml:space="preserve">    customer_key INT NOT NULL,</w:t>
        <w:br/>
        <w:t xml:space="preserve">    store_key INT NOT NULL,</w:t>
        <w:br/>
        <w:t xml:space="preserve">    employee_key INT NOT NULL,</w:t>
        <w:br/>
        <w:t xml:space="preserve">    quantity_sold INT,</w:t>
        <w:br/>
        <w:t xml:space="preserve">    unit_price DECIMAL(10,2),</w:t>
        <w:br/>
        <w:t xml:space="preserve">    total_amount DECIMAL(12,2),</w:t>
        <w:br/>
        <w:br/>
        <w:t xml:space="preserve">    FOREIGN KEY (date_key) REFERENCES dim_date(date_key),</w:t>
        <w:br/>
        <w:t xml:space="preserve">    FOREIGN KEY (product_key) REFERENCES dim_product(product_key),</w:t>
        <w:br/>
        <w:t xml:space="preserve">    FOREIGN KEY (customer_key) REFERENCES dim_customer(customer_key),</w:t>
        <w:br/>
        <w:t xml:space="preserve">    FOREIGN KEY (store_key) REFERENCES dim_store(store_key),</w:t>
        <w:br/>
        <w:t xml:space="preserve">    FOREIGN KEY (employee_key) REFERENCES dim_employee(employee_key)</w:t>
        <w:br/>
        <w:t>);</w:t>
        <w:br/>
      </w:r>
    </w:p>
    <w:p>
      <w:pPr>
        <w:pStyle w:val="Heading1"/>
      </w:pPr>
      <w:r>
        <w:t>SSMS Database Diagram Procedure</w:t>
      </w:r>
    </w:p>
    <w:p>
      <w:r>
        <w:t>In SSMS, open Database Diagrams and create a new diagram. Add the dimension tables and the fact table. The primary keys of the dimension tables are connected to the corresponding foreign keys in the fact table. Save and arrange the diagram with the fact table in the center.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