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IELTS Writing Task 2 – Band Descriptors (Public Version)</w:t>
      </w:r>
    </w:p>
    <w:p/>
    <w:p>
      <w:r>
        <w:t>Band 9</w:t>
      </w:r>
    </w:p>
    <w:p>
      <w:r>
        <w:t>Task Response</w:t>
      </w:r>
    </w:p>
    <w:p>
      <w:r>
        <w:t>- Fully addresses all parts of the task</w:t>
      </w:r>
    </w:p>
    <w:p>
      <w:r>
        <w:t>- Presents a fully developed position with relevant, fully extended and supported ideas</w:t>
      </w:r>
    </w:p>
    <w:p/>
    <w:p>
      <w:r>
        <w:t>Coherence and Cohesion</w:t>
      </w:r>
    </w:p>
    <w:p>
      <w:r>
        <w:t>- Uses cohesion naturally; skilfully manages paragraphing</w:t>
      </w:r>
    </w:p>
    <w:p/>
    <w:p>
      <w:r>
        <w:t>Lexical Resource</w:t>
      </w:r>
    </w:p>
    <w:p>
      <w:r>
        <w:t>- Wide range of vocabulary with natural control; rare slips</w:t>
      </w:r>
    </w:p>
    <w:p/>
    <w:p>
      <w:r>
        <w:t>Grammatical Range and Accuracy</w:t>
      </w:r>
    </w:p>
    <w:p>
      <w:r>
        <w:t>- Wide range of structures; full accuracy; rare slips</w:t>
      </w:r>
    </w:p>
    <w:p/>
    <w:p>
      <w:r>
        <w:t>Band 8</w:t>
      </w:r>
    </w:p>
    <w:p>
      <w:r>
        <w:t>Task Response</w:t>
      </w:r>
    </w:p>
    <w:p>
      <w:r>
        <w:t>- Addresses all parts; well-developed response with supported ideas</w:t>
      </w:r>
    </w:p>
    <w:p/>
    <w:p>
      <w:r>
        <w:t>Coherence and Cohesion</w:t>
      </w:r>
    </w:p>
    <w:p>
      <w:r>
        <w:t>- Logical sequencing; manages cohesion well; appropriate paragraphing</w:t>
      </w:r>
    </w:p>
    <w:p/>
    <w:p>
      <w:r>
        <w:t>Lexical Resource</w:t>
      </w:r>
    </w:p>
    <w:p>
      <w:r>
        <w:t>- Wide range; uncommon items used; rare errors</w:t>
      </w:r>
    </w:p>
    <w:p/>
    <w:p>
      <w:r>
        <w:t>Grammatical Range and Accuracy</w:t>
      </w:r>
    </w:p>
    <w:p>
      <w:r>
        <w:t>- Wide range; mostly error-free; very occasional errors</w:t>
      </w:r>
    </w:p>
    <w:p/>
    <w:p>
      <w:r>
        <w:t>Band 7</w:t>
      </w:r>
    </w:p>
    <w:p>
      <w:r>
        <w:t>Task Response</w:t>
      </w:r>
    </w:p>
    <w:p>
      <w:r>
        <w:t>- Addresses all parts; clear position; supports ideas though may lack focus</w:t>
      </w:r>
    </w:p>
    <w:p/>
    <w:p>
      <w:r>
        <w:t>Coherence and Cohesion</w:t>
      </w:r>
    </w:p>
    <w:p>
      <w:r>
        <w:t>- Logical organisation; clear progression; cohesive devices used</w:t>
      </w:r>
    </w:p>
    <w:p/>
    <w:p>
      <w:r>
        <w:t>Lexical Resource</w:t>
      </w:r>
    </w:p>
    <w:p>
      <w:r>
        <w:t>- Sufficient range; some less common lexical items; occasional errors</w:t>
      </w:r>
    </w:p>
    <w:p/>
    <w:p>
      <w:r>
        <w:t>Grammatical Range and Accuracy</w:t>
      </w:r>
    </w:p>
    <w:p>
      <w:r>
        <w:t>- Variety of complex structures; frequent error-free sentences; some errors</w:t>
      </w:r>
    </w:p>
    <w:p/>
    <w:p>
      <w:r>
        <w:t>Band 6</w:t>
      </w:r>
    </w:p>
    <w:p>
      <w:r>
        <w:t>Task Response</w:t>
      </w:r>
    </w:p>
    <w:p>
      <w:r>
        <w:t>- Addresses all parts but unevenly; relevant position but may become unclear</w:t>
      </w:r>
    </w:p>
    <w:p/>
    <w:p>
      <w:r>
        <w:t>Coherence and Cohesion</w:t>
      </w:r>
    </w:p>
    <w:p>
      <w:r>
        <w:t>- Information arranged coherently; cohesion may be faulty; paragraphing may be unclear</w:t>
      </w:r>
    </w:p>
    <w:p/>
    <w:p>
      <w:r>
        <w:t>Lexical Resource</w:t>
      </w:r>
    </w:p>
    <w:p>
      <w:r>
        <w:t>- Adequate range; attempts less common vocabulary; some errors</w:t>
      </w:r>
    </w:p>
    <w:p/>
    <w:p>
      <w:r>
        <w:t>Grammatical Range and Accuracy</w:t>
      </w:r>
    </w:p>
    <w:p>
      <w:r>
        <w:t>- Mix of simple and complex forms; some errors but rarely impede communication</w:t>
      </w:r>
    </w:p>
    <w:p/>
    <w:p>
      <w:r>
        <w:t>Band 5</w:t>
      </w:r>
    </w:p>
    <w:p>
      <w:r>
        <w:t>Task Response</w:t>
      </w:r>
    </w:p>
    <w:p>
      <w:r>
        <w:t>- Addresses the task partially; ideas limited/not developed</w:t>
      </w:r>
    </w:p>
    <w:p/>
    <w:p>
      <w:r>
        <w:t>Coherence and Cohesion</w:t>
      </w:r>
    </w:p>
    <w:p>
      <w:r>
        <w:t>- Some organisation but progression unclear; cohesive devices inaccurate; weak paragraphing</w:t>
      </w:r>
    </w:p>
    <w:p/>
    <w:p>
      <w:r>
        <w:t>Lexical Resource</w:t>
      </w:r>
    </w:p>
    <w:p>
      <w:r>
        <w:t>- Limited range; noticeable errors in spelling/word formation</w:t>
      </w:r>
    </w:p>
    <w:p/>
    <w:p>
      <w:r>
        <w:t>Grammatical Range and Accuracy</w:t>
      </w:r>
    </w:p>
    <w:p>
      <w:r>
        <w:t>- Limited structures; frequent errors causing difficulty</w:t>
      </w:r>
    </w:p>
    <w:p/>
    <w:p>
      <w:r>
        <w:t>Band 4</w:t>
      </w:r>
    </w:p>
    <w:p>
      <w:r>
        <w:t>Task Response</w:t>
      </w:r>
    </w:p>
    <w:p>
      <w:r>
        <w:t>- Minimal response; position unclear; ideas hard to identify</w:t>
      </w:r>
    </w:p>
    <w:p/>
    <w:p>
      <w:r>
        <w:t>Coherence and Cohesion</w:t>
      </w:r>
    </w:p>
    <w:p>
      <w:r>
        <w:t>- Ideas not arranged coherently; weak or inaccurate cohesion</w:t>
      </w:r>
    </w:p>
    <w:p/>
    <w:p>
      <w:r>
        <w:t>Lexical Resource</w:t>
      </w:r>
    </w:p>
    <w:p>
      <w:r>
        <w:t>- Basic, repetitive vocabulary; frequent errors causing strain</w:t>
      </w:r>
    </w:p>
    <w:p/>
    <w:p>
      <w:r>
        <w:t>Grammatical Range and Accuracy</w:t>
      </w:r>
    </w:p>
    <w:p>
      <w:r>
        <w:t>- Very limited structures; frequent grammatical errors</w:t>
      </w:r>
    </w:p>
    <w:p/>
    <w:p>
      <w:r>
        <w:t>Band 3</w:t>
      </w:r>
    </w:p>
    <w:p>
      <w:r>
        <w:t>Task Response</w:t>
      </w:r>
    </w:p>
    <w:p>
      <w:r>
        <w:t>- Does not adequately address task; irrelevant or unclear ideas</w:t>
      </w:r>
    </w:p>
    <w:p/>
    <w:p>
      <w:r>
        <w:t>Coherence and Cohesion</w:t>
      </w:r>
    </w:p>
    <w:p>
      <w:r>
        <w:t>- No logical organisation; limited cohesion</w:t>
      </w:r>
    </w:p>
    <w:p/>
    <w:p>
      <w:r>
        <w:t>Lexical Resource</w:t>
      </w:r>
    </w:p>
    <w:p>
      <w:r>
        <w:t>- Very limited vocabulary; errors distort meaning</w:t>
      </w:r>
    </w:p>
    <w:p/>
    <w:p>
      <w:r>
        <w:t>Grammatical Range and Accuracy</w:t>
      </w:r>
    </w:p>
    <w:p>
      <w:r>
        <w:t>- Attempted sentence forms but errors dominate</w:t>
      </w:r>
    </w:p>
    <w:p/>
    <w:p>
      <w:r>
        <w:t>Band 2</w:t>
      </w:r>
    </w:p>
    <w:p>
      <w:r>
        <w:t>Task Response</w:t>
      </w:r>
    </w:p>
    <w:p>
      <w:r>
        <w:t>- Barely responds; no meaningful ideas</w:t>
      </w:r>
    </w:p>
    <w:p/>
    <w:p>
      <w:r>
        <w:t>Coherence and Cohesion</w:t>
      </w:r>
    </w:p>
    <w:p>
      <w:r>
        <w:t>- Very little organisation</w:t>
      </w:r>
    </w:p>
    <w:p/>
    <w:p>
      <w:r>
        <w:t>Lexical Resource</w:t>
      </w:r>
    </w:p>
    <w:p>
      <w:r>
        <w:t>- Extremely limited vocabulary; no control of word formation</w:t>
      </w:r>
    </w:p>
    <w:p/>
    <w:p>
      <w:r>
        <w:t>Grammatical Range and Accuracy</w:t>
      </w:r>
    </w:p>
    <w:p>
      <w:r>
        <w:t>- Cannot form sentences except memorised phrases</w:t>
      </w:r>
    </w:p>
    <w:p/>
    <w:p>
      <w:r>
        <w:t>Band 1</w:t>
      </w:r>
    </w:p>
    <w:p>
      <w:r>
        <w:t>- Unrelated to task; fails to communicate; only isolated words; no sentence control</w:t>
      </w:r>
    </w:p>
    <w:p/>
    <w:p>
      <w:r>
        <w:t>Band 0</w:t>
      </w:r>
    </w:p>
    <w:p>
      <w:r>
        <w:t>- No attempt; memorised response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