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A8114" w14:textId="77777777" w:rsidR="00BA2B22" w:rsidRPr="00BA2B22" w:rsidRDefault="00BA2B22" w:rsidP="00BA2B22">
      <w:pPr>
        <w:shd w:val="clear" w:color="auto" w:fill="FFFFFF"/>
        <w:spacing w:before="100" w:beforeAutospacing="1" w:after="100" w:afterAutospacing="1" w:line="240" w:lineRule="auto"/>
        <w:rPr>
          <w:rFonts w:ascii="Arial" w:eastAsia="Times New Roman" w:hAnsi="Arial" w:cs="Arial"/>
          <w:color w:val="0A0000"/>
          <w:kern w:val="0"/>
          <w14:ligatures w14:val="none"/>
        </w:rPr>
      </w:pPr>
      <w:r w:rsidRPr="00BA2B22">
        <w:rPr>
          <w:rFonts w:ascii="Arial" w:eastAsia="Times New Roman" w:hAnsi="Arial" w:cs="Arial"/>
          <w:color w:val="0A0000"/>
          <w:kern w:val="0"/>
          <w14:ligatures w14:val="none"/>
        </w:rPr>
        <w:t>The IELTS Reading test can feel overwhelming — tight timing, tricky passages, and intense focus. Whether you’re aiming for Band 7, 8, or even 9, the right approach makes all the difference. Below are proven IELTS reading tips that will help you read faster, understand better, and answer more accurately.</w:t>
      </w:r>
    </w:p>
    <w:p w14:paraId="51B6AAF1" w14:textId="77777777" w:rsidR="00BA2B22" w:rsidRPr="00BA2B22" w:rsidRDefault="0026587B" w:rsidP="00BA2B22">
      <w:pPr>
        <w:spacing w:after="0" w:line="240" w:lineRule="auto"/>
        <w:rPr>
          <w:rFonts w:ascii="Arial" w:eastAsia="Times New Roman" w:hAnsi="Arial" w:cs="Arial"/>
          <w:kern w:val="0"/>
          <w14:ligatures w14:val="none"/>
        </w:rPr>
      </w:pPr>
      <w:r w:rsidRPr="0026587B">
        <w:rPr>
          <w:rFonts w:ascii="Times New Roman" w:eastAsia="Times New Roman" w:hAnsi="Times New Roman" w:cs="Times New Roman"/>
          <w:noProof/>
          <w:kern w:val="0"/>
        </w:rPr>
        <w:pict w14:anchorId="6371D94B">
          <v:rect id="_x0000_i1035" alt="" style="width:468pt;height:.05pt;mso-width-percent:0;mso-height-percent:0;mso-width-percent:0;mso-height-percent:0" o:hralign="center" o:hrstd="t" o:hr="t" fillcolor="#a0a0a0" stroked="f"/>
        </w:pict>
      </w:r>
    </w:p>
    <w:p w14:paraId="67C8AEBF" w14:textId="77777777" w:rsidR="00BA2B22" w:rsidRPr="00BA2B22" w:rsidRDefault="00BA2B22" w:rsidP="00BA2B22">
      <w:pPr>
        <w:shd w:val="clear" w:color="auto" w:fill="FFFFFF"/>
        <w:spacing w:before="600" w:after="100" w:afterAutospacing="1" w:line="240" w:lineRule="auto"/>
        <w:outlineLvl w:val="1"/>
        <w:rPr>
          <w:rFonts w:ascii="Arial" w:eastAsia="Times New Roman" w:hAnsi="Arial" w:cs="Arial"/>
          <w:color w:val="0A0000"/>
          <w:kern w:val="0"/>
          <w:sz w:val="36"/>
          <w:szCs w:val="36"/>
          <w14:ligatures w14:val="none"/>
        </w:rPr>
      </w:pPr>
      <w:r w:rsidRPr="00BA2B22">
        <w:rPr>
          <w:rFonts w:ascii="Arial" w:eastAsia="Times New Roman" w:hAnsi="Arial" w:cs="Arial"/>
          <w:color w:val="0A0000"/>
          <w:kern w:val="0"/>
          <w:sz w:val="36"/>
          <w:szCs w:val="36"/>
          <w14:ligatures w14:val="none"/>
        </w:rPr>
        <w:t>Understand the Test Format</w:t>
      </w:r>
    </w:p>
    <w:p w14:paraId="18E4D55E" w14:textId="77777777" w:rsidR="00BA2B22" w:rsidRPr="00BA2B22" w:rsidRDefault="00BA2B22" w:rsidP="00BA2B22">
      <w:pPr>
        <w:shd w:val="clear" w:color="auto" w:fill="FFFFFF"/>
        <w:spacing w:before="100" w:beforeAutospacing="1" w:after="100" w:afterAutospacing="1" w:line="240" w:lineRule="auto"/>
        <w:rPr>
          <w:rFonts w:ascii="Arial" w:eastAsia="Times New Roman" w:hAnsi="Arial" w:cs="Arial"/>
          <w:color w:val="0A0000"/>
          <w:kern w:val="0"/>
          <w14:ligatures w14:val="none"/>
        </w:rPr>
      </w:pPr>
      <w:r w:rsidRPr="00BA2B22">
        <w:rPr>
          <w:rFonts w:ascii="Arial" w:eastAsia="Times New Roman" w:hAnsi="Arial" w:cs="Arial"/>
          <w:color w:val="0A0000"/>
          <w:kern w:val="0"/>
          <w14:ligatures w14:val="none"/>
        </w:rPr>
        <w:t>Before diving into strategies, know what to expect:</w:t>
      </w:r>
    </w:p>
    <w:p w14:paraId="1DDA33EB" w14:textId="77777777" w:rsidR="00BA2B22" w:rsidRPr="00BA2B22" w:rsidRDefault="00BA2B22" w:rsidP="00BA2B22">
      <w:pPr>
        <w:numPr>
          <w:ilvl w:val="0"/>
          <w:numId w:val="1"/>
        </w:numPr>
        <w:spacing w:before="100" w:beforeAutospacing="1" w:after="100" w:afterAutospacing="1" w:line="240" w:lineRule="auto"/>
        <w:textAlignment w:val="baseline"/>
        <w:rPr>
          <w:rFonts w:ascii="Arial" w:eastAsia="Times New Roman" w:hAnsi="Arial" w:cs="Arial"/>
          <w:color w:val="0A0000"/>
          <w:kern w:val="0"/>
          <w14:ligatures w14:val="none"/>
        </w:rPr>
      </w:pPr>
      <w:r w:rsidRPr="00BA2B22">
        <w:rPr>
          <w:rFonts w:ascii="Arial" w:eastAsia="Times New Roman" w:hAnsi="Arial" w:cs="Arial"/>
          <w:b/>
          <w:bCs/>
          <w:color w:val="0A0000"/>
          <w:kern w:val="0"/>
          <w14:ligatures w14:val="none"/>
        </w:rPr>
        <w:t>60 minutes</w:t>
      </w:r>
    </w:p>
    <w:p w14:paraId="57067DC2" w14:textId="77777777" w:rsidR="00BA2B22" w:rsidRPr="00BA2B22" w:rsidRDefault="00BA2B22" w:rsidP="00BA2B22">
      <w:pPr>
        <w:numPr>
          <w:ilvl w:val="0"/>
          <w:numId w:val="1"/>
        </w:numPr>
        <w:spacing w:before="100" w:beforeAutospacing="1" w:after="100" w:afterAutospacing="1" w:line="240" w:lineRule="auto"/>
        <w:textAlignment w:val="baseline"/>
        <w:rPr>
          <w:rFonts w:ascii="Arial" w:eastAsia="Times New Roman" w:hAnsi="Arial" w:cs="Arial"/>
          <w:color w:val="0A0000"/>
          <w:kern w:val="0"/>
          <w14:ligatures w14:val="none"/>
        </w:rPr>
      </w:pPr>
      <w:r w:rsidRPr="00BA2B22">
        <w:rPr>
          <w:rFonts w:ascii="Arial" w:eastAsia="Times New Roman" w:hAnsi="Arial" w:cs="Arial"/>
          <w:b/>
          <w:bCs/>
          <w:color w:val="0A0000"/>
          <w:kern w:val="0"/>
          <w14:ligatures w14:val="none"/>
        </w:rPr>
        <w:t>3 reading passages</w:t>
      </w:r>
    </w:p>
    <w:p w14:paraId="2F136EF1" w14:textId="77777777" w:rsidR="00BA2B22" w:rsidRPr="00BA2B22" w:rsidRDefault="00BA2B22" w:rsidP="00BA2B22">
      <w:pPr>
        <w:numPr>
          <w:ilvl w:val="0"/>
          <w:numId w:val="1"/>
        </w:numPr>
        <w:spacing w:before="100" w:beforeAutospacing="1" w:after="100" w:afterAutospacing="1" w:line="240" w:lineRule="auto"/>
        <w:textAlignment w:val="baseline"/>
        <w:rPr>
          <w:rFonts w:ascii="Arial" w:eastAsia="Times New Roman" w:hAnsi="Arial" w:cs="Arial"/>
          <w:color w:val="0A0000"/>
          <w:kern w:val="0"/>
          <w14:ligatures w14:val="none"/>
        </w:rPr>
      </w:pPr>
      <w:r w:rsidRPr="00BA2B22">
        <w:rPr>
          <w:rFonts w:ascii="Arial" w:eastAsia="Times New Roman" w:hAnsi="Arial" w:cs="Arial"/>
          <w:b/>
          <w:bCs/>
          <w:color w:val="0A0000"/>
          <w:kern w:val="0"/>
          <w14:ligatures w14:val="none"/>
        </w:rPr>
        <w:t>40 questions</w:t>
      </w:r>
    </w:p>
    <w:p w14:paraId="1793E9DF" w14:textId="77777777" w:rsidR="00BA2B22" w:rsidRPr="00BA2B22" w:rsidRDefault="00BA2B22" w:rsidP="00BA2B22">
      <w:pPr>
        <w:numPr>
          <w:ilvl w:val="0"/>
          <w:numId w:val="1"/>
        </w:numPr>
        <w:spacing w:before="100" w:beforeAutospacing="1" w:after="100" w:afterAutospacing="1" w:line="240" w:lineRule="auto"/>
        <w:textAlignment w:val="baseline"/>
        <w:rPr>
          <w:rFonts w:ascii="Arial" w:eastAsia="Times New Roman" w:hAnsi="Arial" w:cs="Arial"/>
          <w:color w:val="0A0000"/>
          <w:kern w:val="0"/>
          <w14:ligatures w14:val="none"/>
        </w:rPr>
      </w:pPr>
      <w:r w:rsidRPr="00BA2B22">
        <w:rPr>
          <w:rFonts w:ascii="Arial" w:eastAsia="Times New Roman" w:hAnsi="Arial" w:cs="Arial"/>
          <w:b/>
          <w:bCs/>
          <w:color w:val="0A0000"/>
          <w:kern w:val="0"/>
          <w14:ligatures w14:val="none"/>
        </w:rPr>
        <w:t>No extra time for transferring answers</w:t>
      </w:r>
    </w:p>
    <w:p w14:paraId="207FCD15" w14:textId="77777777" w:rsidR="00BA2B22" w:rsidRPr="00BA2B22" w:rsidRDefault="00BA2B22" w:rsidP="00BA2B22">
      <w:pPr>
        <w:shd w:val="clear" w:color="auto" w:fill="FFFFFF"/>
        <w:spacing w:before="100" w:beforeAutospacing="1" w:after="100" w:afterAutospacing="1" w:line="240" w:lineRule="auto"/>
        <w:rPr>
          <w:rFonts w:ascii="Arial" w:eastAsia="Times New Roman" w:hAnsi="Arial" w:cs="Arial"/>
          <w:color w:val="0A0000"/>
          <w:kern w:val="0"/>
          <w14:ligatures w14:val="none"/>
        </w:rPr>
      </w:pPr>
      <w:r w:rsidRPr="00BA2B22">
        <w:rPr>
          <w:rFonts w:ascii="Arial" w:eastAsia="Times New Roman" w:hAnsi="Arial" w:cs="Arial"/>
          <w:color w:val="0A0000"/>
          <w:kern w:val="0"/>
          <w14:ligatures w14:val="none"/>
        </w:rPr>
        <w:t>Each section gets harder, and there are </w:t>
      </w:r>
      <w:r w:rsidRPr="00BA2B22">
        <w:rPr>
          <w:rFonts w:ascii="Arial" w:eastAsia="Times New Roman" w:hAnsi="Arial" w:cs="Arial"/>
          <w:b/>
          <w:bCs/>
          <w:color w:val="0A0000"/>
          <w:kern w:val="0"/>
          <w14:ligatures w14:val="none"/>
        </w:rPr>
        <w:t>14 types of questions</w:t>
      </w:r>
      <w:r w:rsidRPr="00BA2B22">
        <w:rPr>
          <w:rFonts w:ascii="Arial" w:eastAsia="Times New Roman" w:hAnsi="Arial" w:cs="Arial"/>
          <w:color w:val="0A0000"/>
          <w:kern w:val="0"/>
          <w14:ligatures w14:val="none"/>
        </w:rPr>
        <w:t>, including True/False/Not Given, Matching Headings, Sentence Completion, and Multiple Choice. Understanding the format helps reduce test-day anxiety.</w:t>
      </w:r>
    </w:p>
    <w:p w14:paraId="61EB5387" w14:textId="77777777" w:rsidR="00BA2B22" w:rsidRPr="00BA2B22" w:rsidRDefault="0026587B" w:rsidP="00BA2B22">
      <w:pPr>
        <w:spacing w:after="0" w:line="240" w:lineRule="auto"/>
        <w:rPr>
          <w:rFonts w:ascii="Arial" w:eastAsia="Times New Roman" w:hAnsi="Arial" w:cs="Arial"/>
          <w:kern w:val="0"/>
          <w14:ligatures w14:val="none"/>
        </w:rPr>
      </w:pPr>
      <w:r w:rsidRPr="0026587B">
        <w:rPr>
          <w:rFonts w:ascii="Times New Roman" w:eastAsia="Times New Roman" w:hAnsi="Times New Roman" w:cs="Times New Roman"/>
          <w:noProof/>
          <w:kern w:val="0"/>
        </w:rPr>
        <w:pict w14:anchorId="060B69DE">
          <v:rect id="_x0000_i1034" alt="" style="width:468pt;height:.05pt;mso-width-percent:0;mso-height-percent:0;mso-width-percent:0;mso-height-percent:0" o:hralign="center" o:hrstd="t" o:hr="t" fillcolor="#a0a0a0" stroked="f"/>
        </w:pict>
      </w:r>
    </w:p>
    <w:p w14:paraId="1BF04507" w14:textId="77777777" w:rsidR="00BA2B22" w:rsidRPr="00BA2B22" w:rsidRDefault="00BA2B22" w:rsidP="00BA2B22">
      <w:pPr>
        <w:shd w:val="clear" w:color="auto" w:fill="FFFFFF"/>
        <w:spacing w:before="600" w:after="100" w:afterAutospacing="1" w:line="240" w:lineRule="auto"/>
        <w:outlineLvl w:val="1"/>
        <w:rPr>
          <w:rFonts w:ascii="Arial" w:eastAsia="Times New Roman" w:hAnsi="Arial" w:cs="Arial"/>
          <w:color w:val="0A0000"/>
          <w:kern w:val="0"/>
          <w:sz w:val="36"/>
          <w:szCs w:val="36"/>
          <w14:ligatures w14:val="none"/>
        </w:rPr>
      </w:pPr>
      <w:r w:rsidRPr="00BA2B22">
        <w:rPr>
          <w:rFonts w:ascii="Arial" w:eastAsia="Times New Roman" w:hAnsi="Arial" w:cs="Arial"/>
          <w:color w:val="0A0000"/>
          <w:kern w:val="0"/>
          <w:sz w:val="36"/>
          <w:szCs w:val="36"/>
          <w14:ligatures w14:val="none"/>
        </w:rPr>
        <w:t>Master Skimming and Scanning</w:t>
      </w:r>
    </w:p>
    <w:p w14:paraId="6B94CEFE" w14:textId="77777777" w:rsidR="00BA2B22" w:rsidRPr="00BA2B22" w:rsidRDefault="00BA2B22" w:rsidP="00BA2B22">
      <w:pPr>
        <w:shd w:val="clear" w:color="auto" w:fill="FFFFFF"/>
        <w:spacing w:before="100" w:beforeAutospacing="1" w:after="100" w:afterAutospacing="1" w:line="240" w:lineRule="auto"/>
        <w:rPr>
          <w:rFonts w:ascii="Arial" w:eastAsia="Times New Roman" w:hAnsi="Arial" w:cs="Arial"/>
          <w:color w:val="0A0000"/>
          <w:kern w:val="0"/>
          <w14:ligatures w14:val="none"/>
        </w:rPr>
      </w:pPr>
      <w:r w:rsidRPr="00BA2B22">
        <w:rPr>
          <w:rFonts w:ascii="Arial" w:eastAsia="Times New Roman" w:hAnsi="Arial" w:cs="Arial"/>
          <w:b/>
          <w:bCs/>
          <w:color w:val="0A0000"/>
          <w:kern w:val="0"/>
          <w14:ligatures w14:val="none"/>
        </w:rPr>
        <w:t>Skimming</w:t>
      </w:r>
      <w:r w:rsidRPr="00BA2B22">
        <w:rPr>
          <w:rFonts w:ascii="Arial" w:eastAsia="Times New Roman" w:hAnsi="Arial" w:cs="Arial"/>
          <w:color w:val="0A0000"/>
          <w:kern w:val="0"/>
          <w14:ligatures w14:val="none"/>
        </w:rPr>
        <w:t> is reading quickly to get the main idea.</w:t>
      </w:r>
      <w:r w:rsidRPr="00BA2B22">
        <w:rPr>
          <w:rFonts w:ascii="Arial" w:eastAsia="Times New Roman" w:hAnsi="Arial" w:cs="Arial"/>
          <w:color w:val="0A0000"/>
          <w:kern w:val="0"/>
          <w14:ligatures w14:val="none"/>
        </w:rPr>
        <w:br/>
      </w:r>
      <w:r w:rsidRPr="00BA2B22">
        <w:rPr>
          <w:rFonts w:ascii="Arial" w:eastAsia="Times New Roman" w:hAnsi="Arial" w:cs="Arial"/>
          <w:b/>
          <w:bCs/>
          <w:color w:val="0A0000"/>
          <w:kern w:val="0"/>
          <w14:ligatures w14:val="none"/>
        </w:rPr>
        <w:t>Scanning</w:t>
      </w:r>
      <w:r w:rsidRPr="00BA2B22">
        <w:rPr>
          <w:rFonts w:ascii="Arial" w:eastAsia="Times New Roman" w:hAnsi="Arial" w:cs="Arial"/>
          <w:color w:val="0A0000"/>
          <w:kern w:val="0"/>
          <w14:ligatures w14:val="none"/>
        </w:rPr>
        <w:t> means locating specific information like names, numbers, or keywords.</w:t>
      </w:r>
    </w:p>
    <w:p w14:paraId="46D5E1FB" w14:textId="77777777" w:rsidR="00BA2B22" w:rsidRPr="00BA2B22" w:rsidRDefault="00BA2B22" w:rsidP="00BA2B22">
      <w:pPr>
        <w:shd w:val="clear" w:color="auto" w:fill="FFFFFF"/>
        <w:spacing w:before="100" w:beforeAutospacing="1" w:after="100" w:afterAutospacing="1" w:line="240" w:lineRule="auto"/>
        <w:rPr>
          <w:rFonts w:ascii="Arial" w:eastAsia="Times New Roman" w:hAnsi="Arial" w:cs="Arial"/>
          <w:color w:val="0A0000"/>
          <w:kern w:val="0"/>
          <w14:ligatures w14:val="none"/>
        </w:rPr>
      </w:pPr>
      <w:r w:rsidRPr="00BA2B22">
        <w:rPr>
          <w:rFonts w:ascii="Apple Color Emoji" w:eastAsia="Times New Roman" w:hAnsi="Apple Color Emoji" w:cs="Apple Color Emoji"/>
          <w:color w:val="0A0000"/>
          <w:kern w:val="0"/>
          <w14:ligatures w14:val="none"/>
        </w:rPr>
        <w:t>🔹</w:t>
      </w:r>
      <w:r w:rsidRPr="00BA2B22">
        <w:rPr>
          <w:rFonts w:ascii="Arial" w:eastAsia="Times New Roman" w:hAnsi="Arial" w:cs="Arial"/>
          <w:color w:val="0A0000"/>
          <w:kern w:val="0"/>
          <w14:ligatures w14:val="none"/>
        </w:rPr>
        <w:t> </w:t>
      </w:r>
      <w:r w:rsidRPr="00BA2B22">
        <w:rPr>
          <w:rFonts w:ascii="Arial" w:eastAsia="Times New Roman" w:hAnsi="Arial" w:cs="Arial"/>
          <w:i/>
          <w:iCs/>
          <w:color w:val="0A0000"/>
          <w:kern w:val="0"/>
          <w14:ligatures w14:val="none"/>
        </w:rPr>
        <w:t>Skimming Tip:</w:t>
      </w:r>
      <w:r w:rsidRPr="00BA2B22">
        <w:rPr>
          <w:rFonts w:ascii="Arial" w:eastAsia="Times New Roman" w:hAnsi="Arial" w:cs="Arial"/>
          <w:color w:val="0A0000"/>
          <w:kern w:val="0"/>
          <w14:ligatures w14:val="none"/>
        </w:rPr>
        <w:t> Read the first sentence of each paragraph and underline key topic words.</w:t>
      </w:r>
      <w:r w:rsidRPr="00BA2B22">
        <w:rPr>
          <w:rFonts w:ascii="Arial" w:eastAsia="Times New Roman" w:hAnsi="Arial" w:cs="Arial"/>
          <w:color w:val="0A0000"/>
          <w:kern w:val="0"/>
          <w14:ligatures w14:val="none"/>
        </w:rPr>
        <w:br/>
      </w:r>
      <w:r w:rsidRPr="00BA2B22">
        <w:rPr>
          <w:rFonts w:ascii="Apple Color Emoji" w:eastAsia="Times New Roman" w:hAnsi="Apple Color Emoji" w:cs="Apple Color Emoji"/>
          <w:color w:val="0A0000"/>
          <w:kern w:val="0"/>
          <w14:ligatures w14:val="none"/>
        </w:rPr>
        <w:t>🔹</w:t>
      </w:r>
      <w:r w:rsidRPr="00BA2B22">
        <w:rPr>
          <w:rFonts w:ascii="Arial" w:eastAsia="Times New Roman" w:hAnsi="Arial" w:cs="Arial"/>
          <w:color w:val="0A0000"/>
          <w:kern w:val="0"/>
          <w14:ligatures w14:val="none"/>
        </w:rPr>
        <w:t> </w:t>
      </w:r>
      <w:r w:rsidRPr="00BA2B22">
        <w:rPr>
          <w:rFonts w:ascii="Arial" w:eastAsia="Times New Roman" w:hAnsi="Arial" w:cs="Arial"/>
          <w:i/>
          <w:iCs/>
          <w:color w:val="0A0000"/>
          <w:kern w:val="0"/>
          <w14:ligatures w14:val="none"/>
        </w:rPr>
        <w:t>Scanning Tip:</w:t>
      </w:r>
      <w:r w:rsidRPr="00BA2B22">
        <w:rPr>
          <w:rFonts w:ascii="Arial" w:eastAsia="Times New Roman" w:hAnsi="Arial" w:cs="Arial"/>
          <w:color w:val="0A0000"/>
          <w:kern w:val="0"/>
          <w14:ligatures w14:val="none"/>
        </w:rPr>
        <w:t> When a question mentions “1999” or “Professor James,” scan the passage for those exact terms.</w:t>
      </w:r>
    </w:p>
    <w:p w14:paraId="164B2FD4" w14:textId="77777777" w:rsidR="00BA2B22" w:rsidRPr="00BA2B22" w:rsidRDefault="00BA2B22" w:rsidP="00BA2B22">
      <w:pPr>
        <w:shd w:val="clear" w:color="auto" w:fill="FFFFFF"/>
        <w:spacing w:before="100" w:beforeAutospacing="1" w:after="100" w:afterAutospacing="1" w:line="240" w:lineRule="auto"/>
        <w:rPr>
          <w:rFonts w:ascii="Arial" w:eastAsia="Times New Roman" w:hAnsi="Arial" w:cs="Arial"/>
          <w:color w:val="0A0000"/>
          <w:kern w:val="0"/>
          <w14:ligatures w14:val="none"/>
        </w:rPr>
      </w:pPr>
      <w:r w:rsidRPr="00BA2B22">
        <w:rPr>
          <w:rFonts w:ascii="Arial" w:eastAsia="Times New Roman" w:hAnsi="Arial" w:cs="Arial"/>
          <w:b/>
          <w:bCs/>
          <w:color w:val="0A0000"/>
          <w:kern w:val="0"/>
          <w14:ligatures w14:val="none"/>
        </w:rPr>
        <w:t>These skills save you time and prevent unnecessary re-reading.</w:t>
      </w:r>
    </w:p>
    <w:p w14:paraId="5D76A318" w14:textId="77777777" w:rsidR="00BA2B22" w:rsidRPr="00BA2B22" w:rsidRDefault="0026587B" w:rsidP="00BA2B22">
      <w:pPr>
        <w:spacing w:after="0" w:line="240" w:lineRule="auto"/>
        <w:rPr>
          <w:rFonts w:ascii="Arial" w:eastAsia="Times New Roman" w:hAnsi="Arial" w:cs="Arial"/>
          <w:kern w:val="0"/>
          <w14:ligatures w14:val="none"/>
        </w:rPr>
      </w:pPr>
      <w:r w:rsidRPr="0026587B">
        <w:rPr>
          <w:rFonts w:ascii="Times New Roman" w:eastAsia="Times New Roman" w:hAnsi="Times New Roman" w:cs="Times New Roman"/>
          <w:noProof/>
          <w:kern w:val="0"/>
        </w:rPr>
        <w:pict w14:anchorId="307E63E2">
          <v:rect id="_x0000_i1033" alt="" style="width:468pt;height:.05pt;mso-width-percent:0;mso-height-percent:0;mso-width-percent:0;mso-height-percent:0" o:hralign="center" o:hrstd="t" o:hr="t" fillcolor="#a0a0a0" stroked="f"/>
        </w:pict>
      </w:r>
    </w:p>
    <w:p w14:paraId="2B5BA9B6" w14:textId="77777777" w:rsidR="00BA2B22" w:rsidRPr="00BA2B22" w:rsidRDefault="00BA2B22" w:rsidP="00BA2B22">
      <w:pPr>
        <w:shd w:val="clear" w:color="auto" w:fill="FFFFFF"/>
        <w:spacing w:before="600" w:after="100" w:afterAutospacing="1" w:line="240" w:lineRule="auto"/>
        <w:outlineLvl w:val="1"/>
        <w:rPr>
          <w:rFonts w:ascii="Arial" w:eastAsia="Times New Roman" w:hAnsi="Arial" w:cs="Arial"/>
          <w:color w:val="0A0000"/>
          <w:kern w:val="0"/>
          <w:sz w:val="36"/>
          <w:szCs w:val="36"/>
          <w14:ligatures w14:val="none"/>
        </w:rPr>
      </w:pPr>
      <w:r w:rsidRPr="00BA2B22">
        <w:rPr>
          <w:rFonts w:ascii="Arial" w:eastAsia="Times New Roman" w:hAnsi="Arial" w:cs="Arial"/>
          <w:color w:val="0A0000"/>
          <w:kern w:val="0"/>
          <w:sz w:val="36"/>
          <w:szCs w:val="36"/>
          <w14:ligatures w14:val="none"/>
        </w:rPr>
        <w:t>Use the Questions First, Not the Text</w:t>
      </w:r>
    </w:p>
    <w:p w14:paraId="768A645C" w14:textId="77777777" w:rsidR="00BA2B22" w:rsidRPr="00BA2B22" w:rsidRDefault="00BA2B22" w:rsidP="00BA2B22">
      <w:pPr>
        <w:shd w:val="clear" w:color="auto" w:fill="FFFFFF"/>
        <w:spacing w:before="100" w:beforeAutospacing="1" w:after="100" w:afterAutospacing="1" w:line="240" w:lineRule="auto"/>
        <w:rPr>
          <w:rFonts w:ascii="Arial" w:eastAsia="Times New Roman" w:hAnsi="Arial" w:cs="Arial"/>
          <w:color w:val="0A0000"/>
          <w:kern w:val="0"/>
          <w14:ligatures w14:val="none"/>
        </w:rPr>
      </w:pPr>
      <w:r w:rsidRPr="00BA2B22">
        <w:rPr>
          <w:rFonts w:ascii="Arial" w:eastAsia="Times New Roman" w:hAnsi="Arial" w:cs="Arial"/>
          <w:color w:val="0A0000"/>
          <w:kern w:val="0"/>
          <w14:ligatures w14:val="none"/>
        </w:rPr>
        <w:t>Don’t start by reading the full passage. Instead:</w:t>
      </w:r>
    </w:p>
    <w:p w14:paraId="363914EF" w14:textId="77777777" w:rsidR="00BA2B22" w:rsidRPr="00BA2B22" w:rsidRDefault="00BA2B22" w:rsidP="00BA2B22">
      <w:pPr>
        <w:numPr>
          <w:ilvl w:val="0"/>
          <w:numId w:val="2"/>
        </w:numPr>
        <w:spacing w:before="100" w:beforeAutospacing="1" w:after="100" w:afterAutospacing="1" w:line="240" w:lineRule="auto"/>
        <w:textAlignment w:val="baseline"/>
        <w:rPr>
          <w:rFonts w:ascii="Arial" w:eastAsia="Times New Roman" w:hAnsi="Arial" w:cs="Arial"/>
          <w:color w:val="0A0000"/>
          <w:kern w:val="0"/>
          <w14:ligatures w14:val="none"/>
        </w:rPr>
      </w:pPr>
      <w:r w:rsidRPr="00BA2B22">
        <w:rPr>
          <w:rFonts w:ascii="Arial" w:eastAsia="Times New Roman" w:hAnsi="Arial" w:cs="Arial"/>
          <w:b/>
          <w:bCs/>
          <w:color w:val="0A0000"/>
          <w:kern w:val="0"/>
          <w14:ligatures w14:val="none"/>
        </w:rPr>
        <w:t>Read the questions first</w:t>
      </w:r>
    </w:p>
    <w:p w14:paraId="46E4E3E0" w14:textId="77777777" w:rsidR="00BA2B22" w:rsidRPr="00BA2B22" w:rsidRDefault="00BA2B22" w:rsidP="00BA2B22">
      <w:pPr>
        <w:numPr>
          <w:ilvl w:val="0"/>
          <w:numId w:val="2"/>
        </w:numPr>
        <w:spacing w:before="100" w:beforeAutospacing="1" w:after="100" w:afterAutospacing="1" w:line="240" w:lineRule="auto"/>
        <w:textAlignment w:val="baseline"/>
        <w:rPr>
          <w:rFonts w:ascii="Arial" w:eastAsia="Times New Roman" w:hAnsi="Arial" w:cs="Arial"/>
          <w:color w:val="0A0000"/>
          <w:kern w:val="0"/>
          <w14:ligatures w14:val="none"/>
        </w:rPr>
      </w:pPr>
      <w:r w:rsidRPr="00BA2B22">
        <w:rPr>
          <w:rFonts w:ascii="Arial" w:eastAsia="Times New Roman" w:hAnsi="Arial" w:cs="Arial"/>
          <w:color w:val="0A0000"/>
          <w:kern w:val="0"/>
          <w14:ligatures w14:val="none"/>
        </w:rPr>
        <w:lastRenderedPageBreak/>
        <w:t>Identify keywords in the questions</w:t>
      </w:r>
    </w:p>
    <w:p w14:paraId="5606D40D" w14:textId="77777777" w:rsidR="00BA2B22" w:rsidRPr="00BA2B22" w:rsidRDefault="00BA2B22" w:rsidP="00BA2B22">
      <w:pPr>
        <w:numPr>
          <w:ilvl w:val="0"/>
          <w:numId w:val="2"/>
        </w:numPr>
        <w:spacing w:before="100" w:beforeAutospacing="1" w:after="100" w:afterAutospacing="1" w:line="240" w:lineRule="auto"/>
        <w:textAlignment w:val="baseline"/>
        <w:rPr>
          <w:rFonts w:ascii="Arial" w:eastAsia="Times New Roman" w:hAnsi="Arial" w:cs="Arial"/>
          <w:color w:val="0A0000"/>
          <w:kern w:val="0"/>
          <w14:ligatures w14:val="none"/>
        </w:rPr>
      </w:pPr>
      <w:r w:rsidRPr="00BA2B22">
        <w:rPr>
          <w:rFonts w:ascii="Arial" w:eastAsia="Times New Roman" w:hAnsi="Arial" w:cs="Arial"/>
          <w:color w:val="0A0000"/>
          <w:kern w:val="0"/>
          <w14:ligatures w14:val="none"/>
        </w:rPr>
        <w:t>Then scan the passage to locate those keywords or their synonyms</w:t>
      </w:r>
    </w:p>
    <w:p w14:paraId="5F01E218" w14:textId="77777777" w:rsidR="00BA2B22" w:rsidRPr="00BA2B22" w:rsidRDefault="00BA2B22" w:rsidP="00BA2B22">
      <w:pPr>
        <w:shd w:val="clear" w:color="auto" w:fill="FFFFFF"/>
        <w:spacing w:before="100" w:beforeAutospacing="1" w:after="100" w:afterAutospacing="1" w:line="240" w:lineRule="auto"/>
        <w:rPr>
          <w:rFonts w:ascii="Arial" w:eastAsia="Times New Roman" w:hAnsi="Arial" w:cs="Arial"/>
          <w:color w:val="0A0000"/>
          <w:kern w:val="0"/>
          <w14:ligatures w14:val="none"/>
        </w:rPr>
      </w:pPr>
      <w:r w:rsidRPr="00BA2B22">
        <w:rPr>
          <w:rFonts w:ascii="Arial" w:eastAsia="Times New Roman" w:hAnsi="Arial" w:cs="Arial"/>
          <w:color w:val="0A0000"/>
          <w:kern w:val="0"/>
          <w14:ligatures w14:val="none"/>
        </w:rPr>
        <w:t>This question-first strategy aligns your reading with the task — making your approach efficient and purposeful.</w:t>
      </w:r>
    </w:p>
    <w:p w14:paraId="664B97B8" w14:textId="77777777" w:rsidR="00BA2B22" w:rsidRPr="00BA2B22" w:rsidRDefault="0026587B" w:rsidP="00BA2B22">
      <w:pPr>
        <w:spacing w:after="0" w:line="240" w:lineRule="auto"/>
        <w:rPr>
          <w:rFonts w:ascii="Arial" w:eastAsia="Times New Roman" w:hAnsi="Arial" w:cs="Arial"/>
          <w:kern w:val="0"/>
          <w14:ligatures w14:val="none"/>
        </w:rPr>
      </w:pPr>
      <w:r w:rsidRPr="0026587B">
        <w:rPr>
          <w:rFonts w:ascii="Times New Roman" w:eastAsia="Times New Roman" w:hAnsi="Times New Roman" w:cs="Times New Roman"/>
          <w:noProof/>
          <w:kern w:val="0"/>
        </w:rPr>
        <w:pict w14:anchorId="12425458">
          <v:rect id="_x0000_i1032" alt="" style="width:468pt;height:.05pt;mso-width-percent:0;mso-height-percent:0;mso-width-percent:0;mso-height-percent:0" o:hralign="center" o:hrstd="t" o:hr="t" fillcolor="#a0a0a0" stroked="f"/>
        </w:pict>
      </w:r>
    </w:p>
    <w:p w14:paraId="7D086859" w14:textId="77777777" w:rsidR="00BA2B22" w:rsidRPr="00BA2B22" w:rsidRDefault="00BA2B22" w:rsidP="00BA2B22">
      <w:pPr>
        <w:shd w:val="clear" w:color="auto" w:fill="FFFFFF"/>
        <w:spacing w:before="600" w:after="100" w:afterAutospacing="1" w:line="240" w:lineRule="auto"/>
        <w:outlineLvl w:val="1"/>
        <w:rPr>
          <w:rFonts w:ascii="Arial" w:eastAsia="Times New Roman" w:hAnsi="Arial" w:cs="Arial"/>
          <w:color w:val="0A0000"/>
          <w:kern w:val="0"/>
          <w:sz w:val="36"/>
          <w:szCs w:val="36"/>
          <w14:ligatures w14:val="none"/>
        </w:rPr>
      </w:pPr>
      <w:r w:rsidRPr="00BA2B22">
        <w:rPr>
          <w:rFonts w:ascii="Arial" w:eastAsia="Times New Roman" w:hAnsi="Arial" w:cs="Arial"/>
          <w:color w:val="0A0000"/>
          <w:kern w:val="0"/>
          <w:sz w:val="36"/>
          <w:szCs w:val="36"/>
          <w14:ligatures w14:val="none"/>
        </w:rPr>
        <w:t>Watch Out for Trap Words</w:t>
      </w:r>
    </w:p>
    <w:p w14:paraId="46981DDC" w14:textId="77777777" w:rsidR="00BA2B22" w:rsidRPr="00BA2B22" w:rsidRDefault="00BA2B22" w:rsidP="00BA2B22">
      <w:pPr>
        <w:shd w:val="clear" w:color="auto" w:fill="FFFFFF"/>
        <w:spacing w:before="100" w:beforeAutospacing="1" w:after="100" w:afterAutospacing="1" w:line="240" w:lineRule="auto"/>
        <w:rPr>
          <w:rFonts w:ascii="Arial" w:eastAsia="Times New Roman" w:hAnsi="Arial" w:cs="Arial"/>
          <w:color w:val="0A0000"/>
          <w:kern w:val="0"/>
          <w14:ligatures w14:val="none"/>
        </w:rPr>
      </w:pPr>
      <w:r w:rsidRPr="00BA2B22">
        <w:rPr>
          <w:rFonts w:ascii="Arial" w:eastAsia="Times New Roman" w:hAnsi="Arial" w:cs="Arial"/>
          <w:color w:val="0A0000"/>
          <w:kern w:val="0"/>
          <w14:ligatures w14:val="none"/>
        </w:rPr>
        <w:t>IELTS loves distractors. Words like “only,” “never,” “most,” or “always” can completely change the meaning. Be cautious with:</w:t>
      </w:r>
    </w:p>
    <w:p w14:paraId="54BE609B" w14:textId="77777777" w:rsidR="00BA2B22" w:rsidRPr="00BA2B22" w:rsidRDefault="00BA2B22" w:rsidP="00BA2B22">
      <w:pPr>
        <w:numPr>
          <w:ilvl w:val="0"/>
          <w:numId w:val="3"/>
        </w:numPr>
        <w:spacing w:before="100" w:beforeAutospacing="1" w:after="100" w:afterAutospacing="1" w:line="240" w:lineRule="auto"/>
        <w:textAlignment w:val="baseline"/>
        <w:rPr>
          <w:rFonts w:ascii="Arial" w:eastAsia="Times New Roman" w:hAnsi="Arial" w:cs="Arial"/>
          <w:color w:val="0A0000"/>
          <w:kern w:val="0"/>
          <w14:ligatures w14:val="none"/>
        </w:rPr>
      </w:pPr>
      <w:r w:rsidRPr="00BA2B22">
        <w:rPr>
          <w:rFonts w:ascii="Arial" w:eastAsia="Times New Roman" w:hAnsi="Arial" w:cs="Arial"/>
          <w:b/>
          <w:bCs/>
          <w:color w:val="0A0000"/>
          <w:kern w:val="0"/>
          <w14:ligatures w14:val="none"/>
        </w:rPr>
        <w:t>TRUE/FALSE/NOT GIVEN</w:t>
      </w:r>
      <w:r w:rsidRPr="00BA2B22">
        <w:rPr>
          <w:rFonts w:ascii="Arial" w:eastAsia="Times New Roman" w:hAnsi="Arial" w:cs="Arial"/>
          <w:color w:val="0A0000"/>
          <w:kern w:val="0"/>
          <w14:ligatures w14:val="none"/>
        </w:rPr>
        <w:t>: Just because the word appears doesn’t mean the meaning matches</w:t>
      </w:r>
    </w:p>
    <w:p w14:paraId="268CF26D" w14:textId="77777777" w:rsidR="00BA2B22" w:rsidRPr="00BA2B22" w:rsidRDefault="00BA2B22" w:rsidP="00BA2B22">
      <w:pPr>
        <w:numPr>
          <w:ilvl w:val="0"/>
          <w:numId w:val="3"/>
        </w:numPr>
        <w:spacing w:before="100" w:beforeAutospacing="1" w:after="100" w:afterAutospacing="1" w:line="240" w:lineRule="auto"/>
        <w:textAlignment w:val="baseline"/>
        <w:rPr>
          <w:rFonts w:ascii="Arial" w:eastAsia="Times New Roman" w:hAnsi="Arial" w:cs="Arial"/>
          <w:color w:val="0A0000"/>
          <w:kern w:val="0"/>
          <w14:ligatures w14:val="none"/>
        </w:rPr>
      </w:pPr>
      <w:r w:rsidRPr="00BA2B22">
        <w:rPr>
          <w:rFonts w:ascii="Arial" w:eastAsia="Times New Roman" w:hAnsi="Arial" w:cs="Arial"/>
          <w:b/>
          <w:bCs/>
          <w:color w:val="0A0000"/>
          <w:kern w:val="0"/>
          <w14:ligatures w14:val="none"/>
        </w:rPr>
        <w:t>Matching Headings</w:t>
      </w:r>
      <w:r w:rsidRPr="00BA2B22">
        <w:rPr>
          <w:rFonts w:ascii="Arial" w:eastAsia="Times New Roman" w:hAnsi="Arial" w:cs="Arial"/>
          <w:color w:val="0A0000"/>
          <w:kern w:val="0"/>
          <w14:ligatures w14:val="none"/>
        </w:rPr>
        <w:t>: Look for the main idea, not minor details</w:t>
      </w:r>
    </w:p>
    <w:p w14:paraId="083D0A74" w14:textId="77777777" w:rsidR="00BA2B22" w:rsidRPr="00BA2B22" w:rsidRDefault="00BA2B22" w:rsidP="00BA2B22">
      <w:pPr>
        <w:numPr>
          <w:ilvl w:val="0"/>
          <w:numId w:val="3"/>
        </w:numPr>
        <w:spacing w:before="100" w:beforeAutospacing="1" w:after="100" w:afterAutospacing="1" w:line="240" w:lineRule="auto"/>
        <w:textAlignment w:val="baseline"/>
        <w:rPr>
          <w:rFonts w:ascii="Arial" w:eastAsia="Times New Roman" w:hAnsi="Arial" w:cs="Arial"/>
          <w:color w:val="0A0000"/>
          <w:kern w:val="0"/>
          <w14:ligatures w14:val="none"/>
        </w:rPr>
      </w:pPr>
      <w:r w:rsidRPr="00BA2B22">
        <w:rPr>
          <w:rFonts w:ascii="Arial" w:eastAsia="Times New Roman" w:hAnsi="Arial" w:cs="Arial"/>
          <w:b/>
          <w:bCs/>
          <w:color w:val="0A0000"/>
          <w:kern w:val="0"/>
          <w14:ligatures w14:val="none"/>
        </w:rPr>
        <w:t>Multiple Choice</w:t>
      </w:r>
      <w:r w:rsidRPr="00BA2B22">
        <w:rPr>
          <w:rFonts w:ascii="Arial" w:eastAsia="Times New Roman" w:hAnsi="Arial" w:cs="Arial"/>
          <w:color w:val="0A0000"/>
          <w:kern w:val="0"/>
          <w14:ligatures w14:val="none"/>
        </w:rPr>
        <w:t>: Eliminate wrong answers logically rather than choosing what “feels right”</w:t>
      </w:r>
    </w:p>
    <w:p w14:paraId="28C6C93A" w14:textId="77777777" w:rsidR="00BA2B22" w:rsidRPr="00BA2B22" w:rsidRDefault="0026587B" w:rsidP="00BA2B22">
      <w:pPr>
        <w:spacing w:after="0" w:line="240" w:lineRule="auto"/>
        <w:rPr>
          <w:rFonts w:ascii="Arial" w:eastAsia="Times New Roman" w:hAnsi="Arial" w:cs="Arial"/>
          <w:kern w:val="0"/>
          <w14:ligatures w14:val="none"/>
        </w:rPr>
      </w:pPr>
      <w:r w:rsidRPr="0026587B">
        <w:rPr>
          <w:rFonts w:ascii="Times New Roman" w:eastAsia="Times New Roman" w:hAnsi="Times New Roman" w:cs="Times New Roman"/>
          <w:noProof/>
          <w:kern w:val="0"/>
        </w:rPr>
        <w:pict w14:anchorId="1B004689">
          <v:rect id="_x0000_i1031" alt="" style="width:468pt;height:.05pt;mso-width-percent:0;mso-height-percent:0;mso-width-percent:0;mso-height-percent:0" o:hralign="center" o:hrstd="t" o:hr="t" fillcolor="#a0a0a0" stroked="f"/>
        </w:pict>
      </w:r>
    </w:p>
    <w:p w14:paraId="6D227BAD" w14:textId="77777777" w:rsidR="00BA2B22" w:rsidRPr="00BA2B22" w:rsidRDefault="00BA2B22" w:rsidP="00BA2B22">
      <w:pPr>
        <w:shd w:val="clear" w:color="auto" w:fill="FFFFFF"/>
        <w:spacing w:before="600" w:after="100" w:afterAutospacing="1" w:line="240" w:lineRule="auto"/>
        <w:outlineLvl w:val="1"/>
        <w:rPr>
          <w:rFonts w:ascii="Arial" w:eastAsia="Times New Roman" w:hAnsi="Arial" w:cs="Arial"/>
          <w:color w:val="0A0000"/>
          <w:kern w:val="0"/>
          <w:sz w:val="36"/>
          <w:szCs w:val="36"/>
          <w14:ligatures w14:val="none"/>
        </w:rPr>
      </w:pPr>
      <w:r w:rsidRPr="00BA2B22">
        <w:rPr>
          <w:rFonts w:ascii="Arial" w:eastAsia="Times New Roman" w:hAnsi="Arial" w:cs="Arial"/>
          <w:color w:val="0A0000"/>
          <w:kern w:val="0"/>
          <w:sz w:val="36"/>
          <w:szCs w:val="36"/>
          <w14:ligatures w14:val="none"/>
        </w:rPr>
        <w:t>Time Management is Everything</w:t>
      </w:r>
    </w:p>
    <w:p w14:paraId="5EEF923C" w14:textId="77777777" w:rsidR="00BA2B22" w:rsidRPr="00BA2B22" w:rsidRDefault="00BA2B22" w:rsidP="00BA2B22">
      <w:pPr>
        <w:shd w:val="clear" w:color="auto" w:fill="FFFFFF"/>
        <w:spacing w:before="100" w:beforeAutospacing="1" w:after="100" w:afterAutospacing="1" w:line="240" w:lineRule="auto"/>
        <w:rPr>
          <w:rFonts w:ascii="Arial" w:eastAsia="Times New Roman" w:hAnsi="Arial" w:cs="Arial"/>
          <w:color w:val="0A0000"/>
          <w:kern w:val="0"/>
          <w14:ligatures w14:val="none"/>
        </w:rPr>
      </w:pPr>
      <w:r w:rsidRPr="00BA2B22">
        <w:rPr>
          <w:rFonts w:ascii="Arial" w:eastAsia="Times New Roman" w:hAnsi="Arial" w:cs="Arial"/>
          <w:color w:val="0A0000"/>
          <w:kern w:val="0"/>
          <w14:ligatures w14:val="none"/>
        </w:rPr>
        <w:t>Here’s a proven time breakdown:</w:t>
      </w:r>
    </w:p>
    <w:p w14:paraId="27C9E157" w14:textId="77777777" w:rsidR="00BA2B22" w:rsidRPr="00BA2B22" w:rsidRDefault="00BA2B22" w:rsidP="00BA2B22">
      <w:pPr>
        <w:numPr>
          <w:ilvl w:val="0"/>
          <w:numId w:val="4"/>
        </w:numPr>
        <w:spacing w:before="100" w:beforeAutospacing="1" w:after="100" w:afterAutospacing="1" w:line="240" w:lineRule="auto"/>
        <w:textAlignment w:val="baseline"/>
        <w:rPr>
          <w:rFonts w:ascii="Arial" w:eastAsia="Times New Roman" w:hAnsi="Arial" w:cs="Arial"/>
          <w:color w:val="0A0000"/>
          <w:kern w:val="0"/>
          <w14:ligatures w14:val="none"/>
        </w:rPr>
      </w:pPr>
      <w:r w:rsidRPr="00BA2B22">
        <w:rPr>
          <w:rFonts w:ascii="Arial" w:eastAsia="Times New Roman" w:hAnsi="Arial" w:cs="Arial"/>
          <w:b/>
          <w:bCs/>
          <w:color w:val="0A0000"/>
          <w:kern w:val="0"/>
          <w14:ligatures w14:val="none"/>
        </w:rPr>
        <w:t>Passage 1</w:t>
      </w:r>
      <w:r w:rsidRPr="00BA2B22">
        <w:rPr>
          <w:rFonts w:ascii="Arial" w:eastAsia="Times New Roman" w:hAnsi="Arial" w:cs="Arial"/>
          <w:color w:val="0A0000"/>
          <w:kern w:val="0"/>
          <w14:ligatures w14:val="none"/>
        </w:rPr>
        <w:t>: ~15 minutes</w:t>
      </w:r>
    </w:p>
    <w:p w14:paraId="06D67C68" w14:textId="77777777" w:rsidR="00BA2B22" w:rsidRPr="00BA2B22" w:rsidRDefault="00BA2B22" w:rsidP="00BA2B22">
      <w:pPr>
        <w:numPr>
          <w:ilvl w:val="0"/>
          <w:numId w:val="4"/>
        </w:numPr>
        <w:spacing w:before="100" w:beforeAutospacing="1" w:after="100" w:afterAutospacing="1" w:line="240" w:lineRule="auto"/>
        <w:textAlignment w:val="baseline"/>
        <w:rPr>
          <w:rFonts w:ascii="Arial" w:eastAsia="Times New Roman" w:hAnsi="Arial" w:cs="Arial"/>
          <w:color w:val="0A0000"/>
          <w:kern w:val="0"/>
          <w14:ligatures w14:val="none"/>
        </w:rPr>
      </w:pPr>
      <w:r w:rsidRPr="00BA2B22">
        <w:rPr>
          <w:rFonts w:ascii="Arial" w:eastAsia="Times New Roman" w:hAnsi="Arial" w:cs="Arial"/>
          <w:b/>
          <w:bCs/>
          <w:color w:val="0A0000"/>
          <w:kern w:val="0"/>
          <w14:ligatures w14:val="none"/>
        </w:rPr>
        <w:t>Passage 2</w:t>
      </w:r>
      <w:r w:rsidRPr="00BA2B22">
        <w:rPr>
          <w:rFonts w:ascii="Arial" w:eastAsia="Times New Roman" w:hAnsi="Arial" w:cs="Arial"/>
          <w:color w:val="0A0000"/>
          <w:kern w:val="0"/>
          <w14:ligatures w14:val="none"/>
        </w:rPr>
        <w:t>: ~20 minutes</w:t>
      </w:r>
    </w:p>
    <w:p w14:paraId="6D6F654A" w14:textId="77777777" w:rsidR="00BA2B22" w:rsidRPr="00BA2B22" w:rsidRDefault="00BA2B22" w:rsidP="00BA2B22">
      <w:pPr>
        <w:numPr>
          <w:ilvl w:val="0"/>
          <w:numId w:val="4"/>
        </w:numPr>
        <w:spacing w:before="100" w:beforeAutospacing="1" w:after="100" w:afterAutospacing="1" w:line="240" w:lineRule="auto"/>
        <w:textAlignment w:val="baseline"/>
        <w:rPr>
          <w:rFonts w:ascii="Arial" w:eastAsia="Times New Roman" w:hAnsi="Arial" w:cs="Arial"/>
          <w:color w:val="0A0000"/>
          <w:kern w:val="0"/>
          <w14:ligatures w14:val="none"/>
        </w:rPr>
      </w:pPr>
      <w:r w:rsidRPr="00BA2B22">
        <w:rPr>
          <w:rFonts w:ascii="Arial" w:eastAsia="Times New Roman" w:hAnsi="Arial" w:cs="Arial"/>
          <w:b/>
          <w:bCs/>
          <w:color w:val="0A0000"/>
          <w:kern w:val="0"/>
          <w14:ligatures w14:val="none"/>
        </w:rPr>
        <w:t>Passage 3</w:t>
      </w:r>
      <w:r w:rsidRPr="00BA2B22">
        <w:rPr>
          <w:rFonts w:ascii="Arial" w:eastAsia="Times New Roman" w:hAnsi="Arial" w:cs="Arial"/>
          <w:color w:val="0A0000"/>
          <w:kern w:val="0"/>
          <w14:ligatures w14:val="none"/>
        </w:rPr>
        <w:t>: ~25 minutes</w:t>
      </w:r>
    </w:p>
    <w:p w14:paraId="658DBAF8" w14:textId="77777777" w:rsidR="00BA2B22" w:rsidRPr="00BA2B22" w:rsidRDefault="00BA2B22" w:rsidP="00BA2B22">
      <w:pPr>
        <w:shd w:val="clear" w:color="auto" w:fill="FFFFFF"/>
        <w:spacing w:before="100" w:beforeAutospacing="1" w:after="100" w:afterAutospacing="1" w:line="240" w:lineRule="auto"/>
        <w:rPr>
          <w:rFonts w:ascii="Arial" w:eastAsia="Times New Roman" w:hAnsi="Arial" w:cs="Arial"/>
          <w:color w:val="0A0000"/>
          <w:kern w:val="0"/>
          <w14:ligatures w14:val="none"/>
        </w:rPr>
      </w:pPr>
      <w:r w:rsidRPr="00BA2B22">
        <w:rPr>
          <w:rFonts w:ascii="Apple Color Emoji" w:eastAsia="Times New Roman" w:hAnsi="Apple Color Emoji" w:cs="Apple Color Emoji"/>
          <w:color w:val="0A0000"/>
          <w:kern w:val="0"/>
          <w14:ligatures w14:val="none"/>
        </w:rPr>
        <w:t>💡</w:t>
      </w:r>
      <w:r w:rsidRPr="00BA2B22">
        <w:rPr>
          <w:rFonts w:ascii="Arial" w:eastAsia="Times New Roman" w:hAnsi="Arial" w:cs="Arial"/>
          <w:color w:val="0A0000"/>
          <w:kern w:val="0"/>
          <w14:ligatures w14:val="none"/>
        </w:rPr>
        <w:t> </w:t>
      </w:r>
      <w:r w:rsidRPr="00BA2B22">
        <w:rPr>
          <w:rFonts w:ascii="Arial" w:eastAsia="Times New Roman" w:hAnsi="Arial" w:cs="Arial"/>
          <w:i/>
          <w:iCs/>
          <w:color w:val="0A0000"/>
          <w:kern w:val="0"/>
          <w14:ligatures w14:val="none"/>
        </w:rPr>
        <w:t>Leave 2–3 minutes at the end to check your answers.</w:t>
      </w:r>
    </w:p>
    <w:p w14:paraId="094ABC4D" w14:textId="77777777" w:rsidR="00BA2B22" w:rsidRPr="00BA2B22" w:rsidRDefault="00BA2B22" w:rsidP="00BA2B22">
      <w:pPr>
        <w:shd w:val="clear" w:color="auto" w:fill="FFFFFF"/>
        <w:spacing w:before="100" w:beforeAutospacing="1" w:after="100" w:afterAutospacing="1" w:line="240" w:lineRule="auto"/>
        <w:rPr>
          <w:rFonts w:ascii="Arial" w:eastAsia="Times New Roman" w:hAnsi="Arial" w:cs="Arial"/>
          <w:color w:val="0A0000"/>
          <w:kern w:val="0"/>
          <w14:ligatures w14:val="none"/>
        </w:rPr>
      </w:pPr>
      <w:r w:rsidRPr="00BA2B22">
        <w:rPr>
          <w:rFonts w:ascii="Arial" w:eastAsia="Times New Roman" w:hAnsi="Arial" w:cs="Arial"/>
          <w:color w:val="0A0000"/>
          <w:kern w:val="0"/>
          <w14:ligatures w14:val="none"/>
        </w:rPr>
        <w:t>If a question takes too long, skip and come back later. Don’t lose multiple answers over one difficult one.</w:t>
      </w:r>
    </w:p>
    <w:p w14:paraId="13268149" w14:textId="77777777" w:rsidR="00BA2B22" w:rsidRPr="00BA2B22" w:rsidRDefault="0026587B" w:rsidP="00BA2B22">
      <w:pPr>
        <w:spacing w:after="0" w:line="240" w:lineRule="auto"/>
        <w:rPr>
          <w:rFonts w:ascii="Arial" w:eastAsia="Times New Roman" w:hAnsi="Arial" w:cs="Arial"/>
          <w:kern w:val="0"/>
          <w14:ligatures w14:val="none"/>
        </w:rPr>
      </w:pPr>
      <w:r w:rsidRPr="0026587B">
        <w:rPr>
          <w:rFonts w:ascii="Times New Roman" w:eastAsia="Times New Roman" w:hAnsi="Times New Roman" w:cs="Times New Roman"/>
          <w:noProof/>
          <w:kern w:val="0"/>
        </w:rPr>
        <w:pict w14:anchorId="1C56B230">
          <v:rect id="_x0000_i1030" alt="" style="width:468pt;height:.05pt;mso-width-percent:0;mso-height-percent:0;mso-width-percent:0;mso-height-percent:0" o:hralign="center" o:hrstd="t" o:hr="t" fillcolor="#a0a0a0" stroked="f"/>
        </w:pict>
      </w:r>
    </w:p>
    <w:p w14:paraId="473A808C" w14:textId="77777777" w:rsidR="00BA2B22" w:rsidRPr="00BA2B22" w:rsidRDefault="00BA2B22" w:rsidP="00BA2B22">
      <w:pPr>
        <w:shd w:val="clear" w:color="auto" w:fill="FFFFFF"/>
        <w:spacing w:before="600" w:after="100" w:afterAutospacing="1" w:line="240" w:lineRule="auto"/>
        <w:outlineLvl w:val="1"/>
        <w:rPr>
          <w:rFonts w:ascii="Arial" w:eastAsia="Times New Roman" w:hAnsi="Arial" w:cs="Arial"/>
          <w:color w:val="0A0000"/>
          <w:kern w:val="0"/>
          <w:sz w:val="36"/>
          <w:szCs w:val="36"/>
          <w14:ligatures w14:val="none"/>
        </w:rPr>
      </w:pPr>
      <w:r w:rsidRPr="00BA2B22">
        <w:rPr>
          <w:rFonts w:ascii="Arial" w:eastAsia="Times New Roman" w:hAnsi="Arial" w:cs="Arial"/>
          <w:color w:val="0A0000"/>
          <w:kern w:val="0"/>
          <w:sz w:val="36"/>
          <w:szCs w:val="36"/>
          <w14:ligatures w14:val="none"/>
        </w:rPr>
        <w:t>Learn to Recognise Paraphrasing</w:t>
      </w:r>
    </w:p>
    <w:p w14:paraId="2A624916" w14:textId="77777777" w:rsidR="00BA2B22" w:rsidRPr="00BA2B22" w:rsidRDefault="00BA2B22" w:rsidP="00BA2B22">
      <w:pPr>
        <w:shd w:val="clear" w:color="auto" w:fill="FFFFFF"/>
        <w:spacing w:before="100" w:beforeAutospacing="1" w:after="100" w:afterAutospacing="1" w:line="240" w:lineRule="auto"/>
        <w:rPr>
          <w:rFonts w:ascii="Arial" w:eastAsia="Times New Roman" w:hAnsi="Arial" w:cs="Arial"/>
          <w:color w:val="0A0000"/>
          <w:kern w:val="0"/>
          <w14:ligatures w14:val="none"/>
        </w:rPr>
      </w:pPr>
      <w:r w:rsidRPr="00BA2B22">
        <w:rPr>
          <w:rFonts w:ascii="Arial" w:eastAsia="Times New Roman" w:hAnsi="Arial" w:cs="Arial"/>
          <w:color w:val="0A0000"/>
          <w:kern w:val="0"/>
          <w14:ligatures w14:val="none"/>
        </w:rPr>
        <w:t>IELTS rarely uses the exact words from the questions in the text. They paraphrase!</w:t>
      </w:r>
    </w:p>
    <w:p w14:paraId="179A9CBF" w14:textId="77777777" w:rsidR="00BA2B22" w:rsidRPr="00BA2B22" w:rsidRDefault="00BA2B22" w:rsidP="00BA2B22">
      <w:pPr>
        <w:shd w:val="clear" w:color="auto" w:fill="FFFFFF"/>
        <w:spacing w:before="100" w:beforeAutospacing="1" w:after="100" w:afterAutospacing="1" w:line="240" w:lineRule="auto"/>
        <w:rPr>
          <w:rFonts w:ascii="Arial" w:eastAsia="Times New Roman" w:hAnsi="Arial" w:cs="Arial"/>
          <w:color w:val="0A0000"/>
          <w:kern w:val="0"/>
          <w14:ligatures w14:val="none"/>
        </w:rPr>
      </w:pPr>
      <w:r w:rsidRPr="00BA2B22">
        <w:rPr>
          <w:rFonts w:ascii="Arial" w:eastAsia="Times New Roman" w:hAnsi="Arial" w:cs="Arial"/>
          <w:color w:val="0A0000"/>
          <w:kern w:val="0"/>
          <w14:ligatures w14:val="none"/>
        </w:rPr>
        <w:lastRenderedPageBreak/>
        <w:t>For example:</w:t>
      </w:r>
      <w:r w:rsidRPr="00BA2B22">
        <w:rPr>
          <w:rFonts w:ascii="Arial" w:eastAsia="Times New Roman" w:hAnsi="Arial" w:cs="Arial"/>
          <w:color w:val="0A0000"/>
          <w:kern w:val="0"/>
          <w14:ligatures w14:val="none"/>
        </w:rPr>
        <w:br/>
      </w:r>
      <w:r w:rsidRPr="00BA2B22">
        <w:rPr>
          <w:rFonts w:ascii="Arial" w:eastAsia="Times New Roman" w:hAnsi="Arial" w:cs="Arial"/>
          <w:b/>
          <w:bCs/>
          <w:color w:val="0A0000"/>
          <w:kern w:val="0"/>
          <w14:ligatures w14:val="none"/>
        </w:rPr>
        <w:t>Question:</w:t>
      </w:r>
      <w:r w:rsidRPr="00BA2B22">
        <w:rPr>
          <w:rFonts w:ascii="Arial" w:eastAsia="Times New Roman" w:hAnsi="Arial" w:cs="Arial"/>
          <w:color w:val="0A0000"/>
          <w:kern w:val="0"/>
          <w14:ligatures w14:val="none"/>
        </w:rPr>
        <w:t> “The professor discovered a new theory.”</w:t>
      </w:r>
      <w:r w:rsidRPr="00BA2B22">
        <w:rPr>
          <w:rFonts w:ascii="Arial" w:eastAsia="Times New Roman" w:hAnsi="Arial" w:cs="Arial"/>
          <w:color w:val="0A0000"/>
          <w:kern w:val="0"/>
          <w14:ligatures w14:val="none"/>
        </w:rPr>
        <w:br/>
      </w:r>
      <w:r w:rsidRPr="00BA2B22">
        <w:rPr>
          <w:rFonts w:ascii="Arial" w:eastAsia="Times New Roman" w:hAnsi="Arial" w:cs="Arial"/>
          <w:b/>
          <w:bCs/>
          <w:color w:val="0A0000"/>
          <w:kern w:val="0"/>
          <w14:ligatures w14:val="none"/>
        </w:rPr>
        <w:t>Text:</w:t>
      </w:r>
      <w:r w:rsidRPr="00BA2B22">
        <w:rPr>
          <w:rFonts w:ascii="Arial" w:eastAsia="Times New Roman" w:hAnsi="Arial" w:cs="Arial"/>
          <w:color w:val="0A0000"/>
          <w:kern w:val="0"/>
          <w14:ligatures w14:val="none"/>
        </w:rPr>
        <w:t> “A novel idea was developed by the academic.”</w:t>
      </w:r>
    </w:p>
    <w:p w14:paraId="217C175E" w14:textId="77777777" w:rsidR="00BA2B22" w:rsidRPr="00BA2B22" w:rsidRDefault="00BA2B22" w:rsidP="00BA2B22">
      <w:pPr>
        <w:shd w:val="clear" w:color="auto" w:fill="FFFFFF"/>
        <w:spacing w:before="100" w:beforeAutospacing="1" w:after="100" w:afterAutospacing="1" w:line="240" w:lineRule="auto"/>
        <w:rPr>
          <w:rFonts w:ascii="Arial" w:eastAsia="Times New Roman" w:hAnsi="Arial" w:cs="Arial"/>
          <w:color w:val="0A0000"/>
          <w:kern w:val="0"/>
          <w14:ligatures w14:val="none"/>
        </w:rPr>
      </w:pPr>
      <w:r w:rsidRPr="00BA2B22">
        <w:rPr>
          <w:rFonts w:ascii="Arial" w:eastAsia="Times New Roman" w:hAnsi="Arial" w:cs="Arial"/>
          <w:color w:val="0A0000"/>
          <w:kern w:val="0"/>
          <w14:ligatures w14:val="none"/>
        </w:rPr>
        <w:t>Improve your paraphrasing awareness by practicing with Cambridge books and noting how questions relate to text.</w:t>
      </w:r>
    </w:p>
    <w:p w14:paraId="30992BAB" w14:textId="77777777" w:rsidR="00BA2B22" w:rsidRPr="00BA2B22" w:rsidRDefault="0026587B" w:rsidP="00BA2B22">
      <w:pPr>
        <w:spacing w:after="0" w:line="240" w:lineRule="auto"/>
        <w:rPr>
          <w:rFonts w:ascii="Arial" w:eastAsia="Times New Roman" w:hAnsi="Arial" w:cs="Arial"/>
          <w:kern w:val="0"/>
          <w14:ligatures w14:val="none"/>
        </w:rPr>
      </w:pPr>
      <w:r w:rsidRPr="0026587B">
        <w:rPr>
          <w:rFonts w:ascii="Times New Roman" w:eastAsia="Times New Roman" w:hAnsi="Times New Roman" w:cs="Times New Roman"/>
          <w:noProof/>
          <w:kern w:val="0"/>
        </w:rPr>
        <w:pict w14:anchorId="58A05925">
          <v:rect id="_x0000_i1029" alt="" style="width:468pt;height:.05pt;mso-width-percent:0;mso-height-percent:0;mso-width-percent:0;mso-height-percent:0" o:hralign="center" o:hrstd="t" o:hr="t" fillcolor="#a0a0a0" stroked="f"/>
        </w:pict>
      </w:r>
    </w:p>
    <w:p w14:paraId="7F2D13A3" w14:textId="77777777" w:rsidR="00BA2B22" w:rsidRPr="00BA2B22" w:rsidRDefault="00BA2B22" w:rsidP="00BA2B22">
      <w:pPr>
        <w:shd w:val="clear" w:color="auto" w:fill="FFFFFF"/>
        <w:spacing w:before="600" w:after="100" w:afterAutospacing="1" w:line="240" w:lineRule="auto"/>
        <w:outlineLvl w:val="1"/>
        <w:rPr>
          <w:rFonts w:ascii="Arial" w:eastAsia="Times New Roman" w:hAnsi="Arial" w:cs="Arial"/>
          <w:color w:val="0A0000"/>
          <w:kern w:val="0"/>
          <w:sz w:val="36"/>
          <w:szCs w:val="36"/>
          <w14:ligatures w14:val="none"/>
        </w:rPr>
      </w:pPr>
      <w:r w:rsidRPr="00BA2B22">
        <w:rPr>
          <w:rFonts w:ascii="Arial" w:eastAsia="Times New Roman" w:hAnsi="Arial" w:cs="Arial"/>
          <w:color w:val="0A0000"/>
          <w:kern w:val="0"/>
          <w:sz w:val="36"/>
          <w:szCs w:val="36"/>
          <w14:ligatures w14:val="none"/>
        </w:rPr>
        <w:t>Practice by Question Type</w:t>
      </w:r>
    </w:p>
    <w:p w14:paraId="7F575038" w14:textId="77777777" w:rsidR="00BA2B22" w:rsidRPr="00BA2B22" w:rsidRDefault="00BA2B22" w:rsidP="00BA2B22">
      <w:pPr>
        <w:shd w:val="clear" w:color="auto" w:fill="FFFFFF"/>
        <w:spacing w:before="100" w:beforeAutospacing="1" w:after="100" w:afterAutospacing="1" w:line="240" w:lineRule="auto"/>
        <w:rPr>
          <w:rFonts w:ascii="Arial" w:eastAsia="Times New Roman" w:hAnsi="Arial" w:cs="Arial"/>
          <w:color w:val="0A0000"/>
          <w:kern w:val="0"/>
          <w14:ligatures w14:val="none"/>
        </w:rPr>
      </w:pPr>
      <w:r w:rsidRPr="00BA2B22">
        <w:rPr>
          <w:rFonts w:ascii="Arial" w:eastAsia="Times New Roman" w:hAnsi="Arial" w:cs="Arial"/>
          <w:color w:val="0A0000"/>
          <w:kern w:val="0"/>
          <w14:ligatures w14:val="none"/>
        </w:rPr>
        <w:t>Each question type has its own tricks:</w:t>
      </w:r>
    </w:p>
    <w:p w14:paraId="53AD65DC" w14:textId="77777777" w:rsidR="00BA2B22" w:rsidRPr="00BA2B22" w:rsidRDefault="00BA2B22" w:rsidP="00BA2B22">
      <w:pPr>
        <w:numPr>
          <w:ilvl w:val="0"/>
          <w:numId w:val="5"/>
        </w:numPr>
        <w:spacing w:before="100" w:beforeAutospacing="1" w:after="100" w:afterAutospacing="1" w:line="240" w:lineRule="auto"/>
        <w:textAlignment w:val="baseline"/>
        <w:rPr>
          <w:rFonts w:ascii="Arial" w:eastAsia="Times New Roman" w:hAnsi="Arial" w:cs="Arial"/>
          <w:color w:val="0A0000"/>
          <w:kern w:val="0"/>
          <w14:ligatures w14:val="none"/>
        </w:rPr>
      </w:pPr>
      <w:r w:rsidRPr="00BA2B22">
        <w:rPr>
          <w:rFonts w:ascii="Arial" w:eastAsia="Times New Roman" w:hAnsi="Arial" w:cs="Arial"/>
          <w:b/>
          <w:bCs/>
          <w:color w:val="0A0000"/>
          <w:kern w:val="0"/>
          <w14:ligatures w14:val="none"/>
        </w:rPr>
        <w:t>Matching Headings</w:t>
      </w:r>
      <w:r w:rsidRPr="00BA2B22">
        <w:rPr>
          <w:rFonts w:ascii="Arial" w:eastAsia="Times New Roman" w:hAnsi="Arial" w:cs="Arial"/>
          <w:color w:val="0A0000"/>
          <w:kern w:val="0"/>
          <w14:ligatures w14:val="none"/>
        </w:rPr>
        <w:t> → Focus on topic sentences</w:t>
      </w:r>
    </w:p>
    <w:p w14:paraId="3E2989F4" w14:textId="77777777" w:rsidR="00BA2B22" w:rsidRPr="00BA2B22" w:rsidRDefault="00BA2B22" w:rsidP="00BA2B22">
      <w:pPr>
        <w:numPr>
          <w:ilvl w:val="0"/>
          <w:numId w:val="5"/>
        </w:numPr>
        <w:spacing w:before="100" w:beforeAutospacing="1" w:after="100" w:afterAutospacing="1" w:line="240" w:lineRule="auto"/>
        <w:textAlignment w:val="baseline"/>
        <w:rPr>
          <w:rFonts w:ascii="Arial" w:eastAsia="Times New Roman" w:hAnsi="Arial" w:cs="Arial"/>
          <w:color w:val="0A0000"/>
          <w:kern w:val="0"/>
          <w14:ligatures w14:val="none"/>
        </w:rPr>
      </w:pPr>
      <w:r w:rsidRPr="00BA2B22">
        <w:rPr>
          <w:rFonts w:ascii="Arial" w:eastAsia="Times New Roman" w:hAnsi="Arial" w:cs="Arial"/>
          <w:b/>
          <w:bCs/>
          <w:color w:val="0A0000"/>
          <w:kern w:val="0"/>
          <w14:ligatures w14:val="none"/>
        </w:rPr>
        <w:t>Summary Completion</w:t>
      </w:r>
      <w:r w:rsidRPr="00BA2B22">
        <w:rPr>
          <w:rFonts w:ascii="Arial" w:eastAsia="Times New Roman" w:hAnsi="Arial" w:cs="Arial"/>
          <w:color w:val="0A0000"/>
          <w:kern w:val="0"/>
          <w14:ligatures w14:val="none"/>
        </w:rPr>
        <w:t> → Understand flow and grammar</w:t>
      </w:r>
    </w:p>
    <w:p w14:paraId="5A9E3818" w14:textId="77777777" w:rsidR="00BA2B22" w:rsidRPr="00BA2B22" w:rsidRDefault="00BA2B22" w:rsidP="00BA2B22">
      <w:pPr>
        <w:numPr>
          <w:ilvl w:val="0"/>
          <w:numId w:val="5"/>
        </w:numPr>
        <w:spacing w:before="100" w:beforeAutospacing="1" w:after="100" w:afterAutospacing="1" w:line="240" w:lineRule="auto"/>
        <w:textAlignment w:val="baseline"/>
        <w:rPr>
          <w:rFonts w:ascii="Arial" w:eastAsia="Times New Roman" w:hAnsi="Arial" w:cs="Arial"/>
          <w:color w:val="0A0000"/>
          <w:kern w:val="0"/>
          <w14:ligatures w14:val="none"/>
        </w:rPr>
      </w:pPr>
      <w:r w:rsidRPr="00BA2B22">
        <w:rPr>
          <w:rFonts w:ascii="Arial" w:eastAsia="Times New Roman" w:hAnsi="Arial" w:cs="Arial"/>
          <w:b/>
          <w:bCs/>
          <w:color w:val="0A0000"/>
          <w:kern w:val="0"/>
          <w14:ligatures w14:val="none"/>
        </w:rPr>
        <w:t>True/False/Not Given</w:t>
      </w:r>
      <w:r w:rsidRPr="00BA2B22">
        <w:rPr>
          <w:rFonts w:ascii="Arial" w:eastAsia="Times New Roman" w:hAnsi="Arial" w:cs="Arial"/>
          <w:color w:val="0A0000"/>
          <w:kern w:val="0"/>
          <w14:ligatures w14:val="none"/>
        </w:rPr>
        <w:t> → Use only the passage, not your assumptions</w:t>
      </w:r>
    </w:p>
    <w:p w14:paraId="02DAE47D" w14:textId="77777777" w:rsidR="00BA2B22" w:rsidRPr="00BA2B22" w:rsidRDefault="00BA2B22" w:rsidP="00BA2B22">
      <w:pPr>
        <w:numPr>
          <w:ilvl w:val="0"/>
          <w:numId w:val="5"/>
        </w:numPr>
        <w:spacing w:before="100" w:beforeAutospacing="1" w:after="100" w:afterAutospacing="1" w:line="240" w:lineRule="auto"/>
        <w:textAlignment w:val="baseline"/>
        <w:rPr>
          <w:rFonts w:ascii="Arial" w:eastAsia="Times New Roman" w:hAnsi="Arial" w:cs="Arial"/>
          <w:color w:val="0A0000"/>
          <w:kern w:val="0"/>
          <w14:ligatures w14:val="none"/>
        </w:rPr>
      </w:pPr>
      <w:r w:rsidRPr="00BA2B22">
        <w:rPr>
          <w:rFonts w:ascii="Arial" w:eastAsia="Times New Roman" w:hAnsi="Arial" w:cs="Arial"/>
          <w:b/>
          <w:bCs/>
          <w:color w:val="0A0000"/>
          <w:kern w:val="0"/>
          <w14:ligatures w14:val="none"/>
        </w:rPr>
        <w:t>Multiple Choice</w:t>
      </w:r>
      <w:r w:rsidRPr="00BA2B22">
        <w:rPr>
          <w:rFonts w:ascii="Arial" w:eastAsia="Times New Roman" w:hAnsi="Arial" w:cs="Arial"/>
          <w:color w:val="0A0000"/>
          <w:kern w:val="0"/>
          <w14:ligatures w14:val="none"/>
        </w:rPr>
        <w:t> → Read all options carefully</w:t>
      </w:r>
    </w:p>
    <w:p w14:paraId="227C34E0" w14:textId="77777777" w:rsidR="00BA2B22" w:rsidRPr="00BA2B22" w:rsidRDefault="00BA2B22" w:rsidP="00BA2B22">
      <w:pPr>
        <w:shd w:val="clear" w:color="auto" w:fill="FFFFFF"/>
        <w:spacing w:before="100" w:beforeAutospacing="1" w:after="100" w:afterAutospacing="1" w:line="240" w:lineRule="auto"/>
        <w:rPr>
          <w:rFonts w:ascii="Arial" w:eastAsia="Times New Roman" w:hAnsi="Arial" w:cs="Arial"/>
          <w:color w:val="0A0000"/>
          <w:kern w:val="0"/>
          <w14:ligatures w14:val="none"/>
        </w:rPr>
      </w:pPr>
      <w:r w:rsidRPr="00BA2B22">
        <w:rPr>
          <w:rFonts w:ascii="Apple Color Emoji" w:eastAsia="Times New Roman" w:hAnsi="Apple Color Emoji" w:cs="Apple Color Emoji"/>
          <w:color w:val="0A0000"/>
          <w:kern w:val="0"/>
          <w14:ligatures w14:val="none"/>
        </w:rPr>
        <w:t>🎯</w:t>
      </w:r>
      <w:r w:rsidRPr="00BA2B22">
        <w:rPr>
          <w:rFonts w:ascii="Arial" w:eastAsia="Times New Roman" w:hAnsi="Arial" w:cs="Arial"/>
          <w:color w:val="0A0000"/>
          <w:kern w:val="0"/>
          <w14:ligatures w14:val="none"/>
        </w:rPr>
        <w:t> </w:t>
      </w:r>
      <w:r w:rsidRPr="00BA2B22">
        <w:rPr>
          <w:rFonts w:ascii="Arial" w:eastAsia="Times New Roman" w:hAnsi="Arial" w:cs="Arial"/>
          <w:i/>
          <w:iCs/>
          <w:color w:val="0A0000"/>
          <w:kern w:val="0"/>
          <w14:ligatures w14:val="none"/>
        </w:rPr>
        <w:t>Tip:</w:t>
      </w:r>
      <w:r w:rsidRPr="00BA2B22">
        <w:rPr>
          <w:rFonts w:ascii="Arial" w:eastAsia="Times New Roman" w:hAnsi="Arial" w:cs="Arial"/>
          <w:color w:val="0A0000"/>
          <w:kern w:val="0"/>
          <w14:ligatures w14:val="none"/>
        </w:rPr>
        <w:t> Do 5–10 questions of the same type in one sitting. It builds skill-specific muscle.</w:t>
      </w:r>
    </w:p>
    <w:p w14:paraId="12054853" w14:textId="77777777" w:rsidR="00BA2B22" w:rsidRPr="00BA2B22" w:rsidRDefault="0026587B" w:rsidP="00BA2B22">
      <w:pPr>
        <w:spacing w:after="0" w:line="240" w:lineRule="auto"/>
        <w:rPr>
          <w:rFonts w:ascii="Arial" w:eastAsia="Times New Roman" w:hAnsi="Arial" w:cs="Arial"/>
          <w:kern w:val="0"/>
          <w14:ligatures w14:val="none"/>
        </w:rPr>
      </w:pPr>
      <w:r w:rsidRPr="0026587B">
        <w:rPr>
          <w:rFonts w:ascii="Times New Roman" w:eastAsia="Times New Roman" w:hAnsi="Times New Roman" w:cs="Times New Roman"/>
          <w:noProof/>
          <w:kern w:val="0"/>
        </w:rPr>
        <w:pict w14:anchorId="2726C167">
          <v:rect id="_x0000_i1028" alt="" style="width:468pt;height:.05pt;mso-width-percent:0;mso-height-percent:0;mso-width-percent:0;mso-height-percent:0" o:hralign="center" o:hrstd="t" o:hr="t" fillcolor="#a0a0a0" stroked="f"/>
        </w:pict>
      </w:r>
    </w:p>
    <w:p w14:paraId="6FB4658D" w14:textId="77777777" w:rsidR="00BA2B22" w:rsidRPr="00BA2B22" w:rsidRDefault="00BA2B22" w:rsidP="00BA2B22">
      <w:pPr>
        <w:shd w:val="clear" w:color="auto" w:fill="FFFFFF"/>
        <w:spacing w:before="600" w:after="100" w:afterAutospacing="1" w:line="240" w:lineRule="auto"/>
        <w:outlineLvl w:val="1"/>
        <w:rPr>
          <w:rFonts w:ascii="Arial" w:eastAsia="Times New Roman" w:hAnsi="Arial" w:cs="Arial"/>
          <w:color w:val="0A0000"/>
          <w:kern w:val="0"/>
          <w:sz w:val="36"/>
          <w:szCs w:val="36"/>
          <w14:ligatures w14:val="none"/>
        </w:rPr>
      </w:pPr>
      <w:r w:rsidRPr="00BA2B22">
        <w:rPr>
          <w:rFonts w:ascii="Arial" w:eastAsia="Times New Roman" w:hAnsi="Arial" w:cs="Arial"/>
          <w:color w:val="0A0000"/>
          <w:kern w:val="0"/>
          <w:sz w:val="36"/>
          <w:szCs w:val="36"/>
          <w14:ligatures w14:val="none"/>
        </w:rPr>
        <w:t>Build Vocabulary Naturally</w:t>
      </w:r>
    </w:p>
    <w:p w14:paraId="76A8C469" w14:textId="77777777" w:rsidR="00BA2B22" w:rsidRPr="00BA2B22" w:rsidRDefault="00BA2B22" w:rsidP="00BA2B22">
      <w:pPr>
        <w:shd w:val="clear" w:color="auto" w:fill="FFFFFF"/>
        <w:spacing w:before="100" w:beforeAutospacing="1" w:after="100" w:afterAutospacing="1" w:line="240" w:lineRule="auto"/>
        <w:rPr>
          <w:rFonts w:ascii="Arial" w:eastAsia="Times New Roman" w:hAnsi="Arial" w:cs="Arial"/>
          <w:color w:val="0A0000"/>
          <w:kern w:val="0"/>
          <w14:ligatures w14:val="none"/>
        </w:rPr>
      </w:pPr>
      <w:r w:rsidRPr="00BA2B22">
        <w:rPr>
          <w:rFonts w:ascii="Arial" w:eastAsia="Times New Roman" w:hAnsi="Arial" w:cs="Arial"/>
          <w:color w:val="0A0000"/>
          <w:kern w:val="0"/>
          <w14:ligatures w14:val="none"/>
        </w:rPr>
        <w:t>Band 7–9 readers are strong in vocabulary. Read widely:</w:t>
      </w:r>
    </w:p>
    <w:p w14:paraId="4383E974" w14:textId="77777777" w:rsidR="00BA2B22" w:rsidRPr="00BA2B22" w:rsidRDefault="00BA2B22" w:rsidP="00BA2B22">
      <w:pPr>
        <w:numPr>
          <w:ilvl w:val="0"/>
          <w:numId w:val="6"/>
        </w:numPr>
        <w:spacing w:before="100" w:beforeAutospacing="1" w:after="100" w:afterAutospacing="1" w:line="240" w:lineRule="auto"/>
        <w:textAlignment w:val="baseline"/>
        <w:rPr>
          <w:rFonts w:ascii="Arial" w:eastAsia="Times New Roman" w:hAnsi="Arial" w:cs="Arial"/>
          <w:color w:val="0A0000"/>
          <w:kern w:val="0"/>
          <w14:ligatures w14:val="none"/>
        </w:rPr>
      </w:pPr>
      <w:r w:rsidRPr="00BA2B22">
        <w:rPr>
          <w:rFonts w:ascii="Arial" w:eastAsia="Times New Roman" w:hAnsi="Arial" w:cs="Arial"/>
          <w:b/>
          <w:bCs/>
          <w:color w:val="0A0000"/>
          <w:kern w:val="0"/>
          <w14:ligatures w14:val="none"/>
        </w:rPr>
        <w:t>Newspapers</w:t>
      </w:r>
      <w:r w:rsidRPr="00BA2B22">
        <w:rPr>
          <w:rFonts w:ascii="Arial" w:eastAsia="Times New Roman" w:hAnsi="Arial" w:cs="Arial"/>
          <w:color w:val="0A0000"/>
          <w:kern w:val="0"/>
          <w14:ligatures w14:val="none"/>
        </w:rPr>
        <w:t> (e.g., BBC, The Guardian)</w:t>
      </w:r>
    </w:p>
    <w:p w14:paraId="369FE3FA" w14:textId="77777777" w:rsidR="00BA2B22" w:rsidRPr="00BA2B22" w:rsidRDefault="00BA2B22" w:rsidP="00BA2B22">
      <w:pPr>
        <w:numPr>
          <w:ilvl w:val="0"/>
          <w:numId w:val="6"/>
        </w:numPr>
        <w:spacing w:before="100" w:beforeAutospacing="1" w:after="100" w:afterAutospacing="1" w:line="240" w:lineRule="auto"/>
        <w:textAlignment w:val="baseline"/>
        <w:rPr>
          <w:rFonts w:ascii="Arial" w:eastAsia="Times New Roman" w:hAnsi="Arial" w:cs="Arial"/>
          <w:color w:val="0A0000"/>
          <w:kern w:val="0"/>
          <w14:ligatures w14:val="none"/>
        </w:rPr>
      </w:pPr>
      <w:r w:rsidRPr="00BA2B22">
        <w:rPr>
          <w:rFonts w:ascii="Arial" w:eastAsia="Times New Roman" w:hAnsi="Arial" w:cs="Arial"/>
          <w:b/>
          <w:bCs/>
          <w:color w:val="0A0000"/>
          <w:kern w:val="0"/>
          <w14:ligatures w14:val="none"/>
        </w:rPr>
        <w:t>Academic texts</w:t>
      </w:r>
      <w:r w:rsidRPr="00BA2B22">
        <w:rPr>
          <w:rFonts w:ascii="Arial" w:eastAsia="Times New Roman" w:hAnsi="Arial" w:cs="Arial"/>
          <w:color w:val="0A0000"/>
          <w:kern w:val="0"/>
          <w14:ligatures w14:val="none"/>
        </w:rPr>
        <w:t> (e.g., Scientific American)</w:t>
      </w:r>
    </w:p>
    <w:p w14:paraId="2EF9C9AF" w14:textId="77777777" w:rsidR="00BA2B22" w:rsidRPr="00BA2B22" w:rsidRDefault="00BA2B22" w:rsidP="00BA2B22">
      <w:pPr>
        <w:numPr>
          <w:ilvl w:val="0"/>
          <w:numId w:val="6"/>
        </w:numPr>
        <w:spacing w:before="100" w:beforeAutospacing="1" w:after="100" w:afterAutospacing="1" w:line="240" w:lineRule="auto"/>
        <w:textAlignment w:val="baseline"/>
        <w:rPr>
          <w:rFonts w:ascii="Arial" w:eastAsia="Times New Roman" w:hAnsi="Arial" w:cs="Arial"/>
          <w:color w:val="0A0000"/>
          <w:kern w:val="0"/>
          <w14:ligatures w14:val="none"/>
        </w:rPr>
      </w:pPr>
      <w:r w:rsidRPr="00BA2B22">
        <w:rPr>
          <w:rFonts w:ascii="Arial" w:eastAsia="Times New Roman" w:hAnsi="Arial" w:cs="Arial"/>
          <w:b/>
          <w:bCs/>
          <w:color w:val="0A0000"/>
          <w:kern w:val="0"/>
          <w14:ligatures w14:val="none"/>
        </w:rPr>
        <w:t>IELTS-style reading books</w:t>
      </w:r>
    </w:p>
    <w:p w14:paraId="3FBB0C93" w14:textId="77777777" w:rsidR="00BA2B22" w:rsidRPr="00BA2B22" w:rsidRDefault="00BA2B22" w:rsidP="00BA2B22">
      <w:pPr>
        <w:shd w:val="clear" w:color="auto" w:fill="FFFFFF"/>
        <w:spacing w:before="100" w:beforeAutospacing="1" w:after="100" w:afterAutospacing="1" w:line="240" w:lineRule="auto"/>
        <w:rPr>
          <w:rFonts w:ascii="Arial" w:eastAsia="Times New Roman" w:hAnsi="Arial" w:cs="Arial"/>
          <w:color w:val="0A0000"/>
          <w:kern w:val="0"/>
          <w14:ligatures w14:val="none"/>
        </w:rPr>
      </w:pPr>
      <w:r w:rsidRPr="00BA2B22">
        <w:rPr>
          <w:rFonts w:ascii="Arial" w:eastAsia="Times New Roman" w:hAnsi="Arial" w:cs="Arial"/>
          <w:color w:val="0A0000"/>
          <w:kern w:val="0"/>
          <w14:ligatures w14:val="none"/>
        </w:rPr>
        <w:t>Keep a notebook of new words with synonyms, antonyms, and example sentences.</w:t>
      </w:r>
    </w:p>
    <w:p w14:paraId="05DE409E" w14:textId="77777777" w:rsidR="00BA2B22" w:rsidRPr="00BA2B22" w:rsidRDefault="0026587B" w:rsidP="00BA2B22">
      <w:pPr>
        <w:spacing w:after="0" w:line="240" w:lineRule="auto"/>
        <w:rPr>
          <w:rFonts w:ascii="Arial" w:eastAsia="Times New Roman" w:hAnsi="Arial" w:cs="Arial"/>
          <w:kern w:val="0"/>
          <w14:ligatures w14:val="none"/>
        </w:rPr>
      </w:pPr>
      <w:r w:rsidRPr="0026587B">
        <w:rPr>
          <w:rFonts w:ascii="Times New Roman" w:eastAsia="Times New Roman" w:hAnsi="Times New Roman" w:cs="Times New Roman"/>
          <w:noProof/>
          <w:kern w:val="0"/>
        </w:rPr>
        <w:pict w14:anchorId="15CE3F65">
          <v:rect id="_x0000_i1027" alt="" style="width:468pt;height:.05pt;mso-width-percent:0;mso-height-percent:0;mso-width-percent:0;mso-height-percent:0" o:hralign="center" o:hrstd="t" o:hr="t" fillcolor="#a0a0a0" stroked="f"/>
        </w:pict>
      </w:r>
    </w:p>
    <w:p w14:paraId="3A619F60" w14:textId="77777777" w:rsidR="00BA2B22" w:rsidRPr="00BA2B22" w:rsidRDefault="00BA2B22" w:rsidP="00BA2B22">
      <w:pPr>
        <w:shd w:val="clear" w:color="auto" w:fill="FFFFFF"/>
        <w:spacing w:before="600" w:after="100" w:afterAutospacing="1" w:line="240" w:lineRule="auto"/>
        <w:outlineLvl w:val="1"/>
        <w:rPr>
          <w:rFonts w:ascii="Arial" w:eastAsia="Times New Roman" w:hAnsi="Arial" w:cs="Arial"/>
          <w:color w:val="0A0000"/>
          <w:kern w:val="0"/>
          <w:sz w:val="36"/>
          <w:szCs w:val="36"/>
          <w14:ligatures w14:val="none"/>
        </w:rPr>
      </w:pPr>
      <w:r w:rsidRPr="00BA2B22">
        <w:rPr>
          <w:rFonts w:ascii="Arial" w:eastAsia="Times New Roman" w:hAnsi="Arial" w:cs="Arial"/>
          <w:color w:val="0A0000"/>
          <w:kern w:val="0"/>
          <w:sz w:val="36"/>
          <w:szCs w:val="36"/>
          <w14:ligatures w14:val="none"/>
        </w:rPr>
        <w:t>Don’t Panic About Unknown Words</w:t>
      </w:r>
    </w:p>
    <w:p w14:paraId="4E2C05A2" w14:textId="77777777" w:rsidR="00BA2B22" w:rsidRPr="00BA2B22" w:rsidRDefault="00BA2B22" w:rsidP="00BA2B22">
      <w:pPr>
        <w:shd w:val="clear" w:color="auto" w:fill="FFFFFF"/>
        <w:spacing w:before="100" w:beforeAutospacing="1" w:after="100" w:afterAutospacing="1" w:line="240" w:lineRule="auto"/>
        <w:rPr>
          <w:rFonts w:ascii="Arial" w:eastAsia="Times New Roman" w:hAnsi="Arial" w:cs="Arial"/>
          <w:color w:val="0A0000"/>
          <w:kern w:val="0"/>
          <w14:ligatures w14:val="none"/>
        </w:rPr>
      </w:pPr>
      <w:r w:rsidRPr="00BA2B22">
        <w:rPr>
          <w:rFonts w:ascii="Arial" w:eastAsia="Times New Roman" w:hAnsi="Arial" w:cs="Arial"/>
          <w:color w:val="0A0000"/>
          <w:kern w:val="0"/>
          <w14:ligatures w14:val="none"/>
        </w:rPr>
        <w:t>If you don’t know a word:</w:t>
      </w:r>
    </w:p>
    <w:p w14:paraId="09E0F6F0" w14:textId="77777777" w:rsidR="00BA2B22" w:rsidRPr="00BA2B22" w:rsidRDefault="00BA2B22" w:rsidP="00BA2B22">
      <w:pPr>
        <w:numPr>
          <w:ilvl w:val="0"/>
          <w:numId w:val="7"/>
        </w:numPr>
        <w:spacing w:before="100" w:beforeAutospacing="1" w:after="100" w:afterAutospacing="1" w:line="240" w:lineRule="auto"/>
        <w:textAlignment w:val="baseline"/>
        <w:rPr>
          <w:rFonts w:ascii="Arial" w:eastAsia="Times New Roman" w:hAnsi="Arial" w:cs="Arial"/>
          <w:color w:val="0A0000"/>
          <w:kern w:val="0"/>
          <w14:ligatures w14:val="none"/>
        </w:rPr>
      </w:pPr>
      <w:r w:rsidRPr="00BA2B22">
        <w:rPr>
          <w:rFonts w:ascii="Arial" w:eastAsia="Times New Roman" w:hAnsi="Arial" w:cs="Arial"/>
          <w:color w:val="0A0000"/>
          <w:kern w:val="0"/>
          <w14:ligatures w14:val="none"/>
        </w:rPr>
        <w:t>Read around it for context</w:t>
      </w:r>
    </w:p>
    <w:p w14:paraId="166E1BEC" w14:textId="77777777" w:rsidR="00BA2B22" w:rsidRPr="00BA2B22" w:rsidRDefault="00BA2B22" w:rsidP="00BA2B22">
      <w:pPr>
        <w:numPr>
          <w:ilvl w:val="0"/>
          <w:numId w:val="7"/>
        </w:numPr>
        <w:spacing w:before="100" w:beforeAutospacing="1" w:after="100" w:afterAutospacing="1" w:line="240" w:lineRule="auto"/>
        <w:textAlignment w:val="baseline"/>
        <w:rPr>
          <w:rFonts w:ascii="Arial" w:eastAsia="Times New Roman" w:hAnsi="Arial" w:cs="Arial"/>
          <w:color w:val="0A0000"/>
          <w:kern w:val="0"/>
          <w14:ligatures w14:val="none"/>
        </w:rPr>
      </w:pPr>
      <w:r w:rsidRPr="00BA2B22">
        <w:rPr>
          <w:rFonts w:ascii="Arial" w:eastAsia="Times New Roman" w:hAnsi="Arial" w:cs="Arial"/>
          <w:color w:val="0A0000"/>
          <w:kern w:val="0"/>
          <w14:ligatures w14:val="none"/>
        </w:rPr>
        <w:t>Ask: Is it essential to the meaning?</w:t>
      </w:r>
    </w:p>
    <w:p w14:paraId="1931F232" w14:textId="77777777" w:rsidR="00BA2B22" w:rsidRPr="00BA2B22" w:rsidRDefault="00BA2B22" w:rsidP="00BA2B22">
      <w:pPr>
        <w:numPr>
          <w:ilvl w:val="0"/>
          <w:numId w:val="7"/>
        </w:numPr>
        <w:spacing w:before="100" w:beforeAutospacing="1" w:after="100" w:afterAutospacing="1" w:line="240" w:lineRule="auto"/>
        <w:textAlignment w:val="baseline"/>
        <w:rPr>
          <w:rFonts w:ascii="Arial" w:eastAsia="Times New Roman" w:hAnsi="Arial" w:cs="Arial"/>
          <w:color w:val="0A0000"/>
          <w:kern w:val="0"/>
          <w14:ligatures w14:val="none"/>
        </w:rPr>
      </w:pPr>
      <w:r w:rsidRPr="00BA2B22">
        <w:rPr>
          <w:rFonts w:ascii="Arial" w:eastAsia="Times New Roman" w:hAnsi="Arial" w:cs="Arial"/>
          <w:color w:val="0A0000"/>
          <w:kern w:val="0"/>
          <w14:ligatures w14:val="none"/>
        </w:rPr>
        <w:t>Use logic and grammar to guess</w:t>
      </w:r>
    </w:p>
    <w:p w14:paraId="2C252A41" w14:textId="77777777" w:rsidR="00BA2B22" w:rsidRPr="00BA2B22" w:rsidRDefault="00BA2B22" w:rsidP="00BA2B22">
      <w:pPr>
        <w:shd w:val="clear" w:color="auto" w:fill="FFFFFF"/>
        <w:spacing w:before="100" w:beforeAutospacing="1" w:after="100" w:afterAutospacing="1" w:line="240" w:lineRule="auto"/>
        <w:rPr>
          <w:rFonts w:ascii="Arial" w:eastAsia="Times New Roman" w:hAnsi="Arial" w:cs="Arial"/>
          <w:color w:val="0A0000"/>
          <w:kern w:val="0"/>
          <w14:ligatures w14:val="none"/>
        </w:rPr>
      </w:pPr>
      <w:r w:rsidRPr="00BA2B22">
        <w:rPr>
          <w:rFonts w:ascii="Arial" w:eastAsia="Times New Roman" w:hAnsi="Arial" w:cs="Arial"/>
          <w:color w:val="0A0000"/>
          <w:kern w:val="0"/>
          <w14:ligatures w14:val="none"/>
        </w:rPr>
        <w:lastRenderedPageBreak/>
        <w:t>IELTS is testing your understanding, not your dictionary knowledge.</w:t>
      </w:r>
    </w:p>
    <w:p w14:paraId="28D2BB08" w14:textId="77777777" w:rsidR="00BA2B22" w:rsidRPr="00BA2B22" w:rsidRDefault="0026587B" w:rsidP="00BA2B22">
      <w:pPr>
        <w:spacing w:after="0" w:line="240" w:lineRule="auto"/>
        <w:rPr>
          <w:rFonts w:ascii="Arial" w:eastAsia="Times New Roman" w:hAnsi="Arial" w:cs="Arial"/>
          <w:kern w:val="0"/>
          <w14:ligatures w14:val="none"/>
        </w:rPr>
      </w:pPr>
      <w:r w:rsidRPr="0026587B">
        <w:rPr>
          <w:rFonts w:ascii="Times New Roman" w:eastAsia="Times New Roman" w:hAnsi="Times New Roman" w:cs="Times New Roman"/>
          <w:noProof/>
          <w:kern w:val="0"/>
        </w:rPr>
        <w:pict w14:anchorId="181EA9BD">
          <v:rect id="_x0000_i1026" alt="" style="width:468pt;height:.05pt;mso-width-percent:0;mso-height-percent:0;mso-width-percent:0;mso-height-percent:0" o:hralign="center" o:hrstd="t" o:hr="t" fillcolor="#a0a0a0" stroked="f"/>
        </w:pict>
      </w:r>
    </w:p>
    <w:p w14:paraId="375DFD52" w14:textId="77777777" w:rsidR="00BA2B22" w:rsidRPr="00BA2B22" w:rsidRDefault="00BA2B22" w:rsidP="00BA2B22">
      <w:pPr>
        <w:shd w:val="clear" w:color="auto" w:fill="FFFFFF"/>
        <w:spacing w:before="600" w:after="100" w:afterAutospacing="1" w:line="240" w:lineRule="auto"/>
        <w:outlineLvl w:val="1"/>
        <w:rPr>
          <w:rFonts w:ascii="Arial" w:eastAsia="Times New Roman" w:hAnsi="Arial" w:cs="Arial"/>
          <w:color w:val="0A0000"/>
          <w:kern w:val="0"/>
          <w:sz w:val="36"/>
          <w:szCs w:val="36"/>
          <w14:ligatures w14:val="none"/>
        </w:rPr>
      </w:pPr>
      <w:r w:rsidRPr="00BA2B22">
        <w:rPr>
          <w:rFonts w:ascii="Arial" w:eastAsia="Times New Roman" w:hAnsi="Arial" w:cs="Arial"/>
          <w:color w:val="0A0000"/>
          <w:kern w:val="0"/>
          <w:sz w:val="36"/>
          <w:szCs w:val="36"/>
          <w14:ligatures w14:val="none"/>
        </w:rPr>
        <w:t>Practice with Real Tests (Cambridge Recommended)</w:t>
      </w:r>
    </w:p>
    <w:p w14:paraId="2BCBFD58" w14:textId="77777777" w:rsidR="00BA2B22" w:rsidRPr="00BA2B22" w:rsidRDefault="00BA2B22" w:rsidP="00BA2B22">
      <w:pPr>
        <w:shd w:val="clear" w:color="auto" w:fill="FFFFFF"/>
        <w:spacing w:before="100" w:beforeAutospacing="1" w:after="100" w:afterAutospacing="1" w:line="240" w:lineRule="auto"/>
        <w:rPr>
          <w:rFonts w:ascii="Arial" w:eastAsia="Times New Roman" w:hAnsi="Arial" w:cs="Arial"/>
          <w:color w:val="0A0000"/>
          <w:kern w:val="0"/>
          <w14:ligatures w14:val="none"/>
        </w:rPr>
      </w:pPr>
      <w:r w:rsidRPr="00BA2B22">
        <w:rPr>
          <w:rFonts w:ascii="Arial" w:eastAsia="Times New Roman" w:hAnsi="Arial" w:cs="Arial"/>
          <w:color w:val="0A0000"/>
          <w:kern w:val="0"/>
          <w14:ligatures w14:val="none"/>
        </w:rPr>
        <w:t>Use </w:t>
      </w:r>
      <w:r w:rsidRPr="00BA2B22">
        <w:rPr>
          <w:rFonts w:ascii="Arial" w:eastAsia="Times New Roman" w:hAnsi="Arial" w:cs="Arial"/>
          <w:b/>
          <w:bCs/>
          <w:color w:val="0A0000"/>
          <w:kern w:val="0"/>
          <w14:ligatures w14:val="none"/>
        </w:rPr>
        <w:t>Cambridge IELTS books</w:t>
      </w:r>
      <w:r w:rsidRPr="00BA2B22">
        <w:rPr>
          <w:rFonts w:ascii="Arial" w:eastAsia="Times New Roman" w:hAnsi="Arial" w:cs="Arial"/>
          <w:color w:val="0A0000"/>
          <w:kern w:val="0"/>
          <w14:ligatures w14:val="none"/>
        </w:rPr>
        <w:t> (1–20) for real practice.</w:t>
      </w:r>
    </w:p>
    <w:p w14:paraId="4BC2E88B" w14:textId="77777777" w:rsidR="00BA2B22" w:rsidRPr="00BA2B22" w:rsidRDefault="00BA2B22" w:rsidP="00BA2B22">
      <w:pPr>
        <w:shd w:val="clear" w:color="auto" w:fill="FFFFFF"/>
        <w:spacing w:before="100" w:beforeAutospacing="1" w:after="100" w:afterAutospacing="1" w:line="240" w:lineRule="auto"/>
        <w:rPr>
          <w:rFonts w:ascii="Arial" w:eastAsia="Times New Roman" w:hAnsi="Arial" w:cs="Arial"/>
          <w:color w:val="0A0000"/>
          <w:kern w:val="0"/>
          <w14:ligatures w14:val="none"/>
        </w:rPr>
      </w:pPr>
      <w:r w:rsidRPr="00BA2B22">
        <w:rPr>
          <w:rFonts w:ascii="Apple Color Emoji" w:eastAsia="Times New Roman" w:hAnsi="Apple Color Emoji" w:cs="Apple Color Emoji"/>
          <w:color w:val="0A0000"/>
          <w:kern w:val="0"/>
          <w14:ligatures w14:val="none"/>
        </w:rPr>
        <w:t>🧠</w:t>
      </w:r>
      <w:r w:rsidRPr="00BA2B22">
        <w:rPr>
          <w:rFonts w:ascii="Arial" w:eastAsia="Times New Roman" w:hAnsi="Arial" w:cs="Arial"/>
          <w:color w:val="0A0000"/>
          <w:kern w:val="0"/>
          <w14:ligatures w14:val="none"/>
        </w:rPr>
        <w:t xml:space="preserve"> Analyze:</w:t>
      </w:r>
    </w:p>
    <w:p w14:paraId="0F5FF298" w14:textId="77777777" w:rsidR="00BA2B22" w:rsidRPr="00BA2B22" w:rsidRDefault="00BA2B22" w:rsidP="00BA2B22">
      <w:pPr>
        <w:numPr>
          <w:ilvl w:val="0"/>
          <w:numId w:val="8"/>
        </w:numPr>
        <w:spacing w:before="100" w:beforeAutospacing="1" w:after="100" w:afterAutospacing="1" w:line="240" w:lineRule="auto"/>
        <w:textAlignment w:val="baseline"/>
        <w:rPr>
          <w:rFonts w:ascii="Arial" w:eastAsia="Times New Roman" w:hAnsi="Arial" w:cs="Arial"/>
          <w:color w:val="0A0000"/>
          <w:kern w:val="0"/>
          <w14:ligatures w14:val="none"/>
        </w:rPr>
      </w:pPr>
      <w:r w:rsidRPr="00BA2B22">
        <w:rPr>
          <w:rFonts w:ascii="Arial" w:eastAsia="Times New Roman" w:hAnsi="Arial" w:cs="Arial"/>
          <w:color w:val="0A0000"/>
          <w:kern w:val="0"/>
          <w14:ligatures w14:val="none"/>
        </w:rPr>
        <w:t>Why answers are correct</w:t>
      </w:r>
    </w:p>
    <w:p w14:paraId="6EEA5961" w14:textId="77777777" w:rsidR="00BA2B22" w:rsidRPr="00BA2B22" w:rsidRDefault="00BA2B22" w:rsidP="00BA2B22">
      <w:pPr>
        <w:numPr>
          <w:ilvl w:val="0"/>
          <w:numId w:val="8"/>
        </w:numPr>
        <w:spacing w:before="100" w:beforeAutospacing="1" w:after="100" w:afterAutospacing="1" w:line="240" w:lineRule="auto"/>
        <w:textAlignment w:val="baseline"/>
        <w:rPr>
          <w:rFonts w:ascii="Arial" w:eastAsia="Times New Roman" w:hAnsi="Arial" w:cs="Arial"/>
          <w:color w:val="0A0000"/>
          <w:kern w:val="0"/>
          <w14:ligatures w14:val="none"/>
        </w:rPr>
      </w:pPr>
      <w:r w:rsidRPr="00BA2B22">
        <w:rPr>
          <w:rFonts w:ascii="Arial" w:eastAsia="Times New Roman" w:hAnsi="Arial" w:cs="Arial"/>
          <w:color w:val="0A0000"/>
          <w:kern w:val="0"/>
          <w14:ligatures w14:val="none"/>
        </w:rPr>
        <w:t>Why others are wrong</w:t>
      </w:r>
    </w:p>
    <w:p w14:paraId="2F73C5DE" w14:textId="77777777" w:rsidR="00BA2B22" w:rsidRPr="00BA2B22" w:rsidRDefault="00BA2B22" w:rsidP="00BA2B22">
      <w:pPr>
        <w:numPr>
          <w:ilvl w:val="0"/>
          <w:numId w:val="8"/>
        </w:numPr>
        <w:spacing w:before="100" w:beforeAutospacing="1" w:after="100" w:afterAutospacing="1" w:line="240" w:lineRule="auto"/>
        <w:textAlignment w:val="baseline"/>
        <w:rPr>
          <w:rFonts w:ascii="Arial" w:eastAsia="Times New Roman" w:hAnsi="Arial" w:cs="Arial"/>
          <w:color w:val="0A0000"/>
          <w:kern w:val="0"/>
          <w14:ligatures w14:val="none"/>
        </w:rPr>
      </w:pPr>
      <w:r w:rsidRPr="00BA2B22">
        <w:rPr>
          <w:rFonts w:ascii="Arial" w:eastAsia="Times New Roman" w:hAnsi="Arial" w:cs="Arial"/>
          <w:color w:val="0A0000"/>
          <w:kern w:val="0"/>
          <w14:ligatures w14:val="none"/>
        </w:rPr>
        <w:t>Where your timing breaks down</w:t>
      </w:r>
    </w:p>
    <w:p w14:paraId="077A9138" w14:textId="77777777" w:rsidR="00BA2B22" w:rsidRPr="00BA2B22" w:rsidRDefault="00BA2B22" w:rsidP="00BA2B22">
      <w:pPr>
        <w:shd w:val="clear" w:color="auto" w:fill="FFFFFF"/>
        <w:spacing w:before="100" w:beforeAutospacing="1" w:after="100" w:afterAutospacing="1" w:line="240" w:lineRule="auto"/>
        <w:rPr>
          <w:rFonts w:ascii="Arial" w:eastAsia="Times New Roman" w:hAnsi="Arial" w:cs="Arial"/>
          <w:color w:val="0A0000"/>
          <w:kern w:val="0"/>
          <w14:ligatures w14:val="none"/>
        </w:rPr>
      </w:pPr>
      <w:r w:rsidRPr="00BA2B22">
        <w:rPr>
          <w:rFonts w:ascii="Arial" w:eastAsia="Times New Roman" w:hAnsi="Arial" w:cs="Arial"/>
          <w:color w:val="0A0000"/>
          <w:kern w:val="0"/>
          <w14:ligatures w14:val="none"/>
        </w:rPr>
        <w:t>Then fix one issue at a time.</w:t>
      </w:r>
    </w:p>
    <w:p w14:paraId="0421D455" w14:textId="77777777" w:rsidR="00BA2B22" w:rsidRPr="00BA2B22" w:rsidRDefault="0026587B" w:rsidP="00BA2B22">
      <w:pPr>
        <w:spacing w:after="0" w:line="240" w:lineRule="auto"/>
        <w:rPr>
          <w:rFonts w:ascii="Arial" w:eastAsia="Times New Roman" w:hAnsi="Arial" w:cs="Arial"/>
          <w:kern w:val="0"/>
          <w14:ligatures w14:val="none"/>
        </w:rPr>
      </w:pPr>
      <w:r w:rsidRPr="0026587B">
        <w:rPr>
          <w:rFonts w:ascii="Times New Roman" w:eastAsia="Times New Roman" w:hAnsi="Times New Roman" w:cs="Times New Roman"/>
          <w:noProof/>
          <w:kern w:val="0"/>
        </w:rPr>
        <w:pict w14:anchorId="310BFBE7">
          <v:rect id="_x0000_i1025" alt="" style="width:468pt;height:.05pt;mso-width-percent:0;mso-height-percent:0;mso-width-percent:0;mso-height-percent:0" o:hralign="center" o:hrstd="t" o:hr="t" fillcolor="#a0a0a0" stroked="f"/>
        </w:pict>
      </w:r>
    </w:p>
    <w:p w14:paraId="20DB8331" w14:textId="77777777" w:rsidR="00BA2B22" w:rsidRPr="00BA2B22" w:rsidRDefault="00BA2B22" w:rsidP="00BA2B22">
      <w:pPr>
        <w:shd w:val="clear" w:color="auto" w:fill="FFFFFF"/>
        <w:spacing w:before="600" w:after="100" w:afterAutospacing="1" w:line="240" w:lineRule="auto"/>
        <w:outlineLvl w:val="1"/>
        <w:rPr>
          <w:rFonts w:ascii="Arial" w:eastAsia="Times New Roman" w:hAnsi="Arial" w:cs="Arial"/>
          <w:color w:val="0A0000"/>
          <w:kern w:val="0"/>
          <w:sz w:val="36"/>
          <w:szCs w:val="36"/>
          <w14:ligatures w14:val="none"/>
        </w:rPr>
      </w:pPr>
      <w:r w:rsidRPr="00BA2B22">
        <w:rPr>
          <w:rFonts w:ascii="Arial" w:eastAsia="Times New Roman" w:hAnsi="Arial" w:cs="Arial"/>
          <w:color w:val="0A0000"/>
          <w:kern w:val="0"/>
          <w:sz w:val="36"/>
          <w:szCs w:val="36"/>
          <w14:ligatures w14:val="none"/>
        </w:rPr>
        <w:t>Final Thoughts</w:t>
      </w:r>
    </w:p>
    <w:p w14:paraId="2044BF20" w14:textId="77777777" w:rsidR="00BA2B22" w:rsidRPr="00BA2B22" w:rsidRDefault="00BA2B22" w:rsidP="00BA2B22">
      <w:pPr>
        <w:shd w:val="clear" w:color="auto" w:fill="FFFFFF"/>
        <w:spacing w:before="100" w:beforeAutospacing="1" w:after="100" w:afterAutospacing="1" w:line="240" w:lineRule="auto"/>
        <w:rPr>
          <w:rFonts w:ascii="Arial" w:eastAsia="Times New Roman" w:hAnsi="Arial" w:cs="Arial"/>
          <w:color w:val="0A0000"/>
          <w:kern w:val="0"/>
          <w14:ligatures w14:val="none"/>
        </w:rPr>
      </w:pPr>
      <w:r w:rsidRPr="00BA2B22">
        <w:rPr>
          <w:rFonts w:ascii="Arial" w:eastAsia="Times New Roman" w:hAnsi="Arial" w:cs="Arial"/>
          <w:color w:val="0A0000"/>
          <w:kern w:val="0"/>
          <w14:ligatures w14:val="none"/>
        </w:rPr>
        <w:t>Getting Band 7–9 in IELTS Reading isn’t about reading more — it’s about reading smarter. Combine strong strategy with regular practice and mindset confidence. Don’t just “hope” to score well — </w:t>
      </w:r>
      <w:r w:rsidRPr="00BA2B22">
        <w:rPr>
          <w:rFonts w:ascii="Arial" w:eastAsia="Times New Roman" w:hAnsi="Arial" w:cs="Arial"/>
          <w:b/>
          <w:bCs/>
          <w:color w:val="0A0000"/>
          <w:kern w:val="0"/>
          <w14:ligatures w14:val="none"/>
        </w:rPr>
        <w:t>train like a strategist</w:t>
      </w:r>
      <w:r w:rsidRPr="00BA2B22">
        <w:rPr>
          <w:rFonts w:ascii="Arial" w:eastAsia="Times New Roman" w:hAnsi="Arial" w:cs="Arial"/>
          <w:color w:val="0A0000"/>
          <w:kern w:val="0"/>
          <w14:ligatures w14:val="none"/>
        </w:rPr>
        <w:t>.</w:t>
      </w:r>
    </w:p>
    <w:p w14:paraId="2D922C4F" w14:textId="77777777" w:rsidR="00944298" w:rsidRPr="00BA2B22" w:rsidRDefault="00944298" w:rsidP="00BA2B22"/>
    <w:sectPr w:rsidR="00944298" w:rsidRPr="00BA2B2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B331B"/>
    <w:multiLevelType w:val="multilevel"/>
    <w:tmpl w:val="980E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781F3A"/>
    <w:multiLevelType w:val="multilevel"/>
    <w:tmpl w:val="5934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226EB9"/>
    <w:multiLevelType w:val="multilevel"/>
    <w:tmpl w:val="FF86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5171FE"/>
    <w:multiLevelType w:val="multilevel"/>
    <w:tmpl w:val="E3D8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A8075A"/>
    <w:multiLevelType w:val="multilevel"/>
    <w:tmpl w:val="5D96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B93F6E"/>
    <w:multiLevelType w:val="multilevel"/>
    <w:tmpl w:val="4916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3B6624"/>
    <w:multiLevelType w:val="multilevel"/>
    <w:tmpl w:val="8A00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574B95"/>
    <w:multiLevelType w:val="multilevel"/>
    <w:tmpl w:val="89F4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7981640">
    <w:abstractNumId w:val="7"/>
  </w:num>
  <w:num w:numId="2" w16cid:durableId="78254856">
    <w:abstractNumId w:val="6"/>
  </w:num>
  <w:num w:numId="3" w16cid:durableId="1105729851">
    <w:abstractNumId w:val="5"/>
  </w:num>
  <w:num w:numId="4" w16cid:durableId="1015154161">
    <w:abstractNumId w:val="1"/>
  </w:num>
  <w:num w:numId="5" w16cid:durableId="133718397">
    <w:abstractNumId w:val="0"/>
  </w:num>
  <w:num w:numId="6" w16cid:durableId="1729261279">
    <w:abstractNumId w:val="4"/>
  </w:num>
  <w:num w:numId="7" w16cid:durableId="1382169021">
    <w:abstractNumId w:val="3"/>
  </w:num>
  <w:num w:numId="8" w16cid:durableId="555147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B22"/>
    <w:rsid w:val="0026587B"/>
    <w:rsid w:val="002706AC"/>
    <w:rsid w:val="003B1AA7"/>
    <w:rsid w:val="00944298"/>
    <w:rsid w:val="00A25312"/>
    <w:rsid w:val="00BA2B22"/>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F3676"/>
  <w15:chartTrackingRefBased/>
  <w15:docId w15:val="{12C032E3-81C2-E344-B9D9-29FB0D0E8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2B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2B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2B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2B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2B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2B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B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B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B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B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2B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2B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2B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2B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2B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B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B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B22"/>
    <w:rPr>
      <w:rFonts w:eastAsiaTheme="majorEastAsia" w:cstheme="majorBidi"/>
      <w:color w:val="272727" w:themeColor="text1" w:themeTint="D8"/>
    </w:rPr>
  </w:style>
  <w:style w:type="paragraph" w:styleId="Title">
    <w:name w:val="Title"/>
    <w:basedOn w:val="Normal"/>
    <w:next w:val="Normal"/>
    <w:link w:val="TitleChar"/>
    <w:uiPriority w:val="10"/>
    <w:qFormat/>
    <w:rsid w:val="00BA2B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B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B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B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B22"/>
    <w:pPr>
      <w:spacing w:before="160"/>
      <w:jc w:val="center"/>
    </w:pPr>
    <w:rPr>
      <w:i/>
      <w:iCs/>
      <w:color w:val="404040" w:themeColor="text1" w:themeTint="BF"/>
    </w:rPr>
  </w:style>
  <w:style w:type="character" w:customStyle="1" w:styleId="QuoteChar">
    <w:name w:val="Quote Char"/>
    <w:basedOn w:val="DefaultParagraphFont"/>
    <w:link w:val="Quote"/>
    <w:uiPriority w:val="29"/>
    <w:rsid w:val="00BA2B22"/>
    <w:rPr>
      <w:i/>
      <w:iCs/>
      <w:color w:val="404040" w:themeColor="text1" w:themeTint="BF"/>
    </w:rPr>
  </w:style>
  <w:style w:type="paragraph" w:styleId="ListParagraph">
    <w:name w:val="List Paragraph"/>
    <w:basedOn w:val="Normal"/>
    <w:uiPriority w:val="34"/>
    <w:qFormat/>
    <w:rsid w:val="00BA2B22"/>
    <w:pPr>
      <w:ind w:left="720"/>
      <w:contextualSpacing/>
    </w:pPr>
  </w:style>
  <w:style w:type="character" w:styleId="IntenseEmphasis">
    <w:name w:val="Intense Emphasis"/>
    <w:basedOn w:val="DefaultParagraphFont"/>
    <w:uiPriority w:val="21"/>
    <w:qFormat/>
    <w:rsid w:val="00BA2B22"/>
    <w:rPr>
      <w:i/>
      <w:iCs/>
      <w:color w:val="0F4761" w:themeColor="accent1" w:themeShade="BF"/>
    </w:rPr>
  </w:style>
  <w:style w:type="paragraph" w:styleId="IntenseQuote">
    <w:name w:val="Intense Quote"/>
    <w:basedOn w:val="Normal"/>
    <w:next w:val="Normal"/>
    <w:link w:val="IntenseQuoteChar"/>
    <w:uiPriority w:val="30"/>
    <w:qFormat/>
    <w:rsid w:val="00BA2B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2B22"/>
    <w:rPr>
      <w:i/>
      <w:iCs/>
      <w:color w:val="0F4761" w:themeColor="accent1" w:themeShade="BF"/>
    </w:rPr>
  </w:style>
  <w:style w:type="character" w:styleId="IntenseReference">
    <w:name w:val="Intense Reference"/>
    <w:basedOn w:val="DefaultParagraphFont"/>
    <w:uiPriority w:val="32"/>
    <w:qFormat/>
    <w:rsid w:val="00BA2B22"/>
    <w:rPr>
      <w:b/>
      <w:bCs/>
      <w:smallCaps/>
      <w:color w:val="0F4761" w:themeColor="accent1" w:themeShade="BF"/>
      <w:spacing w:val="5"/>
    </w:rPr>
  </w:style>
  <w:style w:type="paragraph" w:styleId="NormalWeb">
    <w:name w:val="Normal (Web)"/>
    <w:basedOn w:val="Normal"/>
    <w:uiPriority w:val="99"/>
    <w:semiHidden/>
    <w:unhideWhenUsed/>
    <w:rsid w:val="00BA2B2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A2B22"/>
    <w:rPr>
      <w:b/>
      <w:bCs/>
    </w:rPr>
  </w:style>
  <w:style w:type="character" w:styleId="Emphasis">
    <w:name w:val="Emphasis"/>
    <w:basedOn w:val="DefaultParagraphFont"/>
    <w:uiPriority w:val="20"/>
    <w:qFormat/>
    <w:rsid w:val="00BA2B2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563</Words>
  <Characters>3210</Characters>
  <Application>Microsoft Office Word</Application>
  <DocSecurity>0</DocSecurity>
  <Lines>26</Lines>
  <Paragraphs>7</Paragraphs>
  <ScaleCrop>false</ScaleCrop>
  <Company/>
  <LinksUpToDate>false</LinksUpToDate>
  <CharactersWithSpaces>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Saidamirkhon Yusupov</dc:creator>
  <cp:keywords/>
  <dc:description/>
  <cp:lastModifiedBy>Saidamirkhon Yusupov</cp:lastModifiedBy>
  <cp:revision>1</cp:revision>
  <dcterms:created xsi:type="dcterms:W3CDTF">2025-12-23T14:07:00Z</dcterms:created>
  <dcterms:modified xsi:type="dcterms:W3CDTF">2025-12-23T14:08:00Z</dcterms:modified>
</cp:coreProperties>
</file>