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25" w:rsidRPr="00157425" w:rsidRDefault="00157425" w:rsidP="00157425">
      <w:pPr>
        <w:pBdr>
          <w:bottom w:val="single" w:sz="4" w:space="9" w:color="EEEEEE"/>
        </w:pBdr>
        <w:shd w:val="clear" w:color="auto" w:fill="FFFFFF"/>
        <w:spacing w:after="86" w:line="240" w:lineRule="auto"/>
        <w:outlineLvl w:val="0"/>
        <w:rPr>
          <w:rFonts w:ascii="OpenSans" w:eastAsia="Times New Roman" w:hAnsi="OpenSans" w:cs="Times New Roman"/>
          <w:b/>
          <w:bCs/>
          <w:color w:val="000000"/>
          <w:kern w:val="36"/>
          <w:sz w:val="26"/>
          <w:szCs w:val="26"/>
          <w:lang w:eastAsia="ru-RU"/>
        </w:rPr>
      </w:pPr>
      <w:r w:rsidRPr="00157425">
        <w:rPr>
          <w:rFonts w:ascii="OpenSans" w:eastAsia="Times New Roman" w:hAnsi="OpenSans" w:cs="Times New Roman"/>
          <w:b/>
          <w:bCs/>
          <w:color w:val="000000"/>
          <w:kern w:val="36"/>
          <w:sz w:val="26"/>
          <w:szCs w:val="26"/>
          <w:lang w:eastAsia="ru-RU"/>
        </w:rPr>
        <w:t>Самарқанд шаҳар тарихи</w:t>
      </w:r>
    </w:p>
    <w:p w:rsidR="00157425" w:rsidRPr="00157425" w:rsidRDefault="00157425" w:rsidP="00157425">
      <w:pPr>
        <w:pBdr>
          <w:bottom w:val="single" w:sz="4" w:space="6" w:color="DDDDDD"/>
        </w:pBdr>
        <w:shd w:val="clear" w:color="auto" w:fill="FFFFFF"/>
        <w:spacing w:after="107" w:line="240" w:lineRule="auto"/>
        <w:outlineLvl w:val="1"/>
        <w:rPr>
          <w:rFonts w:ascii="OpenSans" w:eastAsia="Times New Roman" w:hAnsi="OpenSans" w:cs="Times New Roman"/>
          <w:b/>
          <w:bCs/>
          <w:color w:val="333333"/>
          <w:sz w:val="26"/>
          <w:szCs w:val="26"/>
          <w:lang w:eastAsia="ru-RU"/>
        </w:rPr>
      </w:pPr>
      <w:r w:rsidRPr="00157425">
        <w:rPr>
          <w:rFonts w:ascii="OpenSans" w:eastAsia="Times New Roman" w:hAnsi="OpenSans" w:cs="Times New Roman"/>
          <w:b/>
          <w:bCs/>
          <w:color w:val="333333"/>
          <w:sz w:val="26"/>
          <w:szCs w:val="26"/>
          <w:lang w:eastAsia="ru-RU"/>
        </w:rPr>
        <w:t>Primary tabs</w:t>
      </w:r>
    </w:p>
    <w:p w:rsidR="00157425" w:rsidRPr="00157425" w:rsidRDefault="00157425" w:rsidP="00157425">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5" w:history="1">
        <w:r w:rsidRPr="00157425">
          <w:rPr>
            <w:rFonts w:ascii="Roboto" w:eastAsia="Times New Roman" w:hAnsi="Roboto" w:cs="Times New Roman"/>
            <w:color w:val="555555"/>
            <w:sz w:val="19"/>
            <w:lang w:eastAsia="ru-RU"/>
          </w:rPr>
          <w:t>Кўриниш(active tab)</w:t>
        </w:r>
      </w:hyperlink>
    </w:p>
    <w:p w:rsidR="00157425" w:rsidRPr="00157425" w:rsidRDefault="00157425" w:rsidP="00157425">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6" w:history="1">
        <w:r w:rsidRPr="00157425">
          <w:rPr>
            <w:rFonts w:ascii="Roboto" w:eastAsia="Times New Roman" w:hAnsi="Roboto" w:cs="Times New Roman"/>
            <w:color w:val="000000"/>
            <w:sz w:val="19"/>
            <w:lang w:eastAsia="ru-RU"/>
          </w:rPr>
          <w:t>Ўзгартириш</w:t>
        </w:r>
      </w:hyperlink>
    </w:p>
    <w:p w:rsidR="00157425" w:rsidRPr="00157425" w:rsidRDefault="00157425" w:rsidP="00157425">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7" w:history="1">
        <w:r w:rsidRPr="00157425">
          <w:rPr>
            <w:rFonts w:ascii="Roboto" w:eastAsia="Times New Roman" w:hAnsi="Roboto" w:cs="Times New Roman"/>
            <w:color w:val="000000"/>
            <w:sz w:val="19"/>
            <w:lang w:eastAsia="ru-RU"/>
          </w:rPr>
          <w:t>Track</w:t>
        </w:r>
      </w:hyperlink>
    </w:p>
    <w:p w:rsidR="00157425" w:rsidRPr="00157425" w:rsidRDefault="00157425" w:rsidP="00157425">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8" w:history="1">
        <w:r w:rsidRPr="00157425">
          <w:rPr>
            <w:rFonts w:ascii="Roboto" w:eastAsia="Times New Roman" w:hAnsi="Roboto" w:cs="Times New Roman"/>
            <w:color w:val="000000"/>
            <w:sz w:val="19"/>
            <w:lang w:eastAsia="ru-RU"/>
          </w:rPr>
          <w:t>Таржималар</w:t>
        </w:r>
      </w:hyperlink>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b/>
          <w:bCs/>
          <w:color w:val="333333"/>
          <w:sz w:val="19"/>
          <w:lang w:eastAsia="ru-RU"/>
        </w:rPr>
        <w:t>Самарқанд шаҳрининг қисқача тарихи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Ўзбекистон Республикаси Президенти И.А.Каримовнинг 2006 йил 26 июлда имзолаган «Самарқанд шаҳрининг 2750 йиллигини нишонлашга тайёргарлик кўриш ва уни ўтказиш тўғрисида</w:t>
      </w:r>
      <w:proofErr w:type="gramStart"/>
      <w:r w:rsidRPr="00157425">
        <w:rPr>
          <w:rFonts w:ascii="Times New Roman" w:eastAsia="Times New Roman" w:hAnsi="Times New Roman" w:cs="Times New Roman"/>
          <w:color w:val="333333"/>
          <w:sz w:val="19"/>
          <w:szCs w:val="19"/>
          <w:shd w:val="clear" w:color="auto" w:fill="FFFFFF"/>
          <w:lang w:eastAsia="ru-RU"/>
        </w:rPr>
        <w:t>»г</w:t>
      </w:r>
      <w:proofErr w:type="gramEnd"/>
      <w:r w:rsidRPr="00157425">
        <w:rPr>
          <w:rFonts w:ascii="Times New Roman" w:eastAsia="Times New Roman" w:hAnsi="Times New Roman" w:cs="Times New Roman"/>
          <w:color w:val="333333"/>
          <w:sz w:val="19"/>
          <w:szCs w:val="19"/>
          <w:shd w:val="clear" w:color="auto" w:fill="FFFFFF"/>
          <w:lang w:eastAsia="ru-RU"/>
        </w:rPr>
        <w:t>и қарори Шарқ дурдонаси бўлмиш шаҳарнинг яна бир бора бўй-басти билан жаҳон саҳнасига чиқармоқда.</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Жаҳон цивилизациясининг қадимий ўчоқларидан бири, ер юзининг сайқали номини олган Самарқанд мустақил Ўзбекистоннинг йирик иқтисодий ва илмий-маданий марказларидан бири ҳисобланади.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Маълумотнома: Самарқанд Ўзбекистоннинг жанубий - ғарбий қисмида, Зарафшон водийсининг ўрта қисмида, Дарғом ва Сиёб каналлари орасида, денгиз сатҳидан 725 м</w:t>
      </w:r>
      <w:proofErr w:type="gramStart"/>
      <w:r w:rsidRPr="00157425">
        <w:rPr>
          <w:rFonts w:ascii="Times New Roman" w:eastAsia="Times New Roman" w:hAnsi="Times New Roman" w:cs="Times New Roman"/>
          <w:color w:val="333333"/>
          <w:sz w:val="19"/>
          <w:szCs w:val="19"/>
          <w:shd w:val="clear" w:color="auto" w:fill="FFFFFF"/>
          <w:lang w:eastAsia="ru-RU"/>
        </w:rPr>
        <w:t xml:space="preserve"> .</w:t>
      </w:r>
      <w:proofErr w:type="gramEnd"/>
      <w:r w:rsidRPr="00157425">
        <w:rPr>
          <w:rFonts w:ascii="Times New Roman" w:eastAsia="Times New Roman" w:hAnsi="Times New Roman" w:cs="Times New Roman"/>
          <w:color w:val="333333"/>
          <w:sz w:val="19"/>
          <w:szCs w:val="19"/>
          <w:shd w:val="clear" w:color="auto" w:fill="FFFFFF"/>
          <w:lang w:eastAsia="ru-RU"/>
        </w:rPr>
        <w:t xml:space="preserve"> баландликка жойлашган, аҳолиси 400 мингга яқин, майдони 0,09 минг м 2 .</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Самарқанд жуда бой ва қадимий тарихга эга. Шаҳарнинг пайдо бўлиши ва ривожланиши ниҳоятда мураккаб жараёнда кечган. Археологик маълумотларга қараганда тош давриданоқ Зарафшон водийси ибтидоий аждодлар томонидан ўзлаштирилган. Бунга водийнинг серунум тупроғи, </w:t>
      </w:r>
      <w:proofErr w:type="gramStart"/>
      <w:r w:rsidRPr="00157425">
        <w:rPr>
          <w:rFonts w:ascii="Times New Roman" w:eastAsia="Times New Roman" w:hAnsi="Times New Roman" w:cs="Times New Roman"/>
          <w:color w:val="333333"/>
          <w:sz w:val="19"/>
          <w:szCs w:val="19"/>
          <w:shd w:val="clear" w:color="auto" w:fill="FFFFFF"/>
          <w:lang w:eastAsia="ru-RU"/>
        </w:rPr>
        <w:t>м</w:t>
      </w:r>
      <w:proofErr w:type="gramEnd"/>
      <w:r w:rsidRPr="00157425">
        <w:rPr>
          <w:rFonts w:ascii="Times New Roman" w:eastAsia="Times New Roman" w:hAnsi="Times New Roman" w:cs="Times New Roman"/>
          <w:color w:val="333333"/>
          <w:sz w:val="19"/>
          <w:szCs w:val="19"/>
          <w:shd w:val="clear" w:color="auto" w:fill="FFFFFF"/>
          <w:lang w:eastAsia="ru-RU"/>
        </w:rPr>
        <w:t xml:space="preserve">ўътадил иқлим ва одамзод яшаш учун қулай шароит мавжудлиги сабаб бўлган. </w:t>
      </w:r>
      <w:proofErr w:type="gramStart"/>
      <w:r w:rsidRPr="00157425">
        <w:rPr>
          <w:rFonts w:ascii="Times New Roman" w:eastAsia="Times New Roman" w:hAnsi="Times New Roman" w:cs="Times New Roman"/>
          <w:color w:val="333333"/>
          <w:sz w:val="19"/>
          <w:szCs w:val="19"/>
          <w:shd w:val="clear" w:color="auto" w:fill="FFFFFF"/>
          <w:lang w:eastAsia="ru-RU"/>
        </w:rPr>
        <w:t>Ургут тоғларидаги Омонқўтон, Булунғур туманидаги қўтирбулоқ, Нарпайдаги Зирабулоқ, Самарқанд шаҳридаги «Динамо» ўйингоҳининг ёнида топилган ибтидоий одамлар яшаган манзилгоҳлар фикримизнинг далилидир. қолаверса тош асрдан кейинги бронза даврида Зарафшон водийсининг бир неча жойларга одамлар истиқомат қилганлар. ҳозирги Самарқанд ҳудудида ҳали шаҳар пайдо бўлмасдан анча олдин Университет хиёбонининг жанубий томонида Лолазор ма</w:t>
      </w:r>
      <w:proofErr w:type="gramEnd"/>
      <w:r w:rsidRPr="00157425">
        <w:rPr>
          <w:rFonts w:ascii="Times New Roman" w:eastAsia="Times New Roman" w:hAnsi="Times New Roman" w:cs="Times New Roman"/>
          <w:color w:val="333333"/>
          <w:sz w:val="19"/>
          <w:szCs w:val="19"/>
          <w:shd w:val="clear" w:color="auto" w:fill="FFFFFF"/>
          <w:lang w:eastAsia="ru-RU"/>
        </w:rPr>
        <w:t>ҳалласи ўрнида, Оби Раҳмат ариғининг чап қирғоғидан қў</w:t>
      </w:r>
      <w:proofErr w:type="gramStart"/>
      <w:r w:rsidRPr="00157425">
        <w:rPr>
          <w:rFonts w:ascii="Times New Roman" w:eastAsia="Times New Roman" w:hAnsi="Times New Roman" w:cs="Times New Roman"/>
          <w:color w:val="333333"/>
          <w:sz w:val="19"/>
          <w:szCs w:val="19"/>
          <w:shd w:val="clear" w:color="auto" w:fill="FFFFFF"/>
          <w:lang w:eastAsia="ru-RU"/>
        </w:rPr>
        <w:t>р</w:t>
      </w:r>
      <w:proofErr w:type="gramEnd"/>
      <w:r w:rsidRPr="00157425">
        <w:rPr>
          <w:rFonts w:ascii="Times New Roman" w:eastAsia="Times New Roman" w:hAnsi="Times New Roman" w:cs="Times New Roman"/>
          <w:color w:val="333333"/>
          <w:sz w:val="19"/>
          <w:szCs w:val="19"/>
          <w:shd w:val="clear" w:color="auto" w:fill="FFFFFF"/>
          <w:lang w:eastAsia="ru-RU"/>
        </w:rPr>
        <w:t>ғонча маҳалласида ва Сартепа мавзеининг жанубий қисмида энг қадимги қишлоқлар юзага келган.</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Маълумки, 1970 йилда ЮНЕСКО ташаббуси билан Самарқанднинг 2500 йиллиги нишонлаган. Бу юбилей ўша даврда қадимшуносларимиз қўлга киритган ютуқлар асосида қайд қилинган эди. Мустақилик шарофати туфайли Самарқанднинг пайдо бўлиш тарихи янада ҳам қадимийроқ эканлиги аниқланди. ўзбек археологлари М. Исомиддинов ва А.Отахўжаевларнинг франциялик олимлар Поль Бернар, Франц Грене, ва Клод Рапенлар билан ҳамкорликда Афросиёбда олиб борилган тадқиқотлари натижасида унинг энг қуйи маданий қатлами ўрганилди. Натижада ер сатҳидан 10- 15 </w:t>
      </w:r>
      <w:proofErr w:type="gramStart"/>
      <w:r w:rsidRPr="00157425">
        <w:rPr>
          <w:rFonts w:ascii="Times New Roman" w:eastAsia="Times New Roman" w:hAnsi="Times New Roman" w:cs="Times New Roman"/>
          <w:color w:val="333333"/>
          <w:sz w:val="19"/>
          <w:szCs w:val="19"/>
          <w:shd w:val="clear" w:color="auto" w:fill="FFFFFF"/>
          <w:lang w:eastAsia="ru-RU"/>
        </w:rPr>
        <w:t>метр</w:t>
      </w:r>
      <w:proofErr w:type="gramEnd"/>
      <w:r w:rsidRPr="00157425">
        <w:rPr>
          <w:rFonts w:ascii="Times New Roman" w:eastAsia="Times New Roman" w:hAnsi="Times New Roman" w:cs="Times New Roman"/>
          <w:color w:val="333333"/>
          <w:sz w:val="19"/>
          <w:szCs w:val="19"/>
          <w:shd w:val="clear" w:color="auto" w:fill="FFFFFF"/>
          <w:lang w:eastAsia="ru-RU"/>
        </w:rPr>
        <w:t xml:space="preserve"> чуқурликда милоддан аввалги IX - VII асрларга таалуқли ашёлар топилди. Булар қўлга ясаб рангли нақш берилган идишларнинг парчалари ва шунингдек, гуваладан тикланган 7 м</w:t>
      </w:r>
      <w:proofErr w:type="gramStart"/>
      <w:r w:rsidRPr="00157425">
        <w:rPr>
          <w:rFonts w:ascii="Times New Roman" w:eastAsia="Times New Roman" w:hAnsi="Times New Roman" w:cs="Times New Roman"/>
          <w:color w:val="333333"/>
          <w:sz w:val="19"/>
          <w:szCs w:val="19"/>
          <w:shd w:val="clear" w:color="auto" w:fill="FFFFFF"/>
          <w:lang w:eastAsia="ru-RU"/>
        </w:rPr>
        <w:t xml:space="preserve"> .</w:t>
      </w:r>
      <w:proofErr w:type="gramEnd"/>
      <w:r w:rsidRPr="00157425">
        <w:rPr>
          <w:rFonts w:ascii="Times New Roman" w:eastAsia="Times New Roman" w:hAnsi="Times New Roman" w:cs="Times New Roman"/>
          <w:color w:val="333333"/>
          <w:sz w:val="19"/>
          <w:szCs w:val="19"/>
          <w:shd w:val="clear" w:color="auto" w:fill="FFFFFF"/>
          <w:lang w:eastAsia="ru-RU"/>
        </w:rPr>
        <w:t xml:space="preserve"> қалинликдаги мудофаа девори қолдиқларидир. Топилган ушбу намуналар Франциянинг Жив-Сюр-Ивст шаҳридаги радиоактив лабораториясида тадқиқ қилинди. Лабораториядаги таҳлиллар бу ашёлар бундан 2750 йил илгари яратилганлигини кўрсатди.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Энди Самарқанд шаҳри номининг келиб чиқиши ва унинг маъносига келсак, бу борадаги баҳслар ҳамон давом этмоқда. Кўпчилик Шарқ муаллифлари «Самарқанд» сўзининг биринчи қисми, яъни «Самар» сўзи шу шаҳарда асос солган ёки шаҳарни босиб олган киши номи билан боғлайдилар. Аммо тарихда бундай исмли киши тўғрисида маълумот йўқ. Сўзнинг иккинчи қисми «Кент» (қанд) – қишлоқ, шаҳар деган маънони билдиради. </w:t>
      </w:r>
      <w:proofErr w:type="gramStart"/>
      <w:r w:rsidRPr="00157425">
        <w:rPr>
          <w:rFonts w:ascii="Times New Roman" w:eastAsia="Times New Roman" w:hAnsi="Times New Roman" w:cs="Times New Roman"/>
          <w:color w:val="333333"/>
          <w:sz w:val="19"/>
          <w:szCs w:val="19"/>
          <w:shd w:val="clear" w:color="auto" w:fill="FFFFFF"/>
          <w:lang w:eastAsia="ru-RU"/>
        </w:rPr>
        <w:t>Бу</w:t>
      </w:r>
      <w:proofErr w:type="gramEnd"/>
      <w:r w:rsidRPr="00157425">
        <w:rPr>
          <w:rFonts w:ascii="Times New Roman" w:eastAsia="Times New Roman" w:hAnsi="Times New Roman" w:cs="Times New Roman"/>
          <w:color w:val="333333"/>
          <w:sz w:val="19"/>
          <w:szCs w:val="19"/>
          <w:shd w:val="clear" w:color="auto" w:fill="FFFFFF"/>
          <w:lang w:eastAsia="ru-RU"/>
        </w:rPr>
        <w:t xml:space="preserve"> ҳақда жуда кўплаб ривоятлар битилган. Айрим европалик олимлар, бу қадимдан қолган, санскритча «Самариа</w:t>
      </w:r>
      <w:proofErr w:type="gramStart"/>
      <w:r w:rsidRPr="00157425">
        <w:rPr>
          <w:rFonts w:ascii="Times New Roman" w:eastAsia="Times New Roman" w:hAnsi="Times New Roman" w:cs="Times New Roman"/>
          <w:color w:val="333333"/>
          <w:sz w:val="19"/>
          <w:szCs w:val="19"/>
          <w:shd w:val="clear" w:color="auto" w:fill="FFFFFF"/>
          <w:lang w:eastAsia="ru-RU"/>
        </w:rPr>
        <w:t>»г</w:t>
      </w:r>
      <w:proofErr w:type="gramEnd"/>
      <w:r w:rsidRPr="00157425">
        <w:rPr>
          <w:rFonts w:ascii="Times New Roman" w:eastAsia="Times New Roman" w:hAnsi="Times New Roman" w:cs="Times New Roman"/>
          <w:color w:val="333333"/>
          <w:sz w:val="19"/>
          <w:szCs w:val="19"/>
          <w:shd w:val="clear" w:color="auto" w:fill="FFFFFF"/>
          <w:lang w:eastAsia="ru-RU"/>
        </w:rPr>
        <w:t>а яқин, яъни «йиғилиш, йиғин» сўзидан келиб чиққан деб изоҳлайдилар. Антик давр манбаларида шаҳар «Мараканда» деб аталган. Бу балким «Смараканда</w:t>
      </w:r>
      <w:proofErr w:type="gramStart"/>
      <w:r w:rsidRPr="00157425">
        <w:rPr>
          <w:rFonts w:ascii="Times New Roman" w:eastAsia="Times New Roman" w:hAnsi="Times New Roman" w:cs="Times New Roman"/>
          <w:color w:val="333333"/>
          <w:sz w:val="19"/>
          <w:szCs w:val="19"/>
          <w:shd w:val="clear" w:color="auto" w:fill="FFFFFF"/>
          <w:lang w:eastAsia="ru-RU"/>
        </w:rPr>
        <w:t>»н</w:t>
      </w:r>
      <w:proofErr w:type="gramEnd"/>
      <w:r w:rsidRPr="00157425">
        <w:rPr>
          <w:rFonts w:ascii="Times New Roman" w:eastAsia="Times New Roman" w:hAnsi="Times New Roman" w:cs="Times New Roman"/>
          <w:color w:val="333333"/>
          <w:sz w:val="19"/>
          <w:szCs w:val="19"/>
          <w:shd w:val="clear" w:color="auto" w:fill="FFFFFF"/>
          <w:lang w:eastAsia="ru-RU"/>
        </w:rPr>
        <w:t>инг юнонча айтилишидир. X - XI асрларда яшаган олимлар Абу Райҳон Беруний ва Маҳмуд қошгарий шаҳар номининг келиб чиқишини «Семизкент», яъни «семиз, бой қишлоқ, шаҳар» сўзининг бузиб талаффуз қилиниши деб тушунтирадилар.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Самарқанд жаҳон шаҳарсозлиги </w:t>
      </w:r>
      <w:proofErr w:type="gramStart"/>
      <w:r w:rsidRPr="00157425">
        <w:rPr>
          <w:rFonts w:ascii="Times New Roman" w:eastAsia="Times New Roman" w:hAnsi="Times New Roman" w:cs="Times New Roman"/>
          <w:color w:val="333333"/>
          <w:sz w:val="19"/>
          <w:szCs w:val="19"/>
          <w:shd w:val="clear" w:color="auto" w:fill="FFFFFF"/>
          <w:lang w:eastAsia="ru-RU"/>
        </w:rPr>
        <w:t>тарихида</w:t>
      </w:r>
      <w:proofErr w:type="gramEnd"/>
      <w:r w:rsidRPr="00157425">
        <w:rPr>
          <w:rFonts w:ascii="Times New Roman" w:eastAsia="Times New Roman" w:hAnsi="Times New Roman" w:cs="Times New Roman"/>
          <w:color w:val="333333"/>
          <w:sz w:val="19"/>
          <w:szCs w:val="19"/>
          <w:shd w:val="clear" w:color="auto" w:fill="FFFFFF"/>
          <w:lang w:eastAsia="ru-RU"/>
        </w:rPr>
        <w:t xml:space="preserve"> чуқур из қолдирган љадимий масканлардан бири ҳисобланади. Милоддан олдинги 1-минг йилликнинг ўрталаридан то XVII аср бошларигача Самарқанд Суғднинг маъмурий маркази бўлган. </w:t>
      </w:r>
      <w:proofErr w:type="gramStart"/>
      <w:r w:rsidRPr="00157425">
        <w:rPr>
          <w:rFonts w:ascii="Times New Roman" w:eastAsia="Times New Roman" w:hAnsi="Times New Roman" w:cs="Times New Roman"/>
          <w:color w:val="333333"/>
          <w:sz w:val="19"/>
          <w:szCs w:val="19"/>
          <w:shd w:val="clear" w:color="auto" w:fill="FFFFFF"/>
          <w:lang w:eastAsia="ru-RU"/>
        </w:rPr>
        <w:t>К</w:t>
      </w:r>
      <w:proofErr w:type="gramEnd"/>
      <w:r w:rsidRPr="00157425">
        <w:rPr>
          <w:rFonts w:ascii="Times New Roman" w:eastAsia="Times New Roman" w:hAnsi="Times New Roman" w:cs="Times New Roman"/>
          <w:color w:val="333333"/>
          <w:sz w:val="19"/>
          <w:szCs w:val="19"/>
          <w:shd w:val="clear" w:color="auto" w:fill="FFFFFF"/>
          <w:lang w:eastAsia="ru-RU"/>
        </w:rPr>
        <w:t xml:space="preserve">ўҳна шаҳарнинг қолдиқлари Афросиёб харобаларида сақланиб қолган. Рим тарихчиси Квинт Курций Руф (1 аср) нинг ёзишича Самарқанд қалъаси деворининг айланаси тахминан 10,5 </w:t>
      </w:r>
      <w:proofErr w:type="gramStart"/>
      <w:r w:rsidRPr="00157425">
        <w:rPr>
          <w:rFonts w:ascii="Times New Roman" w:eastAsia="Times New Roman" w:hAnsi="Times New Roman" w:cs="Times New Roman"/>
          <w:color w:val="333333"/>
          <w:sz w:val="19"/>
          <w:szCs w:val="19"/>
          <w:shd w:val="clear" w:color="auto" w:fill="FFFFFF"/>
          <w:lang w:eastAsia="ru-RU"/>
        </w:rPr>
        <w:t>км б</w:t>
      </w:r>
      <w:proofErr w:type="gramEnd"/>
      <w:r w:rsidRPr="00157425">
        <w:rPr>
          <w:rFonts w:ascii="Times New Roman" w:eastAsia="Times New Roman" w:hAnsi="Times New Roman" w:cs="Times New Roman"/>
          <w:color w:val="333333"/>
          <w:sz w:val="19"/>
          <w:szCs w:val="19"/>
          <w:shd w:val="clear" w:color="auto" w:fill="FFFFFF"/>
          <w:lang w:eastAsia="ru-RU"/>
        </w:rPr>
        <w:t xml:space="preserve">ўлган. </w:t>
      </w:r>
      <w:proofErr w:type="gramStart"/>
      <w:r w:rsidRPr="00157425">
        <w:rPr>
          <w:rFonts w:ascii="Times New Roman" w:eastAsia="Times New Roman" w:hAnsi="Times New Roman" w:cs="Times New Roman"/>
          <w:color w:val="333333"/>
          <w:sz w:val="19"/>
          <w:szCs w:val="19"/>
          <w:shd w:val="clear" w:color="auto" w:fill="FFFFFF"/>
          <w:lang w:eastAsia="ru-RU"/>
        </w:rPr>
        <w:t>Бош</w:t>
      </w:r>
      <w:proofErr w:type="gramEnd"/>
      <w:r w:rsidRPr="00157425">
        <w:rPr>
          <w:rFonts w:ascii="Times New Roman" w:eastAsia="Times New Roman" w:hAnsi="Times New Roman" w:cs="Times New Roman"/>
          <w:color w:val="333333"/>
          <w:sz w:val="19"/>
          <w:szCs w:val="19"/>
          <w:shd w:val="clear" w:color="auto" w:fill="FFFFFF"/>
          <w:lang w:eastAsia="ru-RU"/>
        </w:rPr>
        <w:t>қа Юнон манбаларида ёзилишича шаҳарнинг ичида ҳашаматли саройлар бўлган. Шундай ҳашаматли саройларнинг бирида кайфи ошиб қолган Александр Македонский ўзининг яқин сарфдоши Клитни ўлдириб қўйган эди.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қадимги Суғд, жумладан Самарқанд халқи ўз тарихи давомида бир неча марта чет эл босқинчиларга қарши ўз мустақиллигини сақ</w:t>
      </w:r>
      <w:proofErr w:type="gramStart"/>
      <w:r w:rsidRPr="00157425">
        <w:rPr>
          <w:rFonts w:ascii="Times New Roman" w:eastAsia="Times New Roman" w:hAnsi="Times New Roman" w:cs="Times New Roman"/>
          <w:color w:val="333333"/>
          <w:sz w:val="19"/>
          <w:szCs w:val="19"/>
          <w:shd w:val="clear" w:color="auto" w:fill="FFFFFF"/>
          <w:lang w:eastAsia="ru-RU"/>
        </w:rPr>
        <w:t>лаб</w:t>
      </w:r>
      <w:proofErr w:type="gramEnd"/>
      <w:r w:rsidRPr="00157425">
        <w:rPr>
          <w:rFonts w:ascii="Times New Roman" w:eastAsia="Times New Roman" w:hAnsi="Times New Roman" w:cs="Times New Roman"/>
          <w:color w:val="333333"/>
          <w:sz w:val="19"/>
          <w:szCs w:val="19"/>
          <w:shd w:val="clear" w:color="auto" w:fill="FFFFFF"/>
          <w:lang w:eastAsia="ru-RU"/>
        </w:rPr>
        <w:t xml:space="preserve"> қолиш мақсадида мардонавор курашиб келган. 329-327 (м.о) йилларда Самарқанд аҳолиси Спитамен бошчилигида Александр Македонский босқинига қарши кураш олиб боради. Юнон-Бохтар ва Кушон подшоликлари даврида Самарқандда ҳунармандчилик, савдо-сотиқ, маданият </w:t>
      </w:r>
      <w:proofErr w:type="gramStart"/>
      <w:r w:rsidRPr="00157425">
        <w:rPr>
          <w:rFonts w:ascii="Times New Roman" w:eastAsia="Times New Roman" w:hAnsi="Times New Roman" w:cs="Times New Roman"/>
          <w:color w:val="333333"/>
          <w:sz w:val="19"/>
          <w:szCs w:val="19"/>
          <w:shd w:val="clear" w:color="auto" w:fill="FFFFFF"/>
          <w:lang w:eastAsia="ru-RU"/>
        </w:rPr>
        <w:t>ва ша</w:t>
      </w:r>
      <w:proofErr w:type="gramEnd"/>
      <w:r w:rsidRPr="00157425">
        <w:rPr>
          <w:rFonts w:ascii="Times New Roman" w:eastAsia="Times New Roman" w:hAnsi="Times New Roman" w:cs="Times New Roman"/>
          <w:color w:val="333333"/>
          <w:sz w:val="19"/>
          <w:szCs w:val="19"/>
          <w:shd w:val="clear" w:color="auto" w:fill="FFFFFF"/>
          <w:lang w:eastAsia="ru-RU"/>
        </w:rPr>
        <w:t>ҳарсозлик юксак даражада ривожланади. VI асрдан бошлаб Суғд давлати, жумладан Самарқанд ҳам Турк ҳоқонлиги таркибига киради. Аммо Самарқанд ҳукмдорлари ўз сиёсатларида мустақил эдилар.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Самарқанд орқали шарқ ва ғарб савдоси амалга оширилар эди. Буюк ипак йўлида Самарақанд муҳ</w:t>
      </w:r>
      <w:proofErr w:type="gramStart"/>
      <w:r w:rsidRPr="00157425">
        <w:rPr>
          <w:rFonts w:ascii="Times New Roman" w:eastAsia="Times New Roman" w:hAnsi="Times New Roman" w:cs="Times New Roman"/>
          <w:color w:val="333333"/>
          <w:sz w:val="19"/>
          <w:szCs w:val="19"/>
          <w:shd w:val="clear" w:color="auto" w:fill="FFFFFF"/>
          <w:lang w:eastAsia="ru-RU"/>
        </w:rPr>
        <w:t>им б</w:t>
      </w:r>
      <w:proofErr w:type="gramEnd"/>
      <w:r w:rsidRPr="00157425">
        <w:rPr>
          <w:rFonts w:ascii="Times New Roman" w:eastAsia="Times New Roman" w:hAnsi="Times New Roman" w:cs="Times New Roman"/>
          <w:color w:val="333333"/>
          <w:sz w:val="19"/>
          <w:szCs w:val="19"/>
          <w:shd w:val="clear" w:color="auto" w:fill="FFFFFF"/>
          <w:lang w:eastAsia="ru-RU"/>
        </w:rPr>
        <w:t xml:space="preserve">ўғин ҳисобланар эди. Шаҳар савдогарлари Хитой, Эрон, Миср, Сурия, ҳиндистон, Византия билан савдо сотиқ қилар </w:t>
      </w:r>
      <w:r w:rsidRPr="00157425">
        <w:rPr>
          <w:rFonts w:ascii="Times New Roman" w:eastAsia="Times New Roman" w:hAnsi="Times New Roman" w:cs="Times New Roman"/>
          <w:color w:val="333333"/>
          <w:sz w:val="19"/>
          <w:szCs w:val="19"/>
          <w:shd w:val="clear" w:color="auto" w:fill="FFFFFF"/>
          <w:lang w:eastAsia="ru-RU"/>
        </w:rPr>
        <w:lastRenderedPageBreak/>
        <w:t>эдилар. Айнан Самарқандда шарқ ва ғарб маданиятлари ўзаро тўқнашган ва бир-бирини бойитган. Шу боис шарқда кенг тарқалган мақолалардан бирида «ғарбда Рим, Шарқда Самарқанд» дейилган. Шунинг учун бўлса керак Самарқанд ва Рим инсоният тақдирдаги буюк хизматларни назарда тутиб «Боқий» шаҳарлар номни олганлар.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712 йилда Самарқанд қутайба бошчилигидаги араб босқинчилари томонидан забт этилди. қўзғолон кўтарган шаҳ</w:t>
      </w:r>
      <w:proofErr w:type="gramStart"/>
      <w:r w:rsidRPr="00157425">
        <w:rPr>
          <w:rFonts w:ascii="Times New Roman" w:eastAsia="Times New Roman" w:hAnsi="Times New Roman" w:cs="Times New Roman"/>
          <w:color w:val="333333"/>
          <w:sz w:val="19"/>
          <w:szCs w:val="19"/>
          <w:shd w:val="clear" w:color="auto" w:fill="FFFFFF"/>
          <w:lang w:eastAsia="ru-RU"/>
        </w:rPr>
        <w:t>ар</w:t>
      </w:r>
      <w:proofErr w:type="gramEnd"/>
      <w:r w:rsidRPr="00157425">
        <w:rPr>
          <w:rFonts w:ascii="Times New Roman" w:eastAsia="Times New Roman" w:hAnsi="Times New Roman" w:cs="Times New Roman"/>
          <w:color w:val="333333"/>
          <w:sz w:val="19"/>
          <w:szCs w:val="19"/>
          <w:shd w:val="clear" w:color="auto" w:fill="FFFFFF"/>
          <w:lang w:eastAsia="ru-RU"/>
        </w:rPr>
        <w:t xml:space="preserve"> аҳолисининг бир қисми қириб ташланган, бир қисми қувиб чиқарилган. Шундай кейин ҳам Самарқ</w:t>
      </w:r>
      <w:proofErr w:type="gramStart"/>
      <w:r w:rsidRPr="00157425">
        <w:rPr>
          <w:rFonts w:ascii="Times New Roman" w:eastAsia="Times New Roman" w:hAnsi="Times New Roman" w:cs="Times New Roman"/>
          <w:color w:val="333333"/>
          <w:sz w:val="19"/>
          <w:szCs w:val="19"/>
          <w:shd w:val="clear" w:color="auto" w:fill="FFFFFF"/>
          <w:lang w:eastAsia="ru-RU"/>
        </w:rPr>
        <w:t>анд</w:t>
      </w:r>
      <w:proofErr w:type="gramEnd"/>
      <w:r w:rsidRPr="00157425">
        <w:rPr>
          <w:rFonts w:ascii="Times New Roman" w:eastAsia="Times New Roman" w:hAnsi="Times New Roman" w:cs="Times New Roman"/>
          <w:color w:val="333333"/>
          <w:sz w:val="19"/>
          <w:szCs w:val="19"/>
          <w:shd w:val="clear" w:color="auto" w:fill="FFFFFF"/>
          <w:lang w:eastAsia="ru-RU"/>
        </w:rPr>
        <w:t xml:space="preserve"> аҳли ўз истиқлоли учун курашни давом эттирган. Шаҳар VII - IX асрларда араб босқинчиларига қарши йирик қўзғолонлар: Муқанна ва Рофе ибн Лайс бошчилигидаги чиқишларнинг маркази бўлган. IX -асрнинг 20 йилларидан бошлаб Самарқанд сомонийлар давлатининг пойтахти бўлган. 887 йилда биринчи марта сомонийларнинг кумуш тангалари Самарқандда зарб қилинган. Сомонийлар пойтахти Бухорога кўчирилгандан (889 й) кейин ҳам Самарқанд Мовароуннаҳрнинг энг йирик ҳунармандчилик, савдо ва маданият марказларидан бири бўлган. Айнан шу даврда дастлабки мадрасалар, кутубхоналар вужудга келган. Маҳаллий ўзини ўзи бошқариш органлари - маҳаллалар шаклланиб борган.</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XI асрдан бошлаб Самарқанд қорахонийлар давлати таркибига кирган. 1089 ва 1130 йилларда уни салжуқийлар босиб олган, XII асрдан қорахитойларга тобе бўлган. 1210 йилдан Муҳаммад Хоразмшоҳ давлати таркибида бўлган. 1212 йили самаркандликлар Хоразмшоҳга қарши қўзғолон кўтарган. 1220 йили Чингизхон қўшинлари Самарқандга бостириб кириб, шаҳарга ўт қўйган ва аҳолининг кў</w:t>
      </w:r>
      <w:proofErr w:type="gramStart"/>
      <w:r w:rsidRPr="00157425">
        <w:rPr>
          <w:rFonts w:ascii="Times New Roman" w:eastAsia="Times New Roman" w:hAnsi="Times New Roman" w:cs="Times New Roman"/>
          <w:color w:val="333333"/>
          <w:sz w:val="19"/>
          <w:szCs w:val="19"/>
          <w:shd w:val="clear" w:color="auto" w:fill="FFFFFF"/>
          <w:lang w:eastAsia="ru-RU"/>
        </w:rPr>
        <w:t>п</w:t>
      </w:r>
      <w:proofErr w:type="gramEnd"/>
      <w:r w:rsidRPr="00157425">
        <w:rPr>
          <w:rFonts w:ascii="Times New Roman" w:eastAsia="Times New Roman" w:hAnsi="Times New Roman" w:cs="Times New Roman"/>
          <w:color w:val="333333"/>
          <w:sz w:val="19"/>
          <w:szCs w:val="19"/>
          <w:shd w:val="clear" w:color="auto" w:fill="FFFFFF"/>
          <w:lang w:eastAsia="ru-RU"/>
        </w:rPr>
        <w:t xml:space="preserve"> қисмини қирган, тирик қолганлар шаҳардан чиқиб кетган. Бир неча йилдан сўнг Самарқанд қайта тиклана бошлаган. Марко Поло Самарқандга келмаган, у Самарқанд ҳақидаги маълумотларни отаси ва амакисидан олиб </w:t>
      </w:r>
      <w:proofErr w:type="gramStart"/>
      <w:r w:rsidRPr="00157425">
        <w:rPr>
          <w:rFonts w:ascii="Times New Roman" w:eastAsia="Times New Roman" w:hAnsi="Times New Roman" w:cs="Times New Roman"/>
          <w:color w:val="333333"/>
          <w:sz w:val="19"/>
          <w:szCs w:val="19"/>
          <w:shd w:val="clear" w:color="auto" w:fill="FFFFFF"/>
          <w:lang w:eastAsia="ru-RU"/>
        </w:rPr>
        <w:t>?з</w:t>
      </w:r>
      <w:proofErr w:type="gramEnd"/>
      <w:r w:rsidRPr="00157425">
        <w:rPr>
          <w:rFonts w:ascii="Times New Roman" w:eastAsia="Times New Roman" w:hAnsi="Times New Roman" w:cs="Times New Roman"/>
          <w:color w:val="333333"/>
          <w:sz w:val="19"/>
          <w:szCs w:val="19"/>
          <w:shd w:val="clear" w:color="auto" w:fill="FFFFFF"/>
          <w:lang w:eastAsia="ru-RU"/>
        </w:rPr>
        <w:t xml:space="preserve"> китобига киритган.</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XIV асрнинг ўрталарига келиб муғулларга қарши Мовароуннаҳрда халқ ҳаракатлари бошланди. 1365 йилда Самарқ</w:t>
      </w:r>
      <w:proofErr w:type="gramStart"/>
      <w:r w:rsidRPr="00157425">
        <w:rPr>
          <w:rFonts w:ascii="Times New Roman" w:eastAsia="Times New Roman" w:hAnsi="Times New Roman" w:cs="Times New Roman"/>
          <w:color w:val="333333"/>
          <w:sz w:val="19"/>
          <w:szCs w:val="19"/>
          <w:shd w:val="clear" w:color="auto" w:fill="FFFFFF"/>
          <w:lang w:eastAsia="ru-RU"/>
        </w:rPr>
        <w:t>анд</w:t>
      </w:r>
      <w:proofErr w:type="gramEnd"/>
      <w:r w:rsidRPr="00157425">
        <w:rPr>
          <w:rFonts w:ascii="Times New Roman" w:eastAsia="Times New Roman" w:hAnsi="Times New Roman" w:cs="Times New Roman"/>
          <w:color w:val="333333"/>
          <w:sz w:val="19"/>
          <w:szCs w:val="19"/>
          <w:shd w:val="clear" w:color="auto" w:fill="FFFFFF"/>
          <w:lang w:eastAsia="ru-RU"/>
        </w:rPr>
        <w:t xml:space="preserve"> аҳолиси сарбадорлар бошчилигида шаҳарда ҳокимиятни ўз қўлларига олдилар ва уни 1366 йилнинг баҳоригача бошқардилар.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1370 йилда Амир Темурнинг Мовароуннаҳ</w:t>
      </w:r>
      <w:proofErr w:type="gramStart"/>
      <w:r w:rsidRPr="00157425">
        <w:rPr>
          <w:rFonts w:ascii="Times New Roman" w:eastAsia="Times New Roman" w:hAnsi="Times New Roman" w:cs="Times New Roman"/>
          <w:color w:val="333333"/>
          <w:sz w:val="19"/>
          <w:szCs w:val="19"/>
          <w:shd w:val="clear" w:color="auto" w:fill="FFFFFF"/>
          <w:lang w:eastAsia="ru-RU"/>
        </w:rPr>
        <w:t>р</w:t>
      </w:r>
      <w:proofErr w:type="gramEnd"/>
      <w:r w:rsidRPr="00157425">
        <w:rPr>
          <w:rFonts w:ascii="Times New Roman" w:eastAsia="Times New Roman" w:hAnsi="Times New Roman" w:cs="Times New Roman"/>
          <w:color w:val="333333"/>
          <w:sz w:val="19"/>
          <w:szCs w:val="19"/>
          <w:shd w:val="clear" w:color="auto" w:fill="FFFFFF"/>
          <w:lang w:eastAsia="ru-RU"/>
        </w:rPr>
        <w:t xml:space="preserve"> ҳукмдори деб эътироф этилиши Самарқанд тарихи учун янги саҳифа очиб берди. Темур ва темурийлар ҳукмронлиги даврида Самарқанд давлат пойтахти сифатида XIV асрнинг охирлари XV –асрларда Шарқнинг энг гўзал шаҳри, Марказий Осиёнинг йирик иқтисодий, сиёсий, маданий марказига айланди. Бу даврда Самарқандда ўнлаб бинолар, ғарбий қисмида эса шаҳар қалъаси </w:t>
      </w:r>
      <w:proofErr w:type="gramStart"/>
      <w:r w:rsidRPr="00157425">
        <w:rPr>
          <w:rFonts w:ascii="Times New Roman" w:eastAsia="Times New Roman" w:hAnsi="Times New Roman" w:cs="Times New Roman"/>
          <w:color w:val="333333"/>
          <w:sz w:val="19"/>
          <w:szCs w:val="19"/>
          <w:shd w:val="clear" w:color="auto" w:fill="FFFFFF"/>
          <w:lang w:eastAsia="ru-RU"/>
        </w:rPr>
        <w:t xml:space="preserve">( </w:t>
      </w:r>
      <w:proofErr w:type="gramEnd"/>
      <w:r w:rsidRPr="00157425">
        <w:rPr>
          <w:rFonts w:ascii="Times New Roman" w:eastAsia="Times New Roman" w:hAnsi="Times New Roman" w:cs="Times New Roman"/>
          <w:color w:val="333333"/>
          <w:sz w:val="19"/>
          <w:szCs w:val="19"/>
          <w:shd w:val="clear" w:color="auto" w:fill="FFFFFF"/>
          <w:lang w:eastAsia="ru-RU"/>
        </w:rPr>
        <w:t>34 га ) барпо этилди. Унинг ичида иккита қаср - Кўксарой ва</w:t>
      </w:r>
      <w:proofErr w:type="gramStart"/>
      <w:r w:rsidRPr="00157425">
        <w:rPr>
          <w:rFonts w:ascii="Times New Roman" w:eastAsia="Times New Roman" w:hAnsi="Times New Roman" w:cs="Times New Roman"/>
          <w:color w:val="333333"/>
          <w:sz w:val="19"/>
          <w:szCs w:val="19"/>
          <w:shd w:val="clear" w:color="auto" w:fill="FFFFFF"/>
          <w:lang w:eastAsia="ru-RU"/>
        </w:rPr>
        <w:t xml:space="preserve"> Б</w:t>
      </w:r>
      <w:proofErr w:type="gramEnd"/>
      <w:r w:rsidRPr="00157425">
        <w:rPr>
          <w:rFonts w:ascii="Times New Roman" w:eastAsia="Times New Roman" w:hAnsi="Times New Roman" w:cs="Times New Roman"/>
          <w:color w:val="333333"/>
          <w:sz w:val="19"/>
          <w:szCs w:val="19"/>
          <w:shd w:val="clear" w:color="auto" w:fill="FFFFFF"/>
          <w:lang w:eastAsia="ru-RU"/>
        </w:rPr>
        <w:t>ўстонсарой, ҳунармандчилик устахоналари, савдо расталари, карвонсаройлар, ҳаммомлар, шифохоналар ва бошқа маданий – маиший бинолар қурилди. Амир ва амирзодалар қалъадан ташқари Боғи</w:t>
      </w:r>
      <w:proofErr w:type="gramStart"/>
      <w:r w:rsidRPr="00157425">
        <w:rPr>
          <w:rFonts w:ascii="Times New Roman" w:eastAsia="Times New Roman" w:hAnsi="Times New Roman" w:cs="Times New Roman"/>
          <w:color w:val="333333"/>
          <w:sz w:val="19"/>
          <w:szCs w:val="19"/>
          <w:shd w:val="clear" w:color="auto" w:fill="FFFFFF"/>
          <w:lang w:eastAsia="ru-RU"/>
        </w:rPr>
        <w:t xml:space="preserve"> Н</w:t>
      </w:r>
      <w:proofErr w:type="gramEnd"/>
      <w:r w:rsidRPr="00157425">
        <w:rPr>
          <w:rFonts w:ascii="Times New Roman" w:eastAsia="Times New Roman" w:hAnsi="Times New Roman" w:cs="Times New Roman"/>
          <w:color w:val="333333"/>
          <w:sz w:val="19"/>
          <w:szCs w:val="19"/>
          <w:shd w:val="clear" w:color="auto" w:fill="FFFFFF"/>
          <w:lang w:eastAsia="ru-RU"/>
        </w:rPr>
        <w:t xml:space="preserve">ақши Жаҳон, Боғи Биҳишт, Боғи Дилкушо, Боғи Шамол, Боғи Майдон, Боғи Зоғон, Боғи Нав, Боғи Феруза, Давлатобод, Боғи Баланд каби боғлар бунёд этдилар. Шаҳар ичкариси ва ташқарисида Бибихоним </w:t>
      </w:r>
      <w:proofErr w:type="gramStart"/>
      <w:r w:rsidRPr="00157425">
        <w:rPr>
          <w:rFonts w:ascii="Times New Roman" w:eastAsia="Times New Roman" w:hAnsi="Times New Roman" w:cs="Times New Roman"/>
          <w:color w:val="333333"/>
          <w:sz w:val="19"/>
          <w:szCs w:val="19"/>
          <w:shd w:val="clear" w:color="auto" w:fill="FFFFFF"/>
          <w:lang w:eastAsia="ru-RU"/>
        </w:rPr>
        <w:t>Жоме</w:t>
      </w:r>
      <w:proofErr w:type="gramEnd"/>
      <w:r w:rsidRPr="00157425">
        <w:rPr>
          <w:rFonts w:ascii="Times New Roman" w:eastAsia="Times New Roman" w:hAnsi="Times New Roman" w:cs="Times New Roman"/>
          <w:color w:val="333333"/>
          <w:sz w:val="19"/>
          <w:szCs w:val="19"/>
          <w:shd w:val="clear" w:color="auto" w:fill="FFFFFF"/>
          <w:lang w:eastAsia="ru-RU"/>
        </w:rPr>
        <w:t xml:space="preserve"> масжиди, Гўри Амир мақбараси, Шохи Зинда мажмуаси, Улуғбек мадрасаси, расадхонаси каби кўплаб машҳур меъморий обидалар яратилди. Самарқанд замонасининг йирик илмий марказларидан бирига айланди. Тафтазоний, Журжоний, қозизода Румий, ғиёсиддин Жамшед, Али қушчи каби олимлар жаҳоний шуҳрат топдилар. Улуғбек бошчилигидаги Самарқанд илмий мактабининг маҳсули бўлган «Зижи жадидий</w:t>
      </w:r>
      <w:proofErr w:type="gramStart"/>
      <w:r w:rsidRPr="00157425">
        <w:rPr>
          <w:rFonts w:ascii="Times New Roman" w:eastAsia="Times New Roman" w:hAnsi="Times New Roman" w:cs="Times New Roman"/>
          <w:color w:val="333333"/>
          <w:sz w:val="19"/>
          <w:szCs w:val="19"/>
          <w:shd w:val="clear" w:color="auto" w:fill="FFFFFF"/>
          <w:lang w:eastAsia="ru-RU"/>
        </w:rPr>
        <w:t xml:space="preserve"> К</w:t>
      </w:r>
      <w:proofErr w:type="gramEnd"/>
      <w:r w:rsidRPr="00157425">
        <w:rPr>
          <w:rFonts w:ascii="Times New Roman" w:eastAsia="Times New Roman" w:hAnsi="Times New Roman" w:cs="Times New Roman"/>
          <w:color w:val="333333"/>
          <w:sz w:val="19"/>
          <w:szCs w:val="19"/>
          <w:shd w:val="clear" w:color="auto" w:fill="FFFFFF"/>
          <w:lang w:eastAsia="ru-RU"/>
        </w:rPr>
        <w:t>ўрагоний» асарида келтирилган астрономик, математик мушоҳадалар ва фактлар ўзининг аниқлиги билан ҳамон дунёни ҳайратга солмоқда. Жаҳон мумтоз адабиётининг йирик намоёндалари Абдураҳмон Жомий ва Алишер Навоийлар ҳам Самарқандда таълим олганлар.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XV асрнинг охирида, қисқа муддат давомида шаҳарда ҳукмронлик қилган</w:t>
      </w:r>
      <w:proofErr w:type="gramStart"/>
      <w:r w:rsidRPr="00157425">
        <w:rPr>
          <w:rFonts w:ascii="Times New Roman" w:eastAsia="Times New Roman" w:hAnsi="Times New Roman" w:cs="Times New Roman"/>
          <w:color w:val="333333"/>
          <w:sz w:val="19"/>
          <w:szCs w:val="19"/>
          <w:shd w:val="clear" w:color="auto" w:fill="FFFFFF"/>
          <w:lang w:eastAsia="ru-RU"/>
        </w:rPr>
        <w:t xml:space="preserve"> З</w:t>
      </w:r>
      <w:proofErr w:type="gramEnd"/>
      <w:r w:rsidRPr="00157425">
        <w:rPr>
          <w:rFonts w:ascii="Times New Roman" w:eastAsia="Times New Roman" w:hAnsi="Times New Roman" w:cs="Times New Roman"/>
          <w:color w:val="333333"/>
          <w:sz w:val="19"/>
          <w:szCs w:val="19"/>
          <w:shd w:val="clear" w:color="auto" w:fill="FFFFFF"/>
          <w:lang w:eastAsia="ru-RU"/>
        </w:rPr>
        <w:t>аҳириддин Бобур Самарқандга қуйидагича таъриф беради: «Рубъи маскунда Самарқандча латиф шаҳар камроқдур. Узуми ва қовуни ва олмаси ва анори, балки жаъми меваси хуб бўлур. Вале икки мева Самарқанддин машҳурдир: себи Самарқанд ва соҳибий Самарқанд… Самарқанд шаҳри ажаб ораста шаҳредур… Оламда яхши қоғ</w:t>
      </w:r>
      <w:proofErr w:type="gramStart"/>
      <w:r w:rsidRPr="00157425">
        <w:rPr>
          <w:rFonts w:ascii="Times New Roman" w:eastAsia="Times New Roman" w:hAnsi="Times New Roman" w:cs="Times New Roman"/>
          <w:color w:val="333333"/>
          <w:sz w:val="19"/>
          <w:szCs w:val="19"/>
          <w:shd w:val="clear" w:color="auto" w:fill="FFFFFF"/>
          <w:lang w:eastAsia="ru-RU"/>
        </w:rPr>
        <w:t>оз</w:t>
      </w:r>
      <w:proofErr w:type="gramEnd"/>
      <w:r w:rsidRPr="00157425">
        <w:rPr>
          <w:rFonts w:ascii="Times New Roman" w:eastAsia="Times New Roman" w:hAnsi="Times New Roman" w:cs="Times New Roman"/>
          <w:color w:val="333333"/>
          <w:sz w:val="19"/>
          <w:szCs w:val="19"/>
          <w:shd w:val="clear" w:color="auto" w:fill="FFFFFF"/>
          <w:lang w:eastAsia="ru-RU"/>
        </w:rPr>
        <w:t xml:space="preserve"> Самарқанддин чиқар».</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Самарқанд XVI асрда шайбонийлар давлатининг пойтахти бўлганда ҳам, Бухоро хонлиги даврида ҳам муҳим иқтисодий ва маданий марказ бўлиб қолаверди. Аммо Бухоро хонлиги даврида кечган ўзаро урушлар шаҳар тараққиётига салбий таъсир кўрсатди. Шунга қарамасдан иқтисодий ва маънавий анъаналар давом этди. ҳаттотлик ва минатюра санъатининг Самарқанд мактаби вужудга келди. Ялангтўш</w:t>
      </w:r>
      <w:proofErr w:type="gramStart"/>
      <w:r w:rsidRPr="00157425">
        <w:rPr>
          <w:rFonts w:ascii="Times New Roman" w:eastAsia="Times New Roman" w:hAnsi="Times New Roman" w:cs="Times New Roman"/>
          <w:color w:val="333333"/>
          <w:sz w:val="19"/>
          <w:szCs w:val="19"/>
          <w:shd w:val="clear" w:color="auto" w:fill="FFFFFF"/>
          <w:lang w:eastAsia="ru-RU"/>
        </w:rPr>
        <w:t xml:space="preserve"> Б</w:t>
      </w:r>
      <w:proofErr w:type="gramEnd"/>
      <w:r w:rsidRPr="00157425">
        <w:rPr>
          <w:rFonts w:ascii="Times New Roman" w:eastAsia="Times New Roman" w:hAnsi="Times New Roman" w:cs="Times New Roman"/>
          <w:color w:val="333333"/>
          <w:sz w:val="19"/>
          <w:szCs w:val="19"/>
          <w:shd w:val="clear" w:color="auto" w:fill="FFFFFF"/>
          <w:lang w:eastAsia="ru-RU"/>
        </w:rPr>
        <w:t>аҳодир ҳокимлиги даврида Регистон майдонида Шердор (1619-1636), Тиллакори (1646-1660) мадрасалари, Хўжа Ахрори Вале қабри олдида Нодир девонбеги мадрасаси ва бошқа бинолар қурилди.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1868 йил майидан бошлаб Самарқанд ҳам Чор Россиясининг мустамлакасига айланди ва ташкил этилган Самарқанд вилоятининг маъмурий маркази бўлди. Бу даврда ҳам шаҳар ўз иқтисодий ва </w:t>
      </w:r>
      <w:proofErr w:type="gramStart"/>
      <w:r w:rsidRPr="00157425">
        <w:rPr>
          <w:rFonts w:ascii="Times New Roman" w:eastAsia="Times New Roman" w:hAnsi="Times New Roman" w:cs="Times New Roman"/>
          <w:color w:val="333333"/>
          <w:sz w:val="19"/>
          <w:szCs w:val="19"/>
          <w:shd w:val="clear" w:color="auto" w:fill="FFFFFF"/>
          <w:lang w:eastAsia="ru-RU"/>
        </w:rPr>
        <w:t>маданий</w:t>
      </w:r>
      <w:proofErr w:type="gramEnd"/>
      <w:r w:rsidRPr="00157425">
        <w:rPr>
          <w:rFonts w:ascii="Times New Roman" w:eastAsia="Times New Roman" w:hAnsi="Times New Roman" w:cs="Times New Roman"/>
          <w:color w:val="333333"/>
          <w:sz w:val="19"/>
          <w:szCs w:val="19"/>
          <w:shd w:val="clear" w:color="auto" w:fill="FFFFFF"/>
          <w:lang w:eastAsia="ru-RU"/>
        </w:rPr>
        <w:t xml:space="preserve"> аҳамиятини йўқотмади. Эрксевар самарқандликлар бир неча марта мустамлакачиларга қарши бош кўтардилар. Айниқса 1868 ва 1916 йилларда бўлиб ўтган қўзғолонлар мустамлакачиликларни шошириб қўйди. Рус чоризми мустамлакаси йиллари эски шаҳар ёнида Европа шаҳарсозлиги анъаналари асосида янги шаҳар қад </w:t>
      </w:r>
      <w:proofErr w:type="gramStart"/>
      <w:r w:rsidRPr="00157425">
        <w:rPr>
          <w:rFonts w:ascii="Times New Roman" w:eastAsia="Times New Roman" w:hAnsi="Times New Roman" w:cs="Times New Roman"/>
          <w:color w:val="333333"/>
          <w:sz w:val="19"/>
          <w:szCs w:val="19"/>
          <w:shd w:val="clear" w:color="auto" w:fill="FFFFFF"/>
          <w:lang w:eastAsia="ru-RU"/>
        </w:rPr>
        <w:t>к</w:t>
      </w:r>
      <w:proofErr w:type="gramEnd"/>
      <w:r w:rsidRPr="00157425">
        <w:rPr>
          <w:rFonts w:ascii="Times New Roman" w:eastAsia="Times New Roman" w:hAnsi="Times New Roman" w:cs="Times New Roman"/>
          <w:color w:val="333333"/>
          <w:sz w:val="19"/>
          <w:szCs w:val="19"/>
          <w:shd w:val="clear" w:color="auto" w:fill="FFFFFF"/>
          <w:lang w:eastAsia="ru-RU"/>
        </w:rPr>
        <w:t xml:space="preserve">ўтара бошлади. Янги типдаги бинолар, хусусан, христиан черковлари, ҳозирги университет хиёбони бунёд этилди. </w:t>
      </w:r>
      <w:proofErr w:type="gramStart"/>
      <w:r w:rsidRPr="00157425">
        <w:rPr>
          <w:rFonts w:ascii="Times New Roman" w:eastAsia="Times New Roman" w:hAnsi="Times New Roman" w:cs="Times New Roman"/>
          <w:color w:val="333333"/>
          <w:sz w:val="19"/>
          <w:szCs w:val="19"/>
          <w:shd w:val="clear" w:color="auto" w:fill="FFFFFF"/>
          <w:lang w:eastAsia="ru-RU"/>
        </w:rPr>
        <w:t>Ш</w:t>
      </w:r>
      <w:proofErr w:type="gramEnd"/>
      <w:r w:rsidRPr="00157425">
        <w:rPr>
          <w:rFonts w:ascii="Times New Roman" w:eastAsia="Times New Roman" w:hAnsi="Times New Roman" w:cs="Times New Roman"/>
          <w:color w:val="333333"/>
          <w:sz w:val="19"/>
          <w:szCs w:val="19"/>
          <w:shd w:val="clear" w:color="auto" w:fill="FFFFFF"/>
          <w:lang w:eastAsia="ru-RU"/>
        </w:rPr>
        <w:t xml:space="preserve">ўролар ҳукмронлиги даврида ўтказилган миллий худудий чегараланиш натижасида вужудга келган Ўзбекистон Республикасининг биринчи пойтахти (1925-1930 йил) Самарқанд шаҳри бўлди. Аммо чор мустамлакачилик даврида бўлгани сингари </w:t>
      </w:r>
      <w:proofErr w:type="gramStart"/>
      <w:r w:rsidRPr="00157425">
        <w:rPr>
          <w:rFonts w:ascii="Times New Roman" w:eastAsia="Times New Roman" w:hAnsi="Times New Roman" w:cs="Times New Roman"/>
          <w:color w:val="333333"/>
          <w:sz w:val="19"/>
          <w:szCs w:val="19"/>
          <w:shd w:val="clear" w:color="auto" w:fill="FFFFFF"/>
          <w:lang w:eastAsia="ru-RU"/>
        </w:rPr>
        <w:t>Ш</w:t>
      </w:r>
      <w:proofErr w:type="gramEnd"/>
      <w:r w:rsidRPr="00157425">
        <w:rPr>
          <w:rFonts w:ascii="Times New Roman" w:eastAsia="Times New Roman" w:hAnsi="Times New Roman" w:cs="Times New Roman"/>
          <w:color w:val="333333"/>
          <w:sz w:val="19"/>
          <w:szCs w:val="19"/>
          <w:shd w:val="clear" w:color="auto" w:fill="FFFFFF"/>
          <w:lang w:eastAsia="ru-RU"/>
        </w:rPr>
        <w:t>ўролар ҳукмронлиги даврида шаҳарнинг тарихий қисми эътибордан четда қолди.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 xml:space="preserve">Самарқанд бой тарихий ва маданий меросга эга шаҳар. </w:t>
      </w:r>
      <w:proofErr w:type="gramStart"/>
      <w:r w:rsidRPr="00157425">
        <w:rPr>
          <w:rFonts w:ascii="Times New Roman" w:eastAsia="Times New Roman" w:hAnsi="Times New Roman" w:cs="Times New Roman"/>
          <w:color w:val="333333"/>
          <w:sz w:val="19"/>
          <w:szCs w:val="19"/>
          <w:shd w:val="clear" w:color="auto" w:fill="FFFFFF"/>
          <w:lang w:eastAsia="ru-RU"/>
        </w:rPr>
        <w:t>Турли даврларда бу ерда жаҳон мумтоз адабиётининг намояндаси Рудакий ва олим ҳамда шоир Умар Хайём, калом илмининг асосчиси Абу Мансур Мотирудий ва фиқх илмининг билимдони Бурхониддин Марғилоний, нақшбандия тариқатининг йирик намояндаси Хўжа Ахрори Валий, шеърият мулкининг султони Алишер Навоийлар яшаб ижод этдилар, давлат ва жамоат арбоблари Ф.Хўжаев ва Ш.Рашидовлар камол топдилар</w:t>
      </w:r>
      <w:proofErr w:type="gramEnd"/>
      <w:r w:rsidRPr="00157425">
        <w:rPr>
          <w:rFonts w:ascii="Times New Roman" w:eastAsia="Times New Roman" w:hAnsi="Times New Roman" w:cs="Times New Roman"/>
          <w:color w:val="333333"/>
          <w:sz w:val="19"/>
          <w:szCs w:val="19"/>
          <w:shd w:val="clear" w:color="auto" w:fill="FFFFFF"/>
          <w:lang w:eastAsia="ru-RU"/>
        </w:rPr>
        <w:t>, ҳадис илмининг буюк билимдони Исмоил Челакда дафн қилинган ал-Бухорийнинг отасидир, у кишининг асл исми Муҳаммад б</w:t>
      </w:r>
      <w:proofErr w:type="gramStart"/>
      <w:r w:rsidRPr="00157425">
        <w:rPr>
          <w:rFonts w:ascii="Times New Roman" w:eastAsia="Times New Roman" w:hAnsi="Times New Roman" w:cs="Times New Roman"/>
          <w:color w:val="333333"/>
          <w:sz w:val="19"/>
          <w:szCs w:val="19"/>
          <w:shd w:val="clear" w:color="auto" w:fill="FFFFFF"/>
          <w:lang w:eastAsia="ru-RU"/>
        </w:rPr>
        <w:t>?л</w:t>
      </w:r>
      <w:proofErr w:type="gramEnd"/>
      <w:r w:rsidRPr="00157425">
        <w:rPr>
          <w:rFonts w:ascii="Times New Roman" w:eastAsia="Times New Roman" w:hAnsi="Times New Roman" w:cs="Times New Roman"/>
          <w:color w:val="333333"/>
          <w:sz w:val="19"/>
          <w:szCs w:val="19"/>
          <w:shd w:val="clear" w:color="auto" w:fill="FFFFFF"/>
          <w:lang w:eastAsia="ru-RU"/>
        </w:rPr>
        <w:t xml:space="preserve">иши керак, Исмоил ал Бухорий Самарқанд </w:t>
      </w:r>
      <w:r w:rsidRPr="00157425">
        <w:rPr>
          <w:rFonts w:ascii="Times New Roman" w:eastAsia="Times New Roman" w:hAnsi="Times New Roman" w:cs="Times New Roman"/>
          <w:color w:val="333333"/>
          <w:sz w:val="19"/>
          <w:szCs w:val="19"/>
          <w:shd w:val="clear" w:color="auto" w:fill="FFFFFF"/>
          <w:lang w:eastAsia="ru-RU"/>
        </w:rPr>
        <w:lastRenderedPageBreak/>
        <w:t xml:space="preserve">яқинида абадий қўним топган. Тарихий манбаларда Самарқандда Балхий, Дамашқий, Бағдодий, Нишопурий, Астрободий, ҳамадоний, Бухорий, Насафий, Марвазий, Хўжандий, Марғиноний, Ахсикати, Добусий, Термизий, Шоший тахаллусли юзлаб алломалар яшаб ижод қилганликлари </w:t>
      </w:r>
      <w:proofErr w:type="gramStart"/>
      <w:r w:rsidRPr="00157425">
        <w:rPr>
          <w:rFonts w:ascii="Times New Roman" w:eastAsia="Times New Roman" w:hAnsi="Times New Roman" w:cs="Times New Roman"/>
          <w:color w:val="333333"/>
          <w:sz w:val="19"/>
          <w:szCs w:val="19"/>
          <w:shd w:val="clear" w:color="auto" w:fill="FFFFFF"/>
          <w:lang w:eastAsia="ru-RU"/>
        </w:rPr>
        <w:t>ва шу</w:t>
      </w:r>
      <w:proofErr w:type="gramEnd"/>
      <w:r w:rsidRPr="00157425">
        <w:rPr>
          <w:rFonts w:ascii="Times New Roman" w:eastAsia="Times New Roman" w:hAnsi="Times New Roman" w:cs="Times New Roman"/>
          <w:color w:val="333333"/>
          <w:sz w:val="19"/>
          <w:szCs w:val="19"/>
          <w:shd w:val="clear" w:color="auto" w:fill="FFFFFF"/>
          <w:lang w:eastAsia="ru-RU"/>
        </w:rPr>
        <w:t xml:space="preserve"> ерда дафн этилганликлари қайд этилади. Туркистон жадидларининг йўлбошчиси, истиқлол учун толмас курашчи Маҳмудхўжа</w:t>
      </w:r>
      <w:proofErr w:type="gramStart"/>
      <w:r w:rsidRPr="00157425">
        <w:rPr>
          <w:rFonts w:ascii="Times New Roman" w:eastAsia="Times New Roman" w:hAnsi="Times New Roman" w:cs="Times New Roman"/>
          <w:color w:val="333333"/>
          <w:sz w:val="19"/>
          <w:szCs w:val="19"/>
          <w:shd w:val="clear" w:color="auto" w:fill="FFFFFF"/>
          <w:lang w:eastAsia="ru-RU"/>
        </w:rPr>
        <w:t xml:space="preserve"> Б</w:t>
      </w:r>
      <w:proofErr w:type="gramEnd"/>
      <w:r w:rsidRPr="00157425">
        <w:rPr>
          <w:rFonts w:ascii="Times New Roman" w:eastAsia="Times New Roman" w:hAnsi="Times New Roman" w:cs="Times New Roman"/>
          <w:color w:val="333333"/>
          <w:sz w:val="19"/>
          <w:szCs w:val="19"/>
          <w:shd w:val="clear" w:color="auto" w:fill="FFFFFF"/>
          <w:lang w:eastAsia="ru-RU"/>
        </w:rPr>
        <w:t>еҳбудий ва мустақил Ўзбекистоннинг биринчи Президенти Ислом Каримов шу юрт фарзандларидирлар. Шоир ва ёзувчилар ҳамид Олимжон ва Садриддин Айний, академиклар Иброҳим Мўминов ва Яҳъё ғуломов, Воҳид Абдуллаев ва Акбар Отахўжаев, Ботирхон Валихўжаев ва Юрий Буряков, профессорлар Мавлон</w:t>
      </w:r>
      <w:proofErr w:type="gramStart"/>
      <w:r w:rsidRPr="00157425">
        <w:rPr>
          <w:rFonts w:ascii="Times New Roman" w:eastAsia="Times New Roman" w:hAnsi="Times New Roman" w:cs="Times New Roman"/>
          <w:color w:val="333333"/>
          <w:sz w:val="19"/>
          <w:szCs w:val="19"/>
          <w:shd w:val="clear" w:color="auto" w:fill="FFFFFF"/>
          <w:lang w:eastAsia="ru-RU"/>
        </w:rPr>
        <w:t xml:space="preserve"> Ж</w:t>
      </w:r>
      <w:proofErr w:type="gramEnd"/>
      <w:r w:rsidRPr="00157425">
        <w:rPr>
          <w:rFonts w:ascii="Times New Roman" w:eastAsia="Times New Roman" w:hAnsi="Times New Roman" w:cs="Times New Roman"/>
          <w:color w:val="333333"/>
          <w:sz w:val="19"/>
          <w:szCs w:val="19"/>
          <w:shd w:val="clear" w:color="auto" w:fill="FFFFFF"/>
          <w:lang w:eastAsia="ru-RU"/>
        </w:rPr>
        <w:t xml:space="preserve">ўракулов ва Темур Шириновлар сингари кўплаб олимлар Самарқанд илм-фани ва маданиятини ХХ- XXI аср бошида дуне миқёсига олиб чиқдилар. Ана шунинг учун ҳам Самарқанд Шарқда уйғониш даврини бошлаб берган марказлардан бири, образли қилиб айтганда, унинг ўзига хос дурдонаси ҳисобланади. ЮНЕСКОнинг 2001 йил Финляндияда ўтказилган 25 сессиясида Самарқанд меъморий-тарихий ёдгорликларнинг Жаҳон мероси </w:t>
      </w:r>
      <w:proofErr w:type="gramStart"/>
      <w:r w:rsidRPr="00157425">
        <w:rPr>
          <w:rFonts w:ascii="Times New Roman" w:eastAsia="Times New Roman" w:hAnsi="Times New Roman" w:cs="Times New Roman"/>
          <w:color w:val="333333"/>
          <w:sz w:val="19"/>
          <w:szCs w:val="19"/>
          <w:shd w:val="clear" w:color="auto" w:fill="FFFFFF"/>
          <w:lang w:eastAsia="ru-RU"/>
        </w:rPr>
        <w:t>р</w:t>
      </w:r>
      <w:proofErr w:type="gramEnd"/>
      <w:r w:rsidRPr="00157425">
        <w:rPr>
          <w:rFonts w:ascii="Times New Roman" w:eastAsia="Times New Roman" w:hAnsi="Times New Roman" w:cs="Times New Roman"/>
          <w:color w:val="333333"/>
          <w:sz w:val="19"/>
          <w:szCs w:val="19"/>
          <w:shd w:val="clear" w:color="auto" w:fill="FFFFFF"/>
          <w:lang w:eastAsia="ru-RU"/>
        </w:rPr>
        <w:t>ўйхатига киритилганлиги бежиз эмас. Зеро шаҳар ҳудудида 73 та йирик тарихий-меъморий ёдгорликлар сақланиб қолган.</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Самарқанд ҳозирги пайтда ҳалқаро туризм ривожаланган шаҳарлардан биридир. Сайёҳлар хизматида «ўзбектуризм» миллий компаниясининг Самарқанд бўлими, бир қатор хусусий сайёҳлик агентликлари, «Афросиёб», «Президент-отель» каби замонавий ҳамда кўплаб хусусий меҳмонхоналар, бир қатор истироҳат боғлари ҳамда спорт иншоотлари.</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r w:rsidRPr="00157425">
        <w:rPr>
          <w:rFonts w:ascii="Times New Roman" w:eastAsia="Times New Roman" w:hAnsi="Times New Roman" w:cs="Times New Roman"/>
          <w:color w:val="333333"/>
          <w:sz w:val="19"/>
          <w:szCs w:val="19"/>
          <w:shd w:val="clear" w:color="auto" w:fill="FFFFFF"/>
          <w:lang w:eastAsia="ru-RU"/>
        </w:rPr>
        <w:t>Азалдан тадбиркорлиги билан оламга танилган самарқандликлар учун истиқлол катта имкониятлар яратди. Шаҳарда майда ва ўрта бизнес жадал ривожланмоқда. Самарқанд республика автомобилсозлик саноатининг марказларидан бирига айланди. ҳозирги пайтда Самарқандда 7 та олий ўқув юрти, кўплаб коллеж ва лицейлар, 3 та театр, 7 та музей, 4 та илмий-тадқиқот институти, ЮНЕСКОнинг Марказий Осиёни ўрганиш халқаро институти, ўзРФА минтақавий бўлими фаолият кўрсатмоқда. Амир темур, Мирзо Улуғбек, Имом ал-Бухорий, Абу Мансур Мотуридийларнинг муборак тўйлари кенг нишонланди. Юрт бошимизнинг бевосита ташаббуслари билан ҳар йили 18 октябрда Самарқанд шаҳри куни нишонланиб келинмоқда. 1997 йилдан бошлаб эса ҳар икки йилда бир марта «Шарқ тароналари» халқаро фестивали Самарқандда ўтказилмоқда.</w:t>
      </w:r>
    </w:p>
    <w:p w:rsidR="00157425" w:rsidRPr="00157425" w:rsidRDefault="00157425" w:rsidP="00157425">
      <w:pPr>
        <w:spacing w:after="107" w:line="240" w:lineRule="auto"/>
        <w:rPr>
          <w:rFonts w:ascii="Times New Roman" w:eastAsia="Times New Roman" w:hAnsi="Times New Roman" w:cs="Times New Roman"/>
          <w:sz w:val="24"/>
          <w:szCs w:val="24"/>
          <w:lang w:eastAsia="ru-RU"/>
        </w:rPr>
      </w:pPr>
      <w:proofErr w:type="gramStart"/>
      <w:r w:rsidRPr="00157425">
        <w:rPr>
          <w:rFonts w:ascii="Times New Roman" w:eastAsia="Times New Roman" w:hAnsi="Times New Roman" w:cs="Times New Roman"/>
          <w:color w:val="333333"/>
          <w:sz w:val="19"/>
          <w:szCs w:val="19"/>
          <w:shd w:val="clear" w:color="auto" w:fill="FFFFFF"/>
          <w:lang w:eastAsia="ru-RU"/>
        </w:rPr>
        <w:t>«Самарқанд нафақат муқаддас обида ва бетакрор тарихий мўъжизалари, балки замонавий ишлаб чиқариш салоҳияти билан, энг қимматли бойлиги – бағри кенг, қалби гўзал меҳнаткашлари билан бутун дунёда машҳур», - деган эдилар Республика Президенти И.А.Каримов 1996 йили Самарқанд шаҳрига Амир Темур орденини топшириш чоғида сўзлаган нутқларида.</w:t>
      </w:r>
      <w:proofErr w:type="gramEnd"/>
      <w:r w:rsidRPr="00157425">
        <w:rPr>
          <w:rFonts w:ascii="Times New Roman" w:eastAsia="Times New Roman" w:hAnsi="Times New Roman" w:cs="Times New Roman"/>
          <w:color w:val="333333"/>
          <w:sz w:val="19"/>
          <w:szCs w:val="19"/>
          <w:shd w:val="clear" w:color="auto" w:fill="FFFFFF"/>
          <w:lang w:eastAsia="ru-RU"/>
        </w:rPr>
        <w:t xml:space="preserve"> Мустақиллик даврида шаҳар алоҳида нуфузга эга бўлди. </w:t>
      </w:r>
      <w:proofErr w:type="gramStart"/>
      <w:r w:rsidRPr="00157425">
        <w:rPr>
          <w:rFonts w:ascii="Times New Roman" w:eastAsia="Times New Roman" w:hAnsi="Times New Roman" w:cs="Times New Roman"/>
          <w:color w:val="333333"/>
          <w:sz w:val="19"/>
          <w:szCs w:val="19"/>
          <w:shd w:val="clear" w:color="auto" w:fill="FFFFFF"/>
          <w:lang w:eastAsia="ru-RU"/>
        </w:rPr>
        <w:t>Ю</w:t>
      </w:r>
      <w:proofErr w:type="gramEnd"/>
      <w:r w:rsidRPr="00157425">
        <w:rPr>
          <w:rFonts w:ascii="Times New Roman" w:eastAsia="Times New Roman" w:hAnsi="Times New Roman" w:cs="Times New Roman"/>
          <w:color w:val="333333"/>
          <w:sz w:val="19"/>
          <w:szCs w:val="19"/>
          <w:shd w:val="clear" w:color="auto" w:fill="FFFFFF"/>
          <w:lang w:eastAsia="ru-RU"/>
        </w:rPr>
        <w:t>қорида таъкидланганидек, жаҳон цивилизациясининг марказларидан бири бўлган Самарқанд бундан кейин ҳам ўз маънавий-маърифий, илмий ва маданий салоҳияти билан халқимизга хизмат қилаверади.</w:t>
      </w:r>
    </w:p>
    <w:p w:rsidR="00BE7C87" w:rsidRDefault="00BE7C87"/>
    <w:sectPr w:rsidR="00BE7C87" w:rsidSect="00BE7C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72437"/>
    <w:multiLevelType w:val="multilevel"/>
    <w:tmpl w:val="46C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characterSpacingControl w:val="doNotCompress"/>
  <w:compat/>
  <w:rsids>
    <w:rsidRoot w:val="00157425"/>
    <w:rsid w:val="00157425"/>
    <w:rsid w:val="001E5AF9"/>
    <w:rsid w:val="00BE7C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87"/>
  </w:style>
  <w:style w:type="paragraph" w:styleId="1">
    <w:name w:val="heading 1"/>
    <w:basedOn w:val="a"/>
    <w:link w:val="10"/>
    <w:uiPriority w:val="9"/>
    <w:qFormat/>
    <w:rsid w:val="00157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574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742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5742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57425"/>
    <w:rPr>
      <w:color w:val="0000FF"/>
      <w:u w:val="single"/>
    </w:rPr>
  </w:style>
  <w:style w:type="character" w:customStyle="1" w:styleId="element-invisible">
    <w:name w:val="element-invisible"/>
    <w:basedOn w:val="a0"/>
    <w:rsid w:val="00157425"/>
  </w:style>
  <w:style w:type="paragraph" w:styleId="a4">
    <w:name w:val="Normal (Web)"/>
    <w:basedOn w:val="a"/>
    <w:uiPriority w:val="99"/>
    <w:semiHidden/>
    <w:unhideWhenUsed/>
    <w:rsid w:val="001574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57425"/>
    <w:rPr>
      <w:b/>
      <w:bCs/>
    </w:rPr>
  </w:style>
</w:styles>
</file>

<file path=word/webSettings.xml><?xml version="1.0" encoding="utf-8"?>
<w:webSettings xmlns:r="http://schemas.openxmlformats.org/officeDocument/2006/relationships" xmlns:w="http://schemas.openxmlformats.org/wordprocessingml/2006/main">
  <w:divs>
    <w:div w:id="202448772">
      <w:bodyDiv w:val="1"/>
      <w:marLeft w:val="0"/>
      <w:marRight w:val="0"/>
      <w:marTop w:val="0"/>
      <w:marBottom w:val="0"/>
      <w:divBdr>
        <w:top w:val="none" w:sz="0" w:space="0" w:color="auto"/>
        <w:left w:val="none" w:sz="0" w:space="0" w:color="auto"/>
        <w:bottom w:val="none" w:sz="0" w:space="0" w:color="auto"/>
        <w:right w:val="none" w:sz="0" w:space="0" w:color="auto"/>
      </w:divBdr>
      <w:divsChild>
        <w:div w:id="1883862181">
          <w:marLeft w:val="0"/>
          <w:marRight w:val="0"/>
          <w:marTop w:val="0"/>
          <w:marBottom w:val="0"/>
          <w:divBdr>
            <w:top w:val="none" w:sz="0" w:space="0" w:color="auto"/>
            <w:left w:val="none" w:sz="0" w:space="0" w:color="auto"/>
            <w:bottom w:val="none" w:sz="0" w:space="0" w:color="auto"/>
            <w:right w:val="none" w:sz="0" w:space="0" w:color="auto"/>
          </w:divBdr>
          <w:divsChild>
            <w:div w:id="692342322">
              <w:marLeft w:val="0"/>
              <w:marRight w:val="0"/>
              <w:marTop w:val="0"/>
              <w:marBottom w:val="0"/>
              <w:divBdr>
                <w:top w:val="none" w:sz="0" w:space="0" w:color="auto"/>
                <w:left w:val="none" w:sz="0" w:space="0" w:color="auto"/>
                <w:bottom w:val="none" w:sz="0" w:space="0" w:color="auto"/>
                <w:right w:val="none" w:sz="0" w:space="0" w:color="auto"/>
              </w:divBdr>
              <w:divsChild>
                <w:div w:id="425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shahar.uz/uz/node/42/translate" TargetMode="External"/><Relationship Id="rId3" Type="http://schemas.openxmlformats.org/officeDocument/2006/relationships/settings" Target="settings.xml"/><Relationship Id="rId7" Type="http://schemas.openxmlformats.org/officeDocument/2006/relationships/hyperlink" Target="https://samshahar.uz/uz/node/42/tr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shahar.uz/uz/node/42/edit" TargetMode="External"/><Relationship Id="rId5" Type="http://schemas.openxmlformats.org/officeDocument/2006/relationships/hyperlink" Target="https://samshahar.uz/uz/node/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2061</Words>
  <Characters>11752</Characters>
  <Application>Microsoft Office Word</Application>
  <DocSecurity>0</DocSecurity>
  <Lines>97</Lines>
  <Paragraphs>27</Paragraphs>
  <ScaleCrop>false</ScaleCrop>
  <Company>SPecialiST RePack</Company>
  <LinksUpToDate>false</LinksUpToDate>
  <CharactersWithSpaces>13786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3</cp:revision>
  <dcterms:created xsi:type="dcterms:W3CDTF">2022-04-21T07:04:00Z</dcterms:created>
  <dcterms:modified xsi:type="dcterms:W3CDTF">2022-04-21T07:05:00Z</dcterms:modified>
</cp:coreProperties>
</file>