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220CE1" w:rsidP="00220CE1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HTML, CSS 4</w:t>
      </w:r>
    </w:p>
    <w:p w:rsidR="00220CE1" w:rsidRDefault="00220CE1" w:rsidP="00220CE1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Style lar 3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220CE1" w:rsidRDefault="00220CE1" w:rsidP="00220CE1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Inline –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inline </w:t>
      </w:r>
      <w:proofErr w:type="spellStart"/>
      <w:r>
        <w:rPr>
          <w:lang w:val="en-US"/>
        </w:rPr>
        <w:t>boladi</w:t>
      </w:r>
      <w:proofErr w:type="spellEnd"/>
    </w:p>
    <w:p w:rsidR="00220CE1" w:rsidRDefault="00220CE1" w:rsidP="00220CE1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Internal – tag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internal </w:t>
      </w:r>
      <w:proofErr w:type="spellStart"/>
      <w:r>
        <w:rPr>
          <w:lang w:val="en-US"/>
        </w:rPr>
        <w:t>boladi</w:t>
      </w:r>
      <w:proofErr w:type="spellEnd"/>
    </w:p>
    <w:p w:rsidR="00220CE1" w:rsidRDefault="00220CE1" w:rsidP="00220CE1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External – </w:t>
      </w:r>
      <w:proofErr w:type="spellStart"/>
      <w:r>
        <w:rPr>
          <w:lang w:val="en-US"/>
        </w:rPr>
        <w:t>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external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220CE1" w:rsidRDefault="00220CE1" w:rsidP="00220CE1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kuchlisa</w:t>
      </w:r>
      <w:proofErr w:type="spellEnd"/>
      <w:r>
        <w:rPr>
          <w:lang w:val="en-US"/>
        </w:rPr>
        <w:t xml:space="preserve"> Inline </w:t>
      </w:r>
      <w:proofErr w:type="spellStart"/>
      <w:r>
        <w:rPr>
          <w:lang w:val="en-US"/>
        </w:rPr>
        <w:t>xisoblanadi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komentariyasi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Crtl</w:t>
      </w:r>
      <w:proofErr w:type="spellEnd"/>
      <w:r>
        <w:rPr>
          <w:lang w:val="en-US"/>
        </w:rPr>
        <w:t xml:space="preserve"> + / </w:t>
      </w:r>
      <w:proofErr w:type="spellStart"/>
      <w:r>
        <w:rPr>
          <w:lang w:val="en-US"/>
        </w:rPr>
        <w:t>mashi</w:t>
      </w:r>
      <w:proofErr w:type="spellEnd"/>
      <w:r>
        <w:rPr>
          <w:lang w:val="en-US"/>
        </w:rPr>
        <w:t xml:space="preserve"> shortcut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qilinadi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</w:p>
    <w:p w:rsidR="00220CE1" w:rsidRDefault="00220CE1" w:rsidP="00220CE1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Ranglar</w:t>
      </w:r>
      <w:proofErr w:type="spellEnd"/>
      <w:r>
        <w:rPr>
          <w:lang w:val="en-US"/>
        </w:rPr>
        <w:t>:</w:t>
      </w:r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Red, Green, Blue, Orange, Black, White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ismlari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RGB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rangni</w:t>
      </w:r>
      <w:proofErr w:type="spellEnd"/>
      <w:r>
        <w:rPr>
          <w:lang w:val="en-US"/>
        </w:rPr>
        <w:t>:</w:t>
      </w:r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>R – red</w:t>
      </w:r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G – green </w:t>
      </w:r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>B – blue</w:t>
      </w:r>
    </w:p>
    <w:p w:rsidR="00220CE1" w:rsidRDefault="00220CE1" w:rsidP="00220CE1">
      <w:pPr>
        <w:spacing w:after="0"/>
        <w:ind w:left="709"/>
        <w:rPr>
          <w:lang w:val="en-US"/>
        </w:rPr>
      </w:pPr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RGBA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buniyam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korimligi</w:t>
      </w:r>
      <w:proofErr w:type="spellEnd"/>
      <w:r>
        <w:rPr>
          <w:lang w:val="en-US"/>
        </w:rPr>
        <w:t xml:space="preserve"> [0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1]</w:t>
      </w:r>
    </w:p>
    <w:p w:rsidR="00220CE1" w:rsidRDefault="00220CE1" w:rsidP="00220CE1">
      <w:pPr>
        <w:spacing w:after="0"/>
        <w:ind w:left="709"/>
        <w:rPr>
          <w:lang w:val="en-US"/>
        </w:rPr>
      </w:pPr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HEX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berganimizda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xarflar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chiqaradi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br/>
        <w:t xml:space="preserve">HSL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oxshagan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</w:p>
    <w:p w:rsidR="00220CE1" w:rsidRDefault="00220CE1" w:rsidP="00220CE1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Ranglarni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selektorlari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*- </w:t>
      </w:r>
      <w:proofErr w:type="spellStart"/>
      <w:r>
        <w:rPr>
          <w:lang w:val="en-US"/>
        </w:rPr>
        <w:t>bunaqa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0.0.0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Tag – 0.0.1 </w:t>
      </w:r>
      <w:proofErr w:type="spellStart"/>
      <w:r>
        <w:rPr>
          <w:lang w:val="en-US"/>
        </w:rPr>
        <w:t>boladi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Class – 0.1.0 </w:t>
      </w:r>
      <w:proofErr w:type="spellStart"/>
      <w:r>
        <w:rPr>
          <w:lang w:val="en-US"/>
        </w:rPr>
        <w:t>boladi</w:t>
      </w:r>
      <w:proofErr w:type="spellEnd"/>
    </w:p>
    <w:p w:rsidR="00220CE1" w:rsidRDefault="00220CE1" w:rsidP="00220CE1">
      <w:pPr>
        <w:spacing w:after="0"/>
        <w:ind w:left="709"/>
        <w:rPr>
          <w:lang w:val="en-US"/>
        </w:rPr>
      </w:pPr>
      <w:r>
        <w:rPr>
          <w:lang w:val="en-US"/>
        </w:rPr>
        <w:t>Id – 1.0.0</w:t>
      </w:r>
    </w:p>
    <w:p w:rsidR="00220CE1" w:rsidRDefault="007009FE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Space vs &gt; - 0.0.0 </w:t>
      </w:r>
      <w:proofErr w:type="spellStart"/>
      <w:r>
        <w:rPr>
          <w:lang w:val="en-US"/>
        </w:rPr>
        <w:t>boladi</w:t>
      </w:r>
      <w:proofErr w:type="spellEnd"/>
    </w:p>
    <w:p w:rsidR="007009FE" w:rsidRDefault="007009FE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+ vs ~ - 0.0.0 </w:t>
      </w:r>
      <w:proofErr w:type="spellStart"/>
      <w:r>
        <w:rPr>
          <w:lang w:val="en-US"/>
        </w:rPr>
        <w:t>boladi</w:t>
      </w:r>
      <w:proofErr w:type="spellEnd"/>
    </w:p>
    <w:p w:rsidR="007009FE" w:rsidRDefault="007009FE" w:rsidP="00220CE1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Atributlaniki</w:t>
      </w:r>
      <w:proofErr w:type="spellEnd"/>
      <w:r>
        <w:rPr>
          <w:lang w:val="en-US"/>
        </w:rPr>
        <w:t xml:space="preserve"> – 0.1.0 </w:t>
      </w:r>
      <w:proofErr w:type="spellStart"/>
      <w:r>
        <w:rPr>
          <w:lang w:val="en-US"/>
        </w:rPr>
        <w:t>boladi</w:t>
      </w:r>
      <w:proofErr w:type="spellEnd"/>
    </w:p>
    <w:p w:rsidR="007009FE" w:rsidRDefault="007009FE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Inline </w:t>
      </w:r>
      <w:proofErr w:type="spellStart"/>
      <w:r>
        <w:rPr>
          <w:lang w:val="en-US"/>
        </w:rPr>
        <w:t>styleniki</w:t>
      </w:r>
      <w:proofErr w:type="spellEnd"/>
      <w:r>
        <w:rPr>
          <w:lang w:val="en-US"/>
        </w:rPr>
        <w:t xml:space="preserve"> – 1.0.0.0 </w:t>
      </w:r>
      <w:proofErr w:type="spellStart"/>
      <w:r>
        <w:rPr>
          <w:lang w:val="en-US"/>
        </w:rPr>
        <w:t>boladi</w:t>
      </w:r>
      <w:proofErr w:type="spellEnd"/>
    </w:p>
    <w:p w:rsidR="007009FE" w:rsidRDefault="007009FE" w:rsidP="00220CE1">
      <w:pPr>
        <w:spacing w:after="0"/>
        <w:ind w:left="709"/>
        <w:rPr>
          <w:lang w:val="en-US"/>
        </w:rPr>
      </w:pPr>
      <w:proofErr w:type="gramStart"/>
      <w:r>
        <w:rPr>
          <w:lang w:val="en-US"/>
        </w:rPr>
        <w:t>!important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– 1.0.0.0.0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selektorlar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xisoblanadi</w:t>
      </w:r>
      <w:proofErr w:type="spellEnd"/>
      <w:r>
        <w:rPr>
          <w:lang w:val="en-US"/>
        </w:rPr>
        <w:t>.</w:t>
      </w:r>
    </w:p>
    <w:p w:rsidR="007009FE" w:rsidRDefault="007009FE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 </w:t>
      </w:r>
    </w:p>
    <w:p w:rsidR="007009FE" w:rsidRDefault="007009FE" w:rsidP="00220CE1">
      <w:pPr>
        <w:spacing w:after="0"/>
        <w:ind w:left="709"/>
        <w:rPr>
          <w:lang w:val="en-US"/>
        </w:rPr>
      </w:pPr>
      <w:r>
        <w:rPr>
          <w:lang w:val="en-US"/>
        </w:rPr>
        <w:t xml:space="preserve">Selector overriding </w:t>
      </w:r>
      <w:proofErr w:type="spellStart"/>
      <w:r>
        <w:rPr>
          <w:lang w:val="en-US"/>
        </w:rPr>
        <w:t>qatta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ushalaniki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boldi</w:t>
      </w:r>
      <w:proofErr w:type="spellEnd"/>
    </w:p>
    <w:p w:rsidR="007009FE" w:rsidRDefault="007009FE" w:rsidP="00220CE1">
      <w:pPr>
        <w:spacing w:after="0"/>
        <w:ind w:left="709"/>
        <w:rPr>
          <w:lang w:val="en-US"/>
        </w:rPr>
      </w:pPr>
    </w:p>
    <w:p w:rsidR="007009FE" w:rsidRDefault="007009FE" w:rsidP="00220CE1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Textni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: </w:t>
      </w:r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Text-decoration</w:t>
      </w:r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Text-transform</w:t>
      </w:r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Text-indent</w:t>
      </w:r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Word-</w:t>
      </w:r>
      <w:proofErr w:type="spellStart"/>
      <w:r>
        <w:rPr>
          <w:lang w:val="en-US"/>
        </w:rPr>
        <w:t>spacind</w:t>
      </w:r>
      <w:proofErr w:type="spellEnd"/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Letter-spacing</w:t>
      </w:r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Line-height</w:t>
      </w:r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White-space</w:t>
      </w:r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Pseudo-elements</w:t>
      </w:r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Opacity</w:t>
      </w:r>
    </w:p>
    <w:p w:rsidR="007009FE" w:rsidRDefault="007009FE" w:rsidP="007009F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Text-shadow</w:t>
      </w:r>
    </w:p>
    <w:p w:rsidR="007009FE" w:rsidRDefault="007009FE" w:rsidP="007009FE">
      <w:pPr>
        <w:spacing w:after="0"/>
        <w:ind w:left="709"/>
        <w:rPr>
          <w:lang w:val="en-US"/>
        </w:rPr>
      </w:pPr>
    </w:p>
    <w:p w:rsidR="007009FE" w:rsidRDefault="007009FE" w:rsidP="007009FE">
      <w:pPr>
        <w:spacing w:after="0"/>
        <w:ind w:left="709"/>
        <w:rPr>
          <w:lang w:val="en-US"/>
        </w:rPr>
      </w:pPr>
      <w:r>
        <w:rPr>
          <w:lang w:val="en-US"/>
        </w:rPr>
        <w:t xml:space="preserve">Agar prettier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extension </w:t>
      </w:r>
      <w:proofErr w:type="spellStart"/>
      <w:r>
        <w:rPr>
          <w:lang w:val="en-US"/>
        </w:rPr>
        <w:t>otqazilgan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</w:p>
    <w:p w:rsidR="007009FE" w:rsidRPr="007009FE" w:rsidRDefault="007009FE" w:rsidP="007009FE">
      <w:pPr>
        <w:spacing w:after="0"/>
        <w:ind w:left="709"/>
        <w:rPr>
          <w:lang w:val="en-US"/>
        </w:rPr>
      </w:pPr>
      <w:r>
        <w:rPr>
          <w:lang w:val="en-US"/>
        </w:rPr>
        <w:t xml:space="preserve">(ctrl + s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alt + shift + f)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qattaligini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korsatib</w:t>
      </w:r>
      <w:proofErr w:type="spellEnd"/>
      <w:r>
        <w:rPr>
          <w:lang w:val="en-US"/>
        </w:rPr>
        <w:t xml:space="preserve"> beradi.</w:t>
      </w:r>
      <w:bookmarkStart w:id="0" w:name="_GoBack"/>
      <w:bookmarkEnd w:id="0"/>
    </w:p>
    <w:sectPr w:rsidR="007009FE" w:rsidRPr="007009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57C08"/>
    <w:multiLevelType w:val="hybridMultilevel"/>
    <w:tmpl w:val="52F88AEE"/>
    <w:lvl w:ilvl="0" w:tplc="B1605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8B0888"/>
    <w:multiLevelType w:val="hybridMultilevel"/>
    <w:tmpl w:val="F7C024D2"/>
    <w:lvl w:ilvl="0" w:tplc="25EC4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C17D54"/>
    <w:multiLevelType w:val="hybridMultilevel"/>
    <w:tmpl w:val="88326E08"/>
    <w:lvl w:ilvl="0" w:tplc="6F7ED7D4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E1"/>
    <w:rsid w:val="00220CE1"/>
    <w:rsid w:val="006C0B77"/>
    <w:rsid w:val="007009FE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98A6"/>
  <w15:chartTrackingRefBased/>
  <w15:docId w15:val="{EB8623DF-6894-41AB-A1B3-CC9F5F05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2023-10-19T17:03:00Z</dcterms:created>
  <dcterms:modified xsi:type="dcterms:W3CDTF">2023-10-19T17:23:00Z</dcterms:modified>
</cp:coreProperties>
</file>