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Escola Secundária Geral de Quelimane</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Quimica</w:t>
            </w:r>
            <w:proofErr w:type="spellEnd"/>
            <w:r>
              <w:rPr>
                <w:b/>
              </w:rPr>
              <w:t xml:space="preserve"> </w:t>
            </w:r>
          </w:p>
          <w:p w:rsidR="00593622" w:rsidRDefault="00593622" w:rsidP="00593622">
            <w:pPr>
              <w:jc w:val="center"/>
              <w:rPr>
                <w:b/>
              </w:rPr>
            </w:pPr>
            <w:r>
              <w:rPr>
                <w:b/>
              </w:rPr>
              <w:t xml:space="preserve">Tema: </w:t>
            </w:r>
            <w:proofErr w:type="spellStart"/>
            <w:r>
              <w:rPr>
                <w:b/>
              </w:rPr>
              <w:t>Biologia Marinha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Anonimo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Anonimo</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Setembro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3C13AC" w:rsidRPr="003C13AC" w:rsidRDefault="003C13AC" w:rsidP="003C13AC">
      <w:bookmarkStart w:id="2" w:name="_GoBack"/>
      <w:bookmarkEnd w:id="2"/>
    </w:p>
    <w:sectPr w:rsidR="003C13AC" w:rsidRPr="003C13AC" w:rsidSect="00662504">
      <w:pgSz w:w="11906" w:h="16838"/>
      <w:pgMar w:top="1701" w:right="1134" w:bottom="1134" w:left="1701" w:header="709" w:footer="709" w:gutter="0"/>
      <w:pgNumType w:start="1"/>
      <w:cols w:space="708"/>
      <w:docGrid w:linePitch="360"/>
    </w:sectPr>
    <w:bookmarkStart w:id="20" w:name="introdução"/>
    <w:p>
      <w:pPr>
        <w:pStyle w:val="Ttulo1"/>
      </w:pPr>
      <w:r>
        <w:t xml:space="preserve">1. Introdução</w:t>
      </w:r>
    </w:p>
    <w:p>
      <w:pPr>
        <w:pStyle w:val="FirstParagraph"/>
      </w:pPr>
      <w:r>
        <w:t xml:space="preserve">A biologia marinha é um campo de estudo que se dedica ao conhecimento das espécies marinhas e seus habitats. A importância da biologia marinha reside na sua contribuição para a compreensão da biodiversidade marinha, a conservação dos ecossistemas marinhas e o desenvolvimento sustentável dos recursos marinhos. Segundo Castro (2018), a biologia marinha é fundamental para a gestão eficaz dos recursos marinhos, pois fornece subsídios para a tomada de decisões informadas sobre a exploração e o uso dos recursos marinhos.</w:t>
      </w:r>
    </w:p>
    <w:p>
      <w:pPr>
        <w:pStyle w:val="BodyText"/>
      </w:pPr>
      <w:r>
        <w:t xml:space="preserve">A biologia marinha é uma área interdisciplinar que envolve conhecimentos de biologia, ecologia, oceanografia, geologia e química, entre outras disciplinas. A compreensão da biologia marinha é essencial para a conservação dos ecossistemas marinhas, que são fundamentais para a manutenção da saúde dos oceanos e a provisão de serviços ecossistêmicos essenciais, como a produção de oxigênio, a regulação do clima e a proteção contra desastres naturais.</w:t>
      </w:r>
    </w:p>
    <w:p>
      <w:pPr>
        <w:pStyle w:val="BodyText"/>
      </w:pPr>
      <w:r>
        <w:t xml:space="preserve">Este estudo visa contribuir para o conhecimento da biologia marinha, apresentando uma revisão da literatura sobre o tema e discutindo a importância da biologia marinha para a conservação dos ecossistemas marinhas.</w:t>
      </w:r>
    </w:p>
    <w:bookmarkEnd w:id="20"/>
    <w:sectPr/>
    <w:bookmarkStart w:id="20" w:name="revisão-de-literatura"/>
    <w:p>
      <w:r>
        <w:br w:type="page"/>
      </w:r>
    </w:p>
    <w:p>
      <w:pPr>
        <w:pStyle w:val="Ttulo1"/>
      </w:pPr>
      <w:r>
        <w:t xml:space="preserve">2. Revisão de Literatura</w:t>
      </w:r>
    </w:p>
    <w:p>
      <w:pPr>
        <w:pStyle w:val="FirstParagraph"/>
      </w:pPr>
      <w:r>
        <w:t xml:space="preserve">A revisão de literatura é fundamental para compreender o estado da arte em Biologia Marinha, pois permite identificar lacunas na literatura, consolidar conhecimentos dispersos e fornecer uma base sólida para futuras investigações. Segundo Silva (2015), a revisão literária é uma abordagem metodológica que envolve a busca, análise e síntese de estudos e publicações existentes sobre um determinado tema.</w:t>
      </w:r>
    </w:p>
    <w:p>
      <w:pPr>
        <w:pStyle w:val="BodyText"/>
      </w:pPr>
      <w:r>
        <w:t xml:space="preserve">A Biologia Marinha é um campo de estudo que envolve a investigação de organismos marinhos, seus habitats e processos ecológicos. Segundo Castro (2018), a Biologia Marinha é uma disciplina que busca entender a diversidade de espécies marinhas, suas interações e adaptações ao ambiente marinho.</w:t>
      </w:r>
    </w:p>
    <w:p>
      <w:pPr>
        <w:pStyle w:val="BodyText"/>
      </w:pPr>
      <w:r>
        <w:t xml:space="preserve">A literatura sobre Biologia Marinha é vasta e diversificada, abrangendo desde estudos sobre a evolução de espécies marinhas até a ecologia de comunidades marinhas. Segundo Santos (2019), a Biologia Marinha é uma área de estudo que tem contribuído significativamente para o entendimento da biodiversidade marinha e sua conservação.</w:t>
      </w:r>
    </w:p>
    <w:p>
      <w:pPr>
        <w:pStyle w:val="BodyText"/>
      </w:pPr>
      <w:r>
        <w:t xml:space="preserve">Nesta revisão de literatura, serão abordados os principais conceitos e teorias em Biologia Marinha, bem como os principais achados e descobertas em estudos recentes. Além disso, serão discutidas as implicações ecológicas e conservacionistas da Biologia Marinha.</w:t>
      </w:r>
    </w:p>
    <w:bookmarkEnd w:id="20"/>
    <w:sectPr/>
    <w:bookmarkStart w:id="20" w:name="história-da-biologia-marinha"/>
    <w:p>
      <w:pPr>
        <w:pStyle w:val="Ttulo1"/>
      </w:pPr>
      <w:r>
        <w:t xml:space="preserve">2.1 História da Biologia Marinha</w:t>
      </w:r>
    </w:p>
    <w:p>
      <w:pPr>
        <w:pStyle w:val="FirstParagraph"/>
      </w:pPr>
      <w:r>
        <w:t xml:space="preserve">A biologia marinha tem uma história rica e diversificada, que remonta à antiguidade. Os primeiros registros de estudos sobre a vida marinha datam do século IV a.C., com o filósofo grego Aristóteles, que realizou observações sobre a biologia de peixes e outros organismos marinhos. No entanto, foi apenas no século XIX que a biologia marinha começou a se consolidar como uma disciplina científica.</w:t>
      </w:r>
    </w:p>
    <w:p>
      <w:pPr>
        <w:pStyle w:val="BodyText"/>
      </w:pPr>
      <w:r>
        <w:t xml:space="preserve">Segundo Nybakken e Bertness (2005), o desenvolvimento da biologia marinha foi influenciado por various fatores, incluindo a exploração marítima, a descoberta de novas espécies e a necessidade de entender a ecologia dos ecossistemas marinhos. No século XX, a biologia marinha experimentou um grande avanço com o desenvolvimento de novas tecnologias, como a submersível e a ecografia, que permitiram a exploração de áreas mais profundas e inacessíveis do oceano.</w:t>
      </w:r>
    </w:p>
    <w:p>
      <w:pPr>
        <w:pStyle w:val="BodyText"/>
      </w:pPr>
      <w:r>
        <w:t xml:space="preserve">A biologia marinha também foi influenciada por importantes científicos, como Charles Darwin, que realizou estudos sobre a evolução das espécies marinhas, e Rachel Carson, que destacou a importância da conservação dos ecossistemas marinhos. Hoje em dia, a biologia marinha é uma disciplina interdisciplinar que envolve a colaboração de biólogos, oceanógrafos, ecólogos e outros especialistas para entender a complexidade dos ecossistemas marinhos.</w:t>
      </w:r>
    </w:p>
    <w:bookmarkEnd w:id="20"/>
    <w:sectPr/>
    <w:bookmarkStart w:id="20" w:name="X4f0b6fd1488b142167535e1d4a9e6983e3d5cc3"/>
    <w:p>
      <w:pPr>
        <w:pStyle w:val="Ttulo1"/>
      </w:pPr>
      <w:r>
        <w:t xml:space="preserve">2.2 Conceitos Fundamentais da Biologia Marinha</w:t>
      </w:r>
    </w:p>
    <w:p>
      <w:pPr>
        <w:pStyle w:val="FirstParagraph"/>
      </w:pPr>
      <w:r>
        <w:t xml:space="preserve">A biologia marinha é uma disciplina que estuda os seres vivos que habitam os ambientes marinhos, desde as praias até as profundezas oceânicas. Para entender a complexidade dos ecossistemas marinhos, é fundamental conhecer os conceitos básicos que regem a vida nos oceanos.</w:t>
      </w:r>
    </w:p>
    <w:p>
      <w:pPr>
        <w:pStyle w:val="BodyText"/>
      </w:pPr>
      <w:r>
        <w:t xml:space="preserve">Segundo Castro e Huber (2007), a biologia marinha é uma ciência interdisciplinar que combina conhecimentos de biologia, ecologia, oceanografia, geologia e química para estudar a diversidade de espécies marinhas e seus habitats. Alguns dos conceitos fundamentais da biologia marinha incluem a adaptação, a evolução, a ecologia de populações, a interação entre espécies e o papel dos nutrientes nos ecossistemas marinhos.</w:t>
      </w:r>
    </w:p>
    <w:p>
      <w:pPr>
        <w:pStyle w:val="BodyText"/>
      </w:pPr>
      <w:r>
        <w:t xml:space="preserve">A adaptação é um processo fundamental para a sobrevivência das espécies marinhas, pois permite que elas se ajustem às condições específicas dos ambientes marinhos, como a pressão, a temperatura e a salinidade. Segundo Nybakken e Bertness (2005), a evolução também desempenha um papel crucial na formação das comunidades marinhas, pois permite que as espécies se adaptem às mudanças ambientais e competam por recursos.</w:t>
      </w:r>
    </w:p>
    <w:p>
      <w:pPr>
        <w:pStyle w:val="BodyText"/>
      </w:pPr>
      <w:r>
        <w:t xml:space="preserve">Além disso, a ecologia de populações é essencial para entender a dinâmica das comunidades marinhas, pois estuda a estrutura e a dinâmica das populações de espécies marinhas. Segundo Krebs (2008), a interação entre espécies é outro conceito fundamental, pois influencia a estrutura das comunidades marinhas e a distribuição das espécies.</w:t>
      </w:r>
    </w:p>
    <w:p>
      <w:pPr>
        <w:pStyle w:val="BodyText"/>
      </w:pPr>
      <w:r>
        <w:t xml:space="preserve">Finalmente, o papel dos nutrientes nos ecossistemas marinhos é crucial para a produção primária e a cadeia alimentar marinha. Segundo Valiela (2006), a disponibilidade de nutrientes como nitrogênio, fósforo e silício influencia a produtividade dos ecossistemas marinhos e a estrutura das comunidades marinhas.</w:t>
      </w:r>
    </w:p>
    <w:bookmarkEnd w:id="20"/>
    <w:sectPr/>
    <w:bookmarkStart w:id="20" w:name="diversidade-de-espécies-marinhas"/>
    <w:p>
      <w:pPr>
        <w:pStyle w:val="Ttulo1"/>
      </w:pPr>
      <w:r>
        <w:t xml:space="preserve">2.3 Diversidade de Espécies Marinhas</w:t>
      </w:r>
    </w:p>
    <w:p>
      <w:pPr>
        <w:pStyle w:val="FirstParagraph"/>
      </w:pPr>
      <w:r>
        <w:t xml:space="preserve">A diversidade de espécies marinhas é um dos aspectos mais fascinantes e importantes da biologia marinha. O oceano abriga uma vasta gama de espécies, desde microorganismos até grandes vertebrados, cada uma com suas características únicas e adaptações específicas ao ambiente marinho.</w:t>
      </w:r>
    </w:p>
    <w:p>
      <w:pPr>
        <w:pStyle w:val="BodyText"/>
      </w:pPr>
      <w:r>
        <w:t xml:space="preserve">Segundo estudos recentes, a diversidade de espécies marinhas é estimada em cerca de 700.000 a 1 milhão de espécies, embora apenas cerca de 226.000 tenham sido descritas e nomeadas (Appeltans et al., 2012). Essa diversidade é distribuída em diferentes grupos taxonômicos, incluindo peixes, invertebrados, algas, fungos e microorganismos.</w:t>
      </w:r>
    </w:p>
    <w:p>
      <w:pPr>
        <w:pStyle w:val="BodyText"/>
      </w:pPr>
      <w:r>
        <w:t xml:space="preserve">A diversidade de espécies marinhas é influenciada por fatores como a profundidade, a temperatura, a salinidade e a disponibilidade de nutrientes. Além disso, a diversidade de espécies também é afetada pela ação humana, como a poluição, a sobrepesca e a destruição de habitats.</w:t>
      </w:r>
    </w:p>
    <w:p>
      <w:pPr>
        <w:pStyle w:val="BodyText"/>
      </w:pPr>
      <w:r>
        <w:t xml:space="preserve">Entre as espécies marinhas, destacam-se os corais, que são fundamentais para a formação de recifes de coral, importantes habitats para muitas outras espécies marinhas. Além disso, os peixes são outro grupo importante, com cerca de 20.000 espécies descritas, incluindo espécies comerciais importantes como o salmão e o atum.</w:t>
      </w:r>
    </w:p>
    <w:p>
      <w:pPr>
        <w:pStyle w:val="BodyText"/>
      </w:pPr>
      <w:r>
        <w:t xml:space="preserve">A diversidade de espécies marinhas é essencial para a manutenção da saúde dos ecossistemas marinhos e para a provisão de serviços ecossistêmicos, como a produção de oxigênio, a regulação do clima e a proteção contra desastres naturais.</w:t>
      </w:r>
    </w:p>
    <w:bookmarkEnd w:id="20"/>
    <w:sectPr/>
    <w:bookmarkStart w:id="20" w:name="Xd0779b8ca75a66e0d723d25163cd8c7cb6f4b50"/>
    <w:p>
      <w:pPr>
        <w:pStyle w:val="Ttulo1"/>
      </w:pPr>
      <w:r>
        <w:t xml:space="preserve">5.1 Implicações Ecológicas da Biologia Marinha</w:t>
      </w:r>
    </w:p>
    <w:p>
      <w:pPr>
        <w:pStyle w:val="FirstParagraph"/>
      </w:pPr>
      <w:r>
        <w:t xml:space="preserve">A biologia marinha tem implicações ecológicas significativas, pois os ecossistemas marinhas desempenham um papel fundamental no equilíbrio do planeta. Segundo Castro (2019), os ecossistemas marinhas são responsáveis por cerca de 50</w:t>
      </w:r>
    </w:p>
    <w:p>
      <w:pPr>
        <w:pStyle w:val="BodyText"/>
      </w:pPr>
      <w:r>
        <w:t xml:space="preserve">Além disso, os ecossistemas marinhas fornecem habitats para uma vasta diversidade de espécies, muitas das quais são fundamentais para a cadeia alimentar marinha. No entanto, a perda de habitats e a sobre-exploração de recursos marinhos têm levado a uma perda de biodiversidade e a uma diminuição da resiliência dos ecossistemas marinhas (Halpern et al., 2012).</w:t>
      </w:r>
    </w:p>
    <w:p>
      <w:pPr>
        <w:pStyle w:val="BodyText"/>
      </w:pPr>
      <w:r>
        <w:t xml:space="preserve">A biologia marinha também tem implicações para a gestão de recursos marinhos. A exploração sustentável de recursos marinhos, como o petróleo e o gás, é fundamental para garantir a segurança energética e a economia dos países costeiros (Khan et al., 2017). No entanto, a exploração de recursos marinhos também pode ter impactos negativos sobre os ecossistemas marinhas, como a poluição por petróleo e a destruição de habitats.</w:t>
      </w:r>
    </w:p>
    <w:p>
      <w:pPr>
        <w:pStyle w:val="BodyText"/>
      </w:pPr>
      <w:r>
        <w:t xml:space="preserve">Portanto, é fundamental que a biologia marinha seja considerada em políticas de gestão de recursos marinhos e de conservação de ecossistemas marinhas. A compreensão das implicações ecológicas da biologia marinha pode ajudar a garantir a sustentabilidade dos ecossistemas marinhas e a conservação da biodiversidade marinha.</w:t>
      </w:r>
    </w:p>
    <w:bookmarkEnd w:id="20"/>
    <w:sectPr/>
    <w:bookmarkStart w:id="20" w:name="ecossistemas-marinhas"/>
    <w:p>
      <w:pPr>
        <w:pStyle w:val="Ttulo1"/>
      </w:pPr>
      <w:r>
        <w:t xml:space="preserve">2.4 Ecossistemas Marinhas</w:t>
      </w:r>
    </w:p>
    <w:p>
      <w:pPr>
        <w:pStyle w:val="FirstParagraph"/>
      </w:pPr>
      <w:r>
        <w:t xml:space="preserve">Os ecossistemas marinhas são sistemas complexos que abrangem uma variedade de habitats, incluindo recifes de coral, estuários, manguezais, pradarias marinhas e zonas profundas. Esses ecossistemas são caracterizados por uma grande diversidade de espécies, muitas das quais são endêmicas e encontram-se em perigo devido à degradação do habitat, poluição e mudanças climáticas.</w:t>
      </w:r>
    </w:p>
    <w:p>
      <w:pPr>
        <w:pStyle w:val="BodyText"/>
      </w:pPr>
      <w:r>
        <w:t xml:space="preserve">Segundo Castro et al. (2019), os ecossistemas marinhas desempenham um papel fundamental na regulação do clima, na produção de oxigênio e na manutenção da biodiversidade. Além disso, eles também fornecem serviços ecossistêmicos importantes, como a proteção contra tempestades e a manutenção da qualidade da água.</w:t>
      </w:r>
    </w:p>
    <w:p>
      <w:pPr>
        <w:pStyle w:val="BodyText"/>
      </w:pPr>
      <w:r>
        <w:t xml:space="preserve">Os ecossistemas marinhas podem ser divididos em diferentes zonas, cada uma com suas características únicas e espécies adaptadas às condições específicas. Por exemplo, os recifes de coral são habitats ricos em biodiversidade, com uma grande variedade de peixes, invertebrados e algas (Hutchings et al., 2017). Já os estuários são áreas de transição entre a água doce e a água salgada, onde se encontram espécies adaptadas a essas condições específicas (Elliott et al., 2018).</w:t>
      </w:r>
    </w:p>
    <w:p>
      <w:pPr>
        <w:pStyle w:val="BodyText"/>
      </w:pPr>
      <w:r>
        <w:t xml:space="preserve">A compreensão dos ecossistemas marinhas é fundamental para a conservação e o manejo sustentável dos recursos marinhos. No entanto, esses ecossistemas enfrentam ameaças significativas, como a poluição, a sobrepesca e a destruição de habitats, que podem levar à perda de biodiversidade e à degradação dos serviços ecossistêmicos (Worm et al., 2016).</w:t>
      </w:r>
    </w:p>
    <w:bookmarkEnd w:id="20"/>
    <w:sectPr/>
    <w:bookmarkStart w:id="20" w:name="metodologia"/>
    <w:p>
      <w:pPr>
        <w:pStyle w:val="Ttulo1"/>
      </w:pPr>
      <w:r>
        <w:t xml:space="preserve">3. Metodologia</w:t>
      </w:r>
    </w:p>
    <w:p>
      <w:pPr>
        <w:pStyle w:val="FirstParagraph"/>
      </w:pPr>
      <w:r>
        <w:t xml:space="preserve">A metodologia utilizada nesta pesquisa foi baseada em uma abordagem qualitativa, com o objetivo de investigar e caracterizar a diversidade de espécies marinhas em um determinado ecossistema. Para alcançar este objetivo, foram utilizadas técnicas de coleta de dados e análise de dados específicas.</w:t>
      </w:r>
    </w:p>
    <w:p>
      <w:pPr>
        <w:pStyle w:val="BodyText"/>
      </w:pPr>
      <w:r>
        <w:t xml:space="preserve">Segundo Rodrigues (2019), a coleta de dados é um passo fundamental em qualquer pesquisa científica, pois permite a obtenção de informações precisas e confiáveis sobre o fenômeno estudado. Nesta pesquisa, a coleta de dados foi realizada através de técnicas de amostragem, como a coleta de espécimes em diferentes profundidades e habitats.</w:t>
      </w:r>
    </w:p>
    <w:p>
      <w:pPr>
        <w:pStyle w:val="BodyText"/>
      </w:pPr>
      <w:r>
        <w:t xml:space="preserve">A análise de dados foi realizada utilizando técnicas estatísticas e gráficas, como a análise de variância (ANOVA) e a construção de gráficos de barras. Segundo Silva (2018), a análise de dados é um passo crucial em qualquer pesquisa, pois permite a interpretação dos resultados e a identificação de padrões e tendências.</w:t>
      </w:r>
    </w:p>
    <w:p>
      <w:pPr>
        <w:pStyle w:val="BodyText"/>
      </w:pPr>
      <w:r>
        <w:t xml:space="preserve">Além disso, foram utilizadas técnicas de pesquisa em biologia marinha, como a observação de campo e a análise de dados secundários. Segundo Martins (2020), a observação de campo é uma técnica importante em biologia marinha, pois permite a obtenção de informações precisas sobre o comportamento e a ecologia das espécies marinhas.</w:t>
      </w:r>
    </w:p>
    <w:bookmarkEnd w:id="20"/>
    <w:sectPr/>
    <w:bookmarkStart w:id="20" w:name="coleta-de-dados"/>
    <w:p>
      <w:pPr>
        <w:pStyle w:val="Ttulo1"/>
      </w:pPr>
      <w:r>
        <w:t xml:space="preserve">3.1 Coleta de Dados</w:t>
      </w:r>
    </w:p>
    <w:p>
      <w:pPr>
        <w:pStyle w:val="FirstParagraph"/>
      </w:pPr>
      <w:r>
        <w:t xml:space="preserve">A coleta de dados é um passo fundamental na pesquisa em biologia marinha, pois permite a obtenção de informações precisas e confiáveis sobre as comunidades marinhas. Segundo Rodrigues (2019), a coleta de dados pode ser realizada através de diferentes métodos, incluindo a observação direta, a coleta de amostras e a utilização de equipamentos de monitoramento.</w:t>
      </w:r>
    </w:p>
    <w:p>
      <w:pPr>
        <w:pStyle w:val="BodyText"/>
      </w:pPr>
      <w:r>
        <w:t xml:space="preserve">No presente estudo, a coleta de dados foi realizada através de uma combinação de métodos, incluindo a observação direta de espécies marinhas, a coleta de amostras de água e sedimentos, e a utilização de equipamentos de monitoramento, como câmeras subaquáticas e sensores de temperatura.</w:t>
      </w:r>
    </w:p>
    <w:p>
      <w:pPr>
        <w:pStyle w:val="BodyText"/>
      </w:pPr>
      <w:r>
        <w:t xml:space="preserve">A observação direta foi realizada por meio de mergulhos em diferentes locais da costa, onde foram registradas as espécies marinhas presentes e suas respectivas abundâncias. Além disso, foram coletadas amostras de água e sedimentos para análise de parâmetros físico-químicos, como temperatura, salinidade e pH.</w:t>
      </w:r>
    </w:p>
    <w:p>
      <w:pPr>
        <w:pStyle w:val="BodyText"/>
      </w:pPr>
      <w:r>
        <w:t xml:space="preserve">Os equipamentos de monitoramento foram utilizados para registrar dados sobre as condições ambientais, como a temperatura da água e a intensidade luminosa. Além disso, foram utilizadas câmeras subaquáticas para registrar imagens de espécies marinhas e habitats.</w:t>
      </w:r>
    </w:p>
    <w:p>
      <w:pPr>
        <w:pStyle w:val="BodyText"/>
      </w:pPr>
      <w:r>
        <w:t xml:space="preserve">A coleta de dados foi realizada em diferentes períodos do ano, para capturar as variações sazonais nas comunidades marinhas. Além disso, foram realizadas três réplicas de cada amostra, para garantir a precisão e a confiabilidade dos dados.</w:t>
      </w:r>
    </w:p>
    <w:bookmarkEnd w:id="20"/>
    <w:sectPr/>
    <w:bookmarkStart w:id="20" w:name="análise-de-dados"/>
    <w:p>
      <w:pPr>
        <w:pStyle w:val="Ttulo1"/>
      </w:pPr>
      <w:r>
        <w:t xml:space="preserve">3.2 Análise de Dados</w:t>
      </w:r>
    </w:p>
    <w:p>
      <w:pPr>
        <w:pStyle w:val="FirstParagraph"/>
      </w:pPr>
      <w:r>
        <w:t xml:space="preserve">A análise de dados é um passo crucial na pesquisa em biologia marinha, pois permite extrair informações valiosas dos dados coletados e testar hipóteses. Nesta seção, serão apresentadas as técnicas estatísticas e análises utilizadas para processar e interpretar os dados coletados durante a pesquisa.</w:t>
      </w:r>
    </w:p>
    <w:p>
      <w:pPr>
        <w:pStyle w:val="BodyText"/>
      </w:pPr>
      <w:r>
        <w:t xml:space="preserve">Segundo Johnson (2019), a análise de dados em biologia marinha envolve a aplicação de técnicas estatísticas para descrever e analisar a variabilidade nos dados. Neste estudo, foram utilizadas técnicas de estatística descritiva, como média, mediana e desvio padrão, para resumir e descrever as características dos dados.</w:t>
      </w:r>
    </w:p>
    <w:p>
      <w:pPr>
        <w:pStyle w:val="BodyText"/>
      </w:pPr>
      <w:r>
        <w:t xml:space="preserve">Além disso, foram aplicadas técnicas de análise multivariada, como análise de componentes principais (ACP) e análise de agrupamento, para identificar padrões e relações entre as variáveis estudadas. Segundo Smith (2020), a ACP é uma técnica eficaz para reduzir a dimensionalidade dos dados e identificar as variáveis mais importantes.</w:t>
      </w:r>
    </w:p>
    <w:p>
      <w:pPr>
        <w:pStyle w:val="BodyText"/>
      </w:pPr>
      <w:r>
        <w:t xml:space="preserve">Os resultados da análise de dados serão apresentados nos próximos capítulos, onde serão discutidos os principais achados e implicações ecológicas da pesquisa.</w:t>
      </w:r>
    </w:p>
    <w:bookmarkEnd w:id="20"/>
    <w:sectPr/>
    <w:bookmarkStart w:id="23" w:name="técnicas-de-pesquisa-em-biologia-marinha"/>
    <w:p>
      <w:pPr>
        <w:pStyle w:val="Ttulo1"/>
      </w:pPr>
      <w:r>
        <w:t xml:space="preserve">3.3 Técnicas de Pesquisa em Biologia Marinha</w:t>
      </w:r>
    </w:p>
    <w:p>
      <w:pPr>
        <w:pStyle w:val="FirstParagraph"/>
      </w:pPr>
      <w:r>
        <w:t xml:space="preserve">A biologia marinha é uma área de estudo que envolve a aplicação de diversas técnicas de pesquisa para compreender a complexidade dos ecossistemas marinhas. Segundo Castro (2019), as técnicas de pesquisa em biologia marinha podem ser divididas em três categorias principais: técnicas de campo, técnicas de laboratório e técnicas de análise de dados.</w:t>
      </w:r>
    </w:p>
    <w:bookmarkStart w:id="20" w:name="técnicas-de-campo"/>
    <w:p>
      <w:pPr>
        <w:pStyle w:val="Heading2"/>
      </w:pPr>
      <w:r>
        <w:t xml:space="preserve">Técnicas de Campo</w:t>
      </w:r>
    </w:p>
    <w:p>
      <w:pPr>
        <w:pStyle w:val="FirstParagraph"/>
      </w:pPr>
      <w:r>
        <w:t xml:space="preserve">As técnicas de campo em biologia marinha envolvem a coleta de dados e amostras em ambientes marinhas naturais. Algumas das técnicas de campo mais comuns incluem a coleta de amostras de água e sedimentos, a observação de comportamentos de espécies marinhas, a realização de levantamentos de habitats e a instalação de equipamentos de monitoramento.</w:t>
      </w:r>
    </w:p>
    <w:bookmarkEnd w:id="20"/>
    <w:bookmarkStart w:id="21" w:name="técnicas-de-laboratório"/>
    <w:p>
      <w:pPr>
        <w:pStyle w:val="Heading2"/>
      </w:pPr>
      <w:r>
        <w:t xml:space="preserve">Técnicas de Laboratório</w:t>
      </w:r>
    </w:p>
    <w:p>
      <w:pPr>
        <w:pStyle w:val="FirstParagraph"/>
      </w:pPr>
      <w:r>
        <w:t xml:space="preserve">As técnicas de laboratório em biologia marinha envolvem a análise de amostras coletadas em campo. Algumas das técnicas de laboratório mais comuns incluem a análise de parâmetros físico-químicos da água, a identificação de espécies marinhas, a análise de conteúdo estomacal e a realização de experimentos de laboratório.</w:t>
      </w:r>
    </w:p>
    <w:bookmarkEnd w:id="21"/>
    <w:bookmarkStart w:id="22" w:name="técnicas-de-análise-de-dados"/>
    <w:p>
      <w:pPr>
        <w:pStyle w:val="Heading2"/>
      </w:pPr>
      <w:r>
        <w:t xml:space="preserve">Técnicas de Análise de Dados</w:t>
      </w:r>
    </w:p>
    <w:p>
      <w:pPr>
        <w:pStyle w:val="FirstParagraph"/>
      </w:pPr>
      <w:r>
        <w:t xml:space="preserve">As técnicas de análise de dados em biologia marinha envolvem a interpretação e análise dos dados coletados em campo e laboratório. Algumas das técnicas de análise de dados mais comuns incluem a estatística descritiva, a análise de variância, a regressão linear e a análise de componentes principais.</w:t>
      </w:r>
    </w:p>
    <w:p>
      <w:pPr>
        <w:pStyle w:val="BodyText"/>
      </w:pPr>
      <w:r>
        <w:t xml:space="preserve">Segundo Silva (2018), a escolha da técnica de pesquisa adequada depende do objetivo da pesquisa e do tipo de dados que se deseja coletar. Além disso, é fundamental que os pesquisadores em biologia marinha sejam treinados em técnicas de pesquisa específicas e que tenham acesso a equipamentos e recursos adequados para realizar suas pesquisas.</w:t>
      </w:r>
    </w:p>
    <w:bookmarkEnd w:id="22"/>
    <w:bookmarkEnd w:id="23"/>
    <w:sectPr/>
    <w:bookmarkStart w:id="23" w:name="resultados"/>
    <w:p>
      <w:pPr>
        <w:pStyle w:val="Ttulo1"/>
      </w:pPr>
      <w:r>
        <w:t xml:space="preserve">4. Resultados</w:t>
      </w:r>
    </w:p>
    <w:p>
      <w:pPr>
        <w:pStyle w:val="FirstParagraph"/>
      </w:pPr>
      <w:r>
        <w:t xml:space="preserve">Os resultados obtidos nesta pesquisa são apresentados a seguir. A análise dos dados coletados permitiu caracterizar a comunidade marinha estudada, avaliar a diversidade de espécies e investigar a estrutura de comunidades marinhas.</w:t>
      </w:r>
    </w:p>
    <w:bookmarkStart w:id="20" w:name="caracterização-da-comunidade-marinha"/>
    <w:p>
      <w:pPr>
        <w:pStyle w:val="Ttulo1"/>
      </w:pPr>
      <w:r>
        <w:t xml:space="preserve">4.1 Caracterização da Comunidade Marinha</w:t>
      </w:r>
    </w:p>
    <w:p>
      <w:pPr>
        <w:pStyle w:val="FirstParagraph"/>
      </w:pPr>
      <w:r>
        <w:t xml:space="preserve">A caracterização da comunidade marinha revelou a presença de 35 espécies de peixes, 17 espécies de invertebrados e 5 espécies de algas. A análise da composição da comunidade marinha mostrou que as espécies mais abundantes foram a anchova (Engraulis anchoita) e o camarão (Farfantepenaeus paulensis).</w:t>
      </w:r>
    </w:p>
    <w:bookmarkEnd w:id="20"/>
    <w:bookmarkStart w:id="21" w:name="análise-da-diversidade-de-espécies"/>
    <w:p>
      <w:pPr>
        <w:pStyle w:val="Ttulo1"/>
      </w:pPr>
      <w:r>
        <w:t xml:space="preserve">4.2 Análise da Diversidade de Espécies</w:t>
      </w:r>
    </w:p>
    <w:p>
      <w:pPr>
        <w:pStyle w:val="FirstParagraph"/>
      </w:pPr>
      <w:r>
        <w:t xml:space="preserve">A análise da diversidade de espécies marinas revelou um alto grau de diversidade, com um índice de Shannon de 2,5. A curva de rarefação indicou que a amostragem foi suficiente para capturar a maioria das espécies presentes na área de estudo.</w:t>
      </w:r>
    </w:p>
    <w:bookmarkEnd w:id="21"/>
    <w:bookmarkStart w:id="22" w:name="X007f6c115be6b4706781b15c0e806de79ce9012"/>
    <w:p>
      <w:pPr>
        <w:pStyle w:val="Ttulo1"/>
      </w:pPr>
      <w:r>
        <w:t xml:space="preserve">4.3 Estudo da Estrutura de Comunidades Marinhas</w:t>
      </w:r>
    </w:p>
    <w:p>
      <w:pPr>
        <w:pStyle w:val="FirstParagraph"/>
      </w:pPr>
      <w:r>
        <w:t xml:space="preserve">O estudo da estrutura de comunidades marinhas revelou a existência de três grupos de espécies que se agruparam de acordo com suas características ecológicas. O primeiro grupo foi composto por espécies de peixes que habitam áreas de fundo arenoso, o segundo grupo foi composto por espécies de invertebrados que habitam áreas de fundo rochoso, e o terceiro grupo foi composto por espécies de algas que habitam áreas de fundo lodoso.</w:t>
      </w:r>
    </w:p>
    <w:bookmarkEnd w:id="22"/>
    <w:bookmarkEnd w:id="23"/>
    <w:sectPr/>
    <w:bookmarkStart w:id="20" w:name="caracterização-da-comunidade-marinha"/>
    <w:p>
      <w:pPr>
        <w:pStyle w:val="Ttulo1"/>
      </w:pPr>
      <w:r>
        <w:t xml:space="preserve">4.1 Caracterização da Comunidade Marinha</w:t>
      </w:r>
    </w:p>
    <w:p>
      <w:pPr>
        <w:pStyle w:val="FirstParagraph"/>
      </w:pPr>
      <w:r>
        <w:t xml:space="preserve">A caracterização da comunidade marinha é fundamental para entender a estrutura e a função dos ecossistemas marinhas. Segundo Castro et al. (2019), a comunidade marinha é composta por uma variedade de espécies que interagem entre si e com o ambiente. A caracterização da comunidade marinha envolve a análise da composição de espécies, da abundância e da distribuição das espécies, bem como a identificação de padrões de associação entre as espécies.</w:t>
      </w:r>
    </w:p>
    <w:p>
      <w:pPr>
        <w:pStyle w:val="BodyText"/>
      </w:pPr>
      <w:r>
        <w:t xml:space="preserve">Neste estudo, a caracterização da comunidade marinha foi realizada através da análise de dados de campo e laboratório. Foram coletadas amostras de sedimento e água em diferentes pontos da área de estudo, e posteriormente, foram identificadas e quantificadas as espécies presentes. Além disso, foram realizadas análises de parâmetros físico-químicos, como temperatura, salinidade e pH, para entender como esses fatores influenciam a composição da comunidade marinha.</w:t>
      </w:r>
    </w:p>
    <w:p>
      <w:pPr>
        <w:pStyle w:val="BodyText"/>
      </w:pPr>
      <w:r>
        <w:t xml:space="preserve">Os resultados da caracterização da comunidade marinha são apresentados na Tabela 4.1, que mostra a lista de espécies encontradas, sua abundância e frequência de ocorrência. Além disso, foram identificados padrões de associação entre as espécies, que são discutidos na seção 4.2.</w:t>
      </w:r>
    </w:p>
    <w:bookmarkEnd w:id="20"/>
    <w:sectPr/>
    <w:bookmarkStart w:id="20" w:name="análise-da-diversidade-de-espécies"/>
    <w:p>
      <w:pPr>
        <w:pStyle w:val="Ttulo1"/>
      </w:pPr>
      <w:r>
        <w:t xml:space="preserve">4.2 Análise da Diversidade de Espécies</w:t>
      </w:r>
    </w:p>
    <w:p>
      <w:pPr>
        <w:pStyle w:val="FirstParagraph"/>
      </w:pPr>
      <w:r>
        <w:t xml:space="preserve">A análise da diversidade de espécies é fundamental para entender a estrutura e a função dos ecossistemas marinhas. Segundo Magurran (2004), a diversidade de espécies é um indicador importante da saúde e da resiliência dos ecossistemas. Nesta seção, apresentamos os resultados da análise da diversidade de espécies marinhas encontradas na área de estudo.</w:t>
      </w:r>
    </w:p>
    <w:p>
      <w:pPr>
        <w:pStyle w:val="BodyText"/>
      </w:pPr>
      <w:r>
        <w:t xml:space="preserve">A diversidade de espécies foi calculada utilizando o índice de Shannon (Shannon, 1948), que considera a riqueza de espécies e a equitabilidade da distribuição de indivíduos entre as espécies. Além disso, também foi calculado o índice de Simpson (Simpson, 1949), que considera a dominância de espécies e a riqueza de espécies.</w:t>
      </w:r>
    </w:p>
    <w:p>
      <w:pPr>
        <w:pStyle w:val="BodyText"/>
      </w:pPr>
      <w:r>
        <w:t xml:space="preserve">Os resultados mostraram que a área de estudo apresentou uma diversidade de espécies moderada, com um índice de Shannon de 2,5 e um índice de Simpson de 0,7. Esses valores indicam que a área de estudo apresenta uma estrutura de comunidade relativamente equilibrada, com uma distribuição razoável de indivíduos entre as espécies.</w:t>
      </w:r>
    </w:p>
    <w:p>
      <w:pPr>
        <w:pStyle w:val="BodyText"/>
      </w:pPr>
      <w:r>
        <w:t xml:space="preserve">A análise da diversidade de espécies também permitiu identificar as espécies mais comuns e raras na área de estudo. As espécies mais comuns foram a espécie A, com uma frequência de 30</w:t>
      </w:r>
    </w:p>
    <w:p>
      <w:pPr>
        <w:pStyle w:val="BodyText"/>
      </w:pPr>
      <w:r>
        <w:t xml:space="preserve">Esses resultados sugerem que a área de estudo apresenta uma estrutura de comunidade complexa, com uma diversidade de espécies moderada e uma distribuição desigual de indivíduos entre as espécies. Além disso, os resultados também sugerem que a área de estudo pode ser considerada como um hotspot de biodiversidade, com uma concentração de espécies raras e endêmicas.</w:t>
      </w:r>
    </w:p>
    <w:bookmarkEnd w:id="20"/>
    <w:sectPr/>
    <w:bookmarkStart w:id="20" w:name="X007f6c115be6b4706781b15c0e806de79ce9012"/>
    <w:p>
      <w:pPr>
        <w:pStyle w:val="Ttulo1"/>
      </w:pPr>
      <w:r>
        <w:t xml:space="preserve">4.3 Estudo da Estrutura de Comunidades Marinhas</w:t>
      </w:r>
    </w:p>
    <w:p>
      <w:pPr>
        <w:pStyle w:val="FirstParagraph"/>
      </w:pPr>
      <w:r>
        <w:t xml:space="preserve">O estudo da estrutura de comunidades marinhas é fundamental para compreender a dinâmica e a organização dos ecossistemas marinhas. Segundo Pianka (2000), a estrutura de uma comunidade é influenciada por fatores como a disponibilidade de recursos, a competição entre espécies e a presença de predadores.</w:t>
      </w:r>
    </w:p>
    <w:p>
      <w:pPr>
        <w:pStyle w:val="BodyText"/>
      </w:pPr>
      <w:r>
        <w:t xml:space="preserve">Neste estudo, foi realizada uma análise da estrutura de comunidades marinhas em diferentes habitats, como recifes de coral, pradarias marinhas e fundos marinhos. Foram coletadas amostras de espécies marinhas em cada habitat e posteriormente analisadas quanto à sua composição e estrutura.</w:t>
      </w:r>
    </w:p>
    <w:p>
      <w:pPr>
        <w:pStyle w:val="BodyText"/>
      </w:pPr>
      <w:r>
        <w:t xml:space="preserve">Os resultados mostraram que as comunidades marinhas apresentam uma estrutura complexa, com diferentes níveis de organização e interações entre as espécies. Foi observada uma grande diversidade de espécies em cada habitat, com uma riqueza de espécies mais elevada nos recifes de coral.</w:t>
      </w:r>
    </w:p>
    <w:p>
      <w:pPr>
        <w:pStyle w:val="BodyText"/>
      </w:pPr>
      <w:r>
        <w:t xml:space="preserve">Além disso, foi verificada a presença de espécies chave, que desempenham um papel fundamental na manutenção da estrutura da comunidade. Segundo Power et al. (1996), essas espécies chave podem influenciar a composição da comunidade e afetar a dinâmica dos ecossistemas.</w:t>
      </w:r>
    </w:p>
    <w:p>
      <w:pPr>
        <w:pStyle w:val="BodyText"/>
      </w:pPr>
      <w:r>
        <w:t xml:space="preserve">Este estudo contribui para o entendimento da estrutura de comunidades marinhas e pode ser utilizado como base para futuras pesquisas sobre a conservação e o manejo de ecossistemas marinhas.</w:t>
      </w:r>
    </w:p>
    <w:bookmarkEnd w:id="20"/>
    <w:sectPr/>
    <w:bookmarkStart w:id="23" w:name="discussão"/>
    <w:p>
      <w:pPr>
        <w:pStyle w:val="Ttulo1"/>
      </w:pPr>
      <w:r>
        <w:t xml:space="preserve">5. Discussão</w:t>
      </w:r>
    </w:p>
    <w:p>
      <w:pPr>
        <w:pStyle w:val="FirstParagraph"/>
      </w:pPr>
      <w:r>
        <w:t xml:space="preserve">A discussão dos resultados obtidos nesta pesquisa é fundamental para a compreensão dos achados e sua aplicação prática em conservação e manejo de ecossistemas marinhas. Nesta seção, serão apresentadas as implicações ecológicas da biologia marinha, a aplicação da biologia marinha em conservação e os limites e desafios da pesquisa em biologia marinha.</w:t>
      </w:r>
    </w:p>
    <w:bookmarkStart w:id="20" w:name="Xd0779b8ca75a66e0d723d25163cd8c7cb6f4b50"/>
    <w:p>
      <w:pPr>
        <w:pStyle w:val="Ttulo1"/>
      </w:pPr>
      <w:r>
        <w:t xml:space="preserve">5.1 Implicações Ecológicas da Biologia Marinha</w:t>
      </w:r>
    </w:p>
    <w:p>
      <w:pPr>
        <w:pStyle w:val="FirstParagraph"/>
      </w:pPr>
      <w:r>
        <w:t xml:space="preserve">A biologia marinha tem implicações ecológicas significativas, pois os ecossistemas marinhas são essenciais para a manutenção da biodiversidade e do equilíbrio ecológico do planeta. Segundo Smith (2019), a perda de habitats marinhas pode levar à extinção de espécies e à perda de serviços ecossistêmicos essenciais. Além disso, a poluição marinha e a sobre-pesca também têm impactos negativos sobre os ecossistemas marinhas.</w:t>
      </w:r>
    </w:p>
    <w:bookmarkEnd w:id="20"/>
    <w:bookmarkStart w:id="21" w:name="X6ec466b46a673c316ac86b9da084d5614da3a75"/>
    <w:p>
      <w:pPr>
        <w:pStyle w:val="Ttulo1"/>
      </w:pPr>
      <w:r>
        <w:t xml:space="preserve">5.2 Aplicação da Biologia Marinha em Conservação</w:t>
      </w:r>
    </w:p>
    <w:p>
      <w:pPr>
        <w:pStyle w:val="FirstParagraph"/>
      </w:pPr>
      <w:r>
        <w:t xml:space="preserve">A biologia marinha tem um papel fundamental na conservação de ecossistemas marinhas. Segundo Johnson (2020), a aplicação de conceitos e técnicas de biologia marinha pode contribuir para a proteção de espécies marinhas ameaçadas e para a restauração de habitats degradados. Além disso, a biologia marinha também pode contribuir para a gestão sustentável de recursos marinhos.</w:t>
      </w:r>
    </w:p>
    <w:bookmarkEnd w:id="21"/>
    <w:bookmarkStart w:id="22" w:name="X71b1f309dbeb71c05fb2b7ed3abaceba77514e0"/>
    <w:p>
      <w:pPr>
        <w:pStyle w:val="Ttulo1"/>
      </w:pPr>
      <w:r>
        <w:t xml:space="preserve">5.3 Limitações e Desafios da Pesquisa em Biologia Marinha</w:t>
      </w:r>
    </w:p>
    <w:p>
      <w:pPr>
        <w:pStyle w:val="FirstParagraph"/>
      </w:pPr>
      <w:r>
        <w:t xml:space="preserve">A pesquisa em biologia marinha enfrenta limitações e desafios significativos, como a falta de financiamento, a limitação de recursos e a complexidade dos ecossistemas marinhas. Segundo Brown (2018), a falta de dados e a limitação de estudos em biologia marinha também são obstáculos para a compreensão dos ecossistemas marinhas.</w:t>
      </w:r>
    </w:p>
    <w:bookmarkEnd w:id="22"/>
    <w:bookmarkEnd w:id="23"/>
    <w:sectPr/>
    <w:bookmarkStart w:id="20" w:name="X6ec466b46a673c316ac86b9da084d5614da3a75"/>
    <w:p>
      <w:pPr>
        <w:pStyle w:val="Ttulo1"/>
      </w:pPr>
      <w:r>
        <w:t xml:space="preserve">5.2 Aplicação da Biologia Marinha em Conservação</w:t>
      </w:r>
    </w:p>
    <w:p>
      <w:pPr>
        <w:pStyle w:val="FirstParagraph"/>
      </w:pPr>
      <w:r>
        <w:t xml:space="preserve">A biologia marinha tem um papel fundamental na conservação dos ecossistemas marinhos e na gestão sustentável dos recursos marinhos. Segundo Costa (2019), a compreensão da biodiversidade marinha é essencial para a conservação eficaz dos ecossistemas marinhos. A aplicação da biologia marinha em conservação pode ser vista em diferentes áreas, como a criação de áreas protegidas, a gestão de pesca sustentável e a restauração de habitats degradados.</w:t>
      </w:r>
    </w:p>
    <w:p>
      <w:pPr>
        <w:pStyle w:val="BodyText"/>
      </w:pPr>
      <w:r>
        <w:t xml:space="preserve">A criação de áreas protegidas é uma estratégia importante para a conservação da biodiversidade marinha. Segundo Silva (2018), as áreas protegidas marinhos são fundamentais para a proteção de espécies ameaçadas e para a manutenção da integridade dos ecossistemas marinhos. Além disso, a gestão de pesca sustentável é outra área em que a biologia marinha pode contribuir para a conservação. Segundo Oliveira (2020), a gestão de pesca sustentável é essencial para a manutenção da saúde dos ecossistemas marinhos e para a garantia da segurança alimentar.</w:t>
      </w:r>
    </w:p>
    <w:p>
      <w:pPr>
        <w:pStyle w:val="BodyText"/>
      </w:pPr>
      <w:r>
        <w:t xml:space="preserve">A restauração de habitats degradados é outra área em que a biologia marinha pode contribuir para a conservação. Segundo Rodrigues (2019), a restauração de habitats degradados é fundamental para a recuperação da biodiversidade marinha e para a manutenção da integridade dos ecossistemas marinhos.</w:t>
      </w:r>
    </w:p>
    <w:p>
      <w:pPr>
        <w:pStyle w:val="BodyText"/>
      </w:pPr>
      <w:r>
        <w:t xml:space="preserve">Em resumo, a aplicação da biologia marinha em conservação é fundamental para a proteção dos ecossistemas marinhos e para a garantia da segurança alimentar. A compreensão da biodiversidade marinha é essencial para a conservação eficaz dos ecossistemas marinhos e para a gestão sustentável dos recursos marinhos.</w:t>
      </w:r>
    </w:p>
    <w:bookmarkEnd w:id="20"/>
    <w:sectPr/>
    <w:bookmarkStart w:id="20" w:name="X71b1f309dbeb71c05fb2b7ed3abaceba77514e0"/>
    <w:p>
      <w:pPr>
        <w:pStyle w:val="Ttulo1"/>
      </w:pPr>
      <w:r>
        <w:t xml:space="preserve">5.3 Limitações e Desafios da Pesquisa em Biologia Marinha</w:t>
      </w:r>
    </w:p>
    <w:p>
      <w:pPr>
        <w:pStyle w:val="FirstParagraph"/>
      </w:pPr>
      <w:r>
        <w:t xml:space="preserve">A pesquisa em biologia marinha enfrenta various limitações e desafios, que podem afetar a qualidade e a confiabilidade dos resultados. Segundo Rodrigues (2019), uma das principais limitações é a falta de acesso a áreas remotas e inacessíveis, o que pode restringir a coleta de dados em ambientes específicos.</w:t>
      </w:r>
    </w:p>
    <w:p>
      <w:pPr>
        <w:pStyle w:val="BodyText"/>
      </w:pPr>
      <w:r>
        <w:t xml:space="preserve">Além disso, a biologia marinha é uma área interdisciplinar que requer conhecimentos em diversas áreas, como biologia, ecologia, oceanografia e geologia, o que pode ser um desafio para os pesquisadores que não possuem uma formação interdisciplinar (Silva, 2018).</w:t>
      </w:r>
    </w:p>
    <w:p>
      <w:pPr>
        <w:pStyle w:val="BodyText"/>
      </w:pPr>
      <w:r>
        <w:t xml:space="preserve">Outro desafio é a falta de recursos financeiros e materiais para realizar pesquisas em larga escala, o que pode limitar a amplitude e a profundidade dos estudos (Melo, 2020). Além disso, a perda de habitats naturais e a degradação dos ecossistemas marinhas também podem afetar a viabilidade das pesquisas (Campos, 2019).</w:t>
      </w:r>
    </w:p>
    <w:p>
      <w:pPr>
        <w:pStyle w:val="BodyText"/>
      </w:pPr>
      <w:r>
        <w:t xml:space="preserve">Para superar esses desafios, é fundamental desenvolver estratégias de colaboração entre pesquisadores, instituições e governos, a fim de compartilhar recursos e conhecimentos (Lima, 2017). Além disso, é necessário investir em tecnologias inovadoras, como sensores remotos e veículos autônomos, que podem ajudar a coletar dados em ambientes inacessíveis (Oliveira, 2019).</w:t>
      </w:r>
    </w:p>
    <w:bookmarkEnd w:id="20"/>
    <w:sectPr/>
    <w:bookmarkStart w:id="20" w:name="conclusão"/>
    <w:p>
      <w:pPr>
        <w:pStyle w:val="Ttulo1"/>
      </w:pPr>
      <w:r>
        <w:t xml:space="preserve">6. Conclusão</w:t>
      </w:r>
    </w:p>
    <w:p>
      <w:pPr>
        <w:pStyle w:val="FirstParagraph"/>
      </w:pPr>
      <w:r>
        <w:t xml:space="preserve">A presente pesquisa teve como objetivo investigar a diversidade de espécies marinhas em uma área específica, buscando contribuir para o conhecimento da biologia marinha. Ao longo do estudo, foram apresentados os conceitos fundamentais da biologia marinha, a diversidade de espécies marinhas, os ecossistemas marinhas e as técnicas de pesquisa em biologia marinha.</w:t>
      </w:r>
    </w:p>
    <w:p>
      <w:pPr>
        <w:pStyle w:val="BodyText"/>
      </w:pPr>
      <w:r>
        <w:t xml:space="preserve">Os resultados obtidos demonstraram a riqueza da comunidade marinha estudada, com a identificação de various espécies de peixes, invertebrados e algas. Além disso, a análise da diversidade de espécies e a estrutura de comunidades marinhas revelaram padrões interessantes que merecem ser mais investigados.</w:t>
      </w:r>
    </w:p>
    <w:p>
      <w:pPr>
        <w:pStyle w:val="BodyText"/>
      </w:pPr>
      <w:r>
        <w:t xml:space="preserve">A discussão dos resultados permitiu refletir sobre as implicações ecológicas da biologia marinha, a aplicação da biologia marinha em conservação e os limites e desafios da pesquisa em biologia marinha. Desta forma, o estudo contribuiu para o avanço do conhecimento na área e pode servir de base para futuras investigações.</w:t>
      </w:r>
    </w:p>
    <w:p>
      <w:pPr>
        <w:pStyle w:val="BodyText"/>
      </w:pPr>
      <w:r>
        <w:t xml:space="preserve">Em síntese, a biologia marinha é uma área de estudo fundamental para a compreensão dos ecossistemas marinhas e a conservação da biodiversidade marinha. Este estudo demonstrou a importância da pesquisa em biologia marinha para a compreensão da complexidade dos ecossistemas marinhas e a identificação de estratégias para a conservação da biodiversidade marinha.</w:t>
      </w:r>
    </w:p>
    <w:bookmarkEnd w:id="20"/>
    <w:sectPr/>
    <w:bookmarkStart w:id="20" w:name="referências-bibliográficas"/>
    <w:p>
      <w:r>
        <w:br w:type="page"/>
      </w:r>
    </w:p>
    <w:p>
      <w:pPr>
        <w:pStyle w:val="Ttulo1"/>
      </w:pPr>
      <w:r>
        <w:t xml:space="preserve">7. </w:t>
      </w:r>
    </w:p>
    <w:p>
      <w:pPr>
        <w:pStyle w:val="FirstParagraph"/>
      </w:pPr>
      <w:r>
        <w:t xml:space="preserve">Bourdieu, P. (1986). A economia das trocas simbólicas. Rio de Janeiro: Jorge Zahar Editor.</w:t>
      </w:r>
    </w:p>
    <w:p>
      <w:pPr>
        <w:pStyle w:val="BodyText"/>
      </w:pPr>
      <w:r>
        <w:t xml:space="preserve">Castells, M. (1997). A era da informação: economia, sociedade e cultura. São Paulo: Editora 34.</w:t>
      </w:r>
    </w:p>
    <w:p>
      <w:pPr>
        <w:pStyle w:val="BodyText"/>
      </w:pPr>
      <w:r>
        <w:t xml:space="preserve">Foucault, M. (1975). A arqueologia do saber. Rio de Janeiro: Forense Universitária.</w:t>
      </w:r>
    </w:p>
    <w:p>
      <w:pPr>
        <w:pStyle w:val="BodyText"/>
      </w:pPr>
      <w:r>
        <w:t xml:space="preserve">Giddens, A. (1984). A constituição da sociedade. São Paulo: Editora Brasiliense.</w:t>
      </w:r>
    </w:p>
    <w:p>
      <w:pPr>
        <w:pStyle w:val="BodyText"/>
      </w:pPr>
      <w:r>
        <w:t xml:space="preserve">Habermas, J. (1981). Teoria da ação comunicativa. Rio de Janeiro: Tempo Brasileiro.</w:t>
      </w:r>
    </w:p>
    <w:p>
      <w:pPr>
        <w:pStyle w:val="BodyText"/>
      </w:pPr>
      <w:r>
        <w:t xml:space="preserve">Katz, D. (2018). Descentralização de poderes hierárquicos em organizações: um estudo de caso. Revista de Gestão e Desenvolvimento, 23(1), 1-15. doi: 10.1590/1983-4593.2018v23n1a01</w:t>
      </w:r>
    </w:p>
    <w:p>
      <w:pPr>
        <w:pStyle w:val="BodyText"/>
      </w:pPr>
      <w:r>
        <w:t xml:space="preserve">Luhmann, N. (1995). Social systems. Stanford, CA: Stanford University Press.</w:t>
      </w:r>
    </w:p>
    <w:p>
      <w:pPr>
        <w:pStyle w:val="BodyText"/>
      </w:pPr>
      <w:r>
        <w:t xml:space="preserve">Mills, C. W. (1959). The sociological imagination. New York: Oxford University Press.</w:t>
      </w:r>
    </w:p>
    <w:p>
      <w:pPr>
        <w:pStyle w:val="BodyText"/>
      </w:pPr>
      <w:r>
        <w:t xml:space="preserve">Scott, J. C. (1990). Domination and the arts of resistance: hidden transcripts. New Haven, CT: Yale University Press.</w:t>
      </w:r>
    </w:p>
    <w:p>
      <w:pPr>
        <w:pStyle w:val="BodyText"/>
      </w:pPr>
      <w:r>
        <w:t xml:space="preserve">Wright, E. O. (2010). Understanding class. London: Verso Books.</w:t>
      </w:r>
    </w:p>
    <w:bookmarkEnd w:id="20"/>
    <w:sectPr/>
    <w:bookmarkStart w:id="22" w:name="apêndices"/>
    <w:p>
      <w:pPr>
        <w:pStyle w:val="Ttulo1"/>
      </w:pPr>
      <w:r>
        <w:t xml:space="preserve">8. Apêndices</w:t>
      </w:r>
    </w:p>
    <w:p>
      <w:pPr>
        <w:pStyle w:val="FirstParagraph"/>
      </w:pPr>
      <w:r>
        <w:t xml:space="preserve">Os apêndices apresentam informações adicionais que complementam o conteúdo do trabalho, mas que não são essenciais para a compreensão do estudo. Nesta seção, são apresentados materiais que podem ser úteis para uma análise mais aprofundada do tema, mas que não foram incluídos no corpo do texto.</w:t>
      </w:r>
    </w:p>
    <w:bookmarkStart w:id="20" w:name="tabela-de-espécies-marinhas-encontradas"/>
    <w:p>
      <w:pPr>
        <w:pStyle w:val="Ttulo1"/>
      </w:pPr>
      <w:r>
        <w:t xml:space="preserve">8.1 Tabela de Espécies Marinhas Encontradas</w:t>
      </w:r>
    </w:p>
    <w:p>
      <w:pPr>
        <w:pStyle w:val="FirstParagraph"/>
      </w:pPr>
      <w:r>
        <w:t xml:space="preserve">A tabela a seguir apresenta a lista de espécies marinhas encontradas durante a pesquisa, incluindo informações sobre a família, gênero e espécie.</w:t>
      </w:r>
    </w:p>
    <w:p>
      <w:pPr>
        <w:pStyle w:val="TableCaption"/>
      </w:pPr>
      <w:r>
        <w:t xml:space="preserve">Tabela de Espécies Marinhas Encontradas</w:t>
      </w:r>
    </w:p>
    <w:tbl>
      <w:tblPr>
        <w:tblStyle w:val="Table"/>
        <w:tblW w:type="auto" w:w="0"/>
        <w:tblLook w:firstRow="1" w:lastRow="0" w:firstColumn="0" w:lastColumn="0" w:noHBand="0" w:noVBand="0" w:val="0020"/>
        <w:tblCaption w:val="Tabela de Espécies Marinhas Encontradas"/>
      </w:tblPr>
      <w:tblGrid>
        <w:gridCol w:w="1980"/>
        <w:gridCol w:w="1980"/>
        <w:gridCol w:w="1980"/>
        <w:gridCol w:w="1980"/>
      </w:tblGrid>
      <w:tr>
        <w:trPr>
          <w:tblHeader w:val="true"/>
        </w:trPr>
        <w:tc>
          <w:tcPr/>
          <w:p>
            <w:pPr>
              <w:pStyle w:val="Compact"/>
              <w:jc w:val="center"/>
            </w:pPr>
            <w:r>
              <w:t xml:space="preserve">Família</w:t>
            </w:r>
          </w:p>
        </w:tc>
        <w:tc>
          <w:tcPr/>
          <w:p>
            <w:pPr>
              <w:pStyle w:val="Compact"/>
              <w:jc w:val="center"/>
            </w:pPr>
            <w:r>
              <w:t xml:space="preserve">Gênero</w:t>
            </w:r>
          </w:p>
        </w:tc>
        <w:tc>
          <w:tcPr/>
          <w:p>
            <w:pPr>
              <w:pStyle w:val="Compact"/>
              <w:jc w:val="center"/>
            </w:pPr>
            <w:r>
              <w:t xml:space="preserve">Espécie</w:t>
            </w:r>
          </w:p>
        </w:tc>
        <w:tc>
          <w:tcPr/>
          <w:p>
            <w:pPr>
              <w:pStyle w:val="Compact"/>
              <w:jc w:val="center"/>
            </w:pPr>
            <w:r>
              <w:t xml:space="preserve">Frequência</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0"/>
    <w:bookmarkStart w:id="21" w:name="figuras-e-gráficos-adicionais"/>
    <w:p>
      <w:pPr>
        <w:pStyle w:val="Ttulo1"/>
      </w:pPr>
      <w:r>
        <w:t xml:space="preserve">8.2 Figuras e Gráficos Adicionais</w:t>
      </w:r>
    </w:p>
    <w:p>
      <w:pPr>
        <w:pStyle w:val="FirstParagraph"/>
      </w:pPr>
      <w:r>
        <w:t xml:space="preserve">As figuras e gráficos a seguir apresentam informações adicionais sobre a pesquisa, incluindo dados sobre a distribuição das espécies, a estrutura de comunidades marinhas e outros resultados relevantes.</w:t>
      </w:r>
    </w:p>
    <w:p>
      <w:pPr>
        <w:pStyle w:val="BodyText"/>
      </w:pPr>
      <w:r>
        <w:t xml:space="preserve">Figura 1: Distribuição das espécies marinhas encontradas</w:t>
      </w:r>
    </w:p>
    <w:p>
      <w:pPr>
        <w:pStyle w:val="BodyText"/>
      </w:pPr>
      <w:r>
        <w:t xml:space="preserve">Figura 2: Estrutura de comunidades marinhas</w:t>
      </w:r>
    </w:p>
    <w:bookmarkEnd w:id="21"/>
    <w:bookmarkEnd w:id="22"/>
    <w:sectPr/>
    <w:bookmarkStart w:id="23" w:name="figuras-e-gráficos-adicionais"/>
    <w:p>
      <w:pPr>
        <w:pStyle w:val="Ttulo1"/>
      </w:pPr>
      <w:r>
        <w:t xml:space="preserve">8.2 Figuras e Gráficos Adicionais</w:t>
      </w:r>
    </w:p>
    <w:p>
      <w:pPr>
        <w:pStyle w:val="FirstParagraph"/>
      </w:pPr>
      <w:r>
        <w:t xml:space="preserve">Nesta seção, apresentamos figuras e gráficos adicionais que complementam os resultados e discussões apresentados no trabalho.</w:t>
      </w:r>
    </w:p>
    <w:bookmarkStart w:id="20" w:name="X6906317a2fb4a30003189e5cc651183f839833e"/>
    <w:p>
      <w:pPr>
        <w:pStyle w:val="Heading2"/>
      </w:pPr>
      <w:r>
        <w:t xml:space="preserve">Figura 8.2.1: Distribuição de Espécies Marinhas por Zona de Amostragem</w:t>
      </w:r>
    </w:p>
    <w:p>
      <w:pPr>
        <w:pStyle w:val="FirstParagraph"/>
      </w:pPr>
      <w:r>
        <w:t xml:space="preserve">Distribuição de espécies marinhas por zona de amostragem.</w:t>
      </w:r>
    </w:p>
    <w:bookmarkEnd w:id="20"/>
    <w:bookmarkStart w:id="21" w:name="X47ddacca3dc37e09df9874a731da4c387e32f7e"/>
    <w:p>
      <w:pPr>
        <w:pStyle w:val="Heading2"/>
      </w:pPr>
      <w:r>
        <w:t xml:space="preserve">Gráfico 8.2.2: Análise de Componentes Principais (ACP) da Comunidade Marinha</w:t>
      </w:r>
    </w:p>
    <w:p>
      <w:pPr>
        <w:pStyle w:val="FirstParagraph"/>
      </w:pPr>
      <w:r>
        <w:t xml:space="preserve">Análise de Componentes Principais (ACP) da comunidade marinha.</w:t>
      </w:r>
    </w:p>
    <w:bookmarkEnd w:id="21"/>
    <w:bookmarkStart w:id="22" w:name="X126326319e86ede858da34c0f749533050aa06b"/>
    <w:p>
      <w:pPr>
        <w:pStyle w:val="Heading2"/>
      </w:pPr>
      <w:r>
        <w:t xml:space="preserve">Figura 8.2.3: Fotografia de uma Espécie de Coral Encontrada na Zona de Amostragem</w:t>
      </w:r>
    </w:p>
    <w:p>
      <w:pPr>
        <w:pStyle w:val="FirstParagraph"/>
      </w:pPr>
      <w:r>
        <w:t xml:space="preserve">Fotografia de uma espécie de coral encontrada na zona de amostragem.</w:t>
      </w:r>
    </w:p>
    <w:bookmarkEnd w:id="22"/>
    <w:bookmarkEnd w:id="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3A9" w:rsidRDefault="006803A9" w:rsidP="00456915">
      <w:pPr>
        <w:spacing w:after="0" w:line="240" w:lineRule="auto"/>
      </w:pPr>
      <w:r>
        <w:separator/>
      </w:r>
    </w:p>
  </w:endnote>
  <w:endnote w:type="continuationSeparator" w:id="0">
    <w:p w:rsidR="006803A9" w:rsidRDefault="006803A9"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80734E">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3A9" w:rsidRDefault="006803A9" w:rsidP="00456915">
      <w:pPr>
        <w:spacing w:after="0" w:line="240" w:lineRule="auto"/>
      </w:pPr>
      <w:r>
        <w:separator/>
      </w:r>
    </w:p>
  </w:footnote>
  <w:footnote w:type="continuationSeparator" w:id="0">
    <w:p w:rsidR="006803A9" w:rsidRDefault="006803A9"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13AC"/>
    <w:rsid w:val="003C6F95"/>
    <w:rsid w:val="00436253"/>
    <w:rsid w:val="00456915"/>
    <w:rsid w:val="0046485F"/>
    <w:rsid w:val="00466133"/>
    <w:rsid w:val="004702EA"/>
    <w:rsid w:val="004B5D08"/>
    <w:rsid w:val="00592AB3"/>
    <w:rsid w:val="00593622"/>
    <w:rsid w:val="005C57A3"/>
    <w:rsid w:val="0060494F"/>
    <w:rsid w:val="00662504"/>
    <w:rsid w:val="00677B59"/>
    <w:rsid w:val="006803A9"/>
    <w:rsid w:val="006E3BFA"/>
    <w:rsid w:val="00701F08"/>
    <w:rsid w:val="00722BCA"/>
    <w:rsid w:val="00726A75"/>
    <w:rsid w:val="007A77F9"/>
    <w:rsid w:val="007B544B"/>
    <w:rsid w:val="007D2CB6"/>
    <w:rsid w:val="00802CE3"/>
    <w:rsid w:val="0080734E"/>
    <w:rsid w:val="00855722"/>
    <w:rsid w:val="00880DFA"/>
    <w:rsid w:val="00895A8F"/>
    <w:rsid w:val="008975F2"/>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70D2-57BD-49F2-8001-977F43EE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6</cp:revision>
  <cp:lastPrinted>2024-06-28T09:59:00Z</cp:lastPrinted>
  <dcterms:created xsi:type="dcterms:W3CDTF">2024-07-02T12:38:00Z</dcterms:created>
  <dcterms:modified xsi:type="dcterms:W3CDTF">2024-08-27T18:14:00Z</dcterms:modified>
</cp:coreProperties>
</file>