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5DE7A" w14:textId="207EB66E" w:rsidR="003B5A90" w:rsidRPr="003B5A90" w:rsidRDefault="003B5A90" w:rsidP="003B5A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5A90">
        <w:rPr>
          <w:rFonts w:ascii="Times New Roman" w:hAnsi="Times New Roman" w:cs="Times New Roman"/>
          <w:b/>
          <w:bCs/>
          <w:sz w:val="32"/>
          <w:szCs w:val="32"/>
        </w:rPr>
        <w:t>MBTA ROUTES</w:t>
      </w:r>
    </w:p>
    <w:p w14:paraId="4F0D0529" w14:textId="77777777" w:rsidR="003B5A90" w:rsidRPr="003B5A90" w:rsidRDefault="003B5A90">
      <w:pPr>
        <w:rPr>
          <w:rFonts w:ascii="Times New Roman" w:hAnsi="Times New Roman" w:cs="Times New Roman"/>
        </w:rPr>
      </w:pPr>
    </w:p>
    <w:p w14:paraId="46D8A73D" w14:textId="3FA45FFA" w:rsidR="003B5A90" w:rsidRDefault="003B5A90">
      <w:pPr>
        <w:rPr>
          <w:rFonts w:ascii="Times New Roman" w:hAnsi="Times New Roman" w:cs="Times New Roman"/>
        </w:rPr>
      </w:pPr>
      <w:r w:rsidRPr="003B5A90">
        <w:rPr>
          <w:rFonts w:ascii="Times New Roman" w:hAnsi="Times New Roman" w:cs="Times New Roman"/>
        </w:rPr>
        <w:t>The table contains records of transportation routes. Each record represents a single route and includes details about its characteristics and attributes</w:t>
      </w:r>
      <w:r>
        <w:rPr>
          <w:rFonts w:ascii="Times New Roman" w:hAnsi="Times New Roman" w:cs="Times New Roman"/>
        </w:rPr>
        <w:t>.</w:t>
      </w:r>
    </w:p>
    <w:p w14:paraId="6536DF1A" w14:textId="498CB8A7" w:rsidR="00FF26C0" w:rsidRDefault="00FF26C0">
      <w:pPr>
        <w:rPr>
          <w:rFonts w:ascii="Times New Roman" w:hAnsi="Times New Roman" w:cs="Times New Roman"/>
        </w:rPr>
      </w:pPr>
      <w:r w:rsidRPr="003A48D3">
        <w:rPr>
          <w:rFonts w:ascii="Times New Roman" w:hAnsi="Times New Roman" w:cs="Times New Roman"/>
          <w:b/>
          <w:bCs/>
        </w:rPr>
        <w:t>Dataset Statistics:</w:t>
      </w:r>
    </w:p>
    <w:p w14:paraId="6B9104AF" w14:textId="0065901D" w:rsidR="00877291" w:rsidRDefault="003B5A90">
      <w:pPr>
        <w:rPr>
          <w:rFonts w:ascii="Times New Roman" w:hAnsi="Times New Roman" w:cs="Times New Roman"/>
        </w:rPr>
      </w:pPr>
      <w:r w:rsidRPr="003B5A90">
        <w:rPr>
          <w:rFonts w:ascii="Times New Roman" w:hAnsi="Times New Roman" w:cs="Times New Roman"/>
        </w:rPr>
        <w:drawing>
          <wp:inline distT="0" distB="0" distL="0" distR="0" wp14:anchorId="408FFF8B" wp14:editId="266EB6BF">
            <wp:extent cx="5943600" cy="960755"/>
            <wp:effectExtent l="0" t="0" r="0" b="4445"/>
            <wp:docPr id="113915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5345" w14:textId="77777777" w:rsidR="003A48D3" w:rsidRPr="003A48D3" w:rsidRDefault="003A48D3" w:rsidP="003A48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8D3">
        <w:rPr>
          <w:rFonts w:ascii="Times New Roman" w:hAnsi="Times New Roman" w:cs="Times New Roman"/>
          <w:b/>
          <w:bCs/>
        </w:rPr>
        <w:t>Total Records</w:t>
      </w:r>
      <w:r w:rsidRPr="003A48D3">
        <w:rPr>
          <w:rFonts w:ascii="Times New Roman" w:hAnsi="Times New Roman" w:cs="Times New Roman"/>
        </w:rPr>
        <w:t>: 177</w:t>
      </w:r>
    </w:p>
    <w:p w14:paraId="00A158BC" w14:textId="77777777" w:rsidR="003A48D3" w:rsidRPr="003A48D3" w:rsidRDefault="003A48D3" w:rsidP="003A48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48D3">
        <w:rPr>
          <w:rFonts w:ascii="Times New Roman" w:hAnsi="Times New Roman" w:cs="Times New Roman"/>
          <w:b/>
          <w:bCs/>
        </w:rPr>
        <w:t>Unique Routes</w:t>
      </w:r>
      <w:r w:rsidRPr="003A48D3">
        <w:rPr>
          <w:rFonts w:ascii="Times New Roman" w:hAnsi="Times New Roman" w:cs="Times New Roman"/>
        </w:rPr>
        <w:t>: 177 (no duplicates)</w:t>
      </w:r>
    </w:p>
    <w:p w14:paraId="48D5CF88" w14:textId="331C832A" w:rsidR="003A48D3" w:rsidRDefault="003A48D3" w:rsidP="003A48D3">
      <w:pPr>
        <w:rPr>
          <w:rFonts w:ascii="Times New Roman" w:hAnsi="Times New Roman" w:cs="Times New Roman"/>
        </w:rPr>
      </w:pPr>
      <w:r w:rsidRPr="003A48D3">
        <w:rPr>
          <w:rFonts w:ascii="Times New Roman" w:hAnsi="Times New Roman" w:cs="Times New Roman"/>
        </w:rPr>
        <w:t>The MBTA Routes table contains exactly 177 unique transit routes with no duplicate entries. This is a clean reference table representing all MBTA routes including subway lines (Red, Orange, Blue, Green), bus routes, commuter rail, and ferry services. The one-to-one relationship between records and unique routes indicates this is a well-maintained dimension table suitable for joining with other transit-related datasets.</w:t>
      </w:r>
    </w:p>
    <w:p w14:paraId="044BAFD2" w14:textId="693C818A" w:rsidR="00FF26C0" w:rsidRPr="00FF26C0" w:rsidRDefault="00FF26C0" w:rsidP="003A48D3">
      <w:pPr>
        <w:rPr>
          <w:rFonts w:ascii="Times New Roman" w:hAnsi="Times New Roman" w:cs="Times New Roman"/>
          <w:b/>
          <w:bCs/>
        </w:rPr>
      </w:pPr>
      <w:r w:rsidRPr="00FF26C0">
        <w:rPr>
          <w:rFonts w:ascii="Times New Roman" w:hAnsi="Times New Roman" w:cs="Times New Roman"/>
          <w:b/>
          <w:bCs/>
        </w:rPr>
        <w:t>MBTA Routes Column-Level Analysis:</w:t>
      </w:r>
    </w:p>
    <w:p w14:paraId="2803061F" w14:textId="66ADC410" w:rsidR="00FF26C0" w:rsidRDefault="00FF26C0" w:rsidP="003A48D3">
      <w:pPr>
        <w:rPr>
          <w:rFonts w:ascii="Times New Roman" w:hAnsi="Times New Roman" w:cs="Times New Roman"/>
        </w:rPr>
      </w:pPr>
      <w:r w:rsidRPr="00FF26C0">
        <w:rPr>
          <w:rFonts w:ascii="Times New Roman" w:hAnsi="Times New Roman" w:cs="Times New Roman"/>
        </w:rPr>
        <w:drawing>
          <wp:inline distT="0" distB="0" distL="0" distR="0" wp14:anchorId="33478470" wp14:editId="17B02628">
            <wp:extent cx="5943600" cy="2522855"/>
            <wp:effectExtent l="0" t="0" r="0" b="4445"/>
            <wp:docPr id="718858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5886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6EE1" w14:textId="77777777" w:rsidR="00FF26C0" w:rsidRDefault="00FF26C0" w:rsidP="00FF26C0">
      <w:pPr>
        <w:rPr>
          <w:rFonts w:ascii="Times New Roman" w:hAnsi="Times New Roman" w:cs="Times New Roman"/>
        </w:rPr>
      </w:pPr>
    </w:p>
    <w:p w14:paraId="374A72D6" w14:textId="0104B041" w:rsidR="00FF26C0" w:rsidRPr="00FF26C0" w:rsidRDefault="00FF26C0" w:rsidP="00FF26C0">
      <w:pPr>
        <w:rPr>
          <w:rFonts w:ascii="Times New Roman" w:hAnsi="Times New Roman" w:cs="Times New Roman"/>
        </w:rPr>
      </w:pPr>
      <w:r w:rsidRPr="00FF26C0">
        <w:rPr>
          <w:rFonts w:ascii="Times New Roman" w:hAnsi="Times New Roman" w:cs="Times New Roman"/>
          <w:b/>
          <w:bCs/>
        </w:rPr>
        <w:t>ROUTE_ID</w:t>
      </w:r>
      <w:r w:rsidRPr="00FF26C0">
        <w:rPr>
          <w:rFonts w:ascii="Times New Roman" w:hAnsi="Times New Roman" w:cs="Times New Roman"/>
        </w:rPr>
        <w:t>: Complete with no NULLs. Length varies from 1 to 15 characters, suggesting mixed formats (single digit for main lines like "1" for Red Line, longer codes for bus routes).</w:t>
      </w:r>
    </w:p>
    <w:p w14:paraId="3E244BB1" w14:textId="4D958C39" w:rsidR="00FF26C0" w:rsidRPr="00FF26C0" w:rsidRDefault="00FF26C0" w:rsidP="00FF26C0">
      <w:pPr>
        <w:rPr>
          <w:rFonts w:ascii="Times New Roman" w:hAnsi="Times New Roman" w:cs="Times New Roman"/>
        </w:rPr>
      </w:pPr>
      <w:r w:rsidRPr="00FF26C0">
        <w:rPr>
          <w:rFonts w:ascii="Times New Roman" w:hAnsi="Times New Roman" w:cs="Times New Roman"/>
          <w:b/>
          <w:bCs/>
        </w:rPr>
        <w:lastRenderedPageBreak/>
        <w:t>ROUTE_SHORT_NAME</w:t>
      </w:r>
      <w:r w:rsidRPr="00FF26C0">
        <w:rPr>
          <w:rFonts w:ascii="Times New Roman" w:hAnsi="Times New Roman" w:cs="Times New Roman"/>
        </w:rPr>
        <w:t>: 23 NULL values (13% missing). Contains short codes (1-3 characters) used for display purposes. The 154 distinct values vs 177 routes indicate some routes share the same short name.</w:t>
      </w:r>
    </w:p>
    <w:p w14:paraId="117897E0" w14:textId="19E0B979" w:rsidR="00FF26C0" w:rsidRPr="00FF26C0" w:rsidRDefault="00FF26C0" w:rsidP="00FF26C0">
      <w:pPr>
        <w:rPr>
          <w:rFonts w:ascii="Times New Roman" w:hAnsi="Times New Roman" w:cs="Times New Roman"/>
        </w:rPr>
      </w:pPr>
      <w:r w:rsidRPr="00FF26C0">
        <w:rPr>
          <w:rFonts w:ascii="Times New Roman" w:hAnsi="Times New Roman" w:cs="Times New Roman"/>
          <w:b/>
          <w:bCs/>
        </w:rPr>
        <w:t>ROUTE_LONG_NAME</w:t>
      </w:r>
      <w:r w:rsidRPr="00FF26C0">
        <w:rPr>
          <w:rFonts w:ascii="Times New Roman" w:hAnsi="Times New Roman" w:cs="Times New Roman"/>
        </w:rPr>
        <w:t>: Complete with no NULLs. Contains full descriptive names ranging from 8 to 81 characters.</w:t>
      </w:r>
    </w:p>
    <w:p w14:paraId="5A67264B" w14:textId="77777777" w:rsidR="00FF26C0" w:rsidRDefault="00FF26C0" w:rsidP="00FF26C0">
      <w:pPr>
        <w:rPr>
          <w:rFonts w:ascii="Times New Roman" w:hAnsi="Times New Roman" w:cs="Times New Roman"/>
        </w:rPr>
      </w:pPr>
      <w:r w:rsidRPr="00FF26C0">
        <w:rPr>
          <w:rFonts w:ascii="Times New Roman" w:hAnsi="Times New Roman" w:cs="Times New Roman"/>
          <w:b/>
          <w:bCs/>
        </w:rPr>
        <w:t>Data Quality Assessment:</w:t>
      </w:r>
      <w:r w:rsidRPr="00FF26C0">
        <w:rPr>
          <w:rFonts w:ascii="Times New Roman" w:hAnsi="Times New Roman" w:cs="Times New Roman"/>
        </w:rPr>
        <w:t xml:space="preserve"> The routes table is well-structured with minimal data quality issues. The 23 NULL values in ROUTE_SHORT_NAME likely represent routes that don't have abbreviated codes (possibly commuter rail or special services). No transformations required for this reference table.</w:t>
      </w:r>
    </w:p>
    <w:p w14:paraId="004DEA52" w14:textId="77777777" w:rsidR="00FF26C0" w:rsidRDefault="00FF26C0" w:rsidP="00FF26C0">
      <w:pPr>
        <w:rPr>
          <w:rFonts w:ascii="Times New Roman" w:hAnsi="Times New Roman" w:cs="Times New Roman"/>
        </w:rPr>
      </w:pPr>
    </w:p>
    <w:p w14:paraId="2AC6C7CA" w14:textId="1133CC1B" w:rsidR="000614E6" w:rsidRPr="000614E6" w:rsidRDefault="000614E6" w:rsidP="00FF26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14E6">
        <w:rPr>
          <w:rFonts w:ascii="Times New Roman" w:hAnsi="Times New Roman" w:cs="Times New Roman"/>
          <w:b/>
          <w:bCs/>
          <w:sz w:val="26"/>
          <w:szCs w:val="26"/>
        </w:rPr>
        <w:t>MBTA Routes NULL/Empty Value Analysis:</w:t>
      </w:r>
    </w:p>
    <w:p w14:paraId="00F28D87" w14:textId="74F7C2BF" w:rsidR="00FF26C0" w:rsidRDefault="000614E6" w:rsidP="00FF26C0">
      <w:pPr>
        <w:rPr>
          <w:rFonts w:ascii="Times New Roman" w:hAnsi="Times New Roman" w:cs="Times New Roman"/>
        </w:rPr>
      </w:pPr>
      <w:r w:rsidRPr="000614E6">
        <w:rPr>
          <w:rFonts w:ascii="Times New Roman" w:hAnsi="Times New Roman" w:cs="Times New Roman"/>
        </w:rPr>
        <w:drawing>
          <wp:inline distT="0" distB="0" distL="0" distR="0" wp14:anchorId="7EEBB135" wp14:editId="61B79C7A">
            <wp:extent cx="5943600" cy="1329055"/>
            <wp:effectExtent l="0" t="0" r="0" b="4445"/>
            <wp:docPr id="1368175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58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7E4B" w14:textId="67FE0FE7" w:rsidR="000614E6" w:rsidRPr="00FF26C0" w:rsidRDefault="000614E6" w:rsidP="00FF26C0">
      <w:pPr>
        <w:rPr>
          <w:rFonts w:ascii="Times New Roman" w:hAnsi="Times New Roman" w:cs="Times New Roman"/>
          <w:b/>
          <w:bCs/>
        </w:rPr>
      </w:pPr>
      <w:r w:rsidRPr="000614E6">
        <w:rPr>
          <w:rFonts w:ascii="Times New Roman" w:hAnsi="Times New Roman" w:cs="Times New Roman"/>
          <w:b/>
          <w:bCs/>
        </w:rPr>
        <w:t>Completeness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5"/>
        <w:gridCol w:w="2207"/>
        <w:gridCol w:w="2204"/>
        <w:gridCol w:w="2204"/>
      </w:tblGrid>
      <w:tr w:rsidR="000614E6" w14:paraId="28B6D91D" w14:textId="77777777" w:rsidTr="000614E6">
        <w:tc>
          <w:tcPr>
            <w:tcW w:w="2337" w:type="dxa"/>
          </w:tcPr>
          <w:p w14:paraId="0928BF9B" w14:textId="3137ABD3" w:rsidR="000614E6" w:rsidRPr="000614E6" w:rsidRDefault="000614E6" w:rsidP="003A48D3">
            <w:pPr>
              <w:rPr>
                <w:rFonts w:ascii="Times New Roman" w:hAnsi="Times New Roman" w:cs="Times New Roman"/>
                <w:b/>
                <w:bCs/>
              </w:rPr>
            </w:pPr>
            <w:r w:rsidRPr="000614E6">
              <w:rPr>
                <w:rFonts w:ascii="Times New Roman" w:hAnsi="Times New Roman" w:cs="Times New Roman"/>
                <w:b/>
                <w:bCs/>
              </w:rPr>
              <w:t xml:space="preserve">Field </w:t>
            </w:r>
          </w:p>
        </w:tc>
        <w:tc>
          <w:tcPr>
            <w:tcW w:w="2337" w:type="dxa"/>
          </w:tcPr>
          <w:p w14:paraId="7B4B458B" w14:textId="43DC11A2" w:rsidR="000614E6" w:rsidRPr="000614E6" w:rsidRDefault="000614E6" w:rsidP="003A48D3">
            <w:pPr>
              <w:rPr>
                <w:rFonts w:ascii="Times New Roman" w:hAnsi="Times New Roman" w:cs="Times New Roman"/>
                <w:b/>
                <w:bCs/>
              </w:rPr>
            </w:pPr>
            <w:r w:rsidRPr="000614E6">
              <w:rPr>
                <w:rFonts w:ascii="Times New Roman" w:hAnsi="Times New Roman" w:cs="Times New Roman"/>
                <w:b/>
                <w:bCs/>
              </w:rPr>
              <w:t>Total Records</w:t>
            </w:r>
          </w:p>
        </w:tc>
        <w:tc>
          <w:tcPr>
            <w:tcW w:w="2338" w:type="dxa"/>
          </w:tcPr>
          <w:p w14:paraId="11B7D418" w14:textId="6FDB637E" w:rsidR="000614E6" w:rsidRPr="000614E6" w:rsidRDefault="000614E6" w:rsidP="003A48D3">
            <w:pPr>
              <w:rPr>
                <w:rFonts w:ascii="Times New Roman" w:hAnsi="Times New Roman" w:cs="Times New Roman"/>
                <w:b/>
                <w:bCs/>
              </w:rPr>
            </w:pPr>
            <w:r w:rsidRPr="000614E6">
              <w:rPr>
                <w:rFonts w:ascii="Times New Roman" w:hAnsi="Times New Roman" w:cs="Times New Roman"/>
                <w:b/>
                <w:bCs/>
              </w:rPr>
              <w:t xml:space="preserve">Missing </w:t>
            </w:r>
          </w:p>
        </w:tc>
        <w:tc>
          <w:tcPr>
            <w:tcW w:w="2338" w:type="dxa"/>
          </w:tcPr>
          <w:p w14:paraId="54505417" w14:textId="0D1201B7" w:rsidR="000614E6" w:rsidRPr="000614E6" w:rsidRDefault="000614E6" w:rsidP="003A48D3">
            <w:pPr>
              <w:rPr>
                <w:rFonts w:ascii="Times New Roman" w:hAnsi="Times New Roman" w:cs="Times New Roman"/>
                <w:b/>
                <w:bCs/>
              </w:rPr>
            </w:pPr>
            <w:r w:rsidRPr="000614E6">
              <w:rPr>
                <w:rFonts w:ascii="Times New Roman" w:hAnsi="Times New Roman" w:cs="Times New Roman"/>
                <w:b/>
                <w:bCs/>
              </w:rPr>
              <w:t>Count Missing %</w:t>
            </w:r>
          </w:p>
        </w:tc>
      </w:tr>
      <w:tr w:rsidR="000614E6" w14:paraId="2B048529" w14:textId="77777777" w:rsidTr="000614E6">
        <w:tc>
          <w:tcPr>
            <w:tcW w:w="2337" w:type="dxa"/>
          </w:tcPr>
          <w:p w14:paraId="09B3F073" w14:textId="56EA95DC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ROUTE_SHORT_NAME</w:t>
            </w:r>
          </w:p>
        </w:tc>
        <w:tc>
          <w:tcPr>
            <w:tcW w:w="2337" w:type="dxa"/>
          </w:tcPr>
          <w:p w14:paraId="571C271F" w14:textId="7266559F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</w:tcPr>
          <w:p w14:paraId="6E15A4B4" w14:textId="58920F62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38" w:type="dxa"/>
          </w:tcPr>
          <w:p w14:paraId="4F5C826E" w14:textId="22AC295D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13.0%</w:t>
            </w:r>
          </w:p>
        </w:tc>
      </w:tr>
      <w:tr w:rsidR="000614E6" w14:paraId="2BCC8514" w14:textId="77777777" w:rsidTr="000614E6">
        <w:tc>
          <w:tcPr>
            <w:tcW w:w="2337" w:type="dxa"/>
          </w:tcPr>
          <w:p w14:paraId="67754F82" w14:textId="0DF49799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ROUTE_LONG_NAME</w:t>
            </w:r>
          </w:p>
        </w:tc>
        <w:tc>
          <w:tcPr>
            <w:tcW w:w="2337" w:type="dxa"/>
          </w:tcPr>
          <w:p w14:paraId="1A78115C" w14:textId="70588AA1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</w:tcPr>
          <w:p w14:paraId="0B3EB5D1" w14:textId="2E7ED93A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8" w:type="dxa"/>
          </w:tcPr>
          <w:p w14:paraId="7FD1B9A9" w14:textId="764DA596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0.0%</w:t>
            </w:r>
          </w:p>
        </w:tc>
      </w:tr>
      <w:tr w:rsidR="000614E6" w14:paraId="043E7E0D" w14:textId="77777777" w:rsidTr="000614E6">
        <w:tc>
          <w:tcPr>
            <w:tcW w:w="2337" w:type="dxa"/>
          </w:tcPr>
          <w:p w14:paraId="601A0D55" w14:textId="18BE8EB4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ROUTE_TYPE</w:t>
            </w:r>
          </w:p>
        </w:tc>
        <w:tc>
          <w:tcPr>
            <w:tcW w:w="2337" w:type="dxa"/>
          </w:tcPr>
          <w:p w14:paraId="627E5124" w14:textId="394D4585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</w:tcPr>
          <w:p w14:paraId="22FBB50F" w14:textId="10A310E6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8" w:type="dxa"/>
          </w:tcPr>
          <w:p w14:paraId="2D5DD844" w14:textId="01435A48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0.0%</w:t>
            </w:r>
          </w:p>
        </w:tc>
      </w:tr>
      <w:tr w:rsidR="000614E6" w14:paraId="2EE19F32" w14:textId="77777777" w:rsidTr="000614E6">
        <w:tc>
          <w:tcPr>
            <w:tcW w:w="2337" w:type="dxa"/>
          </w:tcPr>
          <w:p w14:paraId="6C7667ED" w14:textId="1142D542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ROUTE_COLOR</w:t>
            </w:r>
          </w:p>
        </w:tc>
        <w:tc>
          <w:tcPr>
            <w:tcW w:w="2337" w:type="dxa"/>
          </w:tcPr>
          <w:p w14:paraId="157DD993" w14:textId="563AF437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</w:tcPr>
          <w:p w14:paraId="1810943A" w14:textId="25351DC4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8" w:type="dxa"/>
          </w:tcPr>
          <w:p w14:paraId="4F1334E9" w14:textId="19875A04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0.0%</w:t>
            </w:r>
          </w:p>
        </w:tc>
      </w:tr>
      <w:tr w:rsidR="000614E6" w14:paraId="6ABF9767" w14:textId="77777777" w:rsidTr="000614E6">
        <w:tc>
          <w:tcPr>
            <w:tcW w:w="2337" w:type="dxa"/>
          </w:tcPr>
          <w:p w14:paraId="20A4FEC2" w14:textId="08756E5A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ROUTE_TEXT_COLOR</w:t>
            </w:r>
          </w:p>
        </w:tc>
        <w:tc>
          <w:tcPr>
            <w:tcW w:w="2337" w:type="dxa"/>
          </w:tcPr>
          <w:p w14:paraId="74CE17CA" w14:textId="1B38E3E5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</w:tcPr>
          <w:p w14:paraId="21738CE2" w14:textId="3DFE2A02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8" w:type="dxa"/>
          </w:tcPr>
          <w:p w14:paraId="68F06E2D" w14:textId="55638AA9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0.0%</w:t>
            </w:r>
          </w:p>
        </w:tc>
      </w:tr>
      <w:tr w:rsidR="000614E6" w14:paraId="7ADFFCEE" w14:textId="77777777" w:rsidTr="000614E6">
        <w:tc>
          <w:tcPr>
            <w:tcW w:w="2337" w:type="dxa"/>
          </w:tcPr>
          <w:p w14:paraId="53202934" w14:textId="0A89C1AE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ROUTE_SORT_ORDER</w:t>
            </w:r>
          </w:p>
        </w:tc>
        <w:tc>
          <w:tcPr>
            <w:tcW w:w="2337" w:type="dxa"/>
          </w:tcPr>
          <w:p w14:paraId="13D9811E" w14:textId="7452841C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</w:tcPr>
          <w:p w14:paraId="1A3B0B7B" w14:textId="7FAB3F52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8" w:type="dxa"/>
          </w:tcPr>
          <w:p w14:paraId="66342E45" w14:textId="78806ACE" w:rsidR="000614E6" w:rsidRDefault="000614E6" w:rsidP="003A48D3">
            <w:pPr>
              <w:rPr>
                <w:rFonts w:ascii="Times New Roman" w:hAnsi="Times New Roman" w:cs="Times New Roman"/>
              </w:rPr>
            </w:pPr>
            <w:r w:rsidRPr="000614E6">
              <w:rPr>
                <w:rFonts w:ascii="Times New Roman" w:hAnsi="Times New Roman" w:cs="Times New Roman"/>
              </w:rPr>
              <w:t>0.0%</w:t>
            </w:r>
          </w:p>
        </w:tc>
      </w:tr>
    </w:tbl>
    <w:p w14:paraId="5BF77730" w14:textId="77777777" w:rsidR="00FF26C0" w:rsidRPr="003A48D3" w:rsidRDefault="00FF26C0" w:rsidP="003A48D3">
      <w:pPr>
        <w:rPr>
          <w:rFonts w:ascii="Times New Roman" w:hAnsi="Times New Roman" w:cs="Times New Roman"/>
        </w:rPr>
      </w:pPr>
    </w:p>
    <w:p w14:paraId="663CDB79" w14:textId="5A295684" w:rsidR="003A48D3" w:rsidRDefault="000614E6">
      <w:pPr>
        <w:rPr>
          <w:rFonts w:ascii="Times New Roman" w:hAnsi="Times New Roman" w:cs="Times New Roman"/>
        </w:rPr>
      </w:pPr>
      <w:r w:rsidRPr="000614E6">
        <w:rPr>
          <w:rFonts w:ascii="Times New Roman" w:hAnsi="Times New Roman" w:cs="Times New Roman"/>
        </w:rPr>
        <w:t>Only ROUTE_SHORT_NAME has missing values (23 records). All other fields are 100% complete.</w:t>
      </w:r>
    </w:p>
    <w:p w14:paraId="5B8299F2" w14:textId="77777777" w:rsidR="00FF26C0" w:rsidRDefault="00FF26C0">
      <w:pPr>
        <w:rPr>
          <w:rFonts w:ascii="Times New Roman" w:hAnsi="Times New Roman" w:cs="Times New Roman"/>
        </w:rPr>
      </w:pPr>
    </w:p>
    <w:p w14:paraId="65E03BB0" w14:textId="77777777" w:rsidR="000614E6" w:rsidRDefault="000614E6">
      <w:pPr>
        <w:rPr>
          <w:rFonts w:ascii="Times New Roman" w:hAnsi="Times New Roman" w:cs="Times New Roman"/>
        </w:rPr>
      </w:pPr>
    </w:p>
    <w:p w14:paraId="60EEEE95" w14:textId="77777777" w:rsidR="00183A75" w:rsidRDefault="00183A75">
      <w:pPr>
        <w:rPr>
          <w:rFonts w:ascii="Times New Roman" w:hAnsi="Times New Roman" w:cs="Times New Roman"/>
        </w:rPr>
      </w:pPr>
    </w:p>
    <w:p w14:paraId="4834A1D6" w14:textId="77777777" w:rsidR="00183A75" w:rsidRDefault="00183A75">
      <w:pPr>
        <w:rPr>
          <w:rFonts w:ascii="Times New Roman" w:hAnsi="Times New Roman" w:cs="Times New Roman"/>
        </w:rPr>
      </w:pPr>
    </w:p>
    <w:p w14:paraId="6D157378" w14:textId="77777777" w:rsidR="00183A75" w:rsidRDefault="00183A75">
      <w:pPr>
        <w:rPr>
          <w:rFonts w:ascii="Times New Roman" w:hAnsi="Times New Roman" w:cs="Times New Roman"/>
        </w:rPr>
      </w:pPr>
    </w:p>
    <w:p w14:paraId="54A3FDEE" w14:textId="2121CB13" w:rsidR="00183A75" w:rsidRDefault="00183A75" w:rsidP="00183A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3A75">
        <w:rPr>
          <w:rFonts w:ascii="Times New Roman" w:hAnsi="Times New Roman" w:cs="Times New Roman"/>
          <w:b/>
          <w:bCs/>
          <w:sz w:val="28"/>
          <w:szCs w:val="28"/>
        </w:rPr>
        <w:lastRenderedPageBreak/>
        <w:t>MBTA STOPS</w:t>
      </w:r>
    </w:p>
    <w:p w14:paraId="526A6818" w14:textId="617CBF44" w:rsidR="00183A75" w:rsidRPr="00183A75" w:rsidRDefault="00183A75" w:rsidP="00183A75">
      <w:pPr>
        <w:rPr>
          <w:rFonts w:ascii="Times New Roman" w:hAnsi="Times New Roman" w:cs="Times New Roman"/>
        </w:rPr>
      </w:pPr>
      <w:r w:rsidRPr="00183A75">
        <w:rPr>
          <w:rFonts w:ascii="Times New Roman" w:hAnsi="Times New Roman" w:cs="Times New Roman"/>
        </w:rPr>
        <w:t>The table contains records of public transportation stops, specifically MBTA stops. Each record includes details about the stop's location, accessibility, and relationship to other stops.</w:t>
      </w:r>
    </w:p>
    <w:p w14:paraId="70F21A93" w14:textId="0C8A1D44" w:rsidR="00183A75" w:rsidRPr="00183A75" w:rsidRDefault="00183A75" w:rsidP="00183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3A75">
        <w:rPr>
          <w:rFonts w:ascii="Times New Roman" w:hAnsi="Times New Roman" w:cs="Times New Roman"/>
          <w:b/>
          <w:bCs/>
          <w:sz w:val="28"/>
          <w:szCs w:val="28"/>
        </w:rPr>
        <w:t>MBTA Stops Dataset Overview:</w:t>
      </w:r>
    </w:p>
    <w:p w14:paraId="7602C7B8" w14:textId="4E974B58" w:rsidR="00183A75" w:rsidRDefault="00183A75">
      <w:pPr>
        <w:rPr>
          <w:rFonts w:ascii="Times New Roman" w:hAnsi="Times New Roman" w:cs="Times New Roman"/>
        </w:rPr>
      </w:pPr>
      <w:r w:rsidRPr="00183A75">
        <w:rPr>
          <w:rFonts w:ascii="Times New Roman" w:hAnsi="Times New Roman" w:cs="Times New Roman"/>
        </w:rPr>
        <w:drawing>
          <wp:inline distT="0" distB="0" distL="0" distR="0" wp14:anchorId="1D323B79" wp14:editId="1401B8F8">
            <wp:extent cx="5943600" cy="1605280"/>
            <wp:effectExtent l="0" t="0" r="0" b="0"/>
            <wp:docPr id="1720568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841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39A3" w14:textId="77777777" w:rsidR="00183A75" w:rsidRDefault="00183A75">
      <w:pPr>
        <w:rPr>
          <w:rFonts w:ascii="Times New Roman" w:hAnsi="Times New Roman" w:cs="Times New Roman"/>
        </w:rPr>
      </w:pPr>
    </w:p>
    <w:p w14:paraId="0840ABFD" w14:textId="77777777" w:rsidR="00183A75" w:rsidRPr="00183A75" w:rsidRDefault="00183A75" w:rsidP="00183A75">
      <w:pPr>
        <w:rPr>
          <w:rFonts w:ascii="Times New Roman" w:hAnsi="Times New Roman" w:cs="Times New Roman"/>
        </w:rPr>
      </w:pPr>
      <w:r w:rsidRPr="00183A75">
        <w:rPr>
          <w:rFonts w:ascii="Times New Roman" w:hAnsi="Times New Roman" w:cs="Times New Roman"/>
          <w:b/>
          <w:bCs/>
        </w:rPr>
        <w:t>Dataset Statistics:</w:t>
      </w:r>
    </w:p>
    <w:p w14:paraId="3412B3B2" w14:textId="77777777" w:rsidR="00183A75" w:rsidRPr="00183A75" w:rsidRDefault="00183A75" w:rsidP="00183A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3A75">
        <w:rPr>
          <w:rFonts w:ascii="Times New Roman" w:hAnsi="Times New Roman" w:cs="Times New Roman"/>
          <w:b/>
          <w:bCs/>
        </w:rPr>
        <w:t>Total Stops</w:t>
      </w:r>
      <w:r w:rsidRPr="00183A75">
        <w:rPr>
          <w:rFonts w:ascii="Times New Roman" w:hAnsi="Times New Roman" w:cs="Times New Roman"/>
        </w:rPr>
        <w:t>: 10,280</w:t>
      </w:r>
    </w:p>
    <w:p w14:paraId="4C8482A3" w14:textId="77777777" w:rsidR="00183A75" w:rsidRPr="00183A75" w:rsidRDefault="00183A75" w:rsidP="00183A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3A75">
        <w:rPr>
          <w:rFonts w:ascii="Times New Roman" w:hAnsi="Times New Roman" w:cs="Times New Roman"/>
          <w:b/>
          <w:bCs/>
        </w:rPr>
        <w:t>Unique Stops</w:t>
      </w:r>
      <w:r w:rsidRPr="00183A75">
        <w:rPr>
          <w:rFonts w:ascii="Times New Roman" w:hAnsi="Times New Roman" w:cs="Times New Roman"/>
        </w:rPr>
        <w:t>: 10,280 (no duplicates)</w:t>
      </w:r>
    </w:p>
    <w:p w14:paraId="1294924A" w14:textId="77777777" w:rsidR="00183A75" w:rsidRPr="00183A75" w:rsidRDefault="00183A75" w:rsidP="00183A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3A75">
        <w:rPr>
          <w:rFonts w:ascii="Times New Roman" w:hAnsi="Times New Roman" w:cs="Times New Roman"/>
          <w:b/>
          <w:bCs/>
        </w:rPr>
        <w:t>Unique Stop Names</w:t>
      </w:r>
      <w:r w:rsidRPr="00183A75">
        <w:rPr>
          <w:rFonts w:ascii="Times New Roman" w:hAnsi="Times New Roman" w:cs="Times New Roman"/>
        </w:rPr>
        <w:t>: 8,804 (some stops share names)</w:t>
      </w:r>
    </w:p>
    <w:p w14:paraId="602F2A15" w14:textId="0C428125" w:rsidR="00183A75" w:rsidRPr="00763765" w:rsidRDefault="00183A75" w:rsidP="007637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83A75">
        <w:rPr>
          <w:rFonts w:ascii="Times New Roman" w:hAnsi="Times New Roman" w:cs="Times New Roman"/>
          <w:b/>
          <w:bCs/>
        </w:rPr>
        <w:t>Municipalities Served</w:t>
      </w:r>
      <w:r w:rsidRPr="00183A75">
        <w:rPr>
          <w:rFonts w:ascii="Times New Roman" w:hAnsi="Times New Roman" w:cs="Times New Roman"/>
        </w:rPr>
        <w:t>: 110</w:t>
      </w:r>
    </w:p>
    <w:p w14:paraId="41689001" w14:textId="12A364B4" w:rsidR="00183A75" w:rsidRDefault="00183A75">
      <w:pPr>
        <w:rPr>
          <w:rFonts w:ascii="Times New Roman" w:hAnsi="Times New Roman" w:cs="Times New Roman"/>
        </w:rPr>
      </w:pPr>
      <w:r w:rsidRPr="00183A75">
        <w:rPr>
          <w:rFonts w:ascii="Times New Roman" w:hAnsi="Times New Roman" w:cs="Times New Roman"/>
        </w:rPr>
        <w:t>The difference between unique stops (10,280) and unique stop names (8,804) indicates multiple platforms or entrances for the same station (e.g., "Park Street - Inbound" vs "Park Street - Outbound")</w:t>
      </w:r>
      <w:r>
        <w:rPr>
          <w:rFonts w:ascii="Times New Roman" w:hAnsi="Times New Roman" w:cs="Times New Roman"/>
        </w:rPr>
        <w:t xml:space="preserve">. </w:t>
      </w:r>
      <w:r w:rsidRPr="00183A75">
        <w:rPr>
          <w:rFonts w:ascii="Times New Roman" w:hAnsi="Times New Roman" w:cs="Times New Roman"/>
        </w:rPr>
        <w:t>The presence of 0 parent stations suggests this table contains the most granular level of stop data, with each platform and bus stop represented individually. Ready for geographic distance calculations with restaurant locations.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183A75">
        <w:rPr>
          <w:rFonts w:ascii="Times New Roman" w:hAnsi="Times New Roman" w:cs="Times New Roman"/>
        </w:rPr>
        <w:drawing>
          <wp:inline distT="0" distB="0" distL="0" distR="0" wp14:anchorId="7D61E1B2" wp14:editId="08AA91AE">
            <wp:extent cx="5220586" cy="2241617"/>
            <wp:effectExtent l="0" t="0" r="0" b="0"/>
            <wp:docPr id="1798094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946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352" cy="225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505"/>
        <w:gridCol w:w="1581"/>
        <w:gridCol w:w="1196"/>
      </w:tblGrid>
      <w:tr w:rsidR="00183A75" w:rsidRPr="00183A75" w14:paraId="3BE97D31" w14:textId="77777777" w:rsidTr="00763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D3101" w14:textId="77777777" w:rsidR="00183A75" w:rsidRPr="00183A75" w:rsidRDefault="00183A75" w:rsidP="00183A75">
            <w:pPr>
              <w:rPr>
                <w:rFonts w:ascii="Times New Roman" w:hAnsi="Times New Roman" w:cs="Times New Roman"/>
                <w:b/>
                <w:bCs/>
              </w:rPr>
            </w:pPr>
            <w:r w:rsidRPr="00183A75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7BDC722" w14:textId="77777777" w:rsidR="00183A75" w:rsidRPr="00183A75" w:rsidRDefault="00183A75" w:rsidP="00183A75">
            <w:pPr>
              <w:rPr>
                <w:rFonts w:ascii="Times New Roman" w:hAnsi="Times New Roman" w:cs="Times New Roman"/>
                <w:b/>
                <w:bCs/>
              </w:rPr>
            </w:pPr>
            <w:r w:rsidRPr="00183A75">
              <w:rPr>
                <w:rFonts w:ascii="Times New Roman" w:hAnsi="Times New Roman" w:cs="Times New Roman"/>
                <w:b/>
                <w:bCs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068D400B" w14:textId="77777777" w:rsidR="00183A75" w:rsidRPr="00183A75" w:rsidRDefault="00183A75" w:rsidP="00183A75">
            <w:pPr>
              <w:rPr>
                <w:rFonts w:ascii="Times New Roman" w:hAnsi="Times New Roman" w:cs="Times New Roman"/>
                <w:b/>
                <w:bCs/>
              </w:rPr>
            </w:pPr>
            <w:r w:rsidRPr="00183A75">
              <w:rPr>
                <w:rFonts w:ascii="Times New Roman" w:hAnsi="Times New Roman" w:cs="Times New Roman"/>
                <w:b/>
                <w:bCs/>
              </w:rPr>
              <w:t>Missing Count</w:t>
            </w:r>
          </w:p>
        </w:tc>
        <w:tc>
          <w:tcPr>
            <w:tcW w:w="0" w:type="auto"/>
            <w:vAlign w:val="center"/>
            <w:hideMark/>
          </w:tcPr>
          <w:p w14:paraId="73DE8D8E" w14:textId="77777777" w:rsidR="00183A75" w:rsidRPr="00183A75" w:rsidRDefault="00183A75" w:rsidP="00183A75">
            <w:pPr>
              <w:rPr>
                <w:rFonts w:ascii="Times New Roman" w:hAnsi="Times New Roman" w:cs="Times New Roman"/>
                <w:b/>
                <w:bCs/>
              </w:rPr>
            </w:pPr>
            <w:r w:rsidRPr="00183A75">
              <w:rPr>
                <w:rFonts w:ascii="Times New Roman" w:hAnsi="Times New Roman" w:cs="Times New Roman"/>
                <w:b/>
                <w:bCs/>
              </w:rPr>
              <w:t>Missing %</w:t>
            </w:r>
          </w:p>
        </w:tc>
      </w:tr>
      <w:tr w:rsidR="00183A75" w:rsidRPr="00183A75" w14:paraId="15DCD3E0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9D57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proofErr w:type="spellStart"/>
            <w:r w:rsidRPr="00183A75">
              <w:rPr>
                <w:rFonts w:ascii="Times New Roman" w:hAnsi="Times New Roman" w:cs="Times New Roman"/>
              </w:rPr>
              <w:t>stop_name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4D299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5CCFEFB4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2BA81B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0.0%</w:t>
            </w:r>
          </w:p>
        </w:tc>
      </w:tr>
      <w:tr w:rsidR="00183A75" w:rsidRPr="00183A75" w14:paraId="3CD3F7DF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F777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proofErr w:type="spellStart"/>
            <w:r w:rsidRPr="00183A75">
              <w:rPr>
                <w:rFonts w:ascii="Times New Roman" w:hAnsi="Times New Roman" w:cs="Times New Roman"/>
              </w:rPr>
              <w:t>stop_code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A67D2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166DCA18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0CEEB64A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100.0%</w:t>
            </w:r>
          </w:p>
        </w:tc>
      </w:tr>
      <w:tr w:rsidR="00183A75" w:rsidRPr="00183A75" w14:paraId="2165BBD0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E853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5E558879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12617F5F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838</w:t>
            </w:r>
          </w:p>
        </w:tc>
        <w:tc>
          <w:tcPr>
            <w:tcW w:w="0" w:type="auto"/>
            <w:vAlign w:val="center"/>
            <w:hideMark/>
          </w:tcPr>
          <w:p w14:paraId="41602B31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8.2%</w:t>
            </w:r>
          </w:p>
        </w:tc>
      </w:tr>
      <w:tr w:rsidR="00183A75" w:rsidRPr="00183A75" w14:paraId="6241E4D7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D934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57B37409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1A775670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838</w:t>
            </w:r>
          </w:p>
        </w:tc>
        <w:tc>
          <w:tcPr>
            <w:tcW w:w="0" w:type="auto"/>
            <w:vAlign w:val="center"/>
            <w:hideMark/>
          </w:tcPr>
          <w:p w14:paraId="6F3BC001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8.2%</w:t>
            </w:r>
          </w:p>
        </w:tc>
      </w:tr>
      <w:tr w:rsidR="00183A75" w:rsidRPr="00183A75" w14:paraId="400EE265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FD53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5A71E3D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473FCFC5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9,968</w:t>
            </w:r>
          </w:p>
        </w:tc>
        <w:tc>
          <w:tcPr>
            <w:tcW w:w="0" w:type="auto"/>
            <w:vAlign w:val="center"/>
            <w:hideMark/>
          </w:tcPr>
          <w:p w14:paraId="76128896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97.0%</w:t>
            </w:r>
          </w:p>
        </w:tc>
      </w:tr>
      <w:tr w:rsidR="00183A75" w:rsidRPr="00183A75" w14:paraId="45A26E8A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18EE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municipality</w:t>
            </w:r>
          </w:p>
        </w:tc>
        <w:tc>
          <w:tcPr>
            <w:tcW w:w="0" w:type="auto"/>
            <w:vAlign w:val="center"/>
            <w:hideMark/>
          </w:tcPr>
          <w:p w14:paraId="02992CF2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495DE228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B9F2C0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0.0%</w:t>
            </w:r>
          </w:p>
        </w:tc>
      </w:tr>
      <w:tr w:rsidR="00183A75" w:rsidRPr="00183A75" w14:paraId="754DE092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8638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proofErr w:type="spellStart"/>
            <w:r w:rsidRPr="00183A75">
              <w:rPr>
                <w:rFonts w:ascii="Times New Roman" w:hAnsi="Times New Roman" w:cs="Times New Roman"/>
              </w:rPr>
              <w:t>platform_name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4BCE8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02AFCA5B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9,189</w:t>
            </w:r>
          </w:p>
        </w:tc>
        <w:tc>
          <w:tcPr>
            <w:tcW w:w="0" w:type="auto"/>
            <w:vAlign w:val="center"/>
            <w:hideMark/>
          </w:tcPr>
          <w:p w14:paraId="2CF2AFC5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89.4%</w:t>
            </w:r>
          </w:p>
        </w:tc>
      </w:tr>
      <w:tr w:rsidR="00183A75" w:rsidRPr="00183A75" w14:paraId="0656220B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473C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proofErr w:type="spellStart"/>
            <w:r w:rsidRPr="00183A75">
              <w:rPr>
                <w:rFonts w:ascii="Times New Roman" w:hAnsi="Times New Roman" w:cs="Times New Roman"/>
              </w:rPr>
              <w:t>parent_station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2AEEC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5F4D83AD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3BC16BEC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100.0%</w:t>
            </w:r>
          </w:p>
        </w:tc>
      </w:tr>
      <w:tr w:rsidR="00183A75" w:rsidRPr="00183A75" w14:paraId="63ADABA6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A34A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proofErr w:type="spellStart"/>
            <w:r w:rsidRPr="00183A75">
              <w:rPr>
                <w:rFonts w:ascii="Times New Roman" w:hAnsi="Times New Roman" w:cs="Times New Roman"/>
              </w:rPr>
              <w:t>wheelchair_boarding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9168F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2F43737F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B2993E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0.0%</w:t>
            </w:r>
          </w:p>
        </w:tc>
      </w:tr>
      <w:tr w:rsidR="00183A75" w:rsidRPr="00183A75" w14:paraId="126D083A" w14:textId="77777777" w:rsidTr="00763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EE20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proofErr w:type="spellStart"/>
            <w:r w:rsidRPr="00183A75">
              <w:rPr>
                <w:rFonts w:ascii="Times New Roman" w:hAnsi="Times New Roman" w:cs="Times New Roman"/>
              </w:rPr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20DE7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497C2D4F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10,280</w:t>
            </w:r>
          </w:p>
        </w:tc>
        <w:tc>
          <w:tcPr>
            <w:tcW w:w="0" w:type="auto"/>
            <w:vAlign w:val="center"/>
            <w:hideMark/>
          </w:tcPr>
          <w:p w14:paraId="3BE31A19" w14:textId="77777777" w:rsidR="00183A75" w:rsidRPr="00183A75" w:rsidRDefault="00183A75" w:rsidP="00183A75">
            <w:pPr>
              <w:rPr>
                <w:rFonts w:ascii="Times New Roman" w:hAnsi="Times New Roman" w:cs="Times New Roman"/>
              </w:rPr>
            </w:pPr>
            <w:r w:rsidRPr="00183A75">
              <w:rPr>
                <w:rFonts w:ascii="Times New Roman" w:hAnsi="Times New Roman" w:cs="Times New Roman"/>
              </w:rPr>
              <w:t>100.0%</w:t>
            </w:r>
          </w:p>
        </w:tc>
      </w:tr>
    </w:tbl>
    <w:p w14:paraId="5ACF05B5" w14:textId="77777777" w:rsidR="00183A75" w:rsidRDefault="00183A75">
      <w:pPr>
        <w:rPr>
          <w:rFonts w:ascii="Times New Roman" w:hAnsi="Times New Roman" w:cs="Times New Roman"/>
        </w:rPr>
      </w:pPr>
    </w:p>
    <w:p w14:paraId="1CB48235" w14:textId="77777777" w:rsidR="00763765" w:rsidRPr="00763765" w:rsidRDefault="00763765" w:rsidP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  <w:b/>
          <w:bCs/>
        </w:rPr>
        <w:t>1. Missing Coordinates:</w:t>
      </w:r>
      <w:r w:rsidRPr="00763765">
        <w:rPr>
          <w:rFonts w:ascii="Times New Roman" w:hAnsi="Times New Roman" w:cs="Times New Roman"/>
        </w:rPr>
        <w:t xml:space="preserve"> 838 stops (8.2%) lack latitude/longitude data, preventing geographic distance calculations with restaurants.</w:t>
      </w:r>
    </w:p>
    <w:p w14:paraId="53F3EDF0" w14:textId="77777777" w:rsidR="00763765" w:rsidRPr="00763765" w:rsidRDefault="00763765" w:rsidP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  <w:b/>
          <w:bCs/>
        </w:rPr>
        <w:t>2. Address Data:</w:t>
      </w:r>
      <w:r w:rsidRPr="00763765">
        <w:rPr>
          <w:rFonts w:ascii="Times New Roman" w:hAnsi="Times New Roman" w:cs="Times New Roman"/>
        </w:rPr>
        <w:t xml:space="preserve"> 9,968 stops (97%) missing street addresses - not critical since coordinates are more important for distance calculations.</w:t>
      </w:r>
    </w:p>
    <w:p w14:paraId="4FFC035A" w14:textId="77777777" w:rsidR="00763765" w:rsidRPr="00763765" w:rsidRDefault="00763765" w:rsidP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  <w:b/>
          <w:bCs/>
        </w:rPr>
        <w:t>3. Unused Fields:</w:t>
      </w:r>
      <w:r w:rsidRPr="00763765">
        <w:rPr>
          <w:rFonts w:ascii="Times New Roman" w:hAnsi="Times New Roman" w:cs="Times New Roman"/>
        </w:rPr>
        <w:t xml:space="preserve"> </w:t>
      </w:r>
      <w:proofErr w:type="spellStart"/>
      <w:r w:rsidRPr="00763765">
        <w:rPr>
          <w:rFonts w:ascii="Times New Roman" w:hAnsi="Times New Roman" w:cs="Times New Roman"/>
        </w:rPr>
        <w:t>stop_code</w:t>
      </w:r>
      <w:proofErr w:type="spellEnd"/>
      <w:r w:rsidRPr="00763765">
        <w:rPr>
          <w:rFonts w:ascii="Times New Roman" w:hAnsi="Times New Roman" w:cs="Times New Roman"/>
        </w:rPr>
        <w:t xml:space="preserve">, </w:t>
      </w:r>
      <w:proofErr w:type="spellStart"/>
      <w:r w:rsidRPr="00763765">
        <w:rPr>
          <w:rFonts w:ascii="Times New Roman" w:hAnsi="Times New Roman" w:cs="Times New Roman"/>
        </w:rPr>
        <w:t>parent_station</w:t>
      </w:r>
      <w:proofErr w:type="spellEnd"/>
      <w:r w:rsidRPr="00763765">
        <w:rPr>
          <w:rFonts w:ascii="Times New Roman" w:hAnsi="Times New Roman" w:cs="Times New Roman"/>
        </w:rPr>
        <w:t xml:space="preserve">, and </w:t>
      </w:r>
      <w:proofErr w:type="spellStart"/>
      <w:r w:rsidRPr="00763765">
        <w:rPr>
          <w:rFonts w:ascii="Times New Roman" w:hAnsi="Times New Roman" w:cs="Times New Roman"/>
        </w:rPr>
        <w:t>zone_id</w:t>
      </w:r>
      <w:proofErr w:type="spellEnd"/>
      <w:r w:rsidRPr="00763765">
        <w:rPr>
          <w:rFonts w:ascii="Times New Roman" w:hAnsi="Times New Roman" w:cs="Times New Roman"/>
        </w:rPr>
        <w:t xml:space="preserve"> are 100% NULL - these fields can be excluded from transformations.</w:t>
      </w:r>
    </w:p>
    <w:p w14:paraId="12197481" w14:textId="77777777" w:rsidR="00763765" w:rsidRPr="00763765" w:rsidRDefault="00763765" w:rsidP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  <w:b/>
          <w:bCs/>
        </w:rPr>
        <w:t>4. Platform Names:</w:t>
      </w:r>
      <w:r w:rsidRPr="00763765">
        <w:rPr>
          <w:rFonts w:ascii="Times New Roman" w:hAnsi="Times New Roman" w:cs="Times New Roman"/>
        </w:rPr>
        <w:t xml:space="preserve"> 89% missing - likely only populated for major stations with multiple platforms.</w:t>
      </w:r>
    </w:p>
    <w:p w14:paraId="35B23C3B" w14:textId="77777777" w:rsidR="00763765" w:rsidRDefault="00763765">
      <w:pPr>
        <w:rPr>
          <w:rFonts w:ascii="Times New Roman" w:hAnsi="Times New Roman" w:cs="Times New Roman"/>
        </w:rPr>
      </w:pPr>
    </w:p>
    <w:p w14:paraId="6631553C" w14:textId="77777777" w:rsidR="00763765" w:rsidRDefault="00763765">
      <w:pPr>
        <w:rPr>
          <w:rFonts w:ascii="Times New Roman" w:hAnsi="Times New Roman" w:cs="Times New Roman"/>
        </w:rPr>
      </w:pPr>
    </w:p>
    <w:p w14:paraId="4649B68E" w14:textId="77777777" w:rsidR="00763765" w:rsidRDefault="00763765">
      <w:pPr>
        <w:rPr>
          <w:rFonts w:ascii="Times New Roman" w:hAnsi="Times New Roman" w:cs="Times New Roman"/>
        </w:rPr>
      </w:pPr>
    </w:p>
    <w:p w14:paraId="3DE097EE" w14:textId="77777777" w:rsidR="00763765" w:rsidRDefault="00763765">
      <w:pPr>
        <w:rPr>
          <w:rFonts w:ascii="Times New Roman" w:hAnsi="Times New Roman" w:cs="Times New Roman"/>
        </w:rPr>
      </w:pPr>
    </w:p>
    <w:p w14:paraId="3BA94F96" w14:textId="77777777" w:rsidR="00763765" w:rsidRDefault="00763765">
      <w:pPr>
        <w:rPr>
          <w:rFonts w:ascii="Times New Roman" w:hAnsi="Times New Roman" w:cs="Times New Roman"/>
        </w:rPr>
      </w:pPr>
    </w:p>
    <w:p w14:paraId="6D6A8179" w14:textId="77777777" w:rsidR="00763765" w:rsidRDefault="00763765">
      <w:pPr>
        <w:rPr>
          <w:rFonts w:ascii="Times New Roman" w:hAnsi="Times New Roman" w:cs="Times New Roman"/>
        </w:rPr>
      </w:pPr>
    </w:p>
    <w:p w14:paraId="1FFDED8D" w14:textId="69DCC90F" w:rsidR="00763765" w:rsidRPr="00763765" w:rsidRDefault="007637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765">
        <w:rPr>
          <w:rFonts w:ascii="Times New Roman" w:hAnsi="Times New Roman" w:cs="Times New Roman"/>
          <w:b/>
          <w:bCs/>
          <w:sz w:val="28"/>
          <w:szCs w:val="28"/>
        </w:rPr>
        <w:lastRenderedPageBreak/>
        <w:t>MBTA Stops Coordinate Validation:</w:t>
      </w:r>
    </w:p>
    <w:p w14:paraId="3708DE86" w14:textId="00D1F238" w:rsidR="00763765" w:rsidRDefault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</w:rPr>
        <w:drawing>
          <wp:inline distT="0" distB="0" distL="0" distR="0" wp14:anchorId="1145F216" wp14:editId="4B4F9790">
            <wp:extent cx="5943600" cy="1961515"/>
            <wp:effectExtent l="0" t="0" r="0" b="0"/>
            <wp:docPr id="1277024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2427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1F29" w14:textId="77777777" w:rsidR="00763765" w:rsidRPr="00763765" w:rsidRDefault="00763765" w:rsidP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  <w:b/>
          <w:bCs/>
        </w:rPr>
        <w:t>Valid Coordinates:</w:t>
      </w:r>
      <w:r w:rsidRPr="00763765">
        <w:rPr>
          <w:rFonts w:ascii="Times New Roman" w:hAnsi="Times New Roman" w:cs="Times New Roman"/>
        </w:rPr>
        <w:t xml:space="preserve"> 9,442 stops (91.85%) have valid latitude/longitude values within Massachusetts boundaries (Lat: 42.2-42.4, Lon: -71.2 to -70.9).</w:t>
      </w:r>
    </w:p>
    <w:p w14:paraId="18E86627" w14:textId="77777777" w:rsidR="00763765" w:rsidRPr="00763765" w:rsidRDefault="00763765" w:rsidP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  <w:b/>
          <w:bCs/>
        </w:rPr>
        <w:t>Missing Coordinates:</w:t>
      </w:r>
      <w:r w:rsidRPr="00763765">
        <w:rPr>
          <w:rFonts w:ascii="Times New Roman" w:hAnsi="Times New Roman" w:cs="Times New Roman"/>
        </w:rPr>
        <w:t xml:space="preserve"> 838 stops (8.15%) lack coordinate data, consistent with the NULL analysis.</w:t>
      </w:r>
    </w:p>
    <w:p w14:paraId="5B78EE97" w14:textId="45BC6DA9" w:rsidR="00763765" w:rsidRPr="00763765" w:rsidRDefault="00763765">
      <w:pPr>
        <w:rPr>
          <w:rFonts w:ascii="Times New Roman" w:hAnsi="Times New Roman" w:cs="Times New Roman"/>
          <w:b/>
          <w:bCs/>
        </w:rPr>
      </w:pPr>
      <w:r w:rsidRPr="00763765">
        <w:rPr>
          <w:rFonts w:ascii="Times New Roman" w:hAnsi="Times New Roman" w:cs="Times New Roman"/>
          <w:b/>
          <w:bCs/>
        </w:rPr>
        <w:t>MBTA Stops Duplicate Name Analysis:</w:t>
      </w:r>
    </w:p>
    <w:p w14:paraId="7E051569" w14:textId="0C8E1552" w:rsidR="00763765" w:rsidRDefault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</w:rPr>
        <w:drawing>
          <wp:inline distT="0" distB="0" distL="0" distR="0" wp14:anchorId="41D4B08D" wp14:editId="1A6205BA">
            <wp:extent cx="5943600" cy="2824480"/>
            <wp:effectExtent l="0" t="0" r="0" b="0"/>
            <wp:docPr id="566025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2595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35CF" w14:textId="77777777" w:rsidR="00763765" w:rsidRDefault="00763765">
      <w:pPr>
        <w:rPr>
          <w:rFonts w:ascii="Times New Roman" w:hAnsi="Times New Roman" w:cs="Times New Roman"/>
        </w:rPr>
      </w:pPr>
    </w:p>
    <w:p w14:paraId="2346D1DD" w14:textId="6721BB9C" w:rsidR="00763765" w:rsidRDefault="00763765" w:rsidP="00763765">
      <w:pPr>
        <w:rPr>
          <w:rFonts w:ascii="Times New Roman" w:hAnsi="Times New Roman" w:cs="Times New Roman"/>
        </w:rPr>
      </w:pPr>
      <w:r w:rsidRPr="00763765">
        <w:rPr>
          <w:rFonts w:ascii="Times New Roman" w:hAnsi="Times New Roman" w:cs="Times New Roman"/>
        </w:rPr>
        <w:t>Large stations like South Station (103 IDs) and North Station (96 IDs) have numerous stop IDs representing</w:t>
      </w:r>
      <w:r>
        <w:rPr>
          <w:rFonts w:ascii="Times New Roman" w:hAnsi="Times New Roman" w:cs="Times New Roman"/>
        </w:rPr>
        <w:t xml:space="preserve">, </w:t>
      </w:r>
      <w:r w:rsidRPr="00763765">
        <w:rPr>
          <w:rFonts w:ascii="Times New Roman" w:hAnsi="Times New Roman" w:cs="Times New Roman"/>
        </w:rPr>
        <w:t>Different platforms (Red Line, Silver Line, Commuter Rail)</w:t>
      </w:r>
      <w:r>
        <w:rPr>
          <w:rFonts w:ascii="Times New Roman" w:hAnsi="Times New Roman" w:cs="Times New Roman"/>
        </w:rPr>
        <w:t xml:space="preserve">, </w:t>
      </w:r>
      <w:r w:rsidRPr="00763765">
        <w:rPr>
          <w:rFonts w:ascii="Times New Roman" w:hAnsi="Times New Roman" w:cs="Times New Roman"/>
        </w:rPr>
        <w:t>Multiple bus stops around the station</w:t>
      </w:r>
      <w:r>
        <w:rPr>
          <w:rFonts w:ascii="Times New Roman" w:hAnsi="Times New Roman" w:cs="Times New Roman"/>
        </w:rPr>
        <w:t xml:space="preserve">, </w:t>
      </w:r>
      <w:r w:rsidRPr="00763765">
        <w:rPr>
          <w:rFonts w:ascii="Times New Roman" w:hAnsi="Times New Roman" w:cs="Times New Roman"/>
        </w:rPr>
        <w:t>Separate entries/exits</w:t>
      </w:r>
      <w:r>
        <w:rPr>
          <w:rFonts w:ascii="Times New Roman" w:hAnsi="Times New Roman" w:cs="Times New Roman"/>
        </w:rPr>
        <w:t xml:space="preserve"> and </w:t>
      </w:r>
      <w:r w:rsidRPr="00763765">
        <w:rPr>
          <w:rFonts w:ascii="Times New Roman" w:hAnsi="Times New Roman" w:cs="Times New Roman"/>
        </w:rPr>
        <w:t>Different service directions (inbound/outbound)</w:t>
      </w:r>
      <w:r>
        <w:rPr>
          <w:rFonts w:ascii="Times New Roman" w:hAnsi="Times New Roman" w:cs="Times New Roman"/>
        </w:rPr>
        <w:t>.</w:t>
      </w:r>
    </w:p>
    <w:p w14:paraId="404A82E1" w14:textId="77777777" w:rsidR="00763765" w:rsidRDefault="00763765" w:rsidP="00763765">
      <w:pPr>
        <w:rPr>
          <w:rFonts w:ascii="Times New Roman" w:hAnsi="Times New Roman" w:cs="Times New Roman"/>
        </w:rPr>
      </w:pPr>
    </w:p>
    <w:p w14:paraId="5C253FEE" w14:textId="77777777" w:rsidR="00763765" w:rsidRPr="00763765" w:rsidRDefault="00763765" w:rsidP="00763765">
      <w:pPr>
        <w:rPr>
          <w:rFonts w:ascii="Times New Roman" w:hAnsi="Times New Roman" w:cs="Times New Roman"/>
        </w:rPr>
      </w:pPr>
    </w:p>
    <w:p w14:paraId="2C0DA7BC" w14:textId="77777777" w:rsidR="00763765" w:rsidRPr="003B5A90" w:rsidRDefault="00763765">
      <w:pPr>
        <w:rPr>
          <w:rFonts w:ascii="Times New Roman" w:hAnsi="Times New Roman" w:cs="Times New Roman"/>
        </w:rPr>
      </w:pPr>
    </w:p>
    <w:sectPr w:rsidR="00763765" w:rsidRPr="003B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46F0A"/>
    <w:multiLevelType w:val="multilevel"/>
    <w:tmpl w:val="1F5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65128"/>
    <w:multiLevelType w:val="multilevel"/>
    <w:tmpl w:val="84B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572F5"/>
    <w:multiLevelType w:val="multilevel"/>
    <w:tmpl w:val="08A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873362">
    <w:abstractNumId w:val="0"/>
  </w:num>
  <w:num w:numId="2" w16cid:durableId="302007878">
    <w:abstractNumId w:val="2"/>
  </w:num>
  <w:num w:numId="3" w16cid:durableId="817301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90"/>
    <w:rsid w:val="000614E6"/>
    <w:rsid w:val="000E5D66"/>
    <w:rsid w:val="00183A75"/>
    <w:rsid w:val="003A48D3"/>
    <w:rsid w:val="003B5A90"/>
    <w:rsid w:val="0059212C"/>
    <w:rsid w:val="006E138B"/>
    <w:rsid w:val="00763765"/>
    <w:rsid w:val="00877291"/>
    <w:rsid w:val="00903E61"/>
    <w:rsid w:val="00CA2EE0"/>
    <w:rsid w:val="00FF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00EC"/>
  <w15:chartTrackingRefBased/>
  <w15:docId w15:val="{C0DDAD16-5BC5-334D-A0D7-07BA7D5B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A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5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Saideepak Reddy Kasireddy</dc:creator>
  <cp:keywords/>
  <dc:description/>
  <cp:lastModifiedBy>Saideepak Reddy Kasireddy</cp:lastModifiedBy>
  <cp:revision>2</cp:revision>
  <dcterms:created xsi:type="dcterms:W3CDTF">2025-10-15T21:08:00Z</dcterms:created>
  <dcterms:modified xsi:type="dcterms:W3CDTF">2025-10-16T02:05:00Z</dcterms:modified>
</cp:coreProperties>
</file>