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60106" w14:textId="79FACA86" w:rsidR="00766944" w:rsidRPr="006B5CFC" w:rsidRDefault="006B5CFC">
      <w:hyperlink r:id="rId4" w:history="1">
        <w:r w:rsidRPr="006B5CFC">
          <w:rPr>
            <w:rStyle w:val="Hyperlink"/>
          </w:rPr>
          <w:t>https://66bc9fe69028ae7f61537257--velvety-vacherin-32707a.netlify.app/</w:t>
        </w:r>
      </w:hyperlink>
    </w:p>
    <w:sectPr w:rsidR="00766944" w:rsidRPr="006B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FC"/>
    <w:rsid w:val="006B5CFC"/>
    <w:rsid w:val="00766944"/>
    <w:rsid w:val="00F1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D610"/>
  <w15:chartTrackingRefBased/>
  <w15:docId w15:val="{F5A3DFE5-D7F7-4AF8-B513-39087669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6bc9fe69028ae7f61537257--velvety-vacherin-32707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SAIDIVYA KARNATI</dc:creator>
  <cp:keywords/>
  <dc:description/>
  <cp:lastModifiedBy>SAIDIVYA KARNATI</cp:lastModifiedBy>
  <cp:revision>1</cp:revision>
  <cp:lastPrinted>2024-08-14T12:25:00Z</cp:lastPrinted>
  <dcterms:created xsi:type="dcterms:W3CDTF">2024-08-14T12:23:00Z</dcterms:created>
  <dcterms:modified xsi:type="dcterms:W3CDTF">2024-08-14T12:28:00Z</dcterms:modified>
</cp:coreProperties>
</file>