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HISOBOT</w:t>
      </w:r>
    </w:p>
    <w:p>
      <w:r>
        <w:t>Mavzu: QR kod xizmati hisoboti</w:t>
      </w:r>
    </w:p>
    <w:p>
      <w:r>
        <w:t>Sana: 20.01.2025</w:t>
      </w:r>
    </w:p>
    <w:p/>
    <w:p>
      <w:pPr>
        <w:pStyle w:val="Heading1"/>
      </w:pPr>
      <w:r>
        <w:t>1. Umumiy ma'lumot</w:t>
      </w:r>
    </w:p>
    <w:p>
      <w:r>
        <w:t>Bu hisobot QR kod xizmati ishlatilishi haqida.</w:t>
      </w:r>
    </w:p>
    <w:p>
      <w:pPr>
        <w:pStyle w:val="Heading1"/>
      </w:pPr>
      <w:r>
        <w:t>2. Xizmat ko'rsatilgan ishlar</w:t>
      </w:r>
    </w:p>
    <w:p>
      <w:r>
        <w:t>• Fayl yuklash</w:t>
      </w:r>
    </w:p>
    <w:p>
      <w:r>
        <w:t>• QR kod yaratish</w:t>
      </w:r>
    </w:p>
    <w:p>
      <w:r>
        <w:t>• Fayl saqlash</w:t>
      </w:r>
    </w:p>
    <w:p>
      <w:r>
        <w:t>• Doimiy havola yaratish</w:t>
      </w:r>
    </w:p>
    <w:p>
      <w:pPr>
        <w:pStyle w:val="Heading1"/>
      </w:pPr>
      <w:r>
        <w:t>3. Natijalar</w:t>
      </w:r>
    </w:p>
    <w:p>
      <w:r>
        <w:t>Xizmat muvaffaqiyatli ko'rsatildi. QR kod yaratildi va fayl saqlandi.</w:t>
      </w:r>
    </w:p>
    <w:p>
      <w:pPr>
        <w:pStyle w:val="Heading1"/>
      </w:pPr>
      <w:r>
        <w:t>4. Xulosa</w:t>
      </w:r>
    </w:p>
    <w:p>
      <w:r>
        <w:t>QR kod xizmati to'liq ishlayapti va foydalanuvchilar uchun qulay.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