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BB1" w:rsidRPr="00326BB1" w:rsidRDefault="00326BB1" w:rsidP="00326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Часто задаваемые вопросы (FAQ)</w: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 на фармацевтический рынок Узбекистана</w:t>
      </w: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Общие вопросы о рынке Узбекистана</w:t>
      </w:r>
    </w:p>
    <w:p w:rsidR="00326BB1" w:rsidRPr="004F6EDF" w:rsidRDefault="00326BB1" w:rsidP="0032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Какой объем фармацевтического рынка Узбекистана? </w:t>
      </w:r>
    </w:p>
    <w:p w:rsidR="0006676A" w:rsidRPr="0006676A" w:rsidRDefault="0006676A" w:rsidP="000667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Фармацевтический рынок </w:t>
      </w:r>
      <w:proofErr w:type="gramStart"/>
      <w:r w:rsidRPr="0006676A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Узбекистана</w:t>
      </w:r>
      <w:r w:rsidR="004F6EDF"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 xml:space="preserve"> 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 в</w:t>
      </w:r>
      <w:proofErr w:type="gramEnd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 xml:space="preserve"> 2025 году сохранил статус одного из самых быстрорастущих в Евразийском регионе, показав значительный рост как в денежном, так и в натуральном выражении</w:t>
      </w:r>
      <w:r w:rsidRPr="0006676A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.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 </w:t>
      </w:r>
    </w:p>
    <w:p w:rsidR="0006676A" w:rsidRPr="0006676A" w:rsidRDefault="0006676A" w:rsidP="0006676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</w:pPr>
      <w:r w:rsidRPr="0006676A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Основные показатели за 2025 год:</w:t>
      </w:r>
    </w:p>
    <w:p w:rsidR="0006676A" w:rsidRPr="0006676A" w:rsidRDefault="0006676A" w:rsidP="00A238D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Объем продаж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: По итогам 2025 года объем рынка достиг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 xml:space="preserve">25,9 млрд </w:t>
      </w:r>
      <w:proofErr w:type="spellStart"/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сумов</w:t>
      </w:r>
      <w:proofErr w:type="spellEnd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 (согласно данным АН Podrobno.uz от 20 января 2026 года).</w:t>
      </w:r>
    </w:p>
    <w:p w:rsidR="0006676A" w:rsidRPr="0006676A" w:rsidRDefault="0006676A" w:rsidP="00A238D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Инвестиции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: Отрасль продолжает привлекать значительные средства; общее количество фармацевтических предприятий в республике достигло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58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, производящих около 2,5 тыс. видов лекарств.</w:t>
      </w:r>
    </w:p>
    <w:p w:rsidR="0006676A" w:rsidRPr="004F6EDF" w:rsidRDefault="0006676A" w:rsidP="00A238D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Инфраструктура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: Розничный сектор представлен более чем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13 000 аптек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. </w:t>
      </w:r>
    </w:p>
    <w:p w:rsidR="0006676A" w:rsidRPr="0006676A" w:rsidRDefault="0006676A" w:rsidP="0006676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color w:val="56595E"/>
          <w:sz w:val="20"/>
          <w:szCs w:val="20"/>
          <w:lang w:eastAsia="ru-RU"/>
        </w:rPr>
        <w:t>Daryo.uz +1</w:t>
      </w:r>
    </w:p>
    <w:p w:rsidR="0006676A" w:rsidRPr="0006676A" w:rsidRDefault="0006676A" w:rsidP="0006676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</w:pPr>
      <w:r w:rsidRPr="0006676A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Ключевые тренды и события:</w:t>
      </w:r>
    </w:p>
    <w:p w:rsidR="0006676A" w:rsidRPr="0006676A" w:rsidRDefault="0006676A" w:rsidP="00A238D7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Регуляторные изменения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: С 1 января 2025 года вступила в силу обязательная сертификация сетевых аптек на соответствие требованиям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Надлежащей аптечной практики (GPP)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.</w:t>
      </w:r>
    </w:p>
    <w:p w:rsidR="0006676A" w:rsidRPr="0006676A" w:rsidRDefault="0006676A" w:rsidP="00A238D7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Лидеры рынка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: Одной из наиболее активных международных компаний остается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STADA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, которая в 2025 году расширила свой портфель препаратами для кардиологии и онкологии (</w:t>
      </w:r>
      <w:proofErr w:type="spellStart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биосимиляры</w:t>
      </w:r>
      <w:proofErr w:type="spellEnd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). Крупнейшие локальные дистрибьюторы сохраняют свои позиции: </w:t>
      </w:r>
      <w:hyperlink r:id="rId6" w:tgtFrame="_blank" w:history="1">
        <w:r w:rsidRPr="004F6EDF">
          <w:rPr>
            <w:rFonts w:ascii="Arial" w:eastAsia="Times New Roman" w:hAnsi="Arial" w:cs="Arial"/>
            <w:color w:val="1558D6"/>
            <w:sz w:val="20"/>
            <w:szCs w:val="20"/>
            <w:u w:val="single"/>
            <w:lang w:eastAsia="ru-RU"/>
          </w:rPr>
          <w:t>«</w:t>
        </w:r>
        <w:proofErr w:type="spellStart"/>
        <w:r w:rsidRPr="004F6EDF">
          <w:rPr>
            <w:rFonts w:ascii="Arial" w:eastAsia="Times New Roman" w:hAnsi="Arial" w:cs="Arial"/>
            <w:color w:val="1558D6"/>
            <w:sz w:val="20"/>
            <w:szCs w:val="20"/>
            <w:u w:val="single"/>
            <w:lang w:eastAsia="ru-RU"/>
          </w:rPr>
          <w:t>Meros</w:t>
        </w:r>
        <w:proofErr w:type="spellEnd"/>
        <w:r w:rsidRPr="004F6EDF">
          <w:rPr>
            <w:rFonts w:ascii="Arial" w:eastAsia="Times New Roman" w:hAnsi="Arial" w:cs="Arial"/>
            <w:color w:val="1558D6"/>
            <w:sz w:val="20"/>
            <w:szCs w:val="20"/>
            <w:u w:val="single"/>
            <w:lang w:eastAsia="ru-RU"/>
          </w:rPr>
          <w:t>»</w:t>
        </w:r>
      </w:hyperlink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 (около 11%), «</w:t>
      </w:r>
      <w:proofErr w:type="spellStart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Grand</w:t>
      </w:r>
      <w:proofErr w:type="spellEnd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 xml:space="preserve"> </w:t>
      </w:r>
      <w:proofErr w:type="spellStart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Pharm</w:t>
      </w:r>
      <w:proofErr w:type="spellEnd"/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» (9%) и «ASKLEPIY» (8%).</w:t>
      </w:r>
    </w:p>
    <w:p w:rsidR="0006676A" w:rsidRPr="004F6EDF" w:rsidRDefault="0006676A" w:rsidP="00A238D7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Локализация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: Стратегическая цель правительства — довести долю лекарств местного производства до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70% к 2030 году</w:t>
      </w:r>
      <w:r w:rsidRPr="004F6EDF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. </w:t>
      </w:r>
    </w:p>
    <w:p w:rsidR="0006676A" w:rsidRPr="0006676A" w:rsidRDefault="0006676A" w:rsidP="0006676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F6EDF">
        <w:rPr>
          <w:rFonts w:ascii="Arial" w:eastAsia="Times New Roman" w:hAnsi="Arial" w:cs="Arial"/>
          <w:color w:val="56595E"/>
          <w:sz w:val="20"/>
          <w:szCs w:val="20"/>
          <w:lang w:eastAsia="ru-RU"/>
        </w:rPr>
        <w:t>UZA.uz +4</w:t>
      </w:r>
    </w:p>
    <w:p w:rsidR="0006676A" w:rsidRPr="0006676A" w:rsidRDefault="0006676A" w:rsidP="000667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0"/>
          <w:szCs w:val="20"/>
          <w:lang w:eastAsia="ru-RU"/>
        </w:rPr>
      </w:pPr>
      <w:r w:rsidRPr="0006676A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Хотите узнать больше о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конкретных брендах</w:t>
      </w:r>
      <w:r w:rsidRPr="0006676A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 лекарств или получить данные по </w:t>
      </w:r>
      <w:r w:rsidRPr="004F6EDF">
        <w:rPr>
          <w:rFonts w:ascii="Arial" w:eastAsia="Times New Roman" w:hAnsi="Arial" w:cs="Arial"/>
          <w:b/>
          <w:bCs/>
          <w:color w:val="0A0A0A"/>
          <w:sz w:val="20"/>
          <w:szCs w:val="20"/>
          <w:lang w:eastAsia="ru-RU"/>
        </w:rPr>
        <w:t>импорту и экспорту</w:t>
      </w:r>
      <w:r w:rsidRPr="0006676A">
        <w:rPr>
          <w:rFonts w:ascii="Arial" w:eastAsia="Times New Roman" w:hAnsi="Arial" w:cs="Arial"/>
          <w:color w:val="0A0A0A"/>
          <w:sz w:val="20"/>
          <w:szCs w:val="20"/>
          <w:lang w:eastAsia="ru-RU"/>
        </w:rPr>
        <w:t> фармацевтической продукции?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lastRenderedPageBreak/>
        <w:t xml:space="preserve">Какие категории продуктов наиболее востребованы? </w:t>
      </w:r>
    </w:p>
    <w:p w:rsidR="004F6EDF" w:rsidRPr="004F6EDF" w:rsidRDefault="004F6EDF" w:rsidP="004F6ED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 фармацевтическом рынке Узбекистана в 2025 году сохраняется высокая востребованность препаратов для лечения социально значимых и хронических заболеваний. Основные драйверы спроса включают расширение доступа к специализированной терапии и рост сегмента безрецептурных средств. </w:t>
      </w:r>
    </w:p>
    <w:p w:rsidR="004F6EDF" w:rsidRPr="004F6EDF" w:rsidRDefault="004F6EDF" w:rsidP="004F6ED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UZA.uz +1</w:t>
      </w:r>
    </w:p>
    <w:p w:rsidR="004F6EDF" w:rsidRPr="004F6EDF" w:rsidRDefault="004F6EDF" w:rsidP="004F6ED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 наиболее востребованным категориям относятся:</w:t>
      </w:r>
    </w:p>
    <w:p w:rsidR="004F6EDF" w:rsidRPr="004F6EDF" w:rsidRDefault="004F6EDF" w:rsidP="00A238D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Кардиологические препараты</w:t>
      </w: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Стабильно высокий спрос на средства для терапии артериальной гипертензии, стенокардии и нарушений сердечного ритма.</w:t>
      </w:r>
    </w:p>
    <w:p w:rsidR="004F6EDF" w:rsidRPr="004F6EDF" w:rsidRDefault="004F6EDF" w:rsidP="00A238D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Онкологические средства</w:t>
      </w: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Растет потребность в современных методах лечения, включая </w:t>
      </w:r>
      <w:proofErr w:type="spellStart"/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биосимиляры</w:t>
      </w:r>
      <w:proofErr w:type="spellEnd"/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для терапии рака молочной железы, легких и почечно-клеточного рака.</w:t>
      </w:r>
    </w:p>
    <w:p w:rsidR="004F6EDF" w:rsidRPr="004F6EDF" w:rsidRDefault="004F6EDF" w:rsidP="00A238D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Препараты для ЖКТ и иммунитета</w:t>
      </w: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сегменте безрецептурных лекарств (OTC) лидируют продукты для поддержки здоровья кишечника и укрепления иммунитета.</w:t>
      </w:r>
    </w:p>
    <w:p w:rsidR="004F6EDF" w:rsidRPr="004F6EDF" w:rsidRDefault="004F6EDF" w:rsidP="00A238D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F6ED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БАДы</w:t>
      </w:r>
      <w:proofErr w:type="spellEnd"/>
      <w:r w:rsidRPr="004F6ED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и витамины</w:t>
      </w: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Потребление биологически активных добавок продолжает расти вместе с общим объемом аптечных продаж, который в 2024–2025 годах достиг значительных показателей.</w:t>
      </w:r>
    </w:p>
    <w:p w:rsidR="004F6EDF" w:rsidRPr="004F6EDF" w:rsidRDefault="004F6EDF" w:rsidP="00A238D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ED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Противовирусные и антибактериальные средства</w:t>
      </w:r>
      <w:r w:rsidRPr="004F6ED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Традиционно востребованная категория, поддерживаемая как государственными закупками, так и розничным спросом. </w:t>
      </w:r>
    </w:p>
    <w:p w:rsidR="004F6EDF" w:rsidRPr="004F6EDF" w:rsidRDefault="004F6EDF" w:rsidP="004F6ED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6ED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Proxima</w:t>
      </w:r>
      <w:proofErr w:type="spellEnd"/>
      <w:r w:rsidRPr="004F6ED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4F6ED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Research</w:t>
      </w:r>
      <w:proofErr w:type="spellEnd"/>
      <w:r w:rsidRPr="004F6ED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иностранной компании продавать продукцию в Узбекистане? </w:t>
      </w:r>
    </w:p>
    <w:p w:rsidR="007C3CF0" w:rsidRPr="007C3CF0" w:rsidRDefault="007C3CF0" w:rsidP="007C3C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иностранная компания может продавать фармацевтическую продукцию в Узбекистане, но для этого необходимо соблюсти строгие юридические и регуляторные требования. Прямая торговля со склада за рубежом конечным потребителям невозможна — деятельность должна вестись через местное юридическое лицо или официальных партнеров. </w:t>
      </w:r>
    </w:p>
    <w:p w:rsidR="007C3CF0" w:rsidRPr="007C3CF0" w:rsidRDefault="007C3CF0" w:rsidP="007C3C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NRM.uz +3</w:t>
      </w:r>
    </w:p>
    <w:p w:rsidR="007C3CF0" w:rsidRPr="007C3CF0" w:rsidRDefault="007C3CF0" w:rsidP="007C3CF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способы организации продаж</w:t>
      </w:r>
    </w:p>
    <w:p w:rsidR="007C3CF0" w:rsidRPr="007C3CF0" w:rsidRDefault="007C3CF0" w:rsidP="007C3C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ведения коммерческой деятельности иностранный производитель обычно выбирает один из следующих путей:</w:t>
      </w:r>
    </w:p>
    <w:p w:rsidR="007C3CF0" w:rsidRPr="007C3CF0" w:rsidRDefault="007C3CF0" w:rsidP="00A238D7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Создание дочернего предприятия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Регистрация ООО с иностранными инвестициями (ИП ООО) или совместного предприятия (СП).</w:t>
      </w:r>
    </w:p>
    <w:p w:rsidR="007C3CF0" w:rsidRPr="007C3CF0" w:rsidRDefault="007C3CF0" w:rsidP="00A238D7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Работа через дистрибьюторов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Заключение договоров с местными оптовыми компаниями, имеющими лицензию на фармацевтическую деятельность.</w:t>
      </w:r>
    </w:p>
    <w:p w:rsidR="007C3CF0" w:rsidRPr="007C3CF0" w:rsidRDefault="007C3CF0" w:rsidP="00A238D7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Официальное представительство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Оно может заниматься маркетингом и продвижением, но не имеет права вести прямую торговлю и получать прибыль. </w:t>
      </w:r>
    </w:p>
    <w:p w:rsidR="007C3CF0" w:rsidRPr="007C3CF0" w:rsidRDefault="007C3CF0" w:rsidP="007C3CF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NRM.uz +5</w:t>
      </w:r>
    </w:p>
    <w:p w:rsidR="007C3CF0" w:rsidRPr="007C3CF0" w:rsidRDefault="007C3CF0" w:rsidP="007C3CF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требования и ограничения</w:t>
      </w:r>
    </w:p>
    <w:p w:rsidR="007C3CF0" w:rsidRPr="007C3CF0" w:rsidRDefault="007C3CF0" w:rsidP="00A238D7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Государственная регистрация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Все лекарственные средства, изделия медицинского назначения и медтехника должны быть зарегистрированы в Государственном центре экспертизы и стандартизации лекарственных средств.</w:t>
      </w:r>
    </w:p>
    <w:p w:rsidR="007C3CF0" w:rsidRPr="007C3CF0" w:rsidRDefault="007C3CF0" w:rsidP="00A238D7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Лицензирование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Оптовая и розничная торговля лекарствами являются лицензируемыми видами деятельности. С 2025 года правила ужесточены: импортные лекарства могут продавать только официальные импортеры и их дилеры.</w:t>
      </w:r>
    </w:p>
    <w:p w:rsidR="007C3CF0" w:rsidRPr="007C3CF0" w:rsidRDefault="007C3CF0" w:rsidP="00A238D7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Цифровая маркировка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Обязательным условием реализации является наличие системы цифровой маркировки. Продажа препаратов без неё ведет к лишению лицензии.</w:t>
      </w:r>
    </w:p>
    <w:p w:rsidR="007C3CF0" w:rsidRPr="007C3CF0" w:rsidRDefault="007C3CF0" w:rsidP="00A238D7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Ценовое регулирование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Узбекистане действует порядок установления предельных торговых надбавок на лекарства.</w:t>
      </w:r>
    </w:p>
    <w:p w:rsidR="007C3CF0" w:rsidRPr="007C3CF0" w:rsidRDefault="007C3CF0" w:rsidP="00A238D7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Прямые поставки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Власти стремятся к тому, чтобы лекарства поступали в аптеки напрямую от производителей или официальных дистрибьюторов, </w:t>
      </w:r>
      <w:proofErr w:type="spellStart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минимизируя</w:t>
      </w:r>
      <w:proofErr w:type="spellEnd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количество посредников. </w:t>
      </w:r>
    </w:p>
    <w:p w:rsidR="007C3CF0" w:rsidRPr="007C3CF0" w:rsidRDefault="007C3CF0" w:rsidP="007C3CF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Kursiv</w:t>
      </w:r>
      <w:proofErr w:type="spellEnd"/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Media</w:t>
      </w:r>
      <w:proofErr w:type="spellEnd"/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+7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Нужен ли локальный партнер или представитель? </w:t>
      </w:r>
    </w:p>
    <w:p w:rsidR="007C3CF0" w:rsidRPr="007C3CF0" w:rsidRDefault="007C3CF0" w:rsidP="007C3C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продажи фармацевтической продукции в Узбекистане иностранной компании </w:t>
      </w: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обязательно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требуется взаимодействие с локальной стороной, будь то собственный представитель или местный партнер. Иностранное юридическое лицо не может напрямую осуществлять коммерческую деятельность (продажу) на территории республики без соответствующей регистрации и лицензирования в местных органах.</w:t>
      </w:r>
    </w:p>
    <w:p w:rsidR="007C3CF0" w:rsidRPr="007C3CF0" w:rsidRDefault="007C3CF0" w:rsidP="007C3CF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Форматы работы для иностранных компаний</w:t>
      </w:r>
    </w:p>
    <w:p w:rsidR="007C3CF0" w:rsidRPr="007C3CF0" w:rsidRDefault="007C3CF0" w:rsidP="00A238D7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Локальный представитель (</w:t>
      </w:r>
      <w:proofErr w:type="spellStart"/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</w:t>
      </w:r>
      <w:proofErr w:type="spellEnd"/>
      <w:proofErr w:type="gramStart"/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Законодательство</w:t>
      </w:r>
      <w:proofErr w:type="gramEnd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Узбекистана требует, чтобы у иностранного держателя регистрационного удостоверения было </w:t>
      </w: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местное контактное лицо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ответственное 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 xml:space="preserve">за </w:t>
      </w:r>
      <w:proofErr w:type="spellStart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(CPPV), находящееся непосредственно в Узбекистане. Информация об этом представителе обязательно включается в регистрационное досье препарата.</w:t>
      </w:r>
    </w:p>
    <w:p w:rsidR="007C3CF0" w:rsidRPr="007C3CF0" w:rsidRDefault="007C3CF0" w:rsidP="00A238D7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Официальный импортер или </w:t>
      </w:r>
      <w:proofErr w:type="gramStart"/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дистрибьютор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С</w:t>
      </w:r>
      <w:proofErr w:type="gramEnd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2025 года импортные лекарства в Узбекистане могут продавать только </w:t>
      </w: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официальные импортеры и их дилеры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Иностранный производитель обычно заключает дистрибьюторский договор с местной компанией, имеющей лицензию на оптовую торговлю.</w:t>
      </w:r>
    </w:p>
    <w:p w:rsidR="007C3CF0" w:rsidRPr="007C3CF0" w:rsidRDefault="007C3CF0" w:rsidP="00A238D7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Собственное представительство или филиал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7C3CF0" w:rsidRPr="007C3CF0" w:rsidRDefault="007C3CF0" w:rsidP="00A238D7">
      <w:pPr>
        <w:numPr>
          <w:ilvl w:val="1"/>
          <w:numId w:val="18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Аккредитованное представительство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Иностранная компания может открыть </w:t>
      </w:r>
      <w:hyperlink r:id="rId7" w:tgtFrame="_blank" w:history="1">
        <w:r w:rsidRPr="007C3CF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представительство через Министерство инвестиций, промышленности и торговли</w:t>
        </w:r>
      </w:hyperlink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Однако по закону представительства </w:t>
      </w: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имеют права заниматься коммерческой деятельностью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они могут только представлять интересы компании, проводить маркетинг и помогать в регистрации лекарств.</w:t>
      </w:r>
    </w:p>
    <w:p w:rsidR="007C3CF0" w:rsidRPr="007C3CF0" w:rsidRDefault="007C3CF0" w:rsidP="00A238D7">
      <w:pPr>
        <w:numPr>
          <w:ilvl w:val="1"/>
          <w:numId w:val="18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Дочернее предприятие (ООО)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Чтобы самостоятельно заниматься оптовыми продажами, иностранная компания должна зарегистрировать полноценное юридическое лицо (например, предприятие с иностранными инвестициями) и получить </w:t>
      </w:r>
      <w:hyperlink r:id="rId8" w:tgtFrame="_blank" w:history="1">
        <w:r w:rsidRPr="007C3CF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 xml:space="preserve">фармацевтическую лицензию в </w:t>
        </w:r>
        <w:proofErr w:type="spellStart"/>
        <w:r w:rsidRPr="007C3CF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Фармагентстве</w:t>
        </w:r>
        <w:proofErr w:type="spellEnd"/>
      </w:hyperlink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7C3CF0" w:rsidRPr="007C3CF0" w:rsidRDefault="007C3CF0" w:rsidP="007C3CF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требования для входа на рынок</w:t>
      </w:r>
    </w:p>
    <w:p w:rsidR="007C3CF0" w:rsidRPr="007C3CF0" w:rsidRDefault="007C3CF0" w:rsidP="00A238D7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Государственная регистрация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Все лекарственные средства должны пройти регистрацию в </w:t>
      </w:r>
      <w:hyperlink r:id="rId9" w:tgtFrame="_blank" w:history="1">
        <w:r w:rsidRPr="007C3CF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 xml:space="preserve">Министерстве здравоохранения </w:t>
        </w:r>
        <w:proofErr w:type="spellStart"/>
        <w:r w:rsidRPr="007C3CF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РУз</w:t>
        </w:r>
        <w:proofErr w:type="spellEnd"/>
      </w:hyperlink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7C3CF0" w:rsidRPr="007C3CF0" w:rsidRDefault="007C3CF0" w:rsidP="00A238D7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препаратов, зарегистрированных в странах с высоким уровнем регулирования (США, ЕС, Япония и др.), действует </w:t>
      </w:r>
      <w:hyperlink r:id="rId10" w:tgtFrame="_blank" w:history="1">
        <w:r w:rsidRPr="007C3CF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упрощенная процедура признания</w:t>
        </w:r>
      </w:hyperlink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7C3CF0" w:rsidRPr="007C3CF0" w:rsidRDefault="007C3CF0" w:rsidP="00A238D7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Маркировка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Обязательно использование национальной системы цифровой маркировки </w:t>
      </w: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ASL </w:t>
      </w:r>
      <w:proofErr w:type="spellStart"/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Belgisi</w:t>
      </w:r>
      <w:proofErr w:type="spellEnd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7C3CF0" w:rsidRPr="007C3CF0" w:rsidRDefault="007C3CF0" w:rsidP="007C3CF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Dentons</w:t>
      </w:r>
      <w:proofErr w:type="spellEnd"/>
      <w:r w:rsidRPr="007C3CF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+3</w:t>
      </w:r>
    </w:p>
    <w:p w:rsidR="007C3CF0" w:rsidRPr="007C3CF0" w:rsidRDefault="007C3CF0" w:rsidP="007C3C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вы планируете только экспорт без открытия офиса, вам достаточно найти надежного </w:t>
      </w:r>
      <w:r w:rsidRPr="007C3CF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локального дистрибьютора</w:t>
      </w:r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который возьмет на себя импорт, логистику и продажи, а также назначить ответственное лицо за </w:t>
      </w:r>
      <w:proofErr w:type="spellStart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7C3CF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Узбекистане.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основные регуляторы фармацевтического рынка в Узбекистане? 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Основные регуляторы фармацевтического рынка в Узбекистане обеспечивают контроль за качеством, регистрацией, ценообразованием и лицензированием лекарственных средств. Главным координирующим органом является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Министерство здравоохранения Республики Узбекистан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при котором функционирует специализированное агентство.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регулирующие органы</w:t>
      </w:r>
    </w:p>
    <w:p w:rsidR="00634F1D" w:rsidRPr="00634F1D" w:rsidRDefault="00634F1D" w:rsidP="00A238D7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Агентство по развитию фармацевтической отрасли (</w:t>
      </w:r>
      <w:proofErr w:type="spell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Uzpharmagency</w:t>
      </w:r>
      <w:proofErr w:type="spellEnd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 xml:space="preserve">Это основной исполнительный орган, который определяет стратегию развития индустрии и курирует деятельность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фармпредприятий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  <w:hyperlink r:id="rId11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Официальный сайт агентства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предоставляет информацию о государственных закупках и тендерах.</w:t>
      </w:r>
    </w:p>
    <w:p w:rsidR="00634F1D" w:rsidRPr="00634F1D" w:rsidRDefault="00634F1D" w:rsidP="00A238D7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Центр безопасности фармацевтической продукции (Государственный центр экспертизы и стандартизации лекарственных </w:t>
      </w:r>
      <w:proofErr w:type="gram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средств)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Является</w:t>
      </w:r>
      <w:proofErr w:type="gram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структурным подразделением Агентства. В его задачи входит:</w:t>
      </w:r>
    </w:p>
    <w:p w:rsidR="00634F1D" w:rsidRPr="00634F1D" w:rsidRDefault="00634F1D" w:rsidP="00A238D7">
      <w:pPr>
        <w:numPr>
          <w:ilvl w:val="1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Государственная регистрация и сертификация лекарств, изделий медицинского назначения и медицинской техники.</w:t>
      </w:r>
    </w:p>
    <w:p w:rsidR="00634F1D" w:rsidRPr="00634F1D" w:rsidRDefault="00634F1D" w:rsidP="00A238D7">
      <w:pPr>
        <w:numPr>
          <w:ilvl w:val="1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Контроль качества продукции и проведение экспертиз.</w:t>
      </w:r>
    </w:p>
    <w:p w:rsidR="00634F1D" w:rsidRPr="00634F1D" w:rsidRDefault="00634F1D" w:rsidP="00A238D7">
      <w:pPr>
        <w:numPr>
          <w:ilvl w:val="1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Инспекция производственных площадок на соответствие стандартам GXP (GMP, GDP, GPP).</w:t>
      </w:r>
    </w:p>
    <w:p w:rsidR="00634F1D" w:rsidRPr="00634F1D" w:rsidRDefault="00634F1D" w:rsidP="00A238D7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 по развитию конкуренции и защите прав потребителей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proofErr w:type="gram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Осуществляет</w:t>
      </w:r>
      <w:proofErr w:type="gram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надзор за соблюдением антимонопольного законодательства и контролирует установку предельных торговых надбавок на лекарственные средства.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O‘zbekiston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Respublikasi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Hukumat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portali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 +2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нормативные акты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Регулирование базируется на Законе Республики Узбекистан «О лекарственных средствах и фармацевтической деятельности», который определяет правовые основы работы рынка. 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Review.uz +1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Внедрение международных стандартов качества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текущему графику реформ, Узбекистан переходит на обязательную сертификацию всех участников цепочки поставок:</w:t>
      </w:r>
    </w:p>
    <w:p w:rsidR="00634F1D" w:rsidRPr="00634F1D" w:rsidRDefault="00634F1D" w:rsidP="00A238D7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Склады (GSP):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1 января 2026 года хранение лекарств разрешено только на складах с сертификатом GSP.</w:t>
      </w:r>
    </w:p>
    <w:p w:rsidR="00634F1D" w:rsidRPr="00634F1D" w:rsidRDefault="00634F1D" w:rsidP="00A238D7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Аптеки (GPP):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 началу 2025 года сетевые аптеки, а к началу 2026 года — все остальные аптеки должны соответствовать стандартам Надлежащей аптечной практики.</w:t>
      </w:r>
    </w:p>
    <w:p w:rsidR="00634F1D" w:rsidRPr="00634F1D" w:rsidRDefault="00634F1D" w:rsidP="00A238D7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Дистрибьюторы (GDP):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Все оптовые компании должны пройти сертификацию до июля 2024 года.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noProof/>
          <w:color w:val="0A0A0A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medicalexpress.u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33A70" id="Прямоугольник 1" o:spid="_x0000_s1026" alt="medicalexpress.u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EwjWg7qAgAA4g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medicalexpress.uz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языки используются в регистрационном процессе (русский / узбекский / английский)? 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процессе регистрации фармацевтической продукции в Узбекистане используются все три указанных языка (узбекский, русский и английский), но их применение зависит от типа документа: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Использование языков в документации</w:t>
      </w:r>
    </w:p>
    <w:p w:rsidR="00634F1D" w:rsidRPr="00634F1D" w:rsidRDefault="00634F1D" w:rsidP="00A238D7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Узбекский и русский языки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обязательны для потребительской и нормативной документации. К ним относятся:</w:t>
      </w:r>
    </w:p>
    <w:p w:rsidR="00634F1D" w:rsidRPr="00634F1D" w:rsidRDefault="00634F1D" w:rsidP="00A238D7">
      <w:pPr>
        <w:numPr>
          <w:ilvl w:val="1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Инструкция по медицинскому применению (листок-вкладыш).</w:t>
      </w:r>
    </w:p>
    <w:p w:rsidR="00634F1D" w:rsidRPr="00634F1D" w:rsidRDefault="00634F1D" w:rsidP="00A238D7">
      <w:pPr>
        <w:numPr>
          <w:ilvl w:val="1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Макеты упаковки и маркировка.</w:t>
      </w:r>
    </w:p>
    <w:p w:rsidR="00634F1D" w:rsidRPr="00634F1D" w:rsidRDefault="00634F1D" w:rsidP="00A238D7">
      <w:pPr>
        <w:numPr>
          <w:ilvl w:val="1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Методы контроля качества готового продукта (нормативный документ).</w:t>
      </w:r>
    </w:p>
    <w:p w:rsidR="00634F1D" w:rsidRPr="00634F1D" w:rsidRDefault="00634F1D" w:rsidP="00A238D7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Английский язык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допускается для подачи основной части регистрационного досье (в формате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eCTD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Однако ключевые разделы досье все равно должны быть переведены на русский или узбекский язык для проведения экспертизы.</w:t>
      </w:r>
    </w:p>
    <w:p w:rsidR="00634F1D" w:rsidRPr="00634F1D" w:rsidRDefault="00634F1D" w:rsidP="00A238D7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Узбекский язык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является официальным языком делопроизводства в государственных органах, включая Государственный центр экспертизы и стандартизации лекарственных средств.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+3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к подаче</w:t>
      </w:r>
    </w:p>
    <w:p w:rsidR="00634F1D" w:rsidRPr="00634F1D" w:rsidRDefault="00634F1D" w:rsidP="00A238D7">
      <w:pPr>
        <w:numPr>
          <w:ilvl w:val="0"/>
          <w:numId w:val="2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Заявление на регистрацию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обычно заполняется на узбекском или русском языках.</w:t>
      </w:r>
    </w:p>
    <w:p w:rsidR="00634F1D" w:rsidRPr="00634F1D" w:rsidRDefault="00634F1D" w:rsidP="00A238D7">
      <w:pPr>
        <w:numPr>
          <w:ilvl w:val="0"/>
          <w:numId w:val="2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Административные документы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доверенности, сертификаты GMP и CPP (сертификат фармацевтического продукта) должны сопровождаться нотариально заверенным переводом на узбекский или русский язык.</w:t>
      </w:r>
    </w:p>
    <w:p w:rsidR="00634F1D" w:rsidRPr="00634F1D" w:rsidRDefault="00634F1D" w:rsidP="00A238D7">
      <w:pPr>
        <w:numPr>
          <w:ilvl w:val="0"/>
          <w:numId w:val="2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Специализированная лексика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при описании медицинских веществ и классификаций (например,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Original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Generic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Orphan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в официальных формах часто используются международные термины на английском языке параллельно с их эквивалентами на узбекском и русском.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получения актуальных шаблонов документов и подробных требований к переводу вы можете обратиться к официальному ресурсу Государственного центра экспертизы и стандартизации или ознакомиться с Положением о регистрации на портале Lex.uz.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Общие вопросы по регистрации</w:t>
      </w: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Обязательна ли регистрация для выхода на рынок Узбекистана? 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Государственная регистрация фармацевтических продуктов для выхода на рынок 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history="1">
        <w:r w:rsidRPr="00634F1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Узбекистана</w:t>
        </w:r>
      </w:hyperlink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обязательна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Продажа и применение лекарственных средств без регистрации в стране запрещены законом. 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к регистрации</w:t>
      </w:r>
    </w:p>
    <w:p w:rsidR="00634F1D" w:rsidRPr="00634F1D" w:rsidRDefault="00634F1D" w:rsidP="00A238D7">
      <w:pPr>
        <w:numPr>
          <w:ilvl w:val="0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Регистрационное удостоверение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Является официальным разрешением </w:t>
      </w:r>
      <w:hyperlink r:id="rId13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Министерства здравоохранения Республики Узбекистан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использование препарата в медицинской практике.</w:t>
      </w:r>
    </w:p>
    <w:p w:rsidR="00634F1D" w:rsidRPr="00634F1D" w:rsidRDefault="00634F1D" w:rsidP="00A238D7">
      <w:pPr>
        <w:numPr>
          <w:ilvl w:val="0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2026 года для всех производителей (и отечественных, и зарубежных) устанавливается единый срок действия удостоверения —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A238D7">
      <w:pPr>
        <w:numPr>
          <w:ilvl w:val="0"/>
          <w:numId w:val="2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Обязательный стандарт GMP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января 2026 года наличие национального сертификата </w:t>
      </w:r>
      <w:hyperlink r:id="rId14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надлежащей производственной практики (GMP)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станет обязательным условием для подачи заявления на регистрацию.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vakhidovlaw.com +4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Виды процедур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зависимости от происхождения продукта и наличия регистраций в других странах, процесс может отличаться:</w:t>
      </w:r>
    </w:p>
    <w:p w:rsidR="00634F1D" w:rsidRPr="00634F1D" w:rsidRDefault="00634F1D" w:rsidP="00A238D7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Стандартная регистрация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Включает экспертизу документов и, в большинстве случаев, проведение клинических испытаний на территории Узбекистана.</w:t>
      </w:r>
    </w:p>
    <w:p w:rsidR="00634F1D" w:rsidRPr="00634F1D" w:rsidRDefault="00634F1D" w:rsidP="00A238D7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 (Признание)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лекарство уже зарегистрировано ведущими международными регуляторами или в странах с высокими регуляторными требованиями, возможно прохождение процедуры через </w:t>
      </w:r>
      <w:hyperlink r:id="rId15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механизм признания результатов регистрации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без полных повторных испытаний.</w:t>
      </w:r>
    </w:p>
    <w:p w:rsidR="00634F1D" w:rsidRPr="00634F1D" w:rsidRDefault="00634F1D" w:rsidP="00A238D7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Исключения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Существует утвержденный Министерством здравоохранения </w:t>
      </w:r>
      <w:hyperlink r:id="rId16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перечень средств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которые разрешены к применению в исключительных случаях без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госрегистрации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vakhidovlaw.com +5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Сроки рассмотрения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Сроки зависят от типа продукта: 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634F1D" w:rsidRPr="00634F1D" w:rsidRDefault="00634F1D" w:rsidP="00A238D7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Лекарственные вещества (субстанции) — до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50 дней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A238D7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Готовые лекарственные средства и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медизделия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— до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155 дней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Сколько времени занимает регистрация? 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Сроки регистрации фармацевтических продуктов в 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7" w:history="1">
        <w:r w:rsidRPr="00634F1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зависят от типа препарата и выбранной процедуры. Согласно действующему законодательству (на начало 2026 года), установлены следующие основные сроки: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Стандартная процедура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Регистрация лекарственных средств и изделий медицинского назначения (ИМН) обычно занимает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 155 рабочих дней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момента принятия заявления. Этот период включает:</w:t>
      </w:r>
    </w:p>
    <w:p w:rsidR="00634F1D" w:rsidRPr="00634F1D" w:rsidRDefault="00634F1D" w:rsidP="00A238D7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Первичную экспертизу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проверку комплектности документов.</w:t>
      </w:r>
    </w:p>
    <w:p w:rsidR="00634F1D" w:rsidRPr="00634F1D" w:rsidRDefault="00634F1D" w:rsidP="00A238D7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проверку качества и безопасности образцов.</w:t>
      </w:r>
    </w:p>
    <w:p w:rsidR="00634F1D" w:rsidRPr="00634F1D" w:rsidRDefault="00634F1D" w:rsidP="00A238D7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Специализированную экспертизу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оценку фармакологической эффективности.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Ускоренные и специальные сроки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зависимости от категории продукта, сроки могут быть значительно короче:</w:t>
      </w:r>
    </w:p>
    <w:p w:rsidR="00634F1D" w:rsidRPr="00634F1D" w:rsidRDefault="00634F1D" w:rsidP="00A238D7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Субстанции (сырье)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регистрация занимает до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20 рабочих дней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A238D7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Признание зарубежной регистрации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препаратов, зарегистрированных в странах с высокими регуляторными стандартами (США, ЕС, Япония и др.), действует упрощенный порядок. Срок может составлять около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 рабочих дней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признания результатов экспертизы.</w:t>
      </w:r>
    </w:p>
    <w:p w:rsidR="00634F1D" w:rsidRPr="00634F1D" w:rsidRDefault="00634F1D" w:rsidP="00A238D7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Препараты, </w:t>
      </w:r>
      <w:proofErr w:type="spell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преквалифицированные</w:t>
      </w:r>
      <w:proofErr w:type="spellEnd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ВОЗ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регистрация лекарств и систем диагностики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in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vitro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занимает до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36 рабочих дней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A238D7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введена для определенных групп социально значимых лекарств и медицинских изделий для ускорения доступа населения к качественным препаратам.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детали</w:t>
      </w:r>
    </w:p>
    <w:p w:rsidR="00634F1D" w:rsidRPr="00634F1D" w:rsidRDefault="00634F1D" w:rsidP="00A238D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 результатам регистрации выдается регистрационное удостоверение сроком на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A238D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Орган регистрации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Процедуру проводит </w:t>
      </w:r>
      <w:hyperlink r:id="rId18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Государственный центр экспертизы и стандартизации лекарственных средств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Министерстве здравоохранения Республики Узбекистан.</w:t>
      </w:r>
    </w:p>
    <w:p w:rsidR="00634F1D" w:rsidRPr="00634F1D" w:rsidRDefault="00634F1D" w:rsidP="00A238D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Задержки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Срок может быть приостановлен, если регулятору потребуются дополнительные данные или уточнения в регистрационном досье.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Сколько стоит регистрация продукции? 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Стоимость регистрации фармацевтических продуктов в Узбекистане складывается из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государственной пошлины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оплаты услуг по экспертизе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(государственного сбора). Все расчеты привязаны к Базовой Расчетной Величине (БРВ), которая на апрель 2026 года составляет 375 000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сумов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Государственная пошлина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данным </w:t>
      </w:r>
      <w:hyperlink r:id="rId19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Regmed.uz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фиксированная пошлина за выдачу регистрационного удостоверения составляет:</w:t>
      </w:r>
    </w:p>
    <w:p w:rsidR="00634F1D" w:rsidRPr="00634F1D" w:rsidRDefault="00634F1D" w:rsidP="00A238D7">
      <w:pPr>
        <w:numPr>
          <w:ilvl w:val="0"/>
          <w:numId w:val="3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лекарственных средств: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10 БРВ (3 750 000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сумов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634F1D" w:rsidRPr="00634F1D" w:rsidRDefault="00634F1D" w:rsidP="00A238D7">
      <w:pPr>
        <w:numPr>
          <w:ilvl w:val="0"/>
          <w:numId w:val="3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изделий медицинского назначения и медтехники: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10 БРВ (3 750 000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сумов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regmed.uz +1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>2. Сбор за экспертизу и испытания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Помимо пошлины, заявитель оплачивает проведение экспертизы качества, безопасности и эффективности. Стоимость этих услуг зависит от типа продукта и страны производителя:</w:t>
      </w:r>
    </w:p>
    <w:p w:rsidR="00634F1D" w:rsidRPr="00634F1D" w:rsidRDefault="00634F1D" w:rsidP="00A238D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Зарубежные препараты: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Стоимость экспертизы для иностранных производителей значительно выше и часто рассчитывается в долларах США (оплачивается в сумах по курсу ЦБ). По актуальным тарифам </w:t>
      </w:r>
      <w:hyperlink r:id="rId20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Центра безопасности фармацевтической продукции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она может составлять от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$2 000 до $4 000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выше, в зависимости от сложности досье и объема лабораторных испытаний.</w:t>
      </w:r>
    </w:p>
    <w:p w:rsidR="00634F1D" w:rsidRPr="00634F1D" w:rsidRDefault="00634F1D" w:rsidP="00A238D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Отечественные препараты: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локальных производителей действуют льготные тарифы в БРВ.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Дополнительные расходы</w:t>
      </w:r>
    </w:p>
    <w:p w:rsidR="00634F1D" w:rsidRPr="00634F1D" w:rsidRDefault="00634F1D" w:rsidP="00A238D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Регистрация </w:t>
      </w:r>
      <w:proofErr w:type="spell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референтных</w:t>
      </w:r>
      <w:proofErr w:type="spellEnd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цен: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Обязательный этап для включения препарата в перечень разрешенных к продаже. Процедура проводится </w:t>
      </w:r>
      <w:hyperlink r:id="rId21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 xml:space="preserve">Отделом формирования </w:t>
        </w:r>
        <w:proofErr w:type="spellStart"/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референтных</w:t>
        </w:r>
        <w:proofErr w:type="spellEnd"/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 xml:space="preserve"> цен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34F1D" w:rsidRPr="00634F1D" w:rsidRDefault="00634F1D" w:rsidP="00A238D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препаратов, зарегистрированных в странах с высокими регуляторными требованиями (например, FDA, EMA), предусмотрена упрощенная процедура признания регистрации, что может снизить общие затраты и сократить сроки.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+2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Резюме по срокам и органам</w:t>
      </w:r>
    </w:p>
    <w:p w:rsidR="00634F1D" w:rsidRPr="00634F1D" w:rsidRDefault="00634F1D" w:rsidP="00A238D7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 регистрации: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5 лет.</w:t>
      </w:r>
    </w:p>
    <w:p w:rsidR="00634F1D" w:rsidRPr="00634F1D" w:rsidRDefault="00634F1D" w:rsidP="00A238D7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Уполномоченный орган: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ГУ «Центр безопасности фармацевтической продукции» при Минздраве 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РУз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(бывшее Агентство по развитию фармацевтической отрасли).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ускорить процесс регистрации? 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ускорить процесс регистрации фармацевтических продуктов в 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" w:history="1">
        <w:r w:rsidRPr="00634F1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 можно. В последние годы правительство приняло ряд мер для упрощения этой процедуры, особенно для препаратов, уже получивших признание на международных рынках.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способы и механизмы ускорения</w:t>
      </w:r>
    </w:p>
    <w:p w:rsidR="00634F1D" w:rsidRPr="00634F1D" w:rsidRDefault="00634F1D" w:rsidP="00A238D7">
      <w:pPr>
        <w:numPr>
          <w:ilvl w:val="0"/>
          <w:numId w:val="3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Признание результатов зарубежной </w:t>
      </w:r>
      <w:proofErr w:type="gram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регистрации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Лекарственные</w:t>
      </w:r>
      <w:proofErr w:type="gram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средства, зарегистрированные регуляторными органами стран с высокими стандартами (например,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FDA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США,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EMA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ЕС, органы Японии, Швейцарии и др.), могут проходить регистрацию по упрощенной схеме. В этом случае результаты их клинических испытаний признаются без повторных исследований в Узбекистане.</w:t>
      </w:r>
    </w:p>
    <w:p w:rsidR="00634F1D" w:rsidRPr="00634F1D" w:rsidRDefault="00634F1D" w:rsidP="00A238D7">
      <w:pPr>
        <w:numPr>
          <w:ilvl w:val="0"/>
          <w:numId w:val="3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Ускоренная экспертиза (</w:t>
      </w:r>
      <w:proofErr w:type="spell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Fast-track</w:t>
      </w:r>
      <w:proofErr w:type="spellEnd"/>
      <w:proofErr w:type="gram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Для</w:t>
      </w:r>
      <w:proofErr w:type="gram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жизненно важных препаратов, лекарств от редких (</w:t>
      </w:r>
      <w:proofErr w:type="spellStart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орфанных</w:t>
      </w:r>
      <w:proofErr w:type="spell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заболеваний и инновационных продуктов предусмотрены сокращенные сроки рассмотрения документов.</w:t>
      </w:r>
    </w:p>
    <w:p w:rsidR="00634F1D" w:rsidRPr="00634F1D" w:rsidRDefault="00634F1D" w:rsidP="00A238D7">
      <w:pPr>
        <w:numPr>
          <w:ilvl w:val="0"/>
          <w:numId w:val="3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Внедрение международных стандартов (GXP</w:t>
      </w:r>
      <w:proofErr w:type="gram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С</w:t>
      </w:r>
      <w:proofErr w:type="gram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2025 года Узбекистан активно гармонизирует свои требования с рекомендациями ВОЗ и стандартами ICH. Если ваше производство соответствует стандартам </w:t>
      </w: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GMP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(Надлежащая производственная практика), это значительно упрощает прохождение инспекций.</w:t>
      </w:r>
    </w:p>
    <w:p w:rsidR="00634F1D" w:rsidRPr="00634F1D" w:rsidRDefault="00634F1D" w:rsidP="00A238D7">
      <w:pPr>
        <w:numPr>
          <w:ilvl w:val="0"/>
          <w:numId w:val="3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Цифровизация</w:t>
      </w:r>
      <w:proofErr w:type="spellEnd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gramStart"/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процесса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Подача</w:t>
      </w:r>
      <w:proofErr w:type="gramEnd"/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документов на регистрацию в Центр безопасности фармацевтической продукции переходит в электронный формат, что сокращает бюрократические задержки и позволяет отслеживать статус заявки онлайн.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UZ24 +7</w:t>
      </w:r>
    </w:p>
    <w:p w:rsidR="00634F1D" w:rsidRPr="00634F1D" w:rsidRDefault="00634F1D" w:rsidP="00634F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Последние изменения (на 2025–2026 гг.)</w:t>
      </w:r>
    </w:p>
    <w:p w:rsidR="00634F1D" w:rsidRPr="00634F1D" w:rsidRDefault="00634F1D" w:rsidP="00A238D7">
      <w:pPr>
        <w:numPr>
          <w:ilvl w:val="0"/>
          <w:numId w:val="3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Сокращение сроков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Приняты указы, направленные на радикальное сокращение времени ожидания регистрации для качественных импортных препаратов.</w:t>
      </w:r>
    </w:p>
    <w:p w:rsidR="00634F1D" w:rsidRPr="00634F1D" w:rsidRDefault="00634F1D" w:rsidP="00A238D7">
      <w:pPr>
        <w:numPr>
          <w:ilvl w:val="0"/>
          <w:numId w:val="3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Упрощение импорта</w:t>
      </w: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определенных категорий товаров упрощен порядок сертификации каждой партии, если препарат уже внесен в государственный реестр. </w:t>
      </w:r>
    </w:p>
    <w:p w:rsidR="00634F1D" w:rsidRPr="00634F1D" w:rsidRDefault="00634F1D" w:rsidP="00634F1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Spot.uz +2</w:t>
      </w:r>
    </w:p>
    <w:p w:rsidR="00634F1D" w:rsidRPr="00634F1D" w:rsidRDefault="00634F1D" w:rsidP="00634F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официального ознакомления с актуальными регламентами рекомендуем изучить последние редакции указов на государственном портале </w:t>
      </w:r>
      <w:hyperlink r:id="rId23" w:tgtFrame="_blank" w:history="1">
        <w:r w:rsidRPr="00634F1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Lex.uz</w:t>
        </w:r>
      </w:hyperlink>
      <w:r w:rsidRPr="00634F1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обратиться напрямую в Агентство по развитию фармацевтической отрасли.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lastRenderedPageBreak/>
        <w:t xml:space="preserve">Нужно ли проходить повторную регистрацию? 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фармацевтические продукты в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4" w:history="1">
        <w:r w:rsidRPr="002810A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подлежат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перерегистрации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 истечении срока действия регистрационного удостоверения, который для зарубежных производителей обычно составляет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2810A1" w:rsidRPr="002810A1" w:rsidRDefault="002810A1" w:rsidP="002810A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правила регистрации и перерегистрации:</w:t>
      </w:r>
    </w:p>
    <w:p w:rsidR="002810A1" w:rsidRPr="002810A1" w:rsidRDefault="002810A1" w:rsidP="00A238D7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Зарубежным производителям выдается удостоверение на 5 лет, в то время как для отечественных производителей оно является бессрочным.</w:t>
      </w:r>
    </w:p>
    <w:p w:rsidR="002810A1" w:rsidRPr="002810A1" w:rsidRDefault="002810A1" w:rsidP="00A238D7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Когда нужна повторная регистрация (перерегистрация)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2810A1" w:rsidRPr="002810A1" w:rsidRDefault="002810A1" w:rsidP="00A238D7">
      <w:pPr>
        <w:numPr>
          <w:ilvl w:val="1"/>
          <w:numId w:val="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 истечении срока действия текущего удостоверения (заявление подается до окончания срока).</w:t>
      </w:r>
    </w:p>
    <w:p w:rsidR="002810A1" w:rsidRPr="002810A1" w:rsidRDefault="002810A1" w:rsidP="00A238D7">
      <w:pPr>
        <w:numPr>
          <w:ilvl w:val="1"/>
          <w:numId w:val="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выпуске лекарственного средства, которое уже было зарегистрировано в Узбекистане, но в другой лекарственной форме, дозировке или новым производителем.</w:t>
      </w:r>
    </w:p>
    <w:p w:rsidR="002810A1" w:rsidRPr="002810A1" w:rsidRDefault="002810A1" w:rsidP="00A238D7">
      <w:pPr>
        <w:numPr>
          <w:ilvl w:val="1"/>
          <w:numId w:val="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создании новых комбинаций уже зарегистрированных в стране препаратов.</w:t>
      </w:r>
    </w:p>
    <w:p w:rsidR="002810A1" w:rsidRPr="002810A1" w:rsidRDefault="002810A1" w:rsidP="00A238D7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Упрощенный порядок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В Узбекистане действует механизм признания регистрации лекарств и </w:t>
      </w:r>
      <w:proofErr w:type="spellStart"/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медизделий</w:t>
      </w:r>
      <w:proofErr w:type="spellEnd"/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зарегистрированных в странах с высокими регуляторными требованиями (например, странами ЕС, США, Японией), что значительно упрощает и ускоряет процесс попадания на рынок.</w:t>
      </w:r>
    </w:p>
    <w:p w:rsidR="002810A1" w:rsidRPr="002810A1" w:rsidRDefault="002810A1" w:rsidP="00A238D7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Сроки рассмотрения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Обычный процесс регистрации/перерегистрации для большинства лекарственных средств занимает до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155 дней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а для лекарственных субстанций — до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50 дней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2810A1" w:rsidRPr="002810A1" w:rsidRDefault="002810A1" w:rsidP="002810A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+4</w:t>
      </w:r>
    </w:p>
    <w:p w:rsidR="002810A1" w:rsidRPr="002810A1" w:rsidRDefault="002810A1" w:rsidP="002810A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Переоформление удостоверения (без полной перерегистрации)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 течение срока действия удостоверения изменилось только название препарата, наименование или адрес производителя (без изменения производственных мощностей), проводится процедура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переоформления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Она занимает не более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дней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уточнения актуальных требований к досье и подачи заявки рекомендуется обращаться в </w:t>
      </w:r>
      <w:hyperlink r:id="rId25" w:tgtFrame="_blank" w:history="1">
        <w:r w:rsidRPr="002810A1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Государственный центр экспертизы и стандартизации лекарственных средств</w:t>
        </w:r>
      </w:hyperlink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Агентстве по развитию фармацевтической отрасли.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lastRenderedPageBreak/>
        <w:t>Центр безопасности фармацевтической продукции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На какой срок выдается регистрационное удостоверение? 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" w:history="1">
        <w:r w:rsidRPr="002810A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срок действия регистрационного удостоверения зависит от того, является ли производитель местным или иностранным:</w:t>
      </w:r>
    </w:p>
    <w:p w:rsidR="002810A1" w:rsidRPr="002810A1" w:rsidRDefault="002810A1" w:rsidP="00A238D7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зарубежных производителей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сроком на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2810A1" w:rsidRPr="002810A1" w:rsidRDefault="002810A1" w:rsidP="00A238D7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отечественных (местных) производителей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выдается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бессрочное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удостоверение. </w:t>
      </w:r>
    </w:p>
    <w:p w:rsidR="002810A1" w:rsidRPr="002810A1" w:rsidRDefault="002810A1" w:rsidP="002810A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 Положению о порядке государственной регистрации лекарственных средств, утвержденному постановлением Кабинета Министров №213, этот документ подтверждает право на применение фармацевтического продукта в медицинской практике на территории республики.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Важные нюансы:</w:t>
      </w:r>
    </w:p>
    <w:p w:rsidR="002810A1" w:rsidRPr="002810A1" w:rsidRDefault="002810A1" w:rsidP="00A238D7">
      <w:pPr>
        <w:numPr>
          <w:ilvl w:val="0"/>
          <w:numId w:val="3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Продление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 истечении 5-летнего срока для иностранных препаратов необходимо проходить процедуру перерегистрации для продления права на продажу и использование.</w:t>
      </w:r>
    </w:p>
    <w:p w:rsidR="002810A1" w:rsidRPr="002810A1" w:rsidRDefault="002810A1" w:rsidP="00A238D7">
      <w:pPr>
        <w:numPr>
          <w:ilvl w:val="0"/>
          <w:numId w:val="3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Сроки выдачи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Рассмотрение заявления на регистрацию может занимать до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155 дней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лекарственных средств и изделий медицинского назначения, и до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50 дней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лекарственных субстанций.</w:t>
      </w:r>
    </w:p>
    <w:p w:rsidR="002810A1" w:rsidRPr="002810A1" w:rsidRDefault="002810A1" w:rsidP="00A238D7">
      <w:pPr>
        <w:numPr>
          <w:ilvl w:val="0"/>
          <w:numId w:val="3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Изменения в 2025-2026 гг.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Законодательство регулярно обновляется (например, постановлением №738 от ноября 2025 года), поэтому рекомендуется проверять актуальные требования на портале Lex.uz или через Государственный центр экспертизы и стандартизации лекарственных средств. </w:t>
      </w:r>
    </w:p>
    <w:p w:rsidR="002810A1" w:rsidRPr="002810A1" w:rsidRDefault="002810A1" w:rsidP="002810A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зарегистрировать продукт дистанционно (без присутствия)? 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регистрация фармацевтических продуктов в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7" w:history="1">
        <w:r w:rsidRPr="002810A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 возможна без физического присутствия иностранного производителя, однако процедура требует передачи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физических образцов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документов для проведения экспертизы. </w:t>
      </w:r>
    </w:p>
    <w:p w:rsidR="002810A1" w:rsidRPr="002810A1" w:rsidRDefault="002810A1" w:rsidP="002810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nsd</w:t>
      </w:r>
      <w:proofErr w:type="spellEnd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tib</w:t>
      </w:r>
      <w:proofErr w:type="spellEnd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2810A1" w:rsidRPr="002810A1" w:rsidRDefault="002810A1" w:rsidP="002810A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аспекты дистанционной регистрации:</w:t>
      </w:r>
    </w:p>
    <w:p w:rsidR="002810A1" w:rsidRPr="002810A1" w:rsidRDefault="002810A1" w:rsidP="00A238D7">
      <w:pPr>
        <w:numPr>
          <w:ilvl w:val="0"/>
          <w:numId w:val="3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документов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Первичную заявку можно подать онлайн через </w:t>
      </w:r>
      <w:hyperlink r:id="rId28" w:tgtFrame="_blank" w:history="1">
        <w:r w:rsidRPr="002810A1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государственную систему</w:t>
        </w:r>
      </w:hyperlink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Иностранные компании могут получить электронную цифровую подпись (ЭЦП) удаленно, зарегистрировавшись в налоговых органах Узбекистана для присвоения ИНН.</w:t>
      </w:r>
    </w:p>
    <w:p w:rsidR="002810A1" w:rsidRPr="002810A1" w:rsidRDefault="002810A1" w:rsidP="00A238D7">
      <w:pPr>
        <w:numPr>
          <w:ilvl w:val="0"/>
          <w:numId w:val="3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Необходимость представителя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Большинство иностранных производителей работают через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местных консультантов или доверенных лиц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(агентов), которые занимаются подготовкой досье, его адаптацией под требования Минздрава и физической подачей образцов в лаборатории.</w:t>
      </w:r>
    </w:p>
    <w:p w:rsidR="002810A1" w:rsidRPr="002810A1" w:rsidRDefault="002810A1" w:rsidP="00A238D7">
      <w:pPr>
        <w:numPr>
          <w:ilvl w:val="0"/>
          <w:numId w:val="3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Обязательные физические этапы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2810A1" w:rsidRPr="002810A1" w:rsidRDefault="002810A1" w:rsidP="00A238D7">
      <w:pPr>
        <w:numPr>
          <w:ilvl w:val="1"/>
          <w:numId w:val="3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Образцы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проведения лабораторного контроля качества и экспертизы безопасности в </w:t>
      </w:r>
      <w:hyperlink r:id="rId29" w:tgtFrame="_blank" w:history="1">
        <w:r w:rsidRPr="002810A1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Государственный центр экспертизы</w:t>
        </w:r>
      </w:hyperlink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необходимо доставить образцы препарата и стандарты.</w:t>
      </w:r>
    </w:p>
    <w:p w:rsidR="002810A1" w:rsidRPr="002810A1" w:rsidRDefault="002810A1" w:rsidP="00A238D7">
      <w:pPr>
        <w:numPr>
          <w:ilvl w:val="1"/>
          <w:numId w:val="3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Инспектирование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рамках регистрации (особенно при соответствии GMP) может потребоваться инспектирование производственной площадки специалистами из Узбекистана.</w:t>
      </w:r>
    </w:p>
    <w:p w:rsidR="002810A1" w:rsidRPr="002810A1" w:rsidRDefault="002810A1" w:rsidP="00A238D7">
      <w:pPr>
        <w:numPr>
          <w:ilvl w:val="0"/>
          <w:numId w:val="3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Представительство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Хотя регистрацию можно начать удаленно, для последующей обязательной маркировки лекарств иностранный производитель обязан открыть представительство в Узбекистане в течение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12 месяцев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после введения системы маркировки. </w:t>
      </w:r>
    </w:p>
    <w:p w:rsidR="002810A1" w:rsidRPr="002810A1" w:rsidRDefault="002810A1" w:rsidP="002810A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uztradeinfo.uz +8</w:t>
      </w:r>
    </w:p>
    <w:p w:rsidR="002810A1" w:rsidRPr="002810A1" w:rsidRDefault="002810A1" w:rsidP="002810A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этапы процедуры:</w:t>
      </w:r>
    </w:p>
    <w:p w:rsidR="002810A1" w:rsidRPr="002810A1" w:rsidRDefault="002810A1" w:rsidP="00A238D7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заявки онлайн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Отправка письма-представления и предварительных документов.</w:t>
      </w:r>
    </w:p>
    <w:p w:rsidR="002810A1" w:rsidRPr="002810A1" w:rsidRDefault="002810A1" w:rsidP="00A238D7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Первичная экспертиза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Проверка комплектности досье Государственным центром экспертизы.</w:t>
      </w:r>
    </w:p>
    <w:p w:rsidR="002810A1" w:rsidRPr="002810A1" w:rsidRDefault="002810A1" w:rsidP="00A238D7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Заключение договора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После одобрения заявки заключается договор на проведение экспертизы.</w:t>
      </w:r>
    </w:p>
    <w:p w:rsidR="002810A1" w:rsidRPr="002810A1" w:rsidRDefault="002810A1" w:rsidP="00A238D7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Лабораторный контроль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Оценка качества на основе предоставленных физических образцов.</w:t>
      </w:r>
    </w:p>
    <w:p w:rsidR="002810A1" w:rsidRPr="002810A1" w:rsidRDefault="002810A1" w:rsidP="00A238D7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Получение удостоверения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положительном решении выдается регистрационное удостоверение сроком на </w:t>
      </w:r>
      <w:r w:rsidRPr="002810A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2810A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2810A1" w:rsidRPr="002810A1" w:rsidRDefault="002810A1" w:rsidP="002810A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nsd</w:t>
      </w:r>
      <w:proofErr w:type="spellEnd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tib</w:t>
      </w:r>
      <w:proofErr w:type="spellEnd"/>
      <w:r w:rsidRPr="002810A1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+5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Default="00E557A7" w:rsidP="00E5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E557A7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</w:t>
      </w:r>
      <w:proofErr w:type="gramStart"/>
      <w:r w:rsidRPr="00E557A7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передать  прав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а</w:t>
      </w:r>
      <w:proofErr w:type="gramEnd"/>
      <w:r w:rsidRPr="00E557A7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на регистрационное удостоверение третьей стороне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в Узбекистане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" w:history="1">
        <w:r w:rsidRPr="00E557A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передача регистрации фармацевтических продуктов (прав на регистрационное удостоверение) третьей стороне </w:t>
      </w: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возможна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но требует проведения официальной процедуры </w:t>
      </w: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переоформления регистрационного удостоверения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E557A7" w:rsidRPr="00E557A7" w:rsidRDefault="00E557A7" w:rsidP="00E557A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правила передачи регистрации</w:t>
      </w:r>
    </w:p>
    <w:p w:rsidR="00E557A7" w:rsidRPr="00E557A7" w:rsidRDefault="00E557A7" w:rsidP="00A238D7">
      <w:pPr>
        <w:numPr>
          <w:ilvl w:val="0"/>
          <w:numId w:val="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Основание для передачи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Переоформление допускается при смене владельца прав на препарат или реорганизации юридического лица.</w:t>
      </w:r>
    </w:p>
    <w:p w:rsidR="00E557A7" w:rsidRPr="00E557A7" w:rsidRDefault="00E557A7" w:rsidP="00A238D7">
      <w:pPr>
        <w:numPr>
          <w:ilvl w:val="0"/>
          <w:numId w:val="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Правопреемство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Заявитель или его правопреемник должен подать соответствующее заявление в </w:t>
      </w:r>
      <w:hyperlink r:id="rId31" w:tgtFrame="_blank" w:history="1">
        <w:r w:rsidRPr="00E557A7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Центр безопасности фармацевтической продукции</w:t>
        </w:r>
      </w:hyperlink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(ранее ГУП «Государственный центр экспертизы и стандартизации лекарственных средств»).</w:t>
      </w:r>
    </w:p>
    <w:p w:rsidR="00E557A7" w:rsidRPr="00E557A7" w:rsidRDefault="00E557A7" w:rsidP="00A238D7">
      <w:pPr>
        <w:numPr>
          <w:ilvl w:val="0"/>
          <w:numId w:val="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Статус препарата в процессе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До момента выдачи нового удостоверения использование препарата разрешается на основании поданного заявления с отметкой Центра о приеме документов.</w:t>
      </w:r>
    </w:p>
    <w:p w:rsidR="00E557A7" w:rsidRPr="00E557A7" w:rsidRDefault="00E557A7" w:rsidP="00A238D7">
      <w:pPr>
        <w:numPr>
          <w:ilvl w:val="0"/>
          <w:numId w:val="4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зарубежных производителей регистрационное удостоверение выдается на </w:t>
      </w: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для отечественных — бессрочно. </w:t>
      </w:r>
    </w:p>
    <w:p w:rsidR="00E557A7" w:rsidRPr="00E557A7" w:rsidRDefault="00E557A7" w:rsidP="00E557A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E557A7" w:rsidRPr="00E557A7" w:rsidRDefault="00E557A7" w:rsidP="00E557A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Процедурные моменты</w:t>
      </w:r>
    </w:p>
    <w:p w:rsidR="00E557A7" w:rsidRPr="00E557A7" w:rsidRDefault="00E557A7" w:rsidP="00A238D7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документов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Документы подаются в Центр напрямую, почтой или в электронной форме с ЭЦП заявителя.</w:t>
      </w:r>
    </w:p>
    <w:p w:rsidR="00E557A7" w:rsidRPr="00E557A7" w:rsidRDefault="00E557A7" w:rsidP="00A238D7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Оплата сбора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 переоформление удостоверения взимается государственный сбор, размер которого утверждается Министерством здравоохранения.</w:t>
      </w:r>
    </w:p>
    <w:p w:rsidR="00E557A7" w:rsidRPr="00E557A7" w:rsidRDefault="00E557A7" w:rsidP="00A238D7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Контрактное производство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Узбекистане также активно внедряется механизм </w:t>
      </w: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технологического трансфера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позволяющий иностранным компаниям передавать права на производство и регистрацию локальным партнерам в рамках создания фармацевтического </w:t>
      </w:r>
      <w:proofErr w:type="spellStart"/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хаба</w:t>
      </w:r>
      <w:proofErr w:type="spellEnd"/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E557A7" w:rsidRPr="00E557A7" w:rsidRDefault="00E557A7" w:rsidP="00E557A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lastRenderedPageBreak/>
        <w:t>LEX.UZ +2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Важное обновление: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февраля 2026 года в силу вступили новые правила регистрации (Постановление Кабинета Министров № 738 от 24.11.2025), которые направлены на упрощение процедур и признание регистраций ведущих зарубежных регуляторов. 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Legal</w:t>
      </w:r>
      <w:proofErr w:type="spellEnd"/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500 +1</w:t>
      </w:r>
    </w:p>
    <w:p w:rsidR="00E557A7" w:rsidRPr="00E557A7" w:rsidRDefault="00E557A7" w:rsidP="00E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</w:p>
    <w:p w:rsidR="00326BB1" w:rsidRPr="004F6EDF" w:rsidRDefault="00326BB1" w:rsidP="0032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риски отказа в регистрации? 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Регистрация фармацевтических продуктов в 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2" w:history="1">
        <w:r w:rsidRPr="00E557A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регулируется постановлением Кабинета Министров № 213 от 23.03.2018, которое устанавливает строгие требования к качеству, безопасности и эффективности препаратов.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риски отказа в регистрации включают:</w:t>
      </w:r>
    </w:p>
    <w:p w:rsidR="00E557A7" w:rsidRPr="00E557A7" w:rsidRDefault="00E557A7" w:rsidP="00E557A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Несоответствие качества и безопасности</w:t>
      </w:r>
    </w:p>
    <w:p w:rsidR="00E557A7" w:rsidRPr="00E557A7" w:rsidRDefault="00E557A7" w:rsidP="00A238D7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Низкое качество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в ходе лабораторных испытаний выявлено несоответствие препарата заявленным физико-химическим или биологическим характеристикам.</w:t>
      </w:r>
    </w:p>
    <w:p w:rsidR="00E557A7" w:rsidRPr="00E557A7" w:rsidRDefault="00E557A7" w:rsidP="00A238D7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Сомнительная эффективность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Отсутствие достаточной доказательной базы (клинических и доклинических исследований), подтверждающей терапевтическое действие.</w:t>
      </w:r>
    </w:p>
    <w:p w:rsidR="00E557A7" w:rsidRPr="00E557A7" w:rsidRDefault="00E557A7" w:rsidP="00A238D7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Высокая токсичность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риск для здоровья пациента превышает ожидаемую пользу. </w:t>
      </w:r>
    </w:p>
    <w:p w:rsidR="00E557A7" w:rsidRPr="00E557A7" w:rsidRDefault="00E557A7" w:rsidP="00E557A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E557A7" w:rsidRPr="00E557A7" w:rsidRDefault="00E557A7" w:rsidP="00E557A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Проблемы с документацией (Регистрационным досье)</w:t>
      </w:r>
    </w:p>
    <w:p w:rsidR="00E557A7" w:rsidRPr="00E557A7" w:rsidRDefault="00E557A7" w:rsidP="00A238D7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Неполный пакет документов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Отсутствие обязательных разделов досье или их несоответствие формату (например, отсутствие данных о стабильности или </w:t>
      </w:r>
      <w:proofErr w:type="spellStart"/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валидации</w:t>
      </w:r>
      <w:proofErr w:type="spellEnd"/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методов контроля).</w:t>
      </w:r>
    </w:p>
    <w:p w:rsidR="00E557A7" w:rsidRPr="00E557A7" w:rsidRDefault="00E557A7" w:rsidP="00A238D7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Недостоверные сведения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Обнаружение фальсифицированных данных в результатах испытаний или информации о производителе.</w:t>
      </w:r>
    </w:p>
    <w:p w:rsidR="00E557A7" w:rsidRPr="00E557A7" w:rsidRDefault="00E557A7" w:rsidP="00A238D7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Несоответствие маркировки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Ошибки в инструкции по применению или оформлении упаковки согласно требованиям законодательства Узбекистана. </w:t>
      </w:r>
    </w:p>
    <w:p w:rsidR="00E557A7" w:rsidRPr="00E557A7" w:rsidRDefault="00E557A7" w:rsidP="00E557A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E557A7" w:rsidRPr="00E557A7" w:rsidRDefault="00E557A7" w:rsidP="00E557A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>3. Производственные и административные риски</w:t>
      </w:r>
    </w:p>
    <w:p w:rsidR="00E557A7" w:rsidRPr="00E557A7" w:rsidRDefault="00E557A7" w:rsidP="00A238D7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Отсутствие GMP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производственная площадка не соответствует стандартам надлежащей производственной практики (GMP) или не прошла инспектирование.</w:t>
      </w:r>
    </w:p>
    <w:p w:rsidR="00E557A7" w:rsidRPr="00E557A7" w:rsidRDefault="00E557A7" w:rsidP="00A238D7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Запрещенные вещества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Наличие в составе компонентов, оборот которых запрещен или строго ограничен в республике.</w:t>
      </w:r>
    </w:p>
    <w:p w:rsidR="00E557A7" w:rsidRPr="00E557A7" w:rsidRDefault="00E557A7" w:rsidP="00A238D7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Пропуск сроков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Несвоевременное предоставление дополнительных материалов или ответов на запросы экспертов в ходе экспертизы. </w:t>
      </w:r>
    </w:p>
    <w:p w:rsidR="00E557A7" w:rsidRPr="00E557A7" w:rsidRDefault="00E557A7" w:rsidP="00E557A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E557A7" w:rsidRPr="00E557A7" w:rsidRDefault="00E557A7" w:rsidP="00E557A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557A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Упрощенный порядок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Важно учитывать, что Узбекистан применяет процедуру </w:t>
      </w:r>
      <w:r w:rsidRPr="00E557A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признания результатов регистрации</w:t>
      </w:r>
      <w:r w:rsidRPr="00E557A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осуществленной в странах с высокими регуляторными требованиями (США, ЕС, Япония и др.). В таких случаях риск отказа значительно ниже, так как экспертиза проводится в сокращенные сроки по упрощенной схеме. </w:t>
      </w:r>
    </w:p>
    <w:p w:rsidR="00E557A7" w:rsidRPr="00E557A7" w:rsidRDefault="00E557A7" w:rsidP="00E557A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7A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Spot.uz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Вопросы по лекарственным средствам</w:t>
      </w: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зарегистрировать лекарственный препарат в Узбекистане? 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лекарственного препарата в Узбекистане необходимо пройти государственную процедуру через Государственный центр экспертизы и стандартизации лекарственных средств, изделий медицинского назначения и медицинской техники при Министерстве здравоохранения Республики Узбекистан.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Процесс регулируется Постановлением Кабинета Министров №213 от 23 марта 2018 года.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этапы регистрации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Процедура включает в себя несколько ключевых шагов:</w:t>
      </w:r>
    </w:p>
    <w:p w:rsidR="009952BD" w:rsidRPr="009952BD" w:rsidRDefault="009952BD" w:rsidP="00A238D7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заявления и досье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Заявитель подает пакет документов (регистрационное досье) в Государственный центр. Это можно сделать в электронном виде через портал </w:t>
      </w:r>
      <w:hyperlink r:id="rId33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my.gov.uz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9952BD" w:rsidRPr="009952BD" w:rsidRDefault="009952BD" w:rsidP="00A238D7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Фармацевтическая инспекция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Проводится проверка соответствия производства требованиям надлежащей производственной практики (GMP). В случае положительного отчета выдается сертификат сроком на 3 года.</w:t>
      </w:r>
    </w:p>
    <w:p w:rsidR="009952BD" w:rsidRPr="009952BD" w:rsidRDefault="009952BD" w:rsidP="00A238D7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Экспертиза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Специалисты проводят оценку качества, безопасности и эффективности препарата, включая экспертизу нормативной документации.</w:t>
      </w:r>
    </w:p>
    <w:p w:rsidR="009952BD" w:rsidRPr="009952BD" w:rsidRDefault="009952BD" w:rsidP="00A238D7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Образцы препарата направляются в испытательную лабораторию для подтверждения соответствия заявленным характеристикам.</w:t>
      </w:r>
    </w:p>
    <w:p w:rsidR="009952BD" w:rsidRPr="009952BD" w:rsidRDefault="009952BD" w:rsidP="00A238D7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Принятие решения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Экспертный совет рассматривает результаты всех проверок и выдает заключение о регистрации или отказе.</w:t>
      </w:r>
    </w:p>
    <w:p w:rsidR="009952BD" w:rsidRPr="009952BD" w:rsidRDefault="009952BD" w:rsidP="00A238D7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Выдача удостоверения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положительном решении препарат вносится в </w:t>
      </w:r>
      <w:hyperlink r:id="rId34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Государственный реестр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а заявитель получает регистрационное удостоверение.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+4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детали</w:t>
      </w:r>
    </w:p>
    <w:p w:rsidR="009952BD" w:rsidRPr="009952BD" w:rsidRDefault="009952BD" w:rsidP="00A238D7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зарубежных производителей удостоверение выдается на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для отечественных —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бессрочно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9952BD" w:rsidRPr="009952BD" w:rsidRDefault="009952BD" w:rsidP="00A238D7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Приоритетный порядок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Препараты, не имеющие аналогов в Узбекистане,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орфанные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лекарства и первый аналог оригинального препарата регистрируются в приоритетном порядке.</w:t>
      </w:r>
    </w:p>
    <w:p w:rsidR="009952BD" w:rsidRPr="009952BD" w:rsidRDefault="009952BD" w:rsidP="00A238D7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регистрации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Существует упрощенный порядок признания результатов регистрации, осуществленной в странах с высокими регуляторными требованиями.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Требуются ли клинические исследования? 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Узбекистане клинические исследования являются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обязательным этапом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регистрации большинства новых лекарственных препаратов, однако законодательство предусматривает существенные упрощения и исключения для определенных категорий.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Когда клинические исследования ОБЯЗАТЕЛЬНЫ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Для вывода на рынок оригинальных препаратов, которые ранее не были зарегистрированы в Узбекистане, требуется предоставление результатов клинических испытаний, подтверждающих их безопасность и эффективность.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9952BD" w:rsidRPr="009952BD" w:rsidRDefault="009952BD" w:rsidP="00A238D7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Место проведения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Исследования должны проводиться на одобренных Минздравом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РУз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клинических базах в соответствии со стандартами </w:t>
      </w:r>
      <w:hyperlink r:id="rId35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GCP (Надлежащая клиническая практика)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9952BD" w:rsidRPr="009952BD" w:rsidRDefault="009952BD" w:rsidP="00A238D7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Контроль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Процесс включает экспертизу этического комитета и мониторинг побочных эффектов.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Когда клинические исследования НЕ ТРЕБУЮТСЯ (Упрощенная регистрация)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2025 года в Узбекистане расширен перечень случаев, когда препарат можно зарегистрировать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без проведения дополнительных клинических испытаний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9952BD" w:rsidRPr="009952BD" w:rsidRDefault="009952BD" w:rsidP="00A238D7">
      <w:pPr>
        <w:numPr>
          <w:ilvl w:val="0"/>
          <w:numId w:val="4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зарубежной регистрации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препарат уже зарегистрирован регуляторами развитых стран или международными организациями (например, странами с жесткой регуляторной системой), Узбекистан может признать эти результаты без повторных тестов.</w:t>
      </w:r>
    </w:p>
    <w:p w:rsidR="009952BD" w:rsidRPr="009952BD" w:rsidRDefault="009952BD" w:rsidP="00A238D7">
      <w:pPr>
        <w:numPr>
          <w:ilvl w:val="0"/>
          <w:numId w:val="4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Специальный перечень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Существует утвержденный перечень лекарств, которые освобождены от клинических испытаний при регистрации.</w:t>
      </w:r>
    </w:p>
    <w:p w:rsidR="009952BD" w:rsidRPr="009952BD" w:rsidRDefault="009952BD" w:rsidP="00A238D7">
      <w:pPr>
        <w:numPr>
          <w:ilvl w:val="0"/>
          <w:numId w:val="4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ВОЗ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Препараты, прошедшие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преквалификацию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hyperlink r:id="rId36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Всемирной организации здравоохранения (ВОЗ)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регистрируются в упрощенном порядке.</w:t>
      </w:r>
    </w:p>
    <w:p w:rsidR="009952BD" w:rsidRPr="009952BD" w:rsidRDefault="009952BD" w:rsidP="00A238D7">
      <w:pPr>
        <w:numPr>
          <w:ilvl w:val="0"/>
          <w:numId w:val="4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Генерики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воспроизведенных препаратов (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генериков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часто достаточно проведения исследований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биоэквивалентности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вместо полных клинических циклов.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Norma.uz +3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изменения с 2026 года</w:t>
      </w:r>
    </w:p>
    <w:p w:rsidR="009952BD" w:rsidRPr="009952BD" w:rsidRDefault="009952BD" w:rsidP="00A238D7">
      <w:pPr>
        <w:numPr>
          <w:ilvl w:val="0"/>
          <w:numId w:val="5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Теперь все регистрационные удостоверения (и для местных, и для зарубежных производителей) выдаются сроком на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(ранее местным производителям выдавались бессрочно).</w:t>
      </w:r>
    </w:p>
    <w:p w:rsidR="009952BD" w:rsidRPr="009952BD" w:rsidRDefault="009952BD" w:rsidP="00A238D7">
      <w:pPr>
        <w:numPr>
          <w:ilvl w:val="0"/>
          <w:numId w:val="5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Обязательный GMP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января 2026 года наличие национального сертификата </w:t>
      </w:r>
      <w:hyperlink r:id="rId37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GMP (Надлежащая производственная практика)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становится обязательным условием для регистрации и продления удостоверений.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TIHE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Признаются ли зарубежные клинические данные? 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Да, зарубежные клинические данные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признаются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Узбекистане при регистрации лекарственных препаратов, при этом процедура значительно упрощена для лекарств из стран с высокими регуляторными стандартами.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правила признания</w:t>
      </w:r>
    </w:p>
    <w:p w:rsidR="009952BD" w:rsidRPr="009952BD" w:rsidRDefault="009952BD" w:rsidP="00A238D7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Процедура признания (</w:t>
      </w:r>
      <w:proofErr w:type="spellStart"/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Recognition</w:t>
      </w:r>
      <w:proofErr w:type="spellEnd"/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октября 2025 года в Узбекистане действует порядок, при котором препараты, зарегистрированные регуляторами из </w:t>
      </w:r>
      <w:hyperlink r:id="rId38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списка ВОЗ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или имеющие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преквалификацию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ВОЗ, проходят государственную регистрацию путем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признания результатов зарубежной регистрации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Это исключает необходимость повторного проведения полных клинических испытаний в Узбекистане.</w:t>
      </w:r>
    </w:p>
    <w:p w:rsidR="009952BD" w:rsidRPr="009952BD" w:rsidRDefault="009952BD" w:rsidP="00A238D7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Глобальные данные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апреля 2026 года оценка лечебных свойств фармацевтической продукции проводится с обязательным учетом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глобальных клинических данных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9952BD" w:rsidRPr="009952BD" w:rsidRDefault="009952BD" w:rsidP="00A238D7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Освобождение от испытаний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От проведения клинических исследований в Узбекистане освобождаются препараты, безопасность и эффективность которых уже доказана, а также те, чья биоэквивалентность признана на международном уровне.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+4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Условия для признания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через процедуру признания (согласно Постановлению Кабинета Министров № 862) необходимо соответствие следующим критериям:</w:t>
      </w:r>
    </w:p>
    <w:p w:rsidR="009952BD" w:rsidRPr="009952BD" w:rsidRDefault="009952BD" w:rsidP="00A238D7">
      <w:pPr>
        <w:numPr>
          <w:ilvl w:val="0"/>
          <w:numId w:val="5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Регистрация в странах с высоким уровнем надзора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Препарат должен быть зарегистрирован в странах, результаты которых Узбекистан признает в упрощенном порядке (включая страны ЕС, США, Японию и другие из утвержденного перечня).</w:t>
      </w:r>
    </w:p>
    <w:p w:rsidR="009952BD" w:rsidRPr="009952BD" w:rsidRDefault="009952BD" w:rsidP="00A238D7">
      <w:pPr>
        <w:numPr>
          <w:ilvl w:val="0"/>
          <w:numId w:val="5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Преквалификация</w:t>
      </w:r>
      <w:proofErr w:type="spellEnd"/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ВОЗ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Лекарства, прошедшие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преквалификацию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Всемирной организации здравоохранения, также подлежат упрощенной регистрации.</w:t>
      </w:r>
    </w:p>
    <w:p w:rsidR="009952BD" w:rsidRPr="009952BD" w:rsidRDefault="009952BD" w:rsidP="00A238D7">
      <w:pPr>
        <w:numPr>
          <w:ilvl w:val="0"/>
          <w:numId w:val="5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Соответствие стандартам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января 2026 года для регистрации обязательным станет наличие национального сертификата </w:t>
      </w:r>
      <w:hyperlink r:id="rId39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надлежащей производственной практики (GMP)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Сроки и документы</w:t>
      </w:r>
    </w:p>
    <w:p w:rsidR="009952BD" w:rsidRPr="009952BD" w:rsidRDefault="009952BD" w:rsidP="00A238D7">
      <w:pPr>
        <w:numPr>
          <w:ilvl w:val="0"/>
          <w:numId w:val="5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Срок регистрации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Упрощенная процедура через признание занимает значительно меньше времени, чем общая процедура с проведением локальных экспертиз.</w:t>
      </w:r>
    </w:p>
    <w:p w:rsidR="009952BD" w:rsidRPr="009952BD" w:rsidRDefault="009952BD" w:rsidP="00A238D7">
      <w:pPr>
        <w:numPr>
          <w:ilvl w:val="0"/>
          <w:numId w:val="5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сроком на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 для отечественных, так и для зарубежных производителей.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INPHARMATIS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Требуется ли GMP-сертификат? 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GMP-сертификат является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обязательным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требованием при регистрации лекарственных средств в Узбекистане.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правила и нововведения в отношении GMP (Надлежащей производственной практики):</w:t>
      </w:r>
    </w:p>
    <w:p w:rsidR="009952BD" w:rsidRPr="009952BD" w:rsidRDefault="009952BD" w:rsidP="00A238D7">
      <w:pPr>
        <w:numPr>
          <w:ilvl w:val="0"/>
          <w:numId w:val="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Национальный сертификат GMP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 января 2027 года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оформления сертификата соответствия (разрешения на реализацию) наличие именно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национального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сертификата GMP станет обязательным для всех производителей.</w:t>
      </w:r>
    </w:p>
    <w:p w:rsidR="009952BD" w:rsidRPr="009952BD" w:rsidRDefault="009952BD" w:rsidP="00A238D7">
      <w:pPr>
        <w:numPr>
          <w:ilvl w:val="0"/>
          <w:numId w:val="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Процесс регистрации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 </w:t>
      </w:r>
      <w:hyperlink r:id="rId40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Центр надлежащих практик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проводит фармацевтическую инспекцию производства. На основании ее результатов выдается заключение, которое необходимо для регистрации препарата.</w:t>
      </w:r>
    </w:p>
    <w:p w:rsidR="009952BD" w:rsidRPr="009952BD" w:rsidRDefault="009952BD" w:rsidP="00A238D7">
      <w:pPr>
        <w:numPr>
          <w:ilvl w:val="0"/>
          <w:numId w:val="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Сертификат GMP, выданный по результатам инспекции, обычно действует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 года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9952BD" w:rsidRPr="009952BD" w:rsidRDefault="009952BD" w:rsidP="00A238D7">
      <w:pPr>
        <w:numPr>
          <w:ilvl w:val="0"/>
          <w:numId w:val="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регистраций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препаратов, уже зарегистрированных в странах с высокими регуляторными стандартами (например, через ВОЗ), действуют упрощенные сроки и процедуры регистрации.</w:t>
      </w:r>
    </w:p>
    <w:p w:rsidR="009952BD" w:rsidRPr="009952BD" w:rsidRDefault="009952BD" w:rsidP="00A238D7">
      <w:pPr>
        <w:numPr>
          <w:ilvl w:val="0"/>
          <w:numId w:val="5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Действующее законодательство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Основным документом, регулирующим эти процессы, является </w:t>
      </w:r>
      <w:hyperlink r:id="rId41" w:tgtFrame="_blank" w:history="1">
        <w:r w:rsidRPr="009952BD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Постановление № 213</w:t>
        </w:r>
      </w:hyperlink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(с учетом последних изменений в законах об обращении лекарственных средств).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+6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Нужна ли локальная сертификация производства? 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 января 2026 года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наличие национального сертификата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GMP Республики Узбекистан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становится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обязательным условием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для государственной 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регистрации и продления регистрационного удостоверения (РУ) как для отечественных, так и для иностранных производителей лекарственных средств.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LinkedIn</w:t>
      </w:r>
      <w:proofErr w:type="spellEnd"/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к сертификации производства</w:t>
      </w:r>
    </w:p>
    <w:p w:rsidR="009952BD" w:rsidRPr="009952BD" w:rsidRDefault="009952BD" w:rsidP="00A238D7">
      <w:pPr>
        <w:numPr>
          <w:ilvl w:val="0"/>
          <w:numId w:val="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Локальный сертификат GMP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указанной даты для получения или продления РУ производитель должен иметь национальный сертификат надлежащей производственной практики.</w:t>
      </w:r>
    </w:p>
    <w:p w:rsidR="009952BD" w:rsidRPr="009952BD" w:rsidRDefault="009952BD" w:rsidP="00A238D7">
      <w:pPr>
        <w:numPr>
          <w:ilvl w:val="0"/>
          <w:numId w:val="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Фармацевтическая инспекция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Процесс регистрации может включать выездную инспекцию производственной площадки специалистами ГУП «Центр надлежащих практик» для подтверждения соответствия стандартам GMP.</w:t>
      </w:r>
    </w:p>
    <w:p w:rsidR="009952BD" w:rsidRPr="009952BD" w:rsidRDefault="009952BD" w:rsidP="00A238D7">
      <w:pPr>
        <w:numPr>
          <w:ilvl w:val="0"/>
          <w:numId w:val="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Национальный сертификат GMP выдается сроком на </w:t>
      </w: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три года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9952BD" w:rsidRPr="009952BD" w:rsidRDefault="009952BD" w:rsidP="00A238D7">
      <w:pPr>
        <w:numPr>
          <w:ilvl w:val="0"/>
          <w:numId w:val="5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международных регистраций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1 октября 2025 года Узбекистан признает регистрацию препаратов, одобренных регуляторами стран с высоким уровнем развития (ВОЗ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Maturity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Level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4), что может упростить процесс выхода на рынок, но требование по GMP остается базовым стандартом.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LinkedIn</w:t>
      </w:r>
      <w:proofErr w:type="spellEnd"/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Исключения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Требование о наличии национального сертификата GMP при регистрации не распространяется на:</w:t>
      </w:r>
    </w:p>
    <w:p w:rsidR="009952BD" w:rsidRPr="009952BD" w:rsidRDefault="009952BD" w:rsidP="00A238D7">
      <w:pPr>
        <w:numPr>
          <w:ilvl w:val="0"/>
          <w:numId w:val="5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Орфанные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препараты (для лечения редких заболеваний).</w:t>
      </w:r>
    </w:p>
    <w:p w:rsidR="009952BD" w:rsidRPr="009952BD" w:rsidRDefault="009952BD" w:rsidP="00A238D7">
      <w:pPr>
        <w:numPr>
          <w:ilvl w:val="0"/>
          <w:numId w:val="5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Препараты, прошедшие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преквалификацию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ВОЗ.</w:t>
      </w:r>
    </w:p>
    <w:p w:rsidR="009952BD" w:rsidRPr="009952BD" w:rsidRDefault="009952BD" w:rsidP="00A238D7">
      <w:pPr>
        <w:numPr>
          <w:ilvl w:val="0"/>
          <w:numId w:val="5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Продукцию, регистрируемую по упрощенной процедуре (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fast-track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LinkedIn</w:t>
      </w:r>
      <w:proofErr w:type="spellEnd"/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даты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1"/>
        <w:gridCol w:w="2129"/>
      </w:tblGrid>
      <w:tr w:rsidR="009952BD" w:rsidRPr="009952BD" w:rsidTr="009952BD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952BD" w:rsidRPr="009952BD" w:rsidRDefault="009952BD" w:rsidP="009952B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52B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Событие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952BD" w:rsidRPr="009952BD" w:rsidRDefault="009952BD" w:rsidP="009952B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52B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Дата вступления в силу</w:t>
            </w:r>
          </w:p>
        </w:tc>
      </w:tr>
      <w:tr w:rsidR="009952BD" w:rsidRPr="009952BD" w:rsidTr="009952BD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52BD" w:rsidRPr="009952BD" w:rsidRDefault="009952BD" w:rsidP="009952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52B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Обязательный национальный GMP для </w:t>
            </w:r>
            <w:r w:rsidRPr="009952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регистрации/продления РУ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52BD" w:rsidRPr="009952BD" w:rsidRDefault="009952BD" w:rsidP="009952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52B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1 января 2026 г.</w:t>
            </w:r>
          </w:p>
        </w:tc>
      </w:tr>
      <w:tr w:rsidR="009952BD" w:rsidRPr="009952BD" w:rsidTr="009952BD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52BD" w:rsidRPr="009952BD" w:rsidRDefault="009952BD" w:rsidP="009952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52B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Обязательный национальный GMP для </w:t>
            </w:r>
            <w:r w:rsidRPr="009952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выдачи сертификата соответствия</w:t>
            </w:r>
            <w:r w:rsidRPr="009952B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(ввоз/продажа)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52BD" w:rsidRPr="009952BD" w:rsidRDefault="009952BD" w:rsidP="009952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52B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1 января 2027 г.</w:t>
            </w:r>
          </w:p>
        </w:tc>
      </w:tr>
    </w:tbl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документы необходимы для регистрации? 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Для регистрации лекарственных средств в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2" w:history="1">
        <w:r w:rsidRPr="009952B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необходимо подать заявление и регистрационное досье в Государственный центр экспертизы и стандартизации лекарственных средств, изделий медицинского назначения и медицинской техники. 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документы (Регистрационное досье)</w:t>
      </w:r>
    </w:p>
    <w:p w:rsidR="009952BD" w:rsidRPr="009952BD" w:rsidRDefault="009952BD" w:rsidP="009952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Документы обычно подаются в четырех частях (согласно формату CTD или национальным требованиям):</w:t>
      </w:r>
    </w:p>
    <w:p w:rsidR="009952BD" w:rsidRPr="009952BD" w:rsidRDefault="009952BD" w:rsidP="00A238D7">
      <w:pPr>
        <w:numPr>
          <w:ilvl w:val="0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Административная документация (Часть I):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Заявление на государственную регистрацию.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Доверенность от производителя на имя заявителя (если заявитель не является производителем).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Копии документов, подтверждающих регистрацию препарата в стране-производителе и других странах (сертификат CPP или аналоги).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 GMP (Надлежащая производственная практика) производителя.</w:t>
      </w:r>
    </w:p>
    <w:p w:rsidR="009952BD" w:rsidRPr="009952BD" w:rsidRDefault="009952BD" w:rsidP="00A238D7">
      <w:pPr>
        <w:numPr>
          <w:ilvl w:val="0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Химическая, фармацевтическая и биологическая документация (Часть II):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Полный состав препарата с указанием всех активных и вспомогательных веществ.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Описание процесса производства и контроля качества.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Спецификации и методы анализа готового продукта и сырья.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Данные по стабильности и предлагаемый срок годности.</w:t>
      </w:r>
    </w:p>
    <w:p w:rsidR="009952BD" w:rsidRPr="009952BD" w:rsidRDefault="009952BD" w:rsidP="00A238D7">
      <w:pPr>
        <w:numPr>
          <w:ilvl w:val="0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Фармакологическая и токсикологическая документация (Часть III):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Отчеты о доклинических исследованиях (безопасность, токсичность, </w:t>
      </w:r>
      <w:proofErr w:type="spellStart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фармакодинамика</w:t>
      </w:r>
      <w:proofErr w:type="spellEnd"/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9952BD" w:rsidRPr="009952BD" w:rsidRDefault="009952BD" w:rsidP="00A238D7">
      <w:pPr>
        <w:numPr>
          <w:ilvl w:val="0"/>
          <w:numId w:val="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Клиническая документация (Часть IV):</w:t>
      </w:r>
    </w:p>
    <w:p w:rsidR="009952BD" w:rsidRPr="009952BD" w:rsidRDefault="009952BD" w:rsidP="00A238D7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Отчеты о клинических испытаниях, подтверждающие эффективность и безопасность применения препарата у людей.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9952BD" w:rsidRPr="009952BD" w:rsidRDefault="009952BD" w:rsidP="009952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Дополнительные требования</w:t>
      </w:r>
    </w:p>
    <w:p w:rsidR="009952BD" w:rsidRPr="009952BD" w:rsidRDefault="009952BD" w:rsidP="00A238D7">
      <w:pPr>
        <w:numPr>
          <w:ilvl w:val="0"/>
          <w:numId w:val="5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Образцы: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Помимо документов, необходимо предоставить образцы лекарственного средства в количестве, достаточном для проведения трехкратного государственного контроля качества, а также эталонные стандарты (субстанции).</w:t>
      </w:r>
    </w:p>
    <w:p w:rsidR="009952BD" w:rsidRPr="009952BD" w:rsidRDefault="009952BD" w:rsidP="00A238D7">
      <w:pPr>
        <w:numPr>
          <w:ilvl w:val="0"/>
          <w:numId w:val="5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Макеты упаковки: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Тексты и макеты первичной и вторичной упаковки на узбекском и/или русском языках.</w:t>
      </w:r>
    </w:p>
    <w:p w:rsidR="009952BD" w:rsidRPr="009952BD" w:rsidRDefault="009952BD" w:rsidP="00A238D7">
      <w:pPr>
        <w:numPr>
          <w:ilvl w:val="0"/>
          <w:numId w:val="5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Инструкция:</w:t>
      </w:r>
      <w:r w:rsidRPr="009952BD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Проект инструкции по медицинскому применению (листок-вкладыш). </w:t>
      </w:r>
    </w:p>
    <w:p w:rsidR="009952BD" w:rsidRPr="009952BD" w:rsidRDefault="009952BD" w:rsidP="009952B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2BD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326BB1" w:rsidRPr="004955B9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Требуется ли перевод досье на русский язык? 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лекарственных препаратов в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3" w:history="1">
        <w:r w:rsidRPr="004955B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перевод регистрационного досье на </w:t>
      </w: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русский или узбекский язык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является обязательным требованием.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к языку досье:</w:t>
      </w:r>
    </w:p>
    <w:p w:rsidR="004955B9" w:rsidRPr="004955B9" w:rsidRDefault="004955B9" w:rsidP="00A238D7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Допустимые языки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Согласно общепринятой практике и требованиям 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begin"/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instrText xml:space="preserve"> HYPERLINK "https://en.regmed.uz/" \t "_blank" </w:instrTex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separate"/>
      </w:r>
      <w:r w:rsidRPr="004955B9">
        <w:rPr>
          <w:rFonts w:ascii="Arial" w:eastAsia="Times New Roman" w:hAnsi="Arial" w:cs="Arial"/>
          <w:color w:val="1558D6"/>
          <w:sz w:val="24"/>
          <w:szCs w:val="24"/>
          <w:u w:val="single"/>
          <w:lang w:eastAsia="ru-RU"/>
        </w:rPr>
        <w:t>ГЦЭСиСЛСИМТ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end"/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документы принимаются на узбекском или русском языках.</w:t>
      </w:r>
    </w:p>
    <w:p w:rsidR="004955B9" w:rsidRPr="004955B9" w:rsidRDefault="004955B9" w:rsidP="00A238D7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Перевод иностранных документов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оригинальные документы (например, сертификаты GMP, инструкции, протоколы испытаний) составлены на английском или других иностранных языках, они должны быть переведены на русский или узбекский язык.</w:t>
      </w:r>
    </w:p>
    <w:p w:rsidR="004955B9" w:rsidRPr="004955B9" w:rsidRDefault="004955B9" w:rsidP="00A238D7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Нотариальное заверение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Переводы официальных документов (доверенностей, сертификатов) обычно требуют нотариального заверения или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апостилирования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зависимости от страны происхождения.</w:t>
      </w:r>
    </w:p>
    <w:p w:rsidR="004955B9" w:rsidRPr="004955B9" w:rsidRDefault="004955B9" w:rsidP="00A238D7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Формат CTD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досье подается в формате, близком к международному стандарту CTD (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Common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Technical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Document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где Модуль 1 (административная информация) должен быть строго адаптирован под национальные требования.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vitaconsult.uz +1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изменения (2025–2026):</w:t>
      </w:r>
    </w:p>
    <w:p w:rsidR="004955B9" w:rsidRPr="004955B9" w:rsidRDefault="004955B9" w:rsidP="00A238D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Процедура признания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октября 2025 года введена упрощенная регистрация путем </w:t>
      </w: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признания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препаратов, уже зарегистрированных регуляторами из списка ВОЗ. Для таких препаратов объем переводимой документации может быть сокращен.</w:t>
      </w:r>
    </w:p>
    <w:p w:rsidR="004955B9" w:rsidRPr="004955B9" w:rsidRDefault="004955B9" w:rsidP="00A238D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Обязательный GMP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января 2026 года наличие национального сертификата GMP становится обязательным условием для первичной регистрации и продления.</w:t>
      </w:r>
    </w:p>
    <w:p w:rsidR="004955B9" w:rsidRPr="004955B9" w:rsidRDefault="004955B9" w:rsidP="00A238D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Риск-ориентированный подход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2026 года внедряется регистрация на основе уровней безопасности (рисков), что также влияет на состав досье.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TIHE +4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Рекомендация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Учитывая недавние изменения законодательства (в частности, Постановление № 738 от ноября 2025 года), рекомендуется уточнять актуальный перечень документов для конкретной группы препаратов непосредственно в </w:t>
      </w:r>
      <w:hyperlink r:id="rId44" w:tgtFrame="_blank" w:history="1">
        <w:r w:rsidRPr="004955B9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Центре безопасности фармацевтической продукции</w:t>
        </w:r>
      </w:hyperlink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требования к упаковке и маркировке? 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лекарственных средств в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5" w:history="1">
        <w:r w:rsidRPr="004955B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требования к упаковке и маркировке регулируются Законом «О лекарственных средствах и фармацевтической деятельности» и Постановлениями Кабинета Министров (в частности, ПКМ №149 от 02.04.2022).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Языковые требования</w:t>
      </w:r>
    </w:p>
    <w:p w:rsidR="004955B9" w:rsidRPr="004955B9" w:rsidRDefault="004955B9" w:rsidP="00A238D7">
      <w:pPr>
        <w:numPr>
          <w:ilvl w:val="0"/>
          <w:numId w:val="6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Инструкция по применению: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Обязательно должна быть представлена на </w:t>
      </w: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узбекском и русском языках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955B9" w:rsidRPr="004955B9" w:rsidRDefault="004955B9" w:rsidP="00A238D7">
      <w:pPr>
        <w:numPr>
          <w:ilvl w:val="0"/>
          <w:numId w:val="6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Текст на упаковке: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Макеты упаковки должны содержать информацию на узбекском и русском языках.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+1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Содержание маркировки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 упаковке (внутренней и внешней) должна быть указана следующая информация: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Dentons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Торговое название препарата.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Международное непатентованное наименование (МНН).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Лекарственная форма и дозировка.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Количество единиц в упаковке (таблеток, ампул и т.д.).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Состав (активные вещества).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Серия и номер партии.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Дата производства и срок годности.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Условия хранения и отпуска (по рецепту/без рецепта).</w:t>
      </w:r>
    </w:p>
    <w:p w:rsidR="004955B9" w:rsidRPr="004955B9" w:rsidRDefault="004955B9" w:rsidP="00A238D7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Наименование и адрес производителя.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Цифровая маркировка (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Serialization</w:t>
      </w:r>
      <w:proofErr w:type="spellEnd"/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2022 года в Узбекистане введена поэтапная </w:t>
      </w: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обязательная цифровая маркировка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через систему «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Asl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Belgisi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»: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Dentons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4955B9" w:rsidRPr="004955B9" w:rsidRDefault="004955B9" w:rsidP="00A238D7">
      <w:pPr>
        <w:numPr>
          <w:ilvl w:val="0"/>
          <w:numId w:val="6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Код 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Data</w:t>
      </w:r>
      <w:proofErr w:type="spellEnd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Matrix</w:t>
      </w:r>
      <w:proofErr w:type="spellEnd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каждую единицу вторичной (потребительской) упаковки должен быть нанесен уникальный код идентификации.</w:t>
      </w:r>
    </w:p>
    <w:p w:rsidR="004955B9" w:rsidRPr="004955B9" w:rsidRDefault="004955B9" w:rsidP="00A238D7">
      <w:pPr>
        <w:numPr>
          <w:ilvl w:val="0"/>
          <w:numId w:val="6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Импорт: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Ввоз лекарств иностранного производства разрешен только при наличии цифровой маркировки на вторичной упаковке.</w:t>
      </w:r>
    </w:p>
    <w:p w:rsidR="004955B9" w:rsidRPr="004955B9" w:rsidRDefault="004955B9" w:rsidP="00A238D7">
      <w:pPr>
        <w:numPr>
          <w:ilvl w:val="0"/>
          <w:numId w:val="6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Ответственность: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 нанесение кодов отвечает производитель или импортер.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Справочный центр </w:t>
      </w: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Asl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Belgisi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Требования к оформлению (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Layouts</w:t>
      </w:r>
      <w:proofErr w:type="spellEnd"/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подаче регистрационного досье необходимо предоставить: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+1</w:t>
      </w:r>
    </w:p>
    <w:p w:rsidR="004955B9" w:rsidRPr="004955B9" w:rsidRDefault="004955B9" w:rsidP="00A238D7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Цветные макеты упаковки (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Artworks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в масштабе 1:1.</w:t>
      </w:r>
    </w:p>
    <w:p w:rsidR="004955B9" w:rsidRPr="004955B9" w:rsidRDefault="004955B9" w:rsidP="00A238D7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Проект текста маркировки.</w:t>
      </w:r>
    </w:p>
    <w:p w:rsidR="004955B9" w:rsidRPr="004955B9" w:rsidRDefault="004955B9" w:rsidP="00A238D7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Текст и оформление должны быть </w:t>
      </w: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едиными для каждой серии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препарата.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Norma.uz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5. Технические требования к упаковке</w:t>
      </w:r>
    </w:p>
    <w:p w:rsidR="004955B9" w:rsidRPr="004955B9" w:rsidRDefault="004955B9" w:rsidP="00A238D7">
      <w:pPr>
        <w:numPr>
          <w:ilvl w:val="0"/>
          <w:numId w:val="6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Защита: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Упаковка должна обеспечивать сохранение свойств препарата и защиту от внешних воздействий на протяжении всего срока годности.</w:t>
      </w:r>
    </w:p>
    <w:p w:rsidR="004955B9" w:rsidRPr="004955B9" w:rsidRDefault="004955B9" w:rsidP="00A238D7">
      <w:pPr>
        <w:numPr>
          <w:ilvl w:val="0"/>
          <w:numId w:val="6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Контроль вскрытия: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определенных групп товаров требуются элементы контроля первого вскрытия.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Завод Протей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Нужно ли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фармаконаблюдение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(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pharmacovigilance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)? 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является обязательным условием для регистрации и обращения лекарственных средств в Узбекистане. С 1 января 2026 года требования к системе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были существенно обновлены и ужесточены.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Национальный научный центр </w:t>
      </w: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Фармаконадзора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Основные требования к 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фармаконадзору</w:t>
      </w:r>
      <w:proofErr w:type="spellEnd"/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Для регистрации препарата заявитель обязан предоставить документы, подтверждающие наличие действующей системы мониторинга безопасности.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4955B9" w:rsidRPr="004955B9" w:rsidRDefault="004955B9" w:rsidP="00A238D7">
      <w:pPr>
        <w:numPr>
          <w:ilvl w:val="0"/>
          <w:numId w:val="6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Наличие системы 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фармаконадзора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Производитель должен создать и поддерживать систему для сбора, оценки и предотвращения нежелательных реакций.</w:t>
      </w:r>
    </w:p>
    <w:p w:rsidR="004955B9" w:rsidRPr="004955B9" w:rsidRDefault="004955B9" w:rsidP="00A238D7">
      <w:pPr>
        <w:numPr>
          <w:ilvl w:val="0"/>
          <w:numId w:val="6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Уполномоченное лицо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Компании необходимо назначить лицо, ответственное за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Узбекистане (QPPV), которое обеспечивает связь с регулятором.</w:t>
      </w:r>
    </w:p>
    <w:p w:rsidR="004955B9" w:rsidRPr="004955B9" w:rsidRDefault="004955B9" w:rsidP="00A238D7">
      <w:pPr>
        <w:numPr>
          <w:ilvl w:val="0"/>
          <w:numId w:val="6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Мастер-файл системы </w:t>
      </w:r>
      <w:proofErr w:type="spellStart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фармаконадзора</w:t>
      </w:r>
      <w:proofErr w:type="spellEnd"/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(PSMF)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Документальное описание системы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должно быть частью регистрационного досье.</w:t>
      </w:r>
    </w:p>
    <w:p w:rsidR="004955B9" w:rsidRPr="004955B9" w:rsidRDefault="004955B9" w:rsidP="00A238D7">
      <w:pPr>
        <w:numPr>
          <w:ilvl w:val="0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План управления рисками (RMP)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новых препаратов обязательным является предоставление плана по минимизации возможных рисков при применении лекарства.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Зачем это нужно?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необходим для подтверждения того, что соотношение «польза-риск» препарата остается положительным на протяжении всего периода его нахождения на рынке.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4955B9" w:rsidRPr="004955B9" w:rsidRDefault="004955B9" w:rsidP="00A238D7">
      <w:pPr>
        <w:numPr>
          <w:ilvl w:val="0"/>
          <w:numId w:val="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Мониторинг побочных эффектов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Постоянный сбор данных о любых нежелательных реакциях.</w:t>
      </w:r>
    </w:p>
    <w:p w:rsidR="004955B9" w:rsidRPr="004955B9" w:rsidRDefault="004955B9" w:rsidP="00A238D7">
      <w:pPr>
        <w:numPr>
          <w:ilvl w:val="0"/>
          <w:numId w:val="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Обновление информации по безопасности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выявлении новых рисков производитель обязан вносить изменения в инструкцию по применению.</w:t>
      </w:r>
    </w:p>
    <w:p w:rsidR="004955B9" w:rsidRPr="004955B9" w:rsidRDefault="004955B9" w:rsidP="00A238D7">
      <w:pPr>
        <w:numPr>
          <w:ilvl w:val="0"/>
          <w:numId w:val="6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Государственный контроль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 Министерство здравоохранения Республики Узбекистан имеет право приостановить регистрационное удостоверение, если требования по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фармаконадзору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не соблюдаются или выявлены критические угрозы безопасности.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Default="00326BB1" w:rsidP="0032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назначить локального представителя по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фармаконадзору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 xml:space="preserve">Для регистрации лекарственных средств в Узбекистане назначение локального ответственного лица по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фармаконадзору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(LPPV) является обязательным требованием.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vitaconsult.uz +1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Хотя держателем регистрационного удостоверения может быть нерезидент (иностранная компания), он обязан создать и поддерживать систему мониторинга безопасности на территории республики.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vitaconsult.uz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требования и функции:</w:t>
      </w:r>
    </w:p>
    <w:p w:rsidR="004955B9" w:rsidRPr="004955B9" w:rsidRDefault="004955B9" w:rsidP="00A238D7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Локальное присутствие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Заявитель должен назначить контактное лицо, ответственное за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именно в Узбекистане.</w:t>
      </w:r>
    </w:p>
    <w:p w:rsidR="004955B9" w:rsidRPr="004955B9" w:rsidRDefault="004955B9" w:rsidP="00A238D7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Организация приема претензий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инструкции по медицинскому применению (листке-вкладыше) обязательно указывается наименование и адрес организации, принимающей претензии по качеству и сообщения о нежелательных реакциях на территории страны.</w:t>
      </w:r>
    </w:p>
    <w:p w:rsidR="004955B9" w:rsidRPr="004955B9" w:rsidRDefault="004955B9" w:rsidP="00A238D7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Отчетность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Владелец регистрации обязан регулярно предоставлять данные о побочных эффектах в Государственный центр экспертизы и стандартизации лекарственных средств.</w:t>
      </w:r>
    </w:p>
    <w:p w:rsidR="004955B9" w:rsidRPr="004955B9" w:rsidRDefault="004955B9" w:rsidP="00A238D7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Законодательная база</w:t>
      </w: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января 2026 года вступило в силу новое «Положение о порядке осуществления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...» (рег. № 3752), которое ужесточило требования к мониторингу безопасности и предотвращению побочных реакций. </w:t>
      </w:r>
    </w:p>
    <w:p w:rsidR="004955B9" w:rsidRPr="004955B9" w:rsidRDefault="004955B9" w:rsidP="004955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+3</w:t>
      </w:r>
    </w:p>
    <w:p w:rsidR="004955B9" w:rsidRPr="004955B9" w:rsidRDefault="004955B9" w:rsidP="004955B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955B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Кто может выполнять эту роль?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Заявитель может либо нанять собственного сотрудника в местном представительстве, либо привлечь специализированную </w:t>
      </w:r>
      <w:proofErr w:type="spellStart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аутсорсинговую</w:t>
      </w:r>
      <w:proofErr w:type="spellEnd"/>
      <w:r w:rsidRPr="004955B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компанию. Основное условие — наличие квалифицированного специалиста, доступного для связи с регулятором и оперативной обработки информации о безопасности препарата. </w:t>
      </w:r>
    </w:p>
    <w:p w:rsidR="004955B9" w:rsidRPr="004955B9" w:rsidRDefault="004955B9" w:rsidP="004955B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Medallion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</w:t>
      </w:r>
      <w:proofErr w:type="spellEnd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4955B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</w:p>
    <w:p w:rsidR="004955B9" w:rsidRPr="00326BB1" w:rsidRDefault="004955B9" w:rsidP="004955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Вопросы по </w:t>
      </w:r>
      <w:proofErr w:type="spellStart"/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БАДам</w:t>
      </w:r>
      <w:proofErr w:type="spellEnd"/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(диетическим добавкам)</w:t>
      </w: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зарегистрировать БАД в Узбекистане? 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Для регистрации биологически активных добавок (БАД) в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6" w:history="1">
        <w:r w:rsidRPr="00600E9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необходимо получить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разрешение на ввоз или производство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которое выдается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Комитетом санитарно-эпидемиологического благополучия и общественного здоровья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Санэпидкомитет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Процедура включает в себя проверку безопасности и качества продукции.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этапы регистрации</w:t>
      </w:r>
    </w:p>
    <w:p w:rsidR="00600E9F" w:rsidRPr="00600E9F" w:rsidRDefault="00600E9F" w:rsidP="00A238D7">
      <w:pPr>
        <w:numPr>
          <w:ilvl w:val="0"/>
          <w:numId w:val="6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заявления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Документы подаются в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Санэпидкомитет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через </w:t>
      </w:r>
      <w:hyperlink r:id="rId47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Единый портал интерактивных государственных услуг (my.gov.uz)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00E9F" w:rsidRPr="00600E9F" w:rsidRDefault="00600E9F" w:rsidP="00A238D7">
      <w:pPr>
        <w:numPr>
          <w:ilvl w:val="0"/>
          <w:numId w:val="6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Экспертиза документов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Проверяется состав, соответствие техническим регламентам и отсутствие в составе запрещенных лекарственных веществ.</w:t>
      </w:r>
    </w:p>
    <w:p w:rsidR="00600E9F" w:rsidRPr="00600E9F" w:rsidRDefault="00600E9F" w:rsidP="00A238D7">
      <w:pPr>
        <w:numPr>
          <w:ilvl w:val="0"/>
          <w:numId w:val="6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Образцы продукции проходят проверку на показатели безопасности (микробиология, тяжелые металлы и др.) в аккредитованных лабораториях.</w:t>
      </w:r>
    </w:p>
    <w:p w:rsidR="00600E9F" w:rsidRPr="00600E9F" w:rsidRDefault="00600E9F" w:rsidP="00A238D7">
      <w:pPr>
        <w:numPr>
          <w:ilvl w:val="0"/>
          <w:numId w:val="6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Выдача разрешения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положительном заключении БАД вносится в </w:t>
      </w:r>
      <w:hyperlink r:id="rId48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Электронный каталог БАД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выдается свидетельство о государственной регистрации.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Yagona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portal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+3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Необходимые документы</w:t>
      </w:r>
    </w:p>
    <w:p w:rsidR="00600E9F" w:rsidRPr="00600E9F" w:rsidRDefault="00600E9F" w:rsidP="00A238D7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Заявление с указанием производителя и состава продукта.</w:t>
      </w:r>
    </w:p>
    <w:p w:rsidR="00600E9F" w:rsidRPr="00600E9F" w:rsidRDefault="00600E9F" w:rsidP="00A238D7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Инструкция по применению (аннотация) и макет упаковки на узбекском и русском языках.</w:t>
      </w:r>
    </w:p>
    <w:p w:rsidR="00600E9F" w:rsidRPr="00600E9F" w:rsidRDefault="00600E9F" w:rsidP="00A238D7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Документы, подтверждающие качество сырья и готовой продукции (сертификаты анализа, спецификации).</w:t>
      </w:r>
    </w:p>
    <w:p w:rsidR="00600E9F" w:rsidRPr="00600E9F" w:rsidRDefault="00600E9F" w:rsidP="00A238D7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импортных товаров — документ, подтверждающий свободную продажу в стране производителя (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Free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Sale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Certificate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+2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нюансы</w:t>
      </w:r>
    </w:p>
    <w:p w:rsidR="00600E9F" w:rsidRPr="00600E9F" w:rsidRDefault="00600E9F" w:rsidP="00A238D7">
      <w:pPr>
        <w:numPr>
          <w:ilvl w:val="0"/>
          <w:numId w:val="7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Цифровая маркировка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2024 года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БАДы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подлежат обязательной </w:t>
      </w:r>
      <w:hyperlink r:id="rId49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цифровой маркировке средствами идентификации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через систему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Asl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Belgisi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00E9F" w:rsidRPr="00600E9F" w:rsidRDefault="00600E9F" w:rsidP="00A238D7">
      <w:pPr>
        <w:numPr>
          <w:ilvl w:val="0"/>
          <w:numId w:val="7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Сроки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Срок экспертизы может варьироваться от 1 до 2 месяцев в зависимости от сложности состава.</w:t>
      </w:r>
    </w:p>
    <w:p w:rsidR="00600E9F" w:rsidRPr="00600E9F" w:rsidRDefault="00600E9F" w:rsidP="00A238D7">
      <w:pPr>
        <w:numPr>
          <w:ilvl w:val="0"/>
          <w:numId w:val="7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Беспошлинный ввоз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физических лиц действуют строгие лимиты на ввоз БАД для личного пользования (например, до 100 таблеток или 10 флаконов сиропа).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Kursiv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Media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В чем отличие регистрации БАД от лекарств? 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Основное отличие заключается в статусе продукта: лекарства регистрируются как средства для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лечения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и профилактики заболеваний, а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БАДы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— как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специализированная пищевая продукция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дополнения рациона.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+1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ключевые различия в процессе и требованиях в Узбекистане: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Орган регистрации и нормативная база</w:t>
      </w:r>
    </w:p>
    <w:p w:rsidR="00600E9F" w:rsidRPr="00600E9F" w:rsidRDefault="00600E9F" w:rsidP="00A238D7">
      <w:pPr>
        <w:numPr>
          <w:ilvl w:val="0"/>
          <w:numId w:val="7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Лекарственные средства (ЛС):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Регистрацией занимается </w:t>
      </w:r>
      <w:hyperlink r:id="rId50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Государственный центр экспертизы и стандартизации лекарственных средств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при Минздраве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РУз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Процесс регулируется законом </w:t>
      </w:r>
      <w:hyperlink r:id="rId51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«О лекарственных средствах и фармацевтической деятельности»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00E9F" w:rsidRPr="00600E9F" w:rsidRDefault="00600E9F" w:rsidP="00A238D7">
      <w:pPr>
        <w:numPr>
          <w:ilvl w:val="0"/>
          <w:numId w:val="7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БАД: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Регистрация проходит через </w:t>
      </w:r>
      <w:hyperlink r:id="rId52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Комитет санитарно-эпидемиологического благополучия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Санэпидкомитет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).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БАДы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классифицируются как пищевые добавки, и требования к ним регулируются санитарными нормами и правилами (СанПиН).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Срок действия регистрации</w:t>
      </w:r>
    </w:p>
    <w:p w:rsidR="00600E9F" w:rsidRPr="00600E9F" w:rsidRDefault="00600E9F" w:rsidP="00A238D7">
      <w:pPr>
        <w:numPr>
          <w:ilvl w:val="0"/>
          <w:numId w:val="7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Лекарства: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Регистрационное удостоверение обычно выдается на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после чего требуется перерегистрация.</w:t>
      </w:r>
    </w:p>
    <w:p w:rsidR="00600E9F" w:rsidRPr="00600E9F" w:rsidRDefault="00600E9F" w:rsidP="00A238D7">
      <w:pPr>
        <w:numPr>
          <w:ilvl w:val="0"/>
          <w:numId w:val="7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БАД: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Свидетельство о государственной регистрации (СГР) зачастую выдается на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бессрочной основе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(или до изменения состава продукта/требований законодательства).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nsd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tib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Клинические и экспертные испытания</w:t>
      </w:r>
    </w:p>
    <w:p w:rsidR="00600E9F" w:rsidRPr="00600E9F" w:rsidRDefault="00600E9F" w:rsidP="00A238D7">
      <w:pPr>
        <w:numPr>
          <w:ilvl w:val="0"/>
          <w:numId w:val="7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Лекарства: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Требуют проведения полноценных доклинических и клинических испытаний для доказательства терапевтической эффективности и безопасности.</w:t>
      </w:r>
    </w:p>
    <w:p w:rsidR="00600E9F" w:rsidRPr="00600E9F" w:rsidRDefault="00600E9F" w:rsidP="00A238D7">
      <w:pPr>
        <w:numPr>
          <w:ilvl w:val="0"/>
          <w:numId w:val="7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БАД: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Акцент делается на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безопасность состава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Проверка эффективности (клинические испытания) для БАД в Узбекистане назначается экспертом только в отдельных случаях.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lastRenderedPageBreak/>
        <w:t>nsd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tib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Маркировка и реклама</w:t>
      </w:r>
    </w:p>
    <w:p w:rsidR="00600E9F" w:rsidRPr="00600E9F" w:rsidRDefault="00600E9F" w:rsidP="00A238D7">
      <w:pPr>
        <w:numPr>
          <w:ilvl w:val="0"/>
          <w:numId w:val="7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Маркировка: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упаковке БАД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обязательно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должна быть надпись: «Не является лекарственным средством». С 2024–2025 годов в Узбекистане вводится обязательная </w:t>
      </w:r>
      <w:hyperlink r:id="rId53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цифровая маркировка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обеих категорий.</w:t>
      </w:r>
    </w:p>
    <w:p w:rsidR="00600E9F" w:rsidRPr="00600E9F" w:rsidRDefault="00600E9F" w:rsidP="00A238D7">
      <w:pPr>
        <w:numPr>
          <w:ilvl w:val="0"/>
          <w:numId w:val="7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Реклама: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рекламе БАД запрещено создавать впечатление, что они обладают лечебными свойствами или могут заменить лекарства. Реклама ЛС строго регламентирована и часто требует согласования рекламных материалов в </w:t>
      </w:r>
      <w:hyperlink r:id="rId54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соответствии с законом «О рекламе»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Сводная таблица отличий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659"/>
        <w:gridCol w:w="3335"/>
      </w:tblGrid>
      <w:tr w:rsidR="00600E9F" w:rsidRPr="00600E9F" w:rsidTr="00600E9F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Лекарственное средство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БАД</w:t>
            </w:r>
          </w:p>
        </w:tc>
      </w:tr>
      <w:tr w:rsidR="00600E9F" w:rsidRPr="00600E9F" w:rsidTr="00600E9F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Классификация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Фармацевтический продукт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Пищевая продукция</w:t>
            </w:r>
          </w:p>
        </w:tc>
      </w:tr>
      <w:tr w:rsidR="00600E9F" w:rsidRPr="00600E9F" w:rsidTr="00600E9F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Регистрирующий орган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ГЦЭСЛС (Минздрав)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Санэпидкомитет</w:t>
            </w:r>
            <w:proofErr w:type="spellEnd"/>
          </w:p>
        </w:tc>
      </w:tr>
      <w:tr w:rsidR="00600E9F" w:rsidRPr="00600E9F" w:rsidTr="00600E9F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Цель применения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Лечение и профилактика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Дополнение рациона питания</w:t>
            </w:r>
          </w:p>
        </w:tc>
      </w:tr>
      <w:tr w:rsidR="00600E9F" w:rsidRPr="00600E9F" w:rsidTr="00600E9F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Доказательство эффекта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Обязательные клинические испытания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Подтверждение безопасности состава</w:t>
            </w:r>
          </w:p>
        </w:tc>
      </w:tr>
      <w:tr w:rsidR="00600E9F" w:rsidRPr="00600E9F" w:rsidTr="00600E9F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Надпись на упаковке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Номер РУ, МНН (название вещества)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0E9F" w:rsidRPr="00600E9F" w:rsidRDefault="00600E9F" w:rsidP="00600E9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00E9F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«Не является лекарством»</w:t>
            </w:r>
          </w:p>
        </w:tc>
      </w:tr>
    </w:tbl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Требуются ли клинические исследования для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БАДов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биологически активных добавок (БАД) в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5" w:history="1">
        <w:r w:rsidRPr="00600E9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проведение клинических исследований в обязательном порядке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требуется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В отличие от лекарственных средств,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БАДы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относятся к категории пищевой продукции, поэтому процедура их допуска на рынок проще.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yuz.uz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Однако существуют нюансы, при которых экспертные органы могут затребовать подтверждающие данные или испытания:</w:t>
      </w:r>
    </w:p>
    <w:p w:rsidR="00600E9F" w:rsidRPr="00600E9F" w:rsidRDefault="00600E9F" w:rsidP="00A238D7">
      <w:pPr>
        <w:numPr>
          <w:ilvl w:val="0"/>
          <w:numId w:val="7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 усмотрению эксперта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Клинические испытания могут быть назначены индивидуально, если эксперту Комитета санитарно-эпидемиологического благополучия и общественного здоровья необходимо подтвердить заявленную эффективность или специфические свойства продукта.</w:t>
      </w:r>
    </w:p>
    <w:p w:rsidR="00600E9F" w:rsidRPr="00600E9F" w:rsidRDefault="00600E9F" w:rsidP="00A238D7">
      <w:pPr>
        <w:numPr>
          <w:ilvl w:val="0"/>
          <w:numId w:val="7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Научное обоснование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Производитель обязан представить научные данные, подтверждающие профилактические свойства добавки и количественное содержание её ингредиентов.</w:t>
      </w:r>
    </w:p>
    <w:p w:rsidR="00600E9F" w:rsidRPr="00600E9F" w:rsidRDefault="00600E9F" w:rsidP="00A238D7">
      <w:pPr>
        <w:numPr>
          <w:ilvl w:val="0"/>
          <w:numId w:val="7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Состав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продукт содержит химические компоненты, которые могут быть классифицированы как фармацевтические, его могут обязать регистрировать как лекарственное средство с прохождением полноценных клинических исследований.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+2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для регистрации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Вместо клинических испытаний для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БАДов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Узбекистане обязательными являются:</w:t>
      </w:r>
    </w:p>
    <w:p w:rsidR="00600E9F" w:rsidRPr="00600E9F" w:rsidRDefault="00600E9F" w:rsidP="00A238D7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Гигиеническая экспертиза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Оценка безопасности состава в лабораториях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Санэпидкомитета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00E9F" w:rsidRPr="00600E9F" w:rsidRDefault="00600E9F" w:rsidP="00A238D7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Свидетельство о государственной регистрации (СГР)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Главный документ, разрешающий ввоз и реализацию.</w:t>
      </w:r>
    </w:p>
    <w:p w:rsidR="00600E9F" w:rsidRPr="00600E9F" w:rsidRDefault="00600E9F" w:rsidP="00A238D7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Цифровая маркировка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2024–2025 годов введена обязательная маркировка для отслеживания оборота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БАДов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00E9F" w:rsidRPr="00600E9F" w:rsidRDefault="00600E9F" w:rsidP="00A238D7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Документация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Требуется сертификат качества от производителя, научное обоснование сроков годности и ботанические названия растений на латыни (для растительных добавок).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NRM.uz +5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документы необходимы? 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биологически активных добавок (БАД) в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6" w:history="1">
        <w:r w:rsidRPr="00600E9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необходимо получить разрешение от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Комитета санитарно-эпидемиологического благополучия и общественного здоровья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(ранее СЭС). Процедура регулируется Постановлением Кабинета Министров №131 от 30 апреля 2016 года.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Norma.uz +3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Основной пакет документов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получения разрешения на ввоз или производство БАД заявитель должен представить следующие документы (на узбекском или русском языках):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Заявление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выдачу разрешения установленного образца.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Сведения о составе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указанием всех ингредиентов, их ботанических названий (на латыни для растений) и количественного содержания.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Нормативно-техническая документация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производителя (ТУ, стандарты, спецификации).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Документ, подтверждающий качество и безопасность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продукции, выданный в стране-производителе (сертификат качества, сертификат анализа,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Free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Sale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Certificate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регистрационное удостоверение).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Макеты упаковки и текст инструкции/аннотации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(лист-вкладыш) с информацией о применении, противопоказаниях и особых указаниях.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Научное обоснование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эффективности и безопасности, а также обоснование заявленных сроков годности.</w:t>
      </w:r>
    </w:p>
    <w:p w:rsidR="00600E9F" w:rsidRPr="00600E9F" w:rsidRDefault="00600E9F" w:rsidP="00A238D7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Протоколы испытаний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(при наличии) и материалы по методам исследования ингредиентов.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Food and Agriculture Organization +2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Дополнительные</w:t>
      </w: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требования</w:t>
      </w:r>
    </w:p>
    <w:p w:rsidR="00600E9F" w:rsidRPr="00600E9F" w:rsidRDefault="00600E9F" w:rsidP="00A238D7">
      <w:pPr>
        <w:numPr>
          <w:ilvl w:val="0"/>
          <w:numId w:val="7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Образцы продукции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проведения лабораторных экспертиз необходимо предоставить образцы БАД в количестве, достаточном для исследований.</w:t>
      </w:r>
    </w:p>
    <w:p w:rsidR="00600E9F" w:rsidRPr="00600E9F" w:rsidRDefault="00600E9F" w:rsidP="00A238D7">
      <w:pPr>
        <w:numPr>
          <w:ilvl w:val="0"/>
          <w:numId w:val="7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Заверение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Копии документов и их переводы должны быть заверены в установленном порядке (нотариально или печатью заявителя/производителя).</w:t>
      </w:r>
    </w:p>
    <w:p w:rsidR="00600E9F" w:rsidRPr="00600E9F" w:rsidRDefault="00600E9F" w:rsidP="00A238D7">
      <w:pPr>
        <w:numPr>
          <w:ilvl w:val="0"/>
          <w:numId w:val="7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испытания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некоторых случаях эксперт может назначить дополнительные клинические испытания для подтверждения заявленных профилактических свойств.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+3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нюансы</w:t>
      </w:r>
    </w:p>
    <w:p w:rsidR="00600E9F" w:rsidRPr="00600E9F" w:rsidRDefault="00600E9F" w:rsidP="00A238D7">
      <w:pPr>
        <w:numPr>
          <w:ilvl w:val="0"/>
          <w:numId w:val="8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Разрешение на ввоз и производство БАД выдается на неограниченный срок (бессрочно), если иное не предусмотрено законодательством.</w:t>
      </w:r>
    </w:p>
    <w:p w:rsidR="00600E9F" w:rsidRPr="00600E9F" w:rsidRDefault="00600E9F" w:rsidP="00A238D7">
      <w:pPr>
        <w:numPr>
          <w:ilvl w:val="0"/>
          <w:numId w:val="8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Реестр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После прохождения регистрации сведения о БАД вносятся в </w:t>
      </w:r>
      <w:hyperlink r:id="rId57" w:tgtFrame="_blank" w:history="1">
        <w:r w:rsidRPr="00600E9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Электронный реестр БАД</w:t>
        </w:r>
      </w:hyperlink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который ведется санитарно-эпидемиологической службой.</w:t>
      </w:r>
    </w:p>
    <w:p w:rsidR="00600E9F" w:rsidRPr="00600E9F" w:rsidRDefault="00600E9F" w:rsidP="00A238D7">
      <w:pPr>
        <w:numPr>
          <w:ilvl w:val="0"/>
          <w:numId w:val="8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Лицензирование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Сами БАД не являются лекарственными средствами, поэтому отдельная фармацевтическая лицензия на их продажу (в отличие от лекарств) не 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требуется, если они реализуются через аптечную сеть или специализированные отделы.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Yagona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portal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+3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использовать зарубежные сертификаты? 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Зарубежные сертификаты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обязательно входят в пакет документов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регистрации биологически активных добавок (БАД) в Узбекистане, но они не заменяют саму процедуру государственной регистрации в местных органах власти.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условия использования зарубежных сертификатов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Иностранные документы служат подтверждением качества и безопасности продукта в стране происхождения, что облегчает процесс экспертизы в Узбекистане.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medmark.uz</w:t>
      </w:r>
    </w:p>
    <w:p w:rsidR="00600E9F" w:rsidRPr="00600E9F" w:rsidRDefault="00600E9F" w:rsidP="00A238D7">
      <w:pPr>
        <w:numPr>
          <w:ilvl w:val="0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Обязательные документы из страны-производителя:</w:t>
      </w:r>
    </w:p>
    <w:p w:rsidR="00600E9F" w:rsidRPr="00600E9F" w:rsidRDefault="00600E9F" w:rsidP="00A238D7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Сертификат качества (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Free</w:t>
      </w:r>
      <w:proofErr w:type="spellEnd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Sale</w:t>
      </w:r>
      <w:proofErr w:type="spellEnd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Certificate</w:t>
      </w:r>
      <w:proofErr w:type="spellEnd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регистрационное удостоверение, выданное компетентным органом страны производства.</w:t>
      </w:r>
    </w:p>
    <w:p w:rsidR="00600E9F" w:rsidRPr="00600E9F" w:rsidRDefault="00600E9F" w:rsidP="00A238D7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Сертификат происхождения (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Certificate</w:t>
      </w:r>
      <w:proofErr w:type="spellEnd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of</w:t>
      </w:r>
      <w:proofErr w:type="spellEnd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Origin</w:t>
      </w:r>
      <w:proofErr w:type="spellEnd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подтверждающий место производства товара.</w:t>
      </w:r>
    </w:p>
    <w:p w:rsidR="00600E9F" w:rsidRPr="00600E9F" w:rsidRDefault="00600E9F" w:rsidP="00A238D7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Паспорт безопасности (MSDS)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продукт.</w:t>
      </w:r>
    </w:p>
    <w:p w:rsidR="00600E9F" w:rsidRPr="00600E9F" w:rsidRDefault="00600E9F" w:rsidP="00A238D7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Документы, подтверждающие безопасность (например, отсутствие ГМО или трансмиссивную безопасность для БАД с компонентами крови).</w:t>
      </w:r>
    </w:p>
    <w:p w:rsidR="00600E9F" w:rsidRPr="00600E9F" w:rsidRDefault="00600E9F" w:rsidP="00A238D7">
      <w:pPr>
        <w:numPr>
          <w:ilvl w:val="0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Требования к оформлению:</w:t>
      </w:r>
    </w:p>
    <w:p w:rsidR="00600E9F" w:rsidRPr="00600E9F" w:rsidRDefault="00600E9F" w:rsidP="00A238D7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Легализация: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Все иностранные документы (включая доверенность от производителя на представителя в Узбекистане) должны быть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легализованы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иметь </w:t>
      </w:r>
      <w:proofErr w:type="spellStart"/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апостиль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600E9F" w:rsidRPr="00600E9F" w:rsidRDefault="00600E9F" w:rsidP="00A238D7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Перевод: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Копии документов и их переводы на узбекский или русский языки должны быть заверены в установленном законом порядке (нотариально).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+2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Процесс регистрации в Узбекистане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Даже при наличии всех международных сертификатов, продукт должен пройти проверку внутри страны для получения разрешения на ввоз и реализацию.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600E9F" w:rsidRPr="00600E9F" w:rsidRDefault="00600E9F" w:rsidP="00A238D7">
      <w:pPr>
        <w:numPr>
          <w:ilvl w:val="0"/>
          <w:numId w:val="8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досье: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Заявитель подает пакет документов в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Главное управление санитарно-эпидемиологического надзора (ГУСЭН)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Министерстве здравоохранения Республики Узбекистан.</w:t>
      </w:r>
    </w:p>
    <w:p w:rsidR="00600E9F" w:rsidRPr="00600E9F" w:rsidRDefault="00600E9F" w:rsidP="00A238D7">
      <w:pPr>
        <w:numPr>
          <w:ilvl w:val="0"/>
          <w:numId w:val="8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обязательном порядке проводятся экспертиза и испытания образцов БАД в аккредитованных лабораториях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 территории Узбекистана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подтверждения их безопасности и состава.</w:t>
      </w:r>
    </w:p>
    <w:p w:rsidR="00600E9F" w:rsidRPr="00600E9F" w:rsidRDefault="00600E9F" w:rsidP="00A238D7">
      <w:pPr>
        <w:numPr>
          <w:ilvl w:val="0"/>
          <w:numId w:val="8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Выдача разрешения: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После успешной экспертизы выдается разрешение (разрешительное письмо) на включение продукта в реестр пищевых добавок, обычно сроком на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en.medstandard.kz +4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нюансы</w:t>
      </w:r>
    </w:p>
    <w:p w:rsidR="00600E9F" w:rsidRPr="00600E9F" w:rsidRDefault="00600E9F" w:rsidP="00A238D7">
      <w:pPr>
        <w:numPr>
          <w:ilvl w:val="0"/>
          <w:numId w:val="8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регистраций: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июня 2021 года Узбекистан расширил список стран и организаций, результаты регистрации которых признаются в упрощенном порядке для определенных категорий медицинских изделий и добавок, однако полная экспертиза безопасности для БАД остается стандартом.</w:t>
      </w:r>
    </w:p>
    <w:p w:rsidR="00600E9F" w:rsidRPr="00600E9F" w:rsidRDefault="00600E9F" w:rsidP="00A238D7">
      <w:pPr>
        <w:numPr>
          <w:ilvl w:val="0"/>
          <w:numId w:val="8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Маркировка: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2024-2025 гг. в Узбекистане активно внедряется система </w:t>
      </w: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цифровой маркировки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для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БАДов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которую необходимо учитывать при регистрации и ввозе.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Registration of medicines in Uzbekistan +2</w:t>
      </w:r>
    </w:p>
    <w:p w:rsidR="00326BB1" w:rsidRPr="00600E9F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требования к составу? 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8" w:history="1">
        <w:r w:rsidRPr="00600E9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требования к составу биологически активных добавок (БАД) регулируются санитарными нормами и правилами (СанПиН), а также постановлениями Кабинета Министров. Регистрация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БАДов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обязательна и требует подтверждения их безопасности и заявленной эффективности. 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Эксперт Тест +2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к ингредиентам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Требования зависят от типа компонентов, входящих в состав продукта:</w:t>
      </w:r>
    </w:p>
    <w:p w:rsidR="00600E9F" w:rsidRPr="00600E9F" w:rsidRDefault="00600E9F" w:rsidP="00A238D7">
      <w:pPr>
        <w:numPr>
          <w:ilvl w:val="0"/>
          <w:numId w:val="8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Растительные компоненты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необходимо указывать полное ботаническое название на латинском языке. Также требуются ссылки на фармакопейные статьи или ГОСТы, описание формы и способа приготовления экстрактов или порошков.</w:t>
      </w:r>
    </w:p>
    <w:p w:rsidR="00600E9F" w:rsidRPr="00600E9F" w:rsidRDefault="00600E9F" w:rsidP="00A238D7">
      <w:pPr>
        <w:numPr>
          <w:ilvl w:val="0"/>
          <w:numId w:val="8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Компоненты животного происхождения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БАД содержит части животных или компоненты крови, производитель обязан предоставить документ, подтверждающий трансмиссивную безопасность (отсутствие риска передачи инфекций).</w:t>
      </w:r>
    </w:p>
    <w:p w:rsidR="00600E9F" w:rsidRPr="00600E9F" w:rsidRDefault="00600E9F" w:rsidP="00A238D7">
      <w:pPr>
        <w:numPr>
          <w:ilvl w:val="0"/>
          <w:numId w:val="8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Витамины и минералы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количественное содержание активных веществ должно быть четко определено. Производитель должен предоставить материалы по методам исследований для их количественного определения.</w:t>
      </w:r>
    </w:p>
    <w:p w:rsidR="00600E9F" w:rsidRPr="00600E9F" w:rsidRDefault="00600E9F" w:rsidP="00A238D7">
      <w:pPr>
        <w:numPr>
          <w:ilvl w:val="0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Вспомогательные ингредиенты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все красители,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ароматизаторы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консерванты должны входить в список разрешенных пищевых добавок.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medmark.uz +1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Подтверждение состава и безопасности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успешной регистрации необходимо предоставить:</w:t>
      </w:r>
    </w:p>
    <w:p w:rsidR="00600E9F" w:rsidRPr="00600E9F" w:rsidRDefault="00600E9F" w:rsidP="00A238D7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Количественный и качественный состав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детализированный список всех ингредиентов с указанием их дозировок.</w:t>
      </w:r>
    </w:p>
    <w:p w:rsidR="00600E9F" w:rsidRPr="00600E9F" w:rsidRDefault="00600E9F" w:rsidP="00A238D7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Сертификаты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сертификат качества, сертификат происхождения и сертификат безопасности из страны-производителя.</w:t>
      </w:r>
    </w:p>
    <w:p w:rsidR="00600E9F" w:rsidRPr="00600E9F" w:rsidRDefault="00600E9F" w:rsidP="00A238D7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Научное обоснование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данные, подтверждающие профилактическое действие и сроки годности. В некоторых случаях эксперт может назначить клинические испытания для подтверждения заявленной эффективности.</w:t>
      </w:r>
    </w:p>
    <w:p w:rsidR="00600E9F" w:rsidRPr="00600E9F" w:rsidRDefault="00600E9F" w:rsidP="00A238D7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Цифровая маркировка</w:t>
      </w: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2024–2025 годов в Узбекистане вводится обязательная цифровая маркировка 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БАДов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для борьбы с контрафактом. </w:t>
      </w:r>
    </w:p>
    <w:p w:rsidR="00600E9F" w:rsidRPr="00600E9F" w:rsidRDefault="00600E9F" w:rsidP="00600E9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+3</w:t>
      </w:r>
    </w:p>
    <w:p w:rsidR="00600E9F" w:rsidRPr="00600E9F" w:rsidRDefault="00600E9F" w:rsidP="00600E9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00E9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Запрещенные вещества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состав БАД не должны входить:</w:t>
      </w:r>
    </w:p>
    <w:p w:rsidR="00600E9F" w:rsidRPr="00600E9F" w:rsidRDefault="00600E9F" w:rsidP="00A238D7">
      <w:pPr>
        <w:numPr>
          <w:ilvl w:val="0"/>
          <w:numId w:val="8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Сильнодействующие, наркотические или психотропные вещества.</w:t>
      </w:r>
    </w:p>
    <w:p w:rsidR="00600E9F" w:rsidRPr="00600E9F" w:rsidRDefault="00600E9F" w:rsidP="00A238D7">
      <w:pPr>
        <w:numPr>
          <w:ilvl w:val="0"/>
          <w:numId w:val="8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Ядовитые растения и вещества, не разрешенные для использования в пищевой промышленности Узбекистана.</w:t>
      </w:r>
    </w:p>
    <w:p w:rsidR="00600E9F" w:rsidRPr="00600E9F" w:rsidRDefault="00600E9F" w:rsidP="00A238D7">
      <w:pPr>
        <w:numPr>
          <w:ilvl w:val="0"/>
          <w:numId w:val="8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Компоненты, полученные из ГМО, если это не задекларировано должным образом и не прошло соответствующую проверку.</w:t>
      </w:r>
    </w:p>
    <w:p w:rsidR="00600E9F" w:rsidRPr="00600E9F" w:rsidRDefault="00600E9F" w:rsidP="00600E9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Регистрация проводится в Комитете санитарно-эпидемиологического благополучия и общественного здоровья (</w:t>
      </w:r>
      <w:proofErr w:type="spellStart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Санэпидемслужба</w:t>
      </w:r>
      <w:proofErr w:type="spellEnd"/>
      <w:r w:rsidRPr="00600E9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 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Есть ли ограничения по ингредиентам? 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9" w:history="1">
        <w:r w:rsidRPr="00D53A1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существуют строгие ограничения и требования к составу биологически активных добавок (БАД). Процесс регистрации регулируется Комитетом санитарно-эпидемиологического благополучия и общественного здоровья (ранее СЭС). 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 +1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ограничения по ингредиентам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национальным стандартам (</w:t>
      </w: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СанПиН </w:t>
      </w:r>
      <w:proofErr w:type="spellStart"/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РУз</w:t>
      </w:r>
      <w:proofErr w:type="spellEnd"/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№ 0338-16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общим нормам безопасности: 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Buxgalter.uz</w:t>
      </w:r>
    </w:p>
    <w:p w:rsidR="00D53A19" w:rsidRPr="00D53A19" w:rsidRDefault="00D53A19" w:rsidP="00A238D7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Запрещенные вещества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 использованию не допускаются растения, продукты их переработки, объекты животного происхождения, микроорганизмы и грибы, которые признаны опасными для жизни и здоровья человека.</w:t>
      </w:r>
    </w:p>
    <w:p w:rsidR="00D53A19" w:rsidRPr="00D53A19" w:rsidRDefault="00D53A19" w:rsidP="00A238D7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Наркотические и психотропные компоненты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составе БАД строго запрещены любые вещества, включенные в список запрещенных наркотических средств и сильнодействующих препаратов.</w:t>
      </w:r>
    </w:p>
    <w:p w:rsidR="00D53A19" w:rsidRPr="00D53A19" w:rsidRDefault="00D53A19" w:rsidP="00A238D7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Специфические требования к сырью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D53A19" w:rsidRPr="00D53A19" w:rsidRDefault="00D53A19" w:rsidP="00A238D7">
      <w:pPr>
        <w:numPr>
          <w:ilvl w:val="1"/>
          <w:numId w:val="8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Растительное сырье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Необходимо указывать ботаническое название на латинском языке и подтверждать отсутствие токсичных свойств.</w:t>
      </w:r>
    </w:p>
    <w:p w:rsidR="00D53A19" w:rsidRPr="00D53A19" w:rsidRDefault="00D53A19" w:rsidP="00A238D7">
      <w:pPr>
        <w:numPr>
          <w:ilvl w:val="1"/>
          <w:numId w:val="8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Компоненты животного происхождения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Требуется документ, подтверждающий 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прионную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безопасность (отсутствие риска передачи губчатой энцефалопатии).</w:t>
      </w:r>
    </w:p>
    <w:p w:rsidR="00D53A19" w:rsidRPr="00D53A19" w:rsidRDefault="00D53A19" w:rsidP="00A238D7">
      <w:pPr>
        <w:numPr>
          <w:ilvl w:val="1"/>
          <w:numId w:val="8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Компоненты крови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Обязательно подтверждение трансмиссивной безопасности.</w:t>
      </w:r>
    </w:p>
    <w:p w:rsidR="00D53A19" w:rsidRPr="00D53A19" w:rsidRDefault="00D53A19" w:rsidP="00A238D7">
      <w:pPr>
        <w:numPr>
          <w:ilvl w:val="1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Живые организмы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Для микроорганизмов (например, 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пробиотиков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нужно указывать род и штамм на латыни с паспортом депонирования.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Министерство иностранных дел +4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нюансы регистрации</w:t>
      </w:r>
    </w:p>
    <w:p w:rsidR="00D53A19" w:rsidRPr="00D53A19" w:rsidRDefault="00D53A19" w:rsidP="00A238D7">
      <w:pPr>
        <w:numPr>
          <w:ilvl w:val="0"/>
          <w:numId w:val="8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Классификация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В ходе экспертизы государственные органы определяют, является ли продукт 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БАДом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лекарственным средством. Если в составе обнаружены ингредиенты в терапевтических дозах, продукт могут обязать регистрировать как лекарство, что значительно сложнее.</w:t>
      </w:r>
    </w:p>
    <w:p w:rsidR="00D53A19" w:rsidRPr="00D53A19" w:rsidRDefault="00D53A19" w:rsidP="00A238D7">
      <w:pPr>
        <w:numPr>
          <w:ilvl w:val="0"/>
          <w:numId w:val="8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Лабораторные испытания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Образцы продукта проходят обязательную проверку в аккредитованных лабораториях Узбекистана на предмет безопасности и соответствия заявленному составу.</w:t>
      </w:r>
    </w:p>
    <w:p w:rsidR="00D53A19" w:rsidRPr="00D53A19" w:rsidRDefault="00D53A19" w:rsidP="00A238D7">
      <w:pPr>
        <w:numPr>
          <w:ilvl w:val="0"/>
          <w:numId w:val="8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Маркировка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Состав на этикетке должен полностью соответствовать регистрационным документам и быть переведен на узбекский язык. С 2025 года вводится обязательная цифровая маркировка для борьбы с контрафактом.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проходит лабораторное тестирование? 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Лабораторное тестирование биологически активных добавок (БАД) в Узбекистане является обязательным этапом для получения свидетельства о государственной регистрации. Процесс направлен на подтверждение безопасности и соответствия заявленному составу. 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+1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этапы тестирования</w:t>
      </w:r>
    </w:p>
    <w:p w:rsidR="00D53A19" w:rsidRPr="00D53A19" w:rsidRDefault="00D53A19" w:rsidP="00A238D7">
      <w:pPr>
        <w:numPr>
          <w:ilvl w:val="0"/>
          <w:numId w:val="8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Отбор образцов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Заявитель предоставляет образцы продукции в аккредитованную испытательную лабораторию.</w:t>
      </w:r>
    </w:p>
    <w:p w:rsidR="00D53A19" w:rsidRPr="00D53A19" w:rsidRDefault="00D53A19" w:rsidP="00A238D7">
      <w:pPr>
        <w:numPr>
          <w:ilvl w:val="0"/>
          <w:numId w:val="8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Санитарно-эпидемиологическая экспертиза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Проводится проверка на соответствие гигиеническим нормам (СанПиН № 0338-16).</w:t>
      </w:r>
    </w:p>
    <w:p w:rsidR="00D53A19" w:rsidRPr="00D53A19" w:rsidRDefault="00D53A19" w:rsidP="00A238D7">
      <w:pPr>
        <w:numPr>
          <w:ilvl w:val="0"/>
          <w:numId w:val="8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Анализ состава и безопасности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D53A19" w:rsidRPr="00D53A19" w:rsidRDefault="00D53A19" w:rsidP="00A238D7">
      <w:pPr>
        <w:numPr>
          <w:ilvl w:val="1"/>
          <w:numId w:val="90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Микробиологические показатели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Проверка на отсутствие патогенных организмов.</w:t>
      </w:r>
    </w:p>
    <w:p w:rsidR="00D53A19" w:rsidRPr="00D53A19" w:rsidRDefault="00D53A19" w:rsidP="00A238D7">
      <w:pPr>
        <w:numPr>
          <w:ilvl w:val="1"/>
          <w:numId w:val="90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Физико-химические испытания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Определение количественного содержания основных активных и вспомогательных ингредиентов.</w:t>
      </w:r>
    </w:p>
    <w:p w:rsidR="00D53A19" w:rsidRPr="00D53A19" w:rsidRDefault="00D53A19" w:rsidP="00A238D7">
      <w:pPr>
        <w:numPr>
          <w:ilvl w:val="1"/>
          <w:numId w:val="90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Токсикологические исследования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Тестирование на содержание тяжелых металлов, пестицидов и других вредных веществ.</w:t>
      </w:r>
    </w:p>
    <w:p w:rsidR="00D53A19" w:rsidRPr="00D53A19" w:rsidRDefault="00D53A19" w:rsidP="00A238D7">
      <w:pPr>
        <w:numPr>
          <w:ilvl w:val="1"/>
          <w:numId w:val="90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Трансмиссивная безопасность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Обязательна для 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БАДов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содержащих компоненты крови.</w:t>
      </w:r>
    </w:p>
    <w:p w:rsidR="00D53A19" w:rsidRPr="00D53A19" w:rsidRDefault="00D53A19" w:rsidP="00A238D7">
      <w:pPr>
        <w:numPr>
          <w:ilvl w:val="0"/>
          <w:numId w:val="9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Оценка эффективности (по назначению эксперта)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ряде случаев эксперт может назначить клинические испытания или потребовать научные данные, подтверждающие заявленные профилактические свойства.</w:t>
      </w:r>
    </w:p>
    <w:p w:rsidR="00D53A19" w:rsidRPr="00D53A19" w:rsidRDefault="00D53A19" w:rsidP="00A238D7">
      <w:pPr>
        <w:numPr>
          <w:ilvl w:val="0"/>
          <w:numId w:val="9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Выдача протокола испытаний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 завершении всех тестов лаборатория выдает протокол, который становится основанием для принятия решения о регистрации в СЭС.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pharmalex.uz +3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Где проводятся испытания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Тестирование осуществляется в специализированных центрах, таких как:</w:t>
      </w:r>
    </w:p>
    <w:p w:rsidR="00D53A19" w:rsidRPr="00D53A19" w:rsidRDefault="00D53A19" w:rsidP="00A238D7">
      <w:pPr>
        <w:numPr>
          <w:ilvl w:val="0"/>
          <w:numId w:val="9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Лаборатории при Службе санитарно-эпидемиологического благополучия и общественного здоровья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3A19" w:rsidRPr="00D53A19" w:rsidRDefault="00D53A19" w:rsidP="00A238D7">
      <w:pPr>
        <w:numPr>
          <w:ilvl w:val="0"/>
          <w:numId w:val="9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Аккредитованные пищевые лаборатории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(например, </w:t>
      </w:r>
      <w:hyperlink r:id="rId60" w:tgtFrame="_blank" w:history="1">
        <w:r w:rsidRPr="00D53A19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 xml:space="preserve">SGS </w:t>
        </w:r>
        <w:proofErr w:type="spellStart"/>
        <w:r w:rsidRPr="00D53A19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Uzbekistan</w:t>
        </w:r>
        <w:proofErr w:type="spellEnd"/>
      </w:hyperlink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D53A19" w:rsidRPr="00D53A19" w:rsidRDefault="00D53A19" w:rsidP="00A238D7">
      <w:pPr>
        <w:numPr>
          <w:ilvl w:val="0"/>
          <w:numId w:val="9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Лаборатория контроля качества и стандартизации лекарственных средств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Необходимые документы для лаборатории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Вместе с образцами обычно подаются:</w:t>
      </w:r>
    </w:p>
    <w:p w:rsidR="00D53A19" w:rsidRPr="00D53A19" w:rsidRDefault="00D53A19" w:rsidP="00A238D7">
      <w:pPr>
        <w:numPr>
          <w:ilvl w:val="0"/>
          <w:numId w:val="9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Нормативно-техническая документация (ГОСТ, ТУ или спецификации производителя).</w:t>
      </w:r>
    </w:p>
    <w:p w:rsidR="00D53A19" w:rsidRPr="00D53A19" w:rsidRDefault="00D53A19" w:rsidP="00A238D7">
      <w:pPr>
        <w:numPr>
          <w:ilvl w:val="0"/>
          <w:numId w:val="9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Полная рецептура с указанием всех ингредиентов.</w:t>
      </w:r>
    </w:p>
    <w:p w:rsidR="00D53A19" w:rsidRPr="00D53A19" w:rsidRDefault="00D53A19" w:rsidP="00A238D7">
      <w:pPr>
        <w:numPr>
          <w:ilvl w:val="0"/>
          <w:numId w:val="9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 происхождения и качества от производителя.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Food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Agriculture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Organization</w:t>
      </w:r>
      <w:proofErr w:type="spellEnd"/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Default="00326BB1" w:rsidP="0032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требования к маркировке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БАДов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Узбекистане требования к маркировке биологически активных добавок (БАД) регулируются Санитарными правилами и нормами (в частности, </w:t>
      </w:r>
      <w:hyperlink r:id="rId61" w:tgtFrame="_blank" w:history="1">
        <w:r w:rsidRPr="00D53A19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СанПиН № 0258-08</w:t>
        </w:r>
      </w:hyperlink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hyperlink r:id="rId62" w:tgtFrame="_blank" w:history="1">
        <w:r w:rsidRPr="00D53A19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СанПиН № 0098-25</w:t>
        </w:r>
      </w:hyperlink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а также законодательством о защите прав потребителей. 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БАД в Службе санитарно-эпидемиологического благополучия и общественного здоровья (СЭС) маркировка на упаковке должна содержать следующие обязательные сведения: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информационные блоки на этикетке</w:t>
      </w:r>
    </w:p>
    <w:p w:rsidR="00D53A19" w:rsidRPr="00D53A19" w:rsidRDefault="00D53A19" w:rsidP="00A238D7">
      <w:pPr>
        <w:numPr>
          <w:ilvl w:val="0"/>
          <w:numId w:val="9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Наименование продукции: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Полное название БАД, включая форму выпуска (таблетки, капсулы, порошок и т.д.).</w:t>
      </w:r>
    </w:p>
    <w:p w:rsidR="00D53A19" w:rsidRPr="00D53A19" w:rsidRDefault="00D53A19" w:rsidP="00A238D7">
      <w:pPr>
        <w:numPr>
          <w:ilvl w:val="0"/>
          <w:numId w:val="9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Обязательная пометка: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Надпись </w:t>
      </w: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«Биологически активная добавка к пище»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фраза </w:t>
      </w: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«Не является лекарственным средством»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(на узбекском и русском языках).</w:t>
      </w:r>
    </w:p>
    <w:p w:rsidR="00D53A19" w:rsidRPr="00D53A19" w:rsidRDefault="00D53A19" w:rsidP="00A238D7">
      <w:pPr>
        <w:numPr>
          <w:ilvl w:val="0"/>
          <w:numId w:val="9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Состав: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Полный перечень ингредиентов в порядке убывания их массы. Для растительных компонентов и живых микроорганизмов необходимо указывать латинские названия.</w:t>
      </w:r>
    </w:p>
    <w:p w:rsidR="00D53A19" w:rsidRPr="00D53A19" w:rsidRDefault="00D53A19" w:rsidP="00A238D7">
      <w:pPr>
        <w:numPr>
          <w:ilvl w:val="0"/>
          <w:numId w:val="9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Область применения: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Рекомендации по использованию (для чего предназначен продукт).</w:t>
      </w:r>
    </w:p>
    <w:p w:rsidR="00D53A19" w:rsidRPr="00D53A19" w:rsidRDefault="00D53A19" w:rsidP="00A238D7">
      <w:pPr>
        <w:numPr>
          <w:ilvl w:val="0"/>
          <w:numId w:val="9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Способ применения: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Четкая инструкция: дозировка, кратность приема, связь с приемом пищи.</w:t>
      </w:r>
    </w:p>
    <w:p w:rsidR="00D53A19" w:rsidRPr="00D53A19" w:rsidRDefault="00D53A19" w:rsidP="00A238D7">
      <w:pPr>
        <w:numPr>
          <w:ilvl w:val="0"/>
          <w:numId w:val="9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Противопоказания: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Обязательное указание индивидуальной непереносимости компонентов, а также предупреждения для беременных, кормящих женщин и детей (если применимо).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Registration of medicines in Uzbekistan +3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Техническая и потребительская информация</w:t>
      </w:r>
    </w:p>
    <w:p w:rsidR="00D53A19" w:rsidRPr="00D53A19" w:rsidRDefault="00D53A19" w:rsidP="00A238D7">
      <w:pPr>
        <w:numPr>
          <w:ilvl w:val="0"/>
          <w:numId w:val="9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Пищевая ценность: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Содержание активных веществ в суточной дозе и их процент от рекомендуемого уровня потребления.</w:t>
      </w:r>
    </w:p>
    <w:p w:rsidR="00D53A19" w:rsidRPr="00D53A19" w:rsidRDefault="00D53A19" w:rsidP="00A238D7">
      <w:pPr>
        <w:numPr>
          <w:ilvl w:val="0"/>
          <w:numId w:val="9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Сведения о производителе: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Наименование и адрес изготовителя, а также организации, уполномоченной принимать претензии от потребителей в Узбекистане.</w:t>
      </w:r>
    </w:p>
    <w:p w:rsidR="00D53A19" w:rsidRPr="00D53A19" w:rsidRDefault="00D53A19" w:rsidP="00A238D7">
      <w:pPr>
        <w:numPr>
          <w:ilvl w:val="0"/>
          <w:numId w:val="9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Условия хранения и срок годности: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Указание температурного режима и даты «годен до».</w:t>
      </w:r>
    </w:p>
    <w:p w:rsidR="00D53A19" w:rsidRPr="00D53A19" w:rsidRDefault="00D53A19" w:rsidP="00A238D7">
      <w:pPr>
        <w:numPr>
          <w:ilvl w:val="0"/>
          <w:numId w:val="9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Номер свидетельства о регистрации: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После прохождения процедуры на упаковку наносится номер СГР (государственной регистрации).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 +3</w:t>
      </w:r>
    </w:p>
    <w:p w:rsidR="00D53A19" w:rsidRPr="00D53A19" w:rsidRDefault="00D53A19" w:rsidP="00D53A1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Современные требования (2025-2026 гг.)</w:t>
      </w:r>
    </w:p>
    <w:p w:rsidR="00D53A19" w:rsidRPr="00D53A19" w:rsidRDefault="00D53A19" w:rsidP="00A238D7">
      <w:pPr>
        <w:numPr>
          <w:ilvl w:val="0"/>
          <w:numId w:val="9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Цифровая маркировка: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БАД подлежат обязательной цифровой маркировке через систему 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begin"/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instrText xml:space="preserve"> HYPERLINK "https://crpt-turon.uz/tovarnaya-kategoriya/biologicheski-aktivnye-dobavki-bady/" \t "_blank" </w:instrTex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separate"/>
      </w:r>
      <w:r w:rsidRPr="00D53A19">
        <w:rPr>
          <w:rFonts w:ascii="Arial" w:eastAsia="Times New Roman" w:hAnsi="Arial" w:cs="Arial"/>
          <w:color w:val="1558D6"/>
          <w:sz w:val="24"/>
          <w:szCs w:val="24"/>
          <w:u w:val="single"/>
          <w:lang w:eastAsia="ru-RU"/>
        </w:rPr>
        <w:t>Asl</w:t>
      </w:r>
      <w:proofErr w:type="spellEnd"/>
      <w:r w:rsidRPr="00D53A19">
        <w:rPr>
          <w:rFonts w:ascii="Arial" w:eastAsia="Times New Roman" w:hAnsi="Arial" w:cs="Arial"/>
          <w:color w:val="1558D6"/>
          <w:sz w:val="24"/>
          <w:szCs w:val="24"/>
          <w:u w:val="single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1558D6"/>
          <w:sz w:val="24"/>
          <w:szCs w:val="24"/>
          <w:u w:val="single"/>
          <w:lang w:eastAsia="ru-RU"/>
        </w:rPr>
        <w:t>Belgisi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end"/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Data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Matrix</w:t>
      </w:r>
      <w:proofErr w:type="spellEnd"/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коды).</w:t>
      </w:r>
    </w:p>
    <w:p w:rsidR="00D53A19" w:rsidRPr="00D53A19" w:rsidRDefault="00D53A19" w:rsidP="00A238D7">
      <w:pPr>
        <w:numPr>
          <w:ilvl w:val="0"/>
          <w:numId w:val="9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Цветовая маркировка (светофор):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1 января 2025 года вводится обязательная маркировка пищевых продуктов (включая БАД) знаками о безопасности или вреде для здоровья в зависимости от содержания соли, сахара и жиров.</w:t>
      </w:r>
    </w:p>
    <w:p w:rsidR="00D53A19" w:rsidRPr="00D53A19" w:rsidRDefault="00D53A19" w:rsidP="00A238D7">
      <w:pPr>
        <w:numPr>
          <w:ilvl w:val="0"/>
          <w:numId w:val="9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Языковой барьер: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Вся информация должна быть представлена на государственном (узбекском) и русском языках. </w:t>
      </w:r>
    </w:p>
    <w:p w:rsidR="00D53A19" w:rsidRPr="00D53A19" w:rsidRDefault="00D53A19" w:rsidP="00D53A1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lastRenderedPageBreak/>
        <w:t>crpt-turon.uz +3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Важно:</w:t>
      </w:r>
      <w:r w:rsidRPr="00D53A1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Использование терминов «экологически чистый», «лечебный» или «диетический» без специальных разрешений и подтвержденных испытаний строго запрещено. </w:t>
      </w:r>
    </w:p>
    <w:p w:rsidR="00D53A19" w:rsidRPr="00D53A19" w:rsidRDefault="00D53A19" w:rsidP="00D53A1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A19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in-academy.uz</w:t>
      </w:r>
    </w:p>
    <w:p w:rsidR="00D53A19" w:rsidRPr="00326BB1" w:rsidRDefault="00D53A19" w:rsidP="00D53A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Вопросы по медицинским изделиям и оборудованию</w:t>
      </w: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зарегистрировать медицинское изделие в Узбекистане?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Регистрация медицинских изделий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3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регулируется постановлением Кабинета Министров №213 от 23.03.2018. Процесс включает подачу заявления в Государственный центр экспертизы и стандартизации лекарственных средств, изделий медицинского назначения и медицинской техники.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этапы процедуры</w:t>
      </w:r>
    </w:p>
    <w:p w:rsidR="00017D35" w:rsidRPr="00017D35" w:rsidRDefault="00017D35" w:rsidP="00A238D7">
      <w:pPr>
        <w:numPr>
          <w:ilvl w:val="0"/>
          <w:numId w:val="9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заявления и досье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Заявитель подает документы в электронном или бумажном виде в Государственный центр экспертизы.</w:t>
      </w:r>
    </w:p>
    <w:p w:rsidR="00017D35" w:rsidRPr="00017D35" w:rsidRDefault="00017D35" w:rsidP="00A238D7">
      <w:pPr>
        <w:numPr>
          <w:ilvl w:val="0"/>
          <w:numId w:val="9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Экспертиза документов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Центр проверяет полноту досье и соответствие техническим требованиям.</w:t>
      </w:r>
    </w:p>
    <w:p w:rsidR="00017D35" w:rsidRPr="00017D35" w:rsidRDefault="00017D35" w:rsidP="00A238D7">
      <w:pPr>
        <w:numPr>
          <w:ilvl w:val="0"/>
          <w:numId w:val="9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Проводятся испытания образцов изделия на соответствие стандартам безопасности и качества.</w:t>
      </w:r>
    </w:p>
    <w:p w:rsidR="00017D35" w:rsidRPr="00017D35" w:rsidRDefault="00017D35" w:rsidP="00A238D7">
      <w:pPr>
        <w:numPr>
          <w:ilvl w:val="0"/>
          <w:numId w:val="9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испытания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определенных категорий изделий могут потребоваться клинические исследования в аккредитованных клиниках Узбекистана.</w:t>
      </w:r>
    </w:p>
    <w:p w:rsidR="00017D35" w:rsidRPr="00017D35" w:rsidRDefault="00017D35" w:rsidP="00A238D7">
      <w:pPr>
        <w:numPr>
          <w:ilvl w:val="0"/>
          <w:numId w:val="9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Выдача удостоверения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После успешной экспертизы выдается регистрационное удостоверение.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medexpert.group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+6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условия</w:t>
      </w:r>
    </w:p>
    <w:p w:rsidR="00017D35" w:rsidRPr="00017D35" w:rsidRDefault="00017D35" w:rsidP="00A238D7">
      <w:pPr>
        <w:numPr>
          <w:ilvl w:val="0"/>
          <w:numId w:val="9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Срок действия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на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зарубежных производителей и является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бессрочным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отечественных производителей.</w:t>
      </w:r>
    </w:p>
    <w:p w:rsidR="00017D35" w:rsidRPr="00017D35" w:rsidRDefault="00017D35" w:rsidP="00A238D7">
      <w:pPr>
        <w:numPr>
          <w:ilvl w:val="0"/>
          <w:numId w:val="9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оформления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Общий срок процедуры обычно составляет от 120 до 155 рабочих дней, в зависимости от сложности изделия.</w:t>
      </w:r>
    </w:p>
    <w:p w:rsidR="00017D35" w:rsidRPr="00017D35" w:rsidRDefault="00017D35" w:rsidP="00A238D7">
      <w:pPr>
        <w:numPr>
          <w:ilvl w:val="0"/>
          <w:numId w:val="9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Сбор за регистрацию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 рассмотрение заявления и экспертизу взимается установленный сбор.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medexpert.group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+2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Необходимые документы</w:t>
      </w:r>
    </w:p>
    <w:p w:rsidR="00017D35" w:rsidRPr="00017D35" w:rsidRDefault="00017D35" w:rsidP="00A238D7">
      <w:pPr>
        <w:numPr>
          <w:ilvl w:val="0"/>
          <w:numId w:val="9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Заявление установленного образца.</w:t>
      </w:r>
    </w:p>
    <w:p w:rsidR="00017D35" w:rsidRPr="00017D35" w:rsidRDefault="00017D35" w:rsidP="00A238D7">
      <w:pPr>
        <w:numPr>
          <w:ilvl w:val="0"/>
          <w:numId w:val="9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Техническое описание и инструкции по применению.</w:t>
      </w:r>
    </w:p>
    <w:p w:rsidR="00017D35" w:rsidRPr="00017D35" w:rsidRDefault="00017D35" w:rsidP="00A238D7">
      <w:pPr>
        <w:numPr>
          <w:ilvl w:val="0"/>
          <w:numId w:val="9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Сертификаты качества (ISO, СЕ и др., если есть).</w:t>
      </w:r>
    </w:p>
    <w:p w:rsidR="00017D35" w:rsidRPr="00017D35" w:rsidRDefault="00017D35" w:rsidP="00A238D7">
      <w:pPr>
        <w:numPr>
          <w:ilvl w:val="0"/>
          <w:numId w:val="9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Документы, подтверждающие регистрацию в стране производителя.</w:t>
      </w:r>
    </w:p>
    <w:p w:rsidR="00017D35" w:rsidRPr="00017D35" w:rsidRDefault="00017D35" w:rsidP="00A238D7">
      <w:pPr>
        <w:numPr>
          <w:ilvl w:val="0"/>
          <w:numId w:val="9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Протоколы испытаний и отчеты о клинических исследованиях.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regmed.uz +1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Нужно ли классифицировать изделие (класс риска)?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регистрации медицинского изделия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4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классификация по степени риска обязательна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С 1 января 2026 года в стране введены обновленные правила, согласно которым все изделия классифицируются по четырем категориям в зависимости от их потенциальной угрозы для здоровья человека.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Категории риска в Узбекистане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Приказу министра здравоохранения (№ 16 от 24.12.2025, рег. № 3751 от 12.01.2026), медицинские изделия делятся на следующие классы: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017D35" w:rsidRPr="00017D35" w:rsidRDefault="00017D35" w:rsidP="00A238D7">
      <w:pPr>
        <w:numPr>
          <w:ilvl w:val="0"/>
          <w:numId w:val="9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Класс I (низкий риск)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например, перевязочные средства, смотровые перчатки.</w:t>
      </w:r>
    </w:p>
    <w:p w:rsidR="00017D35" w:rsidRPr="00017D35" w:rsidRDefault="00017D35" w:rsidP="00A238D7">
      <w:pPr>
        <w:numPr>
          <w:ilvl w:val="0"/>
          <w:numId w:val="9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Класс </w:t>
      </w:r>
      <w:proofErr w:type="spellStart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IIa</w:t>
      </w:r>
      <w:proofErr w:type="spellEnd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(средний риск)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шприцы, определенные виды диагностического оборудования.</w:t>
      </w:r>
    </w:p>
    <w:p w:rsidR="00017D35" w:rsidRPr="00017D35" w:rsidRDefault="00017D35" w:rsidP="00A238D7">
      <w:pPr>
        <w:numPr>
          <w:ilvl w:val="0"/>
          <w:numId w:val="9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Класс </w:t>
      </w:r>
      <w:proofErr w:type="spellStart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IIb</w:t>
      </w:r>
      <w:proofErr w:type="spellEnd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(повышенный риск)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аппараты ИВЛ, мониторы пациента.</w:t>
      </w:r>
    </w:p>
    <w:p w:rsidR="00017D35" w:rsidRPr="00017D35" w:rsidRDefault="00017D35" w:rsidP="00A238D7">
      <w:pPr>
        <w:numPr>
          <w:ilvl w:val="0"/>
          <w:numId w:val="9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Класс III (высокий риск)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имплантируемые изделия, кардиостимуляторы.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Arazy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Почему это важно для регистрации?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Классификация напрямую влияет на процедуру получения регистрационного удостоверения: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</w:t>
      </w:r>
    </w:p>
    <w:p w:rsidR="00017D35" w:rsidRPr="00017D35" w:rsidRDefault="00017D35" w:rsidP="00A238D7">
      <w:pPr>
        <w:numPr>
          <w:ilvl w:val="0"/>
          <w:numId w:val="10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Объем испытаний: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изделий высокого риска (</w:t>
      </w:r>
      <w:proofErr w:type="spellStart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IIb</w:t>
      </w:r>
      <w:proofErr w:type="spellEnd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III) обязательно предоставление результатов клинических испытаний.</w:t>
      </w:r>
    </w:p>
    <w:p w:rsidR="00017D35" w:rsidRPr="00017D35" w:rsidRDefault="00017D35" w:rsidP="00A238D7">
      <w:pPr>
        <w:numPr>
          <w:ilvl w:val="0"/>
          <w:numId w:val="10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Сроки рассмотрения: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Длительность экспертизы в Центре безопасности фармацевтической продукции зависит от класса:</w:t>
      </w:r>
    </w:p>
    <w:p w:rsidR="00017D35" w:rsidRPr="00017D35" w:rsidRDefault="00017D35" w:rsidP="00A238D7">
      <w:pPr>
        <w:numPr>
          <w:ilvl w:val="1"/>
          <w:numId w:val="101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Класс I: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до 60 рабочих дней.</w:t>
      </w:r>
    </w:p>
    <w:p w:rsidR="00017D35" w:rsidRPr="00017D35" w:rsidRDefault="00017D35" w:rsidP="00A238D7">
      <w:pPr>
        <w:numPr>
          <w:ilvl w:val="1"/>
          <w:numId w:val="101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Класс </w:t>
      </w:r>
      <w:proofErr w:type="spellStart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IIa</w:t>
      </w:r>
      <w:proofErr w:type="spellEnd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до 90 рабочих дней.</w:t>
      </w:r>
    </w:p>
    <w:p w:rsidR="00017D35" w:rsidRPr="00017D35" w:rsidRDefault="00017D35" w:rsidP="00A238D7">
      <w:pPr>
        <w:numPr>
          <w:ilvl w:val="1"/>
          <w:numId w:val="101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Класс </w:t>
      </w:r>
      <w:proofErr w:type="spellStart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IIb</w:t>
      </w:r>
      <w:proofErr w:type="spellEnd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и III: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до 120 рабочих дней.</w:t>
      </w:r>
    </w:p>
    <w:p w:rsidR="00017D35" w:rsidRPr="00017D35" w:rsidRDefault="00017D35" w:rsidP="00A238D7">
      <w:pPr>
        <w:numPr>
          <w:ilvl w:val="0"/>
          <w:numId w:val="10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Контроль качества: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регистрации медицинских изделий с июля 2027 года станет обязательным наличие сертификата соответствия стандарту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ISO 13485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+3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Признаются ли CE / FDA сертификаты?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сертификаты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CE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(Евросоюз) и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FDA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(США) признаются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5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но порядок их использования значительно обновился в 2025–2026 годах.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+2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1 января 2026 года в Узбекистане введена система обязательной регистрации медицинских изделий (МИ) с классификацией по 4 уровням риска. Наличие международного признания существенно влияет на процедуру: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Процедура признания (Упрощенный порядок)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Согласно Указу Президента № УП-137 от 19 августа 2025 года, </w:t>
      </w:r>
      <w:proofErr w:type="spellStart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медизделия</w:t>
      </w:r>
      <w:proofErr w:type="spellEnd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зарегистрированные авторитетными зарубежными регуляторами (включая страны ЕС с CE-маркировкой и США с FDA), подлежат регистрации в Узбекистане через механизм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+1</w:t>
      </w:r>
    </w:p>
    <w:p w:rsidR="00017D35" w:rsidRPr="00017D35" w:rsidRDefault="00017D35" w:rsidP="00A238D7">
      <w:pPr>
        <w:numPr>
          <w:ilvl w:val="0"/>
          <w:numId w:val="10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Без полных повторных испытаний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Регулятор может принять данные, уже проверенные иностранным органом.</w:t>
      </w:r>
    </w:p>
    <w:p w:rsidR="00017D35" w:rsidRPr="00017D35" w:rsidRDefault="00017D35" w:rsidP="00A238D7">
      <w:pPr>
        <w:numPr>
          <w:ilvl w:val="0"/>
          <w:numId w:val="10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Сроки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МИ, подлежащих регистрации путем признания, срок рассмотрения документов составляет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 рабочих дней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(вместо стандартных 155 дней для полной процедуры).</w:t>
      </w:r>
    </w:p>
    <w:p w:rsidR="00017D35" w:rsidRPr="00017D35" w:rsidRDefault="00017D35" w:rsidP="00A238D7">
      <w:pPr>
        <w:numPr>
          <w:ilvl w:val="0"/>
          <w:numId w:val="10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Регуляторы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Это касается органов, включенных в список ВОЗ (WHO </w:t>
      </w:r>
      <w:proofErr w:type="spellStart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Listed</w:t>
      </w:r>
      <w:proofErr w:type="spellEnd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Authorities</w:t>
      </w:r>
      <w:proofErr w:type="spellEnd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или имеющих уровень зрелости 4 по классификации ВОЗ.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Новые требования (с 2026–2027 гг.)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Несмотря на признание CE/FDA, введены дополнительные условия для доступа на рынок:</w:t>
      </w:r>
    </w:p>
    <w:p w:rsidR="00017D35" w:rsidRPr="00017D35" w:rsidRDefault="00017D35" w:rsidP="00A238D7">
      <w:pPr>
        <w:numPr>
          <w:ilvl w:val="0"/>
          <w:numId w:val="10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испытания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изделий высокого риска обязательна проверка на основе положительных результатов клинических исследований.</w:t>
      </w:r>
    </w:p>
    <w:p w:rsidR="00017D35" w:rsidRPr="00017D35" w:rsidRDefault="00017D35" w:rsidP="00A238D7">
      <w:pPr>
        <w:numPr>
          <w:ilvl w:val="0"/>
          <w:numId w:val="10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Стандарт ISO 13485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июля 2027 года наличие сертификата соответствия национальному стандарту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ISO 13485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становится обязательным требованием для всех производителей медицинских изделий.</w:t>
      </w:r>
    </w:p>
    <w:p w:rsidR="00017D35" w:rsidRPr="00017D35" w:rsidRDefault="00017D35" w:rsidP="00A238D7">
      <w:pPr>
        <w:numPr>
          <w:ilvl w:val="0"/>
          <w:numId w:val="10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Регистрационное удостоверение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 итогам процедуры выдается удостоверение сроком на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(ранее выдававшиеся бессрочные удостоверения теперь также ограничиваются этим сроком).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vakhidovlaw.com +4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Где регистрировать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Процедуру проводит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Центр безопасности фармацевтической продукции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Министерстве здравоохранения Республики Узбекистан.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Требуется ли локальное тестирование?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локальное тестирование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требуется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стандартной процедуре регистрации медицинских изделий (МИ)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6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Однако существуют исключения, позволяющие избежать проведения испытаний или пройти их в упрощенном формате.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Mikhailyuk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,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Sorokolat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 and Partners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Виды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локальных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испытаний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рамках государственной регистрации могут проводиться следующие проверки:</w:t>
      </w:r>
    </w:p>
    <w:p w:rsidR="00017D35" w:rsidRPr="00017D35" w:rsidRDefault="00017D35" w:rsidP="00A238D7">
      <w:pPr>
        <w:numPr>
          <w:ilvl w:val="0"/>
          <w:numId w:val="10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(технические) испытания: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Экспертиза образцов на соответствие заявленным характеристикам качества и безопасности в аккредитованных лабораториях Узбекистана.</w:t>
      </w:r>
    </w:p>
    <w:p w:rsidR="00017D35" w:rsidRPr="00017D35" w:rsidRDefault="00017D35" w:rsidP="00A238D7">
      <w:pPr>
        <w:numPr>
          <w:ilvl w:val="0"/>
          <w:numId w:val="10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Клинические исследования: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Проверка эффективности и безопасности МИ на базе лечебно-профилактических учреждений страны. С января 2026 года для большинства МИ положительные результаты клинических испытаний стали обязательным условием регистрации.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vakhidovlaw.com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Когда локальные испытания НЕ требуются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актуальным правилам, регистрация может проходить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без клинических исследований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следующих случаях:</w:t>
      </w:r>
    </w:p>
    <w:p w:rsidR="00017D35" w:rsidRPr="00017D35" w:rsidRDefault="00017D35" w:rsidP="00A238D7">
      <w:pPr>
        <w:numPr>
          <w:ilvl w:val="0"/>
          <w:numId w:val="10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регистрация (признание):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 МИ уже сертифицировано или зарегистрировано в странах с высокими регуляторными стандартами, такими как США (FDA), страны ЕС (CE), Япония (PMDA), Республика Корея (MFDS) или Великобритания (MHRA).</w:t>
      </w:r>
    </w:p>
    <w:p w:rsidR="00017D35" w:rsidRPr="00017D35" w:rsidRDefault="00017D35" w:rsidP="00A238D7">
      <w:pPr>
        <w:numPr>
          <w:ilvl w:val="0"/>
          <w:numId w:val="10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Низкий класс риска: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Изделия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 класса риска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(по классификации безопасности) могут быть допущены к регистрации без проведения дополнительных локальных испытаний.</w:t>
      </w:r>
    </w:p>
    <w:p w:rsidR="00017D35" w:rsidRPr="00017D35" w:rsidRDefault="00017D35" w:rsidP="00A238D7">
      <w:pPr>
        <w:numPr>
          <w:ilvl w:val="0"/>
          <w:numId w:val="10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Продукция ВОЗ: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Изделия, рекомендованные или зарегистрированные Всемирной организацией здравоохранения.</w:t>
      </w:r>
    </w:p>
    <w:p w:rsidR="00017D35" w:rsidRPr="00017D35" w:rsidRDefault="00017D35" w:rsidP="00A238D7">
      <w:pPr>
        <w:numPr>
          <w:ilvl w:val="0"/>
          <w:numId w:val="10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In-vitro</w:t>
      </w:r>
      <w:proofErr w:type="spellEnd"/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диагностика: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определенных типов изделий для диагностики «вне живого организма» клинические исследования могут не проводиться.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Mikhailyuk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,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Sorokolat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 xml:space="preserve"> and Partners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этапы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процедуры</w:t>
      </w:r>
    </w:p>
    <w:p w:rsidR="00017D35" w:rsidRPr="00017D35" w:rsidRDefault="00017D35" w:rsidP="00A238D7">
      <w:pPr>
        <w:numPr>
          <w:ilvl w:val="0"/>
          <w:numId w:val="10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досье: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Предоставление технической документации, сертификата ISO 13485 и регистрационного удостоверения из страны производителя.</w:t>
      </w:r>
    </w:p>
    <w:p w:rsidR="00017D35" w:rsidRPr="00017D35" w:rsidRDefault="00017D35" w:rsidP="00A238D7">
      <w:pPr>
        <w:numPr>
          <w:ilvl w:val="0"/>
          <w:numId w:val="10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Первичная экспертиза: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Проверка полноты и правильности оформления документов.</w:t>
      </w:r>
    </w:p>
    <w:p w:rsidR="00017D35" w:rsidRPr="00017D35" w:rsidRDefault="00017D35" w:rsidP="00A238D7">
      <w:pPr>
        <w:numPr>
          <w:ilvl w:val="0"/>
          <w:numId w:val="10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Лабораторный контроль и испытания: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Проведение тестов в ГУП «Государственный центр экспертизы и стандартизации лекарственных средств, изделий медицинского назначения и медицинской техники».</w:t>
      </w:r>
    </w:p>
    <w:p w:rsidR="00017D35" w:rsidRPr="00017D35" w:rsidRDefault="00017D35" w:rsidP="00A238D7">
      <w:pPr>
        <w:numPr>
          <w:ilvl w:val="0"/>
          <w:numId w:val="10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Выдача удостоверения: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Срок действия регистрационного удостоверения в Узбекистане обычно составляет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+7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уточнения, попадает ли ваше изделие под упрощенную процедуру, рекомендуем проверить его наличие в списке признаваемых стран на портале Государственного центра экспертизы.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документы необходимы для регистрации?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медицинских изделий (МИ)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7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основным нормативным документом является </w:t>
      </w:r>
      <w:hyperlink r:id="rId68" w:tgtFrame="_blank" w:history="1">
        <w:r w:rsidRPr="00017D35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Положение № 213 от 23.03.2018</w:t>
        </w:r>
      </w:hyperlink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Процедуру проводит Государственный центр экспертизы и стандартизации лекарственных средств, изделий медицинского назначения и медицинской техники при </w:t>
      </w:r>
      <w:hyperlink r:id="rId69" w:tgtFrame="_blank" w:history="1">
        <w:r w:rsidRPr="00017D35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Агентстве по развитию фармацевтической отрасли</w:t>
        </w:r>
      </w:hyperlink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Основной пакет документов (Регистрационное досье)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Документы представляются в электронной форме и (или) на бумажных носителях.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Факультет Медицинского Права +1</w:t>
      </w:r>
    </w:p>
    <w:p w:rsidR="00017D35" w:rsidRPr="00017D35" w:rsidRDefault="00017D35" w:rsidP="00A238D7">
      <w:pPr>
        <w:numPr>
          <w:ilvl w:val="0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Заявление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установленной формы на проведение экспертизы и регистрации.</w:t>
      </w:r>
    </w:p>
    <w:p w:rsidR="00017D35" w:rsidRPr="00017D35" w:rsidRDefault="00017D35" w:rsidP="00A238D7">
      <w:pPr>
        <w:numPr>
          <w:ilvl w:val="0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Документы производителя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Копии лицензии на производство или сертификата (ISO 13485).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Доверенность от производителя на право представлять его интересы (для зарубежных заявителей).</w:t>
      </w:r>
    </w:p>
    <w:p w:rsidR="00017D35" w:rsidRPr="00017D35" w:rsidRDefault="00017D35" w:rsidP="00A238D7">
      <w:pPr>
        <w:numPr>
          <w:ilvl w:val="0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Техническая документация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Технический паспорт или техническое описание изделия.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Инструкция по применению или руководство по эксплуатации.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Нормативный документ (ГОСТ, ТУ, СТП), устанавливающий требования к качеству и безопасности.</w:t>
      </w:r>
    </w:p>
    <w:p w:rsidR="00017D35" w:rsidRPr="00017D35" w:rsidRDefault="00017D35" w:rsidP="00A238D7">
      <w:pPr>
        <w:numPr>
          <w:ilvl w:val="0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Результаты испытаний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Протоколы технических, токсикологических и клинических испытаний (или отчеты об их проведении).</w:t>
      </w:r>
    </w:p>
    <w:p w:rsidR="00017D35" w:rsidRPr="00017D35" w:rsidRDefault="00017D35" w:rsidP="00A238D7">
      <w:pPr>
        <w:numPr>
          <w:ilvl w:val="1"/>
          <w:numId w:val="10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 соответствия страны производителя или регистрационное удостоверение других стран (при наличии).</w:t>
      </w:r>
    </w:p>
    <w:p w:rsidR="00017D35" w:rsidRPr="00017D35" w:rsidRDefault="00017D35" w:rsidP="00A238D7">
      <w:pPr>
        <w:numPr>
          <w:ilvl w:val="0"/>
          <w:numId w:val="10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Образцы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Сами медицинские изделия или их макеты для проведения лабораторных испытаний.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regmed.uz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Сроки и условия регистрации</w:t>
      </w:r>
    </w:p>
    <w:p w:rsidR="00017D35" w:rsidRPr="00017D35" w:rsidRDefault="00017D35" w:rsidP="00A238D7">
      <w:pPr>
        <w:numPr>
          <w:ilvl w:val="0"/>
          <w:numId w:val="10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Срок действия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для зарубежных производителей выдается на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для отечественных —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бессрочно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017D35" w:rsidRPr="00017D35" w:rsidRDefault="00017D35" w:rsidP="00A238D7">
      <w:pPr>
        <w:numPr>
          <w:ilvl w:val="0"/>
          <w:numId w:val="10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рассмотрения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До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155 рабочих дней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медицинских изделий и техники.</w:t>
      </w:r>
    </w:p>
    <w:p w:rsidR="00017D35" w:rsidRPr="00017D35" w:rsidRDefault="00017D35" w:rsidP="00A238D7">
      <w:pPr>
        <w:numPr>
          <w:ilvl w:val="0"/>
          <w:numId w:val="10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Язык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Документация должна быть на узбекском или русском языках. Зарубежные документы требуют легализации или </w:t>
      </w:r>
      <w:proofErr w:type="spellStart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апостилирования</w:t>
      </w:r>
      <w:proofErr w:type="spellEnd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(в зависимости от страны).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Сколько времени занимает регистрация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медизделий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26 февраля 2026 года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0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вступил в силу новый порядок регистрации медицинских изделий, утвержденный </w:t>
      </w:r>
      <w:hyperlink r:id="rId71" w:tgtFrame="_blank" w:history="1">
        <w:r w:rsidRPr="00017D35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Постановлением Кабинета Министров № 738</w:t>
        </w:r>
      </w:hyperlink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 24 ноября 2025 года. Срок регистрации зависит от выбранной процедуры: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017D35" w:rsidRPr="00017D35" w:rsidRDefault="00017D35" w:rsidP="00A238D7">
      <w:pPr>
        <w:numPr>
          <w:ilvl w:val="0"/>
          <w:numId w:val="10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 (признание):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занимает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более 15 рабочих дней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017D35" w:rsidRPr="00017D35" w:rsidRDefault="00017D35" w:rsidP="00A238D7">
      <w:pPr>
        <w:numPr>
          <w:ilvl w:val="1"/>
          <w:numId w:val="10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Этот метод доступен для изделий, уже зарегистрированных регуляторами из утвержденного списка стран (включая США, Японию, Канаду, страны ЕС и другие).</w:t>
      </w:r>
    </w:p>
    <w:p w:rsidR="00017D35" w:rsidRPr="00017D35" w:rsidRDefault="00017D35" w:rsidP="00A238D7">
      <w:pPr>
        <w:numPr>
          <w:ilvl w:val="0"/>
          <w:numId w:val="10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Общая процедура: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занимает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 210 рабочих дней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017D35" w:rsidRPr="00017D35" w:rsidRDefault="00017D35" w:rsidP="00A238D7">
      <w:pPr>
        <w:numPr>
          <w:ilvl w:val="1"/>
          <w:numId w:val="10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Этот срок отведен непосредственно на процесс экспертизы и принятия решения.</w:t>
      </w:r>
    </w:p>
    <w:p w:rsidR="00017D35" w:rsidRPr="00017D35" w:rsidRDefault="00017D35" w:rsidP="00A238D7">
      <w:pPr>
        <w:numPr>
          <w:ilvl w:val="1"/>
          <w:numId w:val="10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Важно: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указанный период не включается время на устранение замечаний (до 90 дней), проведение клинических испытаний (могут длиться до 1–3 лет) и проверку соответствия стандартам GMP/ISO.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Legal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500 +1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особенности регистрации в 2026 году:</w:t>
      </w:r>
    </w:p>
    <w:p w:rsidR="00017D35" w:rsidRPr="00017D35" w:rsidRDefault="00017D35" w:rsidP="00A238D7">
      <w:pPr>
        <w:numPr>
          <w:ilvl w:val="0"/>
          <w:numId w:val="1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 удостоверения: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Регистрационное удостоверение теперь выдается на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 для отечественных, так и для зарубежных производителей. Ранее бессрочные удостоверения для местных производителей теперь также ограничены пятилетним сроком.</w:t>
      </w:r>
    </w:p>
    <w:p w:rsidR="00017D35" w:rsidRPr="00017D35" w:rsidRDefault="00017D35" w:rsidP="00A238D7">
      <w:pPr>
        <w:numPr>
          <w:ilvl w:val="0"/>
          <w:numId w:val="1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Классификация рисков: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Все изделия и техника теперь подлежат обязательной регистрации с разделением на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 класса риска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017D35" w:rsidRPr="00017D35" w:rsidRDefault="00017D35" w:rsidP="00A238D7">
      <w:pPr>
        <w:numPr>
          <w:ilvl w:val="0"/>
          <w:numId w:val="1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испытания: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Положительное заключение по результатам клинических испытаний является обязательным условием для получения регистрации.</w:t>
      </w:r>
    </w:p>
    <w:p w:rsidR="00017D35" w:rsidRPr="00017D35" w:rsidRDefault="00017D35" w:rsidP="00A238D7">
      <w:pPr>
        <w:numPr>
          <w:ilvl w:val="0"/>
          <w:numId w:val="1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Сертификация: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1 июля 2027 года станет обязательным наличие сертификата соответствия стандарту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ISO:13485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регистрации большинства изделий.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vakhidovlaw.com +3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уточнения актуального перечня документов и подачи заявления можно обратиться в Государственный центр экспертизы и стандартизации лекарственных средств, изделий медицинского назначения и медицинской техники при Министерстве здравоохранения Республики Узбекистан.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Нужно ли проводить инспекцию производства?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Проведение инспекции производства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2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является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возможным, но не всегда обязательным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этапом регистрации медицинских изделий. Решение о необходимости выезда инспекторов на завод принимает Государственный центр экспертизы и стандартизации лекарственных средств, изделий медицинского назначения и медицинской техники в процессе специализированной экспертизы.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правила и нюансы процедуры:</w:t>
      </w:r>
    </w:p>
    <w:p w:rsidR="00017D35" w:rsidRPr="00017D35" w:rsidRDefault="00017D35" w:rsidP="00A238D7">
      <w:pPr>
        <w:numPr>
          <w:ilvl w:val="0"/>
          <w:numId w:val="1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Назначение инспекции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Инспекция проводится, если у экспертов возникают сомнения в стабильности условий производства или требуется подтверждение соответствия заявленным стандартам качества.</w:t>
      </w:r>
    </w:p>
    <w:p w:rsidR="00017D35" w:rsidRPr="00017D35" w:rsidRDefault="00017D35" w:rsidP="00A238D7">
      <w:pPr>
        <w:numPr>
          <w:ilvl w:val="0"/>
          <w:numId w:val="1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Освобождение от инспекции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Наличие действующих международных сертификатов (например,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ISO 13485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может стать основанием для освобождения от выездной проверки или упрощения процедуры.</w:t>
      </w:r>
    </w:p>
    <w:p w:rsidR="00017D35" w:rsidRPr="00017D35" w:rsidRDefault="00017D35" w:rsidP="00A238D7">
      <w:pPr>
        <w:numPr>
          <w:ilvl w:val="0"/>
          <w:numId w:val="1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Обязательные стандарты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июля 2027 года соответствие национальному стандарту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ISO 13485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станет обязательным для всех производителей медицинских изделий.</w:t>
      </w:r>
    </w:p>
    <w:p w:rsidR="00017D35" w:rsidRPr="00017D35" w:rsidRDefault="00017D35" w:rsidP="00A238D7">
      <w:pPr>
        <w:numPr>
          <w:ilvl w:val="0"/>
          <w:numId w:val="11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Документация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Вместо физического визита регулятор может запросить отчет об инспекции на соответствие ISO 13485, проведенной другими компетентными органами.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Этапы регистрации, включающие проверку:</w:t>
      </w:r>
    </w:p>
    <w:p w:rsidR="00017D35" w:rsidRPr="00017D35" w:rsidRDefault="00017D35" w:rsidP="00A238D7">
      <w:pPr>
        <w:numPr>
          <w:ilvl w:val="0"/>
          <w:numId w:val="1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досье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Включая документы, подтверждающие условия производства (сертификаты ISO).</w:t>
      </w:r>
    </w:p>
    <w:p w:rsidR="00017D35" w:rsidRPr="00017D35" w:rsidRDefault="00017D35" w:rsidP="00A238D7">
      <w:pPr>
        <w:numPr>
          <w:ilvl w:val="0"/>
          <w:numId w:val="1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Специализированная экспертиза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На этом этапе материалы направляются в Инспекцию, если верификация условий производства признана необходимой.</w:t>
      </w:r>
    </w:p>
    <w:p w:rsidR="00017D35" w:rsidRPr="00017D35" w:rsidRDefault="00017D35" w:rsidP="00A238D7">
      <w:pPr>
        <w:numPr>
          <w:ilvl w:val="0"/>
          <w:numId w:val="1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испытания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2026 года для всех изделий (согласно классам риска) положительные результаты испытаний станут обязательным условием для выхода на рынок.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+2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регистрационного удостоверения составляет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 для зарубежных, так и для отечественных производителей.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vakhidovlaw.com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32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требования к инструкции по применению? 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Требования к инструкции по применению (ИП) медицинского изделия для регистрации в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3" w:history="1">
        <w:r w:rsidRPr="00017D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регулируются Положением о порядке государственной регистрации, утвержденным Постановлением Кабинета Министров № 738 от 24 ноября 2025 года (вступает в силу 26 февраля 2026 года). Рабочим органом, ответственным за экспертизу, является ГУ «Центр безопасности фармацевтической продукции» при Минздраве </w:t>
      </w:r>
      <w:proofErr w:type="spellStart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РУз</w:t>
      </w:r>
      <w:proofErr w:type="spellEnd"/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требования к содержанию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Инструкция должна быть представлена на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государственном (узбекском) и русском языках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В ней должна быть отражена полная информация для безопасной эксплуатации изделия: </w:t>
      </w:r>
    </w:p>
    <w:p w:rsidR="00017D35" w:rsidRPr="00017D35" w:rsidRDefault="00017D35" w:rsidP="00017D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Евразийский экономический союз (ЕАЭС) +1</w:t>
      </w:r>
    </w:p>
    <w:p w:rsidR="00017D35" w:rsidRPr="00017D35" w:rsidRDefault="00017D35" w:rsidP="00A238D7">
      <w:pPr>
        <w:numPr>
          <w:ilvl w:val="0"/>
          <w:numId w:val="1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Идентификация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Полное наименование изделия, модель, сведения о производителе и его адресе.</w:t>
      </w:r>
    </w:p>
    <w:p w:rsidR="00017D35" w:rsidRPr="00017D35" w:rsidRDefault="00017D35" w:rsidP="00A238D7">
      <w:pPr>
        <w:numPr>
          <w:ilvl w:val="0"/>
          <w:numId w:val="1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Назначение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Область медицинского применения, показания и противопоказания (если применимо).</w:t>
      </w:r>
    </w:p>
    <w:p w:rsidR="00017D35" w:rsidRPr="00017D35" w:rsidRDefault="00017D35" w:rsidP="00A238D7">
      <w:pPr>
        <w:numPr>
          <w:ilvl w:val="0"/>
          <w:numId w:val="1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Технические характеристики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Описание принципа действия, технические параметры и комплектация.</w:t>
      </w:r>
    </w:p>
    <w:p w:rsidR="00017D35" w:rsidRPr="00017D35" w:rsidRDefault="00017D35" w:rsidP="00A238D7">
      <w:pPr>
        <w:numPr>
          <w:ilvl w:val="0"/>
          <w:numId w:val="1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Безопасность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Предупреждения о рисках, меры предосторожности при эксплуатации и утилизации.</w:t>
      </w:r>
    </w:p>
    <w:p w:rsidR="00017D35" w:rsidRPr="00017D35" w:rsidRDefault="00017D35" w:rsidP="00A238D7">
      <w:pPr>
        <w:numPr>
          <w:ilvl w:val="0"/>
          <w:numId w:val="1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Эксплуатация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Подробное руководство по сборке, установке, настройке и использованию.</w:t>
      </w:r>
    </w:p>
    <w:p w:rsidR="00017D35" w:rsidRPr="00017D35" w:rsidRDefault="00017D35" w:rsidP="00A238D7">
      <w:pPr>
        <w:numPr>
          <w:ilvl w:val="0"/>
          <w:numId w:val="11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Срок и условия хранения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Информация о сроке годности, температурном режиме и требованиях к хранению.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Особенности для разных типов изделий</w:t>
      </w:r>
    </w:p>
    <w:p w:rsidR="00017D35" w:rsidRPr="00017D35" w:rsidRDefault="00017D35" w:rsidP="00A238D7">
      <w:pPr>
        <w:numPr>
          <w:ilvl w:val="0"/>
          <w:numId w:val="1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Медицинская техника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Вместо или вместе с ИП часто требуется </w:t>
      </w: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руководство по эксплуатации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паспорт изделия.</w:t>
      </w:r>
    </w:p>
    <w:p w:rsidR="00017D35" w:rsidRPr="00017D35" w:rsidRDefault="00017D35" w:rsidP="00A238D7">
      <w:pPr>
        <w:numPr>
          <w:ilvl w:val="0"/>
          <w:numId w:val="1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Изделия с лекарственным средством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изделие содержит лекарственный компонент, инструкция должна дополнительно включать данные о его составе и действии.</w:t>
      </w:r>
    </w:p>
    <w:p w:rsidR="00017D35" w:rsidRPr="00017D35" w:rsidRDefault="00017D35" w:rsidP="00A238D7">
      <w:pPr>
        <w:numPr>
          <w:ilvl w:val="0"/>
          <w:numId w:val="1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Сложные системы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высокотехнологичного оборудования требования к инструкции могут включать регламенты технического обслуживания и требования к квалификации персонала.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017D35" w:rsidRPr="00017D35" w:rsidRDefault="00017D35" w:rsidP="00017D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Порядок подачи и экспертизы</w:t>
      </w:r>
    </w:p>
    <w:p w:rsidR="00017D35" w:rsidRPr="00017D35" w:rsidRDefault="00017D35" w:rsidP="00A238D7">
      <w:pPr>
        <w:numPr>
          <w:ilvl w:val="0"/>
          <w:numId w:val="1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 составе досье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Инструкция подается как часть регистрационного досье в электронном и бумажном виде.</w:t>
      </w:r>
    </w:p>
    <w:p w:rsidR="00017D35" w:rsidRPr="00017D35" w:rsidRDefault="00017D35" w:rsidP="00A238D7">
      <w:pPr>
        <w:numPr>
          <w:ilvl w:val="0"/>
          <w:numId w:val="1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Языковая адаптация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Перевод на узбекский язык должен быть точным и терминологически выверенным.</w:t>
      </w:r>
    </w:p>
    <w:p w:rsidR="00017D35" w:rsidRPr="00017D35" w:rsidRDefault="00017D35" w:rsidP="00A238D7">
      <w:pPr>
        <w:numPr>
          <w:ilvl w:val="0"/>
          <w:numId w:val="1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Утверждение</w:t>
      </w:r>
      <w:r w:rsidRPr="00017D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процессе регистрации Центр проводит экспертизу текста инструкции. После принятия положительного решения инструкция становится официальным документом, разрешающим применение изделия в практике. </w:t>
      </w:r>
    </w:p>
    <w:p w:rsidR="00017D35" w:rsidRPr="00017D35" w:rsidRDefault="00017D35" w:rsidP="00017D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7D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Вопросы по ветеринарной продукции</w:t>
      </w:r>
    </w:p>
    <w:p w:rsidR="00326BB1" w:rsidRPr="004F6EDF" w:rsidRDefault="00326BB1" w:rsidP="00A23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зарегистрировать ветеринарные препараты в Узбекистане? 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ветеринарных препаратов в Узбекистане необходимо пройти процедуру в соответствии с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Постановлением Кабинета Министров №139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 15.03.2017. Процесс включает подачу заявления, экспертизу документов и образцов, а также получение регистрационного удостоверения.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этапы регистрации</w:t>
      </w:r>
    </w:p>
    <w:p w:rsidR="00CE0720" w:rsidRPr="00CE0720" w:rsidRDefault="00CE0720" w:rsidP="00A238D7">
      <w:pPr>
        <w:numPr>
          <w:ilvl w:val="0"/>
          <w:numId w:val="1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Подача заявления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Заявитель (производитель или доверенное лицо) подает заявление в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 ветеринарии и развития животноводства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Республики Узбекистан.</w:t>
      </w:r>
    </w:p>
    <w:p w:rsidR="00CE0720" w:rsidRPr="00CE0720" w:rsidRDefault="00CE0720" w:rsidP="00A238D7">
      <w:pPr>
        <w:numPr>
          <w:ilvl w:val="0"/>
          <w:numId w:val="1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Предоставление документов (Досье)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 заявлению прилагается пакет документов, включающий информацию о составе, методах контроля качества, инструкции по применению и отчеты о клинических испытаниях.</w:t>
      </w:r>
    </w:p>
    <w:p w:rsidR="00CE0720" w:rsidRPr="00CE0720" w:rsidRDefault="00CE0720" w:rsidP="00A238D7">
      <w:pPr>
        <w:numPr>
          <w:ilvl w:val="0"/>
          <w:numId w:val="1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Экспертиза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Специализированные лаборатории проводят экспертизу качества, безопасности и эффективности препарата. В некоторых случаях могут потребоваться дополнительные испытания образцов.</w:t>
      </w:r>
    </w:p>
    <w:p w:rsidR="00CE0720" w:rsidRPr="00CE0720" w:rsidRDefault="00CE0720" w:rsidP="00A238D7">
      <w:pPr>
        <w:numPr>
          <w:ilvl w:val="0"/>
          <w:numId w:val="11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Выдача удостоверения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положительном заключении препарат вносится в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Государственный реестр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а заявителю выдается регистрационное удостоверение.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regmed.uz +6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Необходимые документы и материалы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 перечню документов на Norma.uz, обычно требуются:</w:t>
      </w:r>
    </w:p>
    <w:p w:rsidR="00CE0720" w:rsidRPr="00CE0720" w:rsidRDefault="00CE0720" w:rsidP="00A238D7">
      <w:pPr>
        <w:numPr>
          <w:ilvl w:val="0"/>
          <w:numId w:val="1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Полное досье на препарат (химические, фармацевтические и биологические данные).</w:t>
      </w:r>
    </w:p>
    <w:p w:rsidR="00CE0720" w:rsidRPr="00CE0720" w:rsidRDefault="00CE0720" w:rsidP="00A238D7">
      <w:pPr>
        <w:numPr>
          <w:ilvl w:val="0"/>
          <w:numId w:val="1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Проекты инструкций на государственном (узбекском) и русском языках.</w:t>
      </w:r>
    </w:p>
    <w:p w:rsidR="00CE0720" w:rsidRPr="00CE0720" w:rsidRDefault="00CE0720" w:rsidP="00A238D7">
      <w:pPr>
        <w:numPr>
          <w:ilvl w:val="0"/>
          <w:numId w:val="1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Образцы препарата для лабораторных анализов.</w:t>
      </w:r>
    </w:p>
    <w:p w:rsidR="00CE0720" w:rsidRPr="00CE0720" w:rsidRDefault="00CE0720" w:rsidP="00A238D7">
      <w:pPr>
        <w:numPr>
          <w:ilvl w:val="0"/>
          <w:numId w:val="1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Документы, подтверждающие регистрацию в стране производителя (для импортных средств).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Полезные ресурсы</w:t>
      </w:r>
    </w:p>
    <w:p w:rsidR="00CE0720" w:rsidRPr="00CE0720" w:rsidRDefault="00CE0720" w:rsidP="00A238D7">
      <w:pPr>
        <w:numPr>
          <w:ilvl w:val="0"/>
          <w:numId w:val="1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Текст закона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Ознакомиться с регламентом можно на портале </w:t>
      </w:r>
      <w:hyperlink r:id="rId74" w:tgtFrame="_blank" w:history="1">
        <w:r w:rsidRPr="00CE072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lex.uz (Положение №139)</w:t>
        </w:r>
      </w:hyperlink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CE0720" w:rsidRPr="00CE0720" w:rsidRDefault="00CE0720" w:rsidP="00A238D7">
      <w:pPr>
        <w:numPr>
          <w:ilvl w:val="0"/>
          <w:numId w:val="1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Официальный сайт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Актуальную информацию и формы заявлений можно найти на сайте Комитета ветеринарии Узбекистана.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регуляторные органы отвечают за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ветпродукцию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Основным регуляторным органом, ответственным за регистрацию ветеринарных препаратов в Узбекистане, является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 ветеринарии и развития животноводства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Министерстве сельского хозяйства Республики Узбекистан.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>Основные полномочия и функции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соответствии с законом «О ветеринарии», использование ветеринарных лекарственных средств и кормовых добавок в стране допускается только после их государственной регистрации в уполномоченном органе.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CE0720" w:rsidRPr="00CE0720" w:rsidRDefault="00CE0720" w:rsidP="00A238D7">
      <w:pPr>
        <w:numPr>
          <w:ilvl w:val="0"/>
          <w:numId w:val="1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 ветеринарии и развития животноводства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Принимает и рассматривает заявления на регистрацию.</w:t>
      </w:r>
    </w:p>
    <w:p w:rsidR="00CE0720" w:rsidRPr="00CE0720" w:rsidRDefault="00CE0720" w:rsidP="00A238D7">
      <w:pPr>
        <w:numPr>
          <w:ilvl w:val="1"/>
          <w:numId w:val="1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Выдает регистрационные удостоверения на отечественные и импортные препараты.</w:t>
      </w:r>
    </w:p>
    <w:p w:rsidR="00CE0720" w:rsidRPr="00CE0720" w:rsidRDefault="00CE0720" w:rsidP="00A238D7">
      <w:pPr>
        <w:numPr>
          <w:ilvl w:val="1"/>
          <w:numId w:val="1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Контролирует производство, качество и использование ветеринарных медикаментов.</w:t>
      </w:r>
    </w:p>
    <w:p w:rsidR="00CE0720" w:rsidRPr="00CE0720" w:rsidRDefault="00CE0720" w:rsidP="00A238D7">
      <w:pPr>
        <w:numPr>
          <w:ilvl w:val="1"/>
          <w:numId w:val="1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Осуществляет государственный контроль за соблюдением технического регламента о безопасности ветеринарных средств.</w:t>
      </w:r>
    </w:p>
    <w:p w:rsidR="00CE0720" w:rsidRPr="00CE0720" w:rsidRDefault="00CE0720" w:rsidP="00A238D7">
      <w:pPr>
        <w:numPr>
          <w:ilvl w:val="0"/>
          <w:numId w:val="1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Узбекское агентство по техническому регулированию (ранее «</w:t>
      </w:r>
      <w:proofErr w:type="spellStart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Узстандарт</w:t>
      </w:r>
      <w:proofErr w:type="spellEnd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»)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1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Участвует в контроле за соблюдением технических регламентов безопасности.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CIS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Legislation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аспекты регистрации</w:t>
      </w:r>
    </w:p>
    <w:p w:rsidR="00CE0720" w:rsidRPr="00CE0720" w:rsidRDefault="00CE0720" w:rsidP="00A238D7">
      <w:pPr>
        <w:numPr>
          <w:ilvl w:val="0"/>
          <w:numId w:val="1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зарубежных производителей регистрационное удостоверение обычно выдается на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для отечественных — может быть бессрочным.</w:t>
      </w:r>
    </w:p>
    <w:p w:rsidR="00CE0720" w:rsidRPr="00CE0720" w:rsidRDefault="00CE0720" w:rsidP="00A238D7">
      <w:pPr>
        <w:numPr>
          <w:ilvl w:val="0"/>
          <w:numId w:val="1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Процедура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Включает экспертизу нормативных документов, проверку качества, эффективности и безопасности препарата.</w:t>
      </w:r>
    </w:p>
    <w:p w:rsidR="00CE0720" w:rsidRPr="00CE0720" w:rsidRDefault="00CE0720" w:rsidP="00A238D7">
      <w:pPr>
        <w:numPr>
          <w:ilvl w:val="0"/>
          <w:numId w:val="12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Документация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Регулируется Постановлением Кабинета Министров №139 от 15.03.2017.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CIS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Legislation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Требуются ли клинические испытания? 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регистрации ветеринарных препаратов в Узбекистане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требуется предоставление результатов испытаний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подтверждающих их эффективность и безопасность.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Registration of medicines in Uzbekistan +1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требования к клиническим данным зависят от типа препарата:</w:t>
      </w:r>
    </w:p>
    <w:p w:rsidR="00CE0720" w:rsidRPr="00CE0720" w:rsidRDefault="00CE0720" w:rsidP="00A238D7">
      <w:pPr>
        <w:numPr>
          <w:ilvl w:val="0"/>
          <w:numId w:val="1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Для новых (оригинальных) препаратов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Обязательно предоставление полных отчетов о доклинических и клинических исследованиях, подтверждающих терапевтическую эффективность, безопасность и стабильность для каждого заявленного вида животных.</w:t>
      </w:r>
    </w:p>
    <w:p w:rsidR="00CE0720" w:rsidRPr="00CE0720" w:rsidRDefault="00CE0720" w:rsidP="00A238D7">
      <w:pPr>
        <w:numPr>
          <w:ilvl w:val="0"/>
          <w:numId w:val="1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биологических препаратов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Требуются обоснованные данные об эффективности, иммуногенности и вирулентности штаммов микроорганизмов, использованных в производстве.</w:t>
      </w:r>
    </w:p>
    <w:p w:rsidR="00CE0720" w:rsidRPr="00CE0720" w:rsidRDefault="00CE0720" w:rsidP="00A238D7">
      <w:pPr>
        <w:numPr>
          <w:ilvl w:val="0"/>
          <w:numId w:val="12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воспроизведенных препаратов (</w:t>
      </w:r>
      <w:proofErr w:type="spellStart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дженериков</w:t>
      </w:r>
      <w:proofErr w:type="spellEnd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ряде случаев допускается упрощенная процедура, если препарат уже зарегистрирован в стране производителя и других странах, а производство соответствует стандартам GMP. Однако Фармакологический комитет принимает решение о возможности регистрации без дополнительных испытаний в индивидуальном порядке на основе экспертизы представленного досье.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Registration of medicines in Uzbekistan +2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аспекты процесса:</w:t>
      </w:r>
    </w:p>
    <w:p w:rsidR="00CE0720" w:rsidRPr="00CE0720" w:rsidRDefault="00CE0720" w:rsidP="00A238D7">
      <w:pPr>
        <w:numPr>
          <w:ilvl w:val="0"/>
          <w:numId w:val="1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Орган регистрации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Государственную регистрацию осуществляет Комитет ветеринарии и развития животноводства Республики Узбекистан.</w:t>
      </w:r>
    </w:p>
    <w:p w:rsidR="00CE0720" w:rsidRPr="00CE0720" w:rsidRDefault="00CE0720" w:rsidP="00A238D7">
      <w:pPr>
        <w:numPr>
          <w:ilvl w:val="0"/>
          <w:numId w:val="1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Состав досье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пакет документов обязательно включаются данные о результатах испытаний на эффективность, безопасность и стабильность.</w:t>
      </w:r>
    </w:p>
    <w:p w:rsidR="00CE0720" w:rsidRPr="00CE0720" w:rsidRDefault="00CE0720" w:rsidP="00A238D7">
      <w:pPr>
        <w:numPr>
          <w:ilvl w:val="0"/>
          <w:numId w:val="1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Образцы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новых препаратов необходимо предоставить образцы препарата и стандарты для проведения апробации методов контроля.</w:t>
      </w:r>
    </w:p>
    <w:p w:rsidR="00CE0720" w:rsidRPr="00CE0720" w:rsidRDefault="00CE0720" w:rsidP="00A238D7">
      <w:pPr>
        <w:numPr>
          <w:ilvl w:val="0"/>
          <w:numId w:val="12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сроком на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+4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использовать зарубежные данные? 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использовать зарубежные данные при регистрации ветеринарных препаратов в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5" w:history="1">
        <w:r w:rsidRPr="00CE072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можно и необходимо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Более того, законодательство активно движется в сторону упрощения процедур через признание результатов испытаний из стран с высоким уровнем регулирования.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Kun.uz +1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возможности использования данных</w:t>
      </w:r>
    </w:p>
    <w:p w:rsidR="00CE0720" w:rsidRPr="00CE0720" w:rsidRDefault="00CE0720" w:rsidP="00A238D7">
      <w:pPr>
        <w:numPr>
          <w:ilvl w:val="0"/>
          <w:numId w:val="12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регистрации других стран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Узбекистан практикует процедуру признания регистрации лекарственных средств (включая ветеринарные), 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зарегистрированных регуляторами из определенного перечня стран (ранее это было около 20 стран, включая США, страны ЕС, Японию и др.). В этом случае процедура проходит в упрощенном порядке.</w:t>
      </w:r>
    </w:p>
    <w:p w:rsidR="00CE0720" w:rsidRPr="00CE0720" w:rsidRDefault="00CE0720" w:rsidP="00A238D7">
      <w:pPr>
        <w:numPr>
          <w:ilvl w:val="0"/>
          <w:numId w:val="12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данные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апреля 2026 года вводится обязательный учет международных клинических данных при оценке эффективности препаратов. Это означает, что результаты зарубежных исследований могут быть приняты для подтверждения безопасности и эффективности.</w:t>
      </w:r>
    </w:p>
    <w:p w:rsidR="00CE0720" w:rsidRPr="00CE0720" w:rsidRDefault="00CE0720" w:rsidP="00A238D7">
      <w:pPr>
        <w:numPr>
          <w:ilvl w:val="0"/>
          <w:numId w:val="12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Регистрационное досье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состав досье для импортных препаратов обязательно включаются зарубежные спецификации, международные фармакопейные статьи и инструкции по применению.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Norma.uz +4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Особенности процедуры</w:t>
      </w:r>
    </w:p>
    <w:p w:rsidR="00CE0720" w:rsidRPr="00CE0720" w:rsidRDefault="00CE0720" w:rsidP="00A238D7">
      <w:pPr>
        <w:numPr>
          <w:ilvl w:val="0"/>
          <w:numId w:val="1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сроком на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CE0720" w:rsidRPr="00CE0720" w:rsidRDefault="00CE0720" w:rsidP="00A238D7">
      <w:pPr>
        <w:numPr>
          <w:ilvl w:val="0"/>
          <w:numId w:val="1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регистрация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определенных препаратов предусмотрена возможность регистрации без проведения повторных клинических исследований в Узбекистане, если они уже прошли экспертизу в авторитетных зарубежных организациях.</w:t>
      </w:r>
    </w:p>
    <w:p w:rsidR="00CE0720" w:rsidRPr="00CE0720" w:rsidRDefault="00CE0720" w:rsidP="00A238D7">
      <w:pPr>
        <w:numPr>
          <w:ilvl w:val="0"/>
          <w:numId w:val="12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Защита данных (</w:t>
      </w:r>
      <w:proofErr w:type="spellStart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Data</w:t>
      </w:r>
      <w:proofErr w:type="spellEnd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Exclusivity</w:t>
      </w:r>
      <w:proofErr w:type="spellEnd"/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Для оригинальных препаратов действует период эксклюзивности данных (обычно 6 лет), в течение которого использование информации о доклинических и клинических исследованиях для регистрации </w:t>
      </w:r>
      <w:proofErr w:type="spellStart"/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дженериков</w:t>
      </w:r>
      <w:proofErr w:type="spellEnd"/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без согласия владельца запрещено.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+3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 какому органу обращаться?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Регистрацией ветеринарных средств занимается Комитет ветеринарии и развития животноводства Республики Узбекистан.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начала процесса подготовки документов рекомендую ознакомиться с актуальным Положением о порядке регистрации ветеринарных средств на портале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Lex.uz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документы необходимы? 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регистрации ветеринарных препаратов в Узбекистане необходимо подать заявление и регистрационное досье в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Комитет ветеринарии и развития животноводства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lastRenderedPageBreak/>
        <w:t>LEX.UZ +1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Процедура регулируется Постановлением Кабинета Министров № 139 от 15.03.2017.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Основной пакет документов (Регистрационное досье)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перечню документов </w:t>
      </w:r>
      <w:hyperlink r:id="rId76" w:tgtFrame="_blank" w:history="1">
        <w:r w:rsidRPr="00CE072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Regmed.uz</w:t>
        </w:r>
      </w:hyperlink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hyperlink r:id="rId77" w:tgtFrame="_blank" w:history="1">
        <w:r w:rsidRPr="00CE0720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Norma.uz</w:t>
        </w:r>
      </w:hyperlink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для регистрации требуются: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regmed.uz +2</w:t>
      </w:r>
    </w:p>
    <w:p w:rsidR="00CE0720" w:rsidRPr="00CE0720" w:rsidRDefault="00CE0720" w:rsidP="00A238D7">
      <w:pPr>
        <w:numPr>
          <w:ilvl w:val="0"/>
          <w:numId w:val="1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Заявление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установленной формы.</w:t>
      </w:r>
    </w:p>
    <w:p w:rsidR="00CE0720" w:rsidRPr="00CE0720" w:rsidRDefault="00CE0720" w:rsidP="00A238D7">
      <w:pPr>
        <w:numPr>
          <w:ilvl w:val="0"/>
          <w:numId w:val="1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Документы производителя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26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Лицензия на производство.</w:t>
      </w:r>
    </w:p>
    <w:p w:rsidR="00CE0720" w:rsidRPr="00CE0720" w:rsidRDefault="00CE0720" w:rsidP="00A238D7">
      <w:pPr>
        <w:numPr>
          <w:ilvl w:val="1"/>
          <w:numId w:val="126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 GMP (надлежащей производственной практики).</w:t>
      </w:r>
    </w:p>
    <w:p w:rsidR="00CE0720" w:rsidRPr="00CE0720" w:rsidRDefault="00CE0720" w:rsidP="00A238D7">
      <w:pPr>
        <w:numPr>
          <w:ilvl w:val="1"/>
          <w:numId w:val="126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Доверенность от производителя на представителя.</w:t>
      </w:r>
    </w:p>
    <w:p w:rsidR="00CE0720" w:rsidRPr="00CE0720" w:rsidRDefault="00CE0720" w:rsidP="00A238D7">
      <w:pPr>
        <w:numPr>
          <w:ilvl w:val="0"/>
          <w:numId w:val="1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Сведения о препарате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Полное название, состав (активные и вспомогательные вещества).</w:t>
      </w:r>
    </w:p>
    <w:p w:rsidR="00CE0720" w:rsidRPr="00CE0720" w:rsidRDefault="00CE0720" w:rsidP="00A238D7">
      <w:pPr>
        <w:numPr>
          <w:ilvl w:val="1"/>
          <w:numId w:val="1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Инструкция по применению (на узбекском и русском языках).</w:t>
      </w:r>
    </w:p>
    <w:p w:rsidR="00CE0720" w:rsidRPr="00CE0720" w:rsidRDefault="00CE0720" w:rsidP="00A238D7">
      <w:pPr>
        <w:numPr>
          <w:ilvl w:val="1"/>
          <w:numId w:val="1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Макеты упаковки и этикетки.</w:t>
      </w:r>
    </w:p>
    <w:p w:rsidR="00CE0720" w:rsidRPr="00CE0720" w:rsidRDefault="00CE0720" w:rsidP="00A238D7">
      <w:pPr>
        <w:numPr>
          <w:ilvl w:val="0"/>
          <w:numId w:val="1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Нормативно-техническая документация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Методы контроля качества.</w:t>
      </w:r>
    </w:p>
    <w:p w:rsidR="00CE0720" w:rsidRPr="00CE0720" w:rsidRDefault="00CE0720" w:rsidP="00A238D7">
      <w:pPr>
        <w:numPr>
          <w:ilvl w:val="1"/>
          <w:numId w:val="1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Сертификат анализа на готовую продукцию.</w:t>
      </w:r>
    </w:p>
    <w:p w:rsidR="00CE0720" w:rsidRPr="00CE0720" w:rsidRDefault="00CE0720" w:rsidP="00A238D7">
      <w:pPr>
        <w:numPr>
          <w:ilvl w:val="1"/>
          <w:numId w:val="1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Данные о стабильности и сроках годности.</w:t>
      </w:r>
    </w:p>
    <w:p w:rsidR="00CE0720" w:rsidRPr="00CE0720" w:rsidRDefault="00CE0720" w:rsidP="00A238D7">
      <w:pPr>
        <w:numPr>
          <w:ilvl w:val="0"/>
          <w:numId w:val="1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Отчеты об испытаниях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Результаты доклинических и клинических исследований.</w:t>
      </w:r>
    </w:p>
    <w:p w:rsidR="00CE0720" w:rsidRPr="00CE0720" w:rsidRDefault="00CE0720" w:rsidP="00A238D7">
      <w:pPr>
        <w:numPr>
          <w:ilvl w:val="1"/>
          <w:numId w:val="1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Отчеты о безопасности и эффективности препарата.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Образцы для экспертизы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Помимо документов, заявитель обязан предоставить образцы препарата и стандартные образцы действующих веществ для проведения лабораторных испытаний в Государственном центре диагностики болезней животных и безопасности продовольствия.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Norma.uz +1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Сроки и результат</w:t>
      </w:r>
    </w:p>
    <w:p w:rsidR="00CE0720" w:rsidRPr="00CE0720" w:rsidRDefault="00CE0720" w:rsidP="00A238D7">
      <w:pPr>
        <w:numPr>
          <w:ilvl w:val="0"/>
          <w:numId w:val="13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Срок регистрации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Обычно занимает до 180 дней (может варьироваться в зависимости от полноты досье и сложности экспертизы).</w:t>
      </w:r>
    </w:p>
    <w:p w:rsidR="00CE0720" w:rsidRPr="00CE0720" w:rsidRDefault="00CE0720" w:rsidP="00A238D7">
      <w:pPr>
        <w:numPr>
          <w:ilvl w:val="0"/>
          <w:numId w:val="13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Результат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Выдача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Регистрационного удостоверения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которое, как правило, действительно в течение 5 лет.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NRM.uz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Есть ли особенности для кормовых добавок? 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Узбекистане государственная регистрация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кормовых добавок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ветеринарных лекарственных средств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регулируется общими нормативно-правовыми актами, однако для добавок существуют специфические требования к составу и технической документации.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особенности регистрации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Процедура регламентируется Постановлением Кабинета Министров №139 от 15.03.2017 и Общим техническим регламентом о безопасности ветеринарных лекарственных средств и кормовых добавок (ПКМ №905 от 11.11.2017). </w:t>
      </w:r>
    </w:p>
    <w:p w:rsidR="00CE0720" w:rsidRPr="00CE0720" w:rsidRDefault="00CE0720" w:rsidP="00CE07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NRM.uz +1</w:t>
      </w:r>
    </w:p>
    <w:p w:rsidR="00CE0720" w:rsidRPr="00CE0720" w:rsidRDefault="00CE0720" w:rsidP="00A238D7">
      <w:pPr>
        <w:numPr>
          <w:ilvl w:val="0"/>
          <w:numId w:val="1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Единый орган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Регистрацию осуществляет Комитет ветеринарии и развития животноводства Республики Узбекистан.</w:t>
      </w:r>
    </w:p>
    <w:p w:rsidR="00CE0720" w:rsidRPr="00CE0720" w:rsidRDefault="00CE0720" w:rsidP="00A238D7">
      <w:pPr>
        <w:numPr>
          <w:ilvl w:val="0"/>
          <w:numId w:val="1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на </w:t>
      </w: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после чего требуется продление. Подавать документы на продление нужно не позднее чем за 3 месяца до истечения срока.</w:t>
      </w:r>
    </w:p>
    <w:p w:rsidR="00CE0720" w:rsidRPr="00CE0720" w:rsidRDefault="00CE0720" w:rsidP="00A238D7">
      <w:pPr>
        <w:numPr>
          <w:ilvl w:val="0"/>
          <w:numId w:val="1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Специфика для кормовых добавок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CE0720" w:rsidRPr="00CE0720" w:rsidRDefault="00CE0720" w:rsidP="00A238D7">
      <w:pPr>
        <w:numPr>
          <w:ilvl w:val="1"/>
          <w:numId w:val="1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Документация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Обязательно предоставление спецификации с указанием точного состава, назначения и дозировки.</w:t>
      </w:r>
    </w:p>
    <w:p w:rsidR="00CE0720" w:rsidRPr="00CE0720" w:rsidRDefault="00CE0720" w:rsidP="00A238D7">
      <w:pPr>
        <w:numPr>
          <w:ilvl w:val="1"/>
          <w:numId w:val="1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Импортные добавки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Требуется сертификат безопасности или свидетельство о регистрации из страны-производителя.</w:t>
      </w:r>
    </w:p>
    <w:p w:rsidR="00CE0720" w:rsidRPr="00CE0720" w:rsidRDefault="00CE0720" w:rsidP="00A238D7">
      <w:pPr>
        <w:numPr>
          <w:ilvl w:val="1"/>
          <w:numId w:val="1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Образцы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Необходимо предоставить образцы в количестве, достаточном для проведения токсико-гигиенической оценки и лабораторных испытаний.</w:t>
      </w:r>
    </w:p>
    <w:p w:rsidR="00CE0720" w:rsidRPr="00CE0720" w:rsidRDefault="00CE0720" w:rsidP="00A238D7">
      <w:pPr>
        <w:numPr>
          <w:ilvl w:val="1"/>
          <w:numId w:val="13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Маркировка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На упаковке должны быть четко указаны условия использования, совместимость с другими кормами и сроки ожидания перед использованием продукции животноводства в пищу.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Процесс и требования</w:t>
      </w:r>
    </w:p>
    <w:p w:rsidR="00CE0720" w:rsidRPr="00CE0720" w:rsidRDefault="00CE0720" w:rsidP="00A238D7">
      <w:pPr>
        <w:numPr>
          <w:ilvl w:val="0"/>
          <w:numId w:val="1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Экспертиза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Включает проверку нормативных документов, методов контроля качества и результатов клинических (для лекарств) или производственных (для добавок) испытаний.</w:t>
      </w:r>
    </w:p>
    <w:p w:rsidR="00CE0720" w:rsidRPr="00CE0720" w:rsidRDefault="00CE0720" w:rsidP="00A238D7">
      <w:pPr>
        <w:numPr>
          <w:ilvl w:val="0"/>
          <w:numId w:val="1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Проводятся в аккредитованных лабораториях Узбекистана для подтверждения соответствия заявленным показателям качества и безопасности.</w:t>
      </w:r>
    </w:p>
    <w:p w:rsidR="00CE0720" w:rsidRPr="00CE0720" w:rsidRDefault="00CE0720" w:rsidP="00A238D7">
      <w:pPr>
        <w:numPr>
          <w:ilvl w:val="0"/>
          <w:numId w:val="13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Локальное производство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добавок, производимых внутри страны, дополнительно требуются стандарты организации, технологические инструкции и утвержденные рецептуры.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720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Registration of medicines in Uzbekistan +3</w:t>
      </w:r>
    </w:p>
    <w:p w:rsidR="00CE0720" w:rsidRPr="00CE0720" w:rsidRDefault="00CE0720" w:rsidP="00CE072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Полезные ресурсы для регистрации</w:t>
      </w:r>
    </w:p>
    <w:p w:rsidR="00CE0720" w:rsidRPr="00CE0720" w:rsidRDefault="00CE0720" w:rsidP="00A238D7">
      <w:pPr>
        <w:numPr>
          <w:ilvl w:val="0"/>
          <w:numId w:val="13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Нормативная база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Актуальные тексты положений доступны в национальной базе законодательства Lex.uz.</w:t>
      </w:r>
    </w:p>
    <w:p w:rsidR="00CE0720" w:rsidRPr="00CE0720" w:rsidRDefault="00CE0720" w:rsidP="00A238D7">
      <w:pPr>
        <w:numPr>
          <w:ilvl w:val="0"/>
          <w:numId w:val="1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7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документов</w:t>
      </w:r>
      <w:r w:rsidRPr="00CE07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Список необходимых документов и формы заявок можно найти на сайте Государственного центра диагностики болезней животных и безопасности пищевых продуктов. </w:t>
      </w:r>
    </w:p>
    <w:p w:rsidR="00CE0720" w:rsidRPr="00CE0720" w:rsidRDefault="00CE0720" w:rsidP="00CE07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Registration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of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medicines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in</w:t>
      </w:r>
      <w:proofErr w:type="spellEnd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CE0720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Uzbekistan</w:t>
      </w:r>
      <w:proofErr w:type="spellEnd"/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Юридические и операционные вопросы</w:t>
      </w:r>
    </w:p>
    <w:p w:rsidR="00326BB1" w:rsidRPr="004F6EDF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Нужно ли открывать компанию в Узбекистане? 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открывать локальную компанию в Узбекистане исключительно для регистрации лекарственных препаратов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необязательно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Иностранный производитель или разработчик (нерезидент) имеет право выступать заявителем и владельцем регистрационного удостоверения напрямую.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vitaconsult.uz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Однако для успешного прохождения процедуры и дальнейшего присутствия на рынке необходимо учитывать следующие требования: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Требования к заявителю</w:t>
      </w:r>
    </w:p>
    <w:p w:rsidR="00F9513F" w:rsidRPr="00F9513F" w:rsidRDefault="00F9513F" w:rsidP="00A238D7">
      <w:pPr>
        <w:numPr>
          <w:ilvl w:val="0"/>
          <w:numId w:val="13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Статус заявителя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Заявителем может быть любое юридическое лицо, как резидент, так и нерезидент Республики Узбекистан.</w:t>
      </w:r>
    </w:p>
    <w:p w:rsidR="00F9513F" w:rsidRPr="00F9513F" w:rsidRDefault="00F9513F" w:rsidP="00A238D7">
      <w:pPr>
        <w:numPr>
          <w:ilvl w:val="0"/>
          <w:numId w:val="13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Регистрационное удостоверение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Выдается на имя заявителя сроком на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Обязательное наличие локального представителя (</w:t>
      </w:r>
      <w:proofErr w:type="spellStart"/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Фармаконадзор</w:t>
      </w:r>
      <w:proofErr w:type="spellEnd"/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Несмотря на отсутствие требования по регистрации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юрлица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законодательство Узбекистана обязывает иностранного заявителя иметь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локальную систему </w:t>
      </w:r>
      <w:proofErr w:type="spellStart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фармаконадзора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F9513F" w:rsidRPr="00F9513F" w:rsidRDefault="00F9513F" w:rsidP="00A238D7">
      <w:pPr>
        <w:numPr>
          <w:ilvl w:val="0"/>
          <w:numId w:val="13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штате или по контракту должно быть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доверенное лицо по </w:t>
      </w:r>
      <w:proofErr w:type="spellStart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фармаконадзору</w:t>
      </w:r>
      <w:proofErr w:type="spellEnd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(CPPV)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постоянно проживающее в Узбекистане.</w:t>
      </w:r>
    </w:p>
    <w:p w:rsidR="00F9513F" w:rsidRPr="00F9513F" w:rsidRDefault="00F9513F" w:rsidP="00A238D7">
      <w:pPr>
        <w:numPr>
          <w:ilvl w:val="0"/>
          <w:numId w:val="13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инструкции по применению обязательно указывается наименование и адрес организации, принимающей претензии по качеству препарата на территории республики.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vitaconsult.uz +1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Упрощенная процедура (Признание)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препарат уже зарегистрирован в странах с высокими регуляторными стандартами (например, США, страны ЕС, Япония и др.), можно воспользоваться процедурой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F9513F" w:rsidRPr="00F9513F" w:rsidRDefault="00F9513F" w:rsidP="00A238D7">
      <w:pPr>
        <w:numPr>
          <w:ilvl w:val="0"/>
          <w:numId w:val="13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Занимает около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60–120 дней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в отличие от стандартной процедуры (около 210 дней).</w:t>
      </w:r>
    </w:p>
    <w:p w:rsidR="00F9513F" w:rsidRPr="00F9513F" w:rsidRDefault="00F9513F" w:rsidP="00A238D7">
      <w:pPr>
        <w:numPr>
          <w:ilvl w:val="0"/>
          <w:numId w:val="1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GMP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января 2026 года для всех (включая иностранных производителей) наличие национального сертификата надлежащей производственной практики (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GMP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 станет обязательным для регистрации и продления удостоверений (за исключением препаратов,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преквалифицированных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ВОЗ).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+2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Импорт и реализация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Хотя для владения регистрацией компания не нужна, осуществлять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импорт и оптовую торговлю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могут только юридические лица, имеющие соответствующую лицензию в Узбекистане. Поэтому для коммерческих операций вам потребуется либо открыть дочернюю компанию, либо работать через официальных дистрибьюторов.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работать через местного представителя? 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при регистрации лекарственных средств в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8" w:history="1">
        <w:r w:rsidRPr="00F951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иностранный производитель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имеет право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работать через местного представителя. Законодательство не обязывает зарубежную компанию открывать собственное представительство или юридическое лицо в стране для подачи заявления на регистрацию.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 +1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условия работы через представителя</w:t>
      </w:r>
    </w:p>
    <w:p w:rsidR="00F9513F" w:rsidRPr="00F9513F" w:rsidRDefault="00F9513F" w:rsidP="00A238D7">
      <w:pPr>
        <w:numPr>
          <w:ilvl w:val="0"/>
          <w:numId w:val="13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Основание для работы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Деятельность представителя (доверенного лица) осуществляется на основании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нотариально заверенной доверенности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 производителя.</w:t>
      </w:r>
    </w:p>
    <w:p w:rsidR="00F9513F" w:rsidRPr="00F9513F" w:rsidRDefault="00F9513F" w:rsidP="00A238D7">
      <w:pPr>
        <w:numPr>
          <w:ilvl w:val="0"/>
          <w:numId w:val="13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Требования к квалификации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Уполномоченный представитель заявителя должен иметь высшее образование в области фармации, медицины, химии или биологии.</w:t>
      </w:r>
    </w:p>
    <w:p w:rsidR="00F9513F" w:rsidRPr="00F9513F" w:rsidRDefault="00F9513F" w:rsidP="00A238D7">
      <w:pPr>
        <w:numPr>
          <w:ilvl w:val="0"/>
          <w:numId w:val="1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Обязательное условие (</w:t>
      </w:r>
      <w:proofErr w:type="spellStart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</w:t>
      </w:r>
      <w:proofErr w:type="spellEnd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Несмотря на отсутствие требования открывать офис, заявитель обязан назначить локальное контактное лицо, ответственное за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(CPPV), находящееся на территории Узбекистана. Информация об этом лице и организации, принимающей претензии по качеству, должна быть включена в регистрационное досье и инструкцию по применению.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+3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Варианты регистрации (с 2024-2025 гг.)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конца 2025 года в Узбекистане введены обновленные правила регистрации, которые представитель может курировать:</w:t>
      </w:r>
    </w:p>
    <w:p w:rsidR="00F9513F" w:rsidRPr="00F9513F" w:rsidRDefault="00F9513F" w:rsidP="00A238D7">
      <w:pPr>
        <w:numPr>
          <w:ilvl w:val="0"/>
          <w:numId w:val="13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Стандартная процедура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Занимает в среднем 155–210 дней.</w:t>
      </w:r>
    </w:p>
    <w:p w:rsidR="00F9513F" w:rsidRPr="00F9513F" w:rsidRDefault="00F9513F" w:rsidP="00A238D7">
      <w:pPr>
        <w:numPr>
          <w:ilvl w:val="0"/>
          <w:numId w:val="13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 (Признание)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Если препарат уже зарегистрирован регуляторами из списка ВОЗ (ВОЗ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Listed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Authorities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или имеет высокий уровень зрелости (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Maturity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Level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4), срок регистрации может быть сокращен до 15–60 дней.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Mikhailyuk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,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Sorokolat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and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Partners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+4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Полезные контакты и ресурсы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уточнения актуальных требований и подачи документов ваш представитель может обратиться в:</w:t>
      </w:r>
    </w:p>
    <w:p w:rsidR="00F9513F" w:rsidRPr="00F9513F" w:rsidRDefault="00F9513F" w:rsidP="00A238D7">
      <w:pPr>
        <w:numPr>
          <w:ilvl w:val="0"/>
          <w:numId w:val="13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Центр безопасности фармацевтической продукции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(ранее ГУП «Государственный центр экспертизы и стандартизации лекарственных средств»): Официальный сайт.</w:t>
      </w:r>
    </w:p>
    <w:p w:rsidR="00F9513F" w:rsidRPr="00F9513F" w:rsidRDefault="00F9513F" w:rsidP="00A238D7">
      <w:pPr>
        <w:numPr>
          <w:ilvl w:val="0"/>
          <w:numId w:val="13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Информационная система Lex.uz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ознакомления с текстом Постановления № 738 от 24.11.2025, регулирующего текущий порядок регистрации.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Кто может быть держателем регистрационного удостоверения? 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Держателем регистрационного удостоверения (РУ) в Узбекистане </w:t>
      </w:r>
      <w:proofErr w:type="gram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может быть</w:t>
      </w:r>
      <w:proofErr w:type="gram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как компания-производитель, так и организация, представляющая её интересы.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Согласно законодательству Узбекистана (в частности, Положению № 213), основными категориями лиц, на имя которых выдается документ, являются:</w:t>
      </w:r>
    </w:p>
    <w:p w:rsidR="00F9513F" w:rsidRPr="00F9513F" w:rsidRDefault="00F9513F" w:rsidP="00A238D7">
      <w:pPr>
        <w:numPr>
          <w:ilvl w:val="0"/>
          <w:numId w:val="1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Производитель (отечественный или зарубежный)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Юридическое лицо, осуществляющее выпуск лекарственного средства.</w:t>
      </w:r>
    </w:p>
    <w:p w:rsidR="00F9513F" w:rsidRPr="00F9513F" w:rsidRDefault="00F9513F" w:rsidP="00A238D7">
      <w:pPr>
        <w:numPr>
          <w:ilvl w:val="0"/>
          <w:numId w:val="1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Разработчик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Организация, создавшая препарат.</w:t>
      </w:r>
    </w:p>
    <w:p w:rsidR="00F9513F" w:rsidRPr="00F9513F" w:rsidRDefault="00F9513F" w:rsidP="00A238D7">
      <w:pPr>
        <w:numPr>
          <w:ilvl w:val="0"/>
          <w:numId w:val="14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Иное юридическое лицо (заявитель)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Любая организация, обладающая правом владения РУ и несущая ответственность за качество, эффективность и безопасность препарата на рынке. Это может быть официальный представитель или доверенное лицо зарубежного производителя.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+4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особенности владения РУ в Узбекистане:</w:t>
      </w:r>
    </w:p>
    <w:p w:rsidR="00F9513F" w:rsidRPr="00F9513F" w:rsidRDefault="00F9513F" w:rsidP="00A238D7">
      <w:pPr>
        <w:numPr>
          <w:ilvl w:val="0"/>
          <w:numId w:val="1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зарубежных производителей удостоверение выдается на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в то время как для отечественных производителей оно является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бессрочным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F9513F" w:rsidRPr="00F9513F" w:rsidRDefault="00F9513F" w:rsidP="00A238D7">
      <w:pPr>
        <w:numPr>
          <w:ilvl w:val="0"/>
          <w:numId w:val="1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Ответственность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Держатель РУ обязан информировать регуляторные органы (Центр безопасности фармацевтической продукции) обо всех изменениях в производстве или данных о безопасности препарата.</w:t>
      </w:r>
    </w:p>
    <w:p w:rsidR="00F9513F" w:rsidRPr="00F9513F" w:rsidRDefault="00F9513F" w:rsidP="00A238D7">
      <w:pPr>
        <w:numPr>
          <w:ilvl w:val="0"/>
          <w:numId w:val="14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Переоформление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изменении наименования или местонахождения держателя (или его правопреемника), необходимо подать заявление на переоформление удостоверения в течение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7 рабочих дней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+4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начала процесса регистрации заявитель должен предоставить пакет документов в Центр безопасности фармацевтической продукции при Министерстве здравоохранения Республики Узбекистан.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lastRenderedPageBreak/>
        <w:t xml:space="preserve">Можно ли передать права на регистрацию? 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передать права на регистрацию (регистрационное удостоверение) в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9" w:history="1">
        <w:r w:rsidRPr="00F951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можно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Согласно законодательству, это осуществляется через процедуру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переоформления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регистрационного удостоверения в связи с переходом прав к другому лицу (правопреемнику).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условия и процесс:</w:t>
      </w:r>
    </w:p>
    <w:p w:rsidR="00F9513F" w:rsidRPr="00F9513F" w:rsidRDefault="00F9513F" w:rsidP="00A238D7">
      <w:pPr>
        <w:numPr>
          <w:ilvl w:val="0"/>
          <w:numId w:val="1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Правопреемство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Заявитель или его законный правопреемник может подать заявление на переоформление удостоверения.</w:t>
      </w:r>
    </w:p>
    <w:p w:rsidR="00F9513F" w:rsidRPr="00F9513F" w:rsidRDefault="00F9513F" w:rsidP="00A238D7">
      <w:pPr>
        <w:numPr>
          <w:ilvl w:val="0"/>
          <w:numId w:val="1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Право на применение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До завершения процесса переоформления правопреемник может продолжать использовать лекарственное средство на основании поданного заявления с отметкой Государственного центра о приеме документов.</w:t>
      </w:r>
    </w:p>
    <w:p w:rsidR="00F9513F" w:rsidRPr="00F9513F" w:rsidRDefault="00F9513F" w:rsidP="00A238D7">
      <w:pPr>
        <w:numPr>
          <w:ilvl w:val="0"/>
          <w:numId w:val="1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Сроки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Переоформление и выдача нового удостоверения занимают не более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рабочих дней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момента подачи всех необходимых документов в Государственный центр экспертизы и стандартизации лекарственных средств.</w:t>
      </w:r>
    </w:p>
    <w:p w:rsidR="00F9513F" w:rsidRPr="00F9513F" w:rsidRDefault="00F9513F" w:rsidP="00A238D7">
      <w:pPr>
        <w:numPr>
          <w:ilvl w:val="0"/>
          <w:numId w:val="14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Стоимость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За переоформление взимается сбор в размере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50% от суммы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установленной за рассмотрение заявления о выдаче первичного удостоверения.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нюансы регистрации в Узбекистане:</w:t>
      </w:r>
    </w:p>
    <w:p w:rsidR="00F9513F" w:rsidRPr="00F9513F" w:rsidRDefault="00F9513F" w:rsidP="00A238D7">
      <w:pPr>
        <w:numPr>
          <w:ilvl w:val="0"/>
          <w:numId w:val="1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 действия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удостоверение выдается сроком на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 для зарубежных, так и (согласно новым правилам) для отечественных производителей.</w:t>
      </w:r>
    </w:p>
    <w:p w:rsidR="00F9513F" w:rsidRPr="00F9513F" w:rsidRDefault="00F9513F" w:rsidP="00A238D7">
      <w:pPr>
        <w:numPr>
          <w:ilvl w:val="0"/>
          <w:numId w:val="1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Интеллектуальная собственность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2026 года при регистрации препаратов обязательно проверяется соблюдение прав правообладателей (на товарные знаки, дизайн упаковки и названия), что требует экспертного заключения Министерства юстиции.</w:t>
      </w:r>
    </w:p>
    <w:p w:rsidR="00F9513F" w:rsidRPr="00F9513F" w:rsidRDefault="00F9513F" w:rsidP="00A238D7">
      <w:pPr>
        <w:numPr>
          <w:ilvl w:val="0"/>
          <w:numId w:val="14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процедура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Препараты, зарегистрированные регуляторами стран с высокими требованиями (из списка ВОЗ), могут проходить регистрацию в Узбекистане через процедуру </w:t>
      </w: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без полных повторных испытаний.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TIHE +5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происходит импорт после регистрации? 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После завершения процесса регистрации лекарственного средства в 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0" w:history="1">
        <w:r w:rsidRPr="00F951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получения регистрационного удостоверения, процедура импорта переходит в практическую фазу, включающую лицензирование, сертификацию каждой партии и цифровую маркировку.</w:t>
      </w:r>
    </w:p>
    <w:p w:rsidR="00F9513F" w:rsidRPr="00F9513F" w:rsidRDefault="00F9513F" w:rsidP="00F95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этапы импорта после регистрации: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Лицензирование и разрешительные документы</w:t>
      </w:r>
    </w:p>
    <w:p w:rsidR="00F9513F" w:rsidRPr="00F9513F" w:rsidRDefault="00F9513F" w:rsidP="00A238D7">
      <w:pPr>
        <w:numPr>
          <w:ilvl w:val="0"/>
          <w:numId w:val="1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Фармацевтическая лицензия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Импортер (юридическое лицо) обязан иметь лицензию на оптовую реализацию лекарственных средств, выданную Агентством по развитию фармацевтической отрасли.</w:t>
      </w:r>
    </w:p>
    <w:p w:rsidR="00F9513F" w:rsidRPr="00F9513F" w:rsidRDefault="00F9513F" w:rsidP="00A238D7">
      <w:pPr>
        <w:numPr>
          <w:ilvl w:val="0"/>
          <w:numId w:val="1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Лицензия на импорт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каждой поставки необходимо получить импортную лицензию через </w:t>
      </w:r>
      <w:hyperlink r:id="rId81" w:tgtFrame="_blank" w:history="1">
        <w:r w:rsidRPr="00F9513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Министерство инвестиций, промышленности и торговли (МИПТ)</w:t>
        </w:r>
      </w:hyperlink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F9513F" w:rsidRPr="00F9513F" w:rsidRDefault="00F9513F" w:rsidP="00A238D7">
      <w:pPr>
        <w:numPr>
          <w:ilvl w:val="0"/>
          <w:numId w:val="1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Карантинное разрешение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 менее чем за 30 дней до планируемого ввоза необходимо оформить разрешение через систему </w:t>
      </w:r>
      <w:hyperlink r:id="rId82" w:tgtFrame="_blank" w:history="1">
        <w:r w:rsidRPr="00F9513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«Единое окно»</w:t>
        </w:r>
      </w:hyperlink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Подготовка к ввозу и маркировка</w:t>
      </w:r>
    </w:p>
    <w:p w:rsidR="00F9513F" w:rsidRPr="00F9513F" w:rsidRDefault="00F9513F" w:rsidP="00A238D7">
      <w:pPr>
        <w:numPr>
          <w:ilvl w:val="0"/>
          <w:numId w:val="14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Цифровая маркировка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2022 года в Узбекистане введена обязательная цифровая маркировка лекарств. Перед ввозом импортер должен получить коды маркировки (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Data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Matrix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в системе «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Asl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Belgisi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 и передать их производителю для нанесения на упаковку.</w:t>
      </w:r>
    </w:p>
    <w:p w:rsidR="00F9513F" w:rsidRPr="00F9513F" w:rsidRDefault="00F9513F" w:rsidP="00A238D7">
      <w:pPr>
        <w:numPr>
          <w:ilvl w:val="0"/>
          <w:numId w:val="1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Стикеры</w:t>
      </w:r>
      <w:proofErr w:type="spellEnd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на государственном языке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На каждую упаковку должен быть нанесен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стикер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 информацией на узбекском языке, если эта информация изначально не напечатана на макете упаковки.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Справочный центр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Asl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Belgisi</w:t>
      </w:r>
      <w:proofErr w:type="spellEnd"/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+2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Таможенное оформление и сертификация</w:t>
      </w:r>
    </w:p>
    <w:p w:rsidR="00F9513F" w:rsidRPr="00F9513F" w:rsidRDefault="00F9513F" w:rsidP="00A238D7">
      <w:pPr>
        <w:numPr>
          <w:ilvl w:val="0"/>
          <w:numId w:val="1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Сертификация партии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Каждая ввозимая партия (серия) препарата подлежит обязательной сертификации соответствия. Образцы отбираются на таможенном складе и направляются в аккредитованные лаборатории Государственного центра экспертизы и стандартизации лекарственных средств.</w:t>
      </w:r>
    </w:p>
    <w:p w:rsidR="00F9513F" w:rsidRPr="00F9513F" w:rsidRDefault="00F9513F" w:rsidP="00A238D7">
      <w:pPr>
        <w:numPr>
          <w:ilvl w:val="0"/>
          <w:numId w:val="1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Таможенная очистка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После получения сертификата соответствия и оплаты пошлин/налогов (НДС составляет 12%, если нет льгот) товар выпускается в свободное обращение.</w:t>
      </w:r>
    </w:p>
    <w:p w:rsidR="00F9513F" w:rsidRPr="00F9513F" w:rsidRDefault="00F9513F" w:rsidP="00F951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Реализация и отчетность</w:t>
      </w:r>
    </w:p>
    <w:p w:rsidR="00F9513F" w:rsidRPr="00F9513F" w:rsidRDefault="00F9513F" w:rsidP="00A238D7">
      <w:pPr>
        <w:numPr>
          <w:ilvl w:val="0"/>
          <w:numId w:val="14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Электронные счета-фактуры (ЭСФ)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Все операции по реализации импортных лекарств внутри страны должны оформляться через </w:t>
      </w:r>
      <w:hyperlink r:id="rId83" w:tgtFrame="_blank" w:history="1">
        <w:r w:rsidRPr="00F9513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 xml:space="preserve">специальные медицинские </w:t>
        </w:r>
        <w:r w:rsidRPr="00F9513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lastRenderedPageBreak/>
          <w:t>ЭСФ</w:t>
        </w:r>
      </w:hyperlink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указанием кодов маркировки и идентификационных кодов продукции (ИКПУ).</w:t>
      </w:r>
    </w:p>
    <w:p w:rsidR="00F9513F" w:rsidRPr="00F9513F" w:rsidRDefault="00F9513F" w:rsidP="00A238D7">
      <w:pPr>
        <w:numPr>
          <w:ilvl w:val="0"/>
          <w:numId w:val="14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Референтные</w:t>
      </w:r>
      <w:proofErr w:type="spellEnd"/>
      <w:r w:rsidRPr="00F9513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цены</w:t>
      </w:r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Розничная продажа возможна только с учетом системы </w:t>
      </w:r>
      <w:proofErr w:type="spellStart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референтного</w:t>
      </w:r>
      <w:proofErr w:type="spellEnd"/>
      <w:r w:rsidRPr="00F9513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ценообразования — цена не может превышать установленный государством предел. </w:t>
      </w:r>
    </w:p>
    <w:p w:rsidR="00F9513F" w:rsidRPr="00F9513F" w:rsidRDefault="00F9513F" w:rsidP="00F9513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3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Buxgalter.uz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налоги применяются к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фармпродукции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После регистрации лекарственных средств в 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4" w:history="1">
        <w:r w:rsidRPr="00BA544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их оборот регулируется стандартным налоговым законодательством, в котором за последние годы (2024–2026 гг.) произошли важные изменения, касающиеся отмены ряда льгот.</w:t>
      </w:r>
    </w:p>
    <w:p w:rsidR="00BA544C" w:rsidRPr="00BA544C" w:rsidRDefault="00BA544C" w:rsidP="00BA544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Основные налоги на </w:t>
      </w:r>
      <w:proofErr w:type="spellStart"/>
      <w:r w:rsidRPr="00BA544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фармпродукцию</w:t>
      </w:r>
      <w:proofErr w:type="spellEnd"/>
    </w:p>
    <w:p w:rsidR="00BA544C" w:rsidRPr="00BA544C" w:rsidRDefault="00BA544C" w:rsidP="00A238D7">
      <w:pPr>
        <w:numPr>
          <w:ilvl w:val="0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Налог на добавленную стоимость (НДС)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1 апреля 2024 года в Узбекистане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отменены льготы по НДС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оборот по реализации и импорт лекарственных средств и изделий медицинского назначения.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Применяется стандартная ставка НДС в размере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12%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Предприятия, реализующие лекарства, обязаны уплачивать НДС независимо от объема их выручки.</w:t>
      </w:r>
    </w:p>
    <w:p w:rsidR="00BA544C" w:rsidRPr="00BA544C" w:rsidRDefault="00BA544C" w:rsidP="00A238D7">
      <w:pPr>
        <w:numPr>
          <w:ilvl w:val="0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Таможенные платежи (при импорте)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Таможенная пошлина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 1 апреля 2025 года введена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пошлина в размере 2%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импорт определенных видов лекарственных препаратов.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Таможенный сбор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Взимается за оформление декларации. Размер зависит от таможенной стоимости товара.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НДС на импорт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Рассчитывается от суммы таможенной стоимости и пошлины по ставке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12%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BA544C" w:rsidRPr="00BA544C" w:rsidRDefault="00BA544C" w:rsidP="00A238D7">
      <w:pPr>
        <w:numPr>
          <w:ilvl w:val="0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Корпоративные налоги для производителей и дистрибьюторов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Налог на прибыль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Стандартная ставка составляет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15%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Для иностранных компаний, получающих доход из источников в Узбекистане без образования постоянного учреждения, ставка может составлять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20%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BA544C" w:rsidRPr="00BA544C" w:rsidRDefault="00BA544C" w:rsidP="00A238D7">
      <w:pPr>
        <w:numPr>
          <w:ilvl w:val="1"/>
          <w:numId w:val="14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Налог с оборота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малых предприятий, не перешедших на уплату НДС (если это применимо к их категории), ставка составляет в среднем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4%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Однако стоит учитывать, что </w:t>
      </w:r>
      <w:proofErr w:type="spellStart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реализаторы</w:t>
      </w:r>
      <w:proofErr w:type="spellEnd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лекарств зачастую обязаны быть плательщиками НДС. </w:t>
      </w:r>
    </w:p>
    <w:p w:rsidR="00BA544C" w:rsidRPr="00BA544C" w:rsidRDefault="00BA544C" w:rsidP="00BA544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+8</w:t>
      </w:r>
    </w:p>
    <w:p w:rsidR="00BA544C" w:rsidRPr="00BA544C" w:rsidRDefault="00BA544C" w:rsidP="00BA544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Налоговые льготы и поддержка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Несмотря на отмену некоторых освобождений, для </w:t>
      </w:r>
      <w:proofErr w:type="spellStart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фармотрасли</w:t>
      </w:r>
      <w:proofErr w:type="spellEnd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сохраняются точечные меры поддержки:</w:t>
      </w:r>
    </w:p>
    <w:p w:rsidR="00BA544C" w:rsidRPr="00BA544C" w:rsidRDefault="00BA544C" w:rsidP="00A238D7">
      <w:pPr>
        <w:numPr>
          <w:ilvl w:val="0"/>
          <w:numId w:val="14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 1 января 2027 года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обнулены таможенные пошлины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импорт 82 видов сырья, используемого для производства лекарств и медицинских изделий внутри страны.</w:t>
      </w:r>
    </w:p>
    <w:p w:rsidR="00BA544C" w:rsidRPr="00BA544C" w:rsidRDefault="00BA544C" w:rsidP="00A238D7">
      <w:pPr>
        <w:numPr>
          <w:ilvl w:val="0"/>
          <w:numId w:val="14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Для предприятий, внедряющих международные стандарты (GMP) и развивающих биотехнологии, предусмотрены дополнительные стимулы в рамках программ поддержки </w:t>
      </w:r>
      <w:proofErr w:type="spellStart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фармотрасли</w:t>
      </w:r>
      <w:proofErr w:type="spellEnd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BA544C" w:rsidRPr="00BA544C" w:rsidRDefault="00BA544C" w:rsidP="00BA544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Dunyo.info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Default="00326BB1" w:rsidP="00A23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Требуется ли лицензия на импорт? 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после регистрации лекарственного средства в 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5" w:history="1">
        <w:r w:rsidRPr="00BA544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его коммерческого импорта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требуется лицензия на фармацевтическую деятельность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(оптовую торговлю), а также получение разрешительных документов на каждую партию товара. 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Kun.uz +1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Сама по себе регистрация (получение регистрационного удостоверения) лишь подтверждает безопасность и качество препарата, давая право на его обращение в стране. Для осуществления импорта юридическое лицо должно пройти следующие этапы: 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Registration</w:t>
      </w:r>
      <w:proofErr w:type="spellEnd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of</w:t>
      </w:r>
      <w:proofErr w:type="spellEnd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medicines</w:t>
      </w:r>
      <w:proofErr w:type="spellEnd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in</w:t>
      </w:r>
      <w:proofErr w:type="spellEnd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Uzbekistan</w:t>
      </w:r>
      <w:proofErr w:type="spellEnd"/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BA544C" w:rsidRPr="00BA544C" w:rsidRDefault="00BA544C" w:rsidP="00BA544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Лицензирование деятельности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Импортер обязан иметь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лицензию на фармацевтическую деятельность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выданную Центром безопасности фармацевтической продукции при Министерстве здравоохранения Республики Узбекистан. 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Kun.uz +1</w:t>
      </w:r>
    </w:p>
    <w:p w:rsidR="00BA544C" w:rsidRPr="00BA544C" w:rsidRDefault="00BA544C" w:rsidP="00A238D7">
      <w:pPr>
        <w:numPr>
          <w:ilvl w:val="0"/>
          <w:numId w:val="15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Лицензия обычно выдается на </w:t>
      </w: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 лет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(с возможностью продления).</w:t>
      </w:r>
    </w:p>
    <w:p w:rsidR="00BA544C" w:rsidRPr="00BA544C" w:rsidRDefault="00BA544C" w:rsidP="00A238D7">
      <w:pPr>
        <w:numPr>
          <w:ilvl w:val="0"/>
          <w:numId w:val="15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Она подтверждает наличие у компании надлежащих условий хранения (складов), квалифицированного персонала и системы контроля качества. </w:t>
      </w:r>
    </w:p>
    <w:p w:rsidR="00BA544C" w:rsidRPr="00BA544C" w:rsidRDefault="00BA544C" w:rsidP="00BA544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Kun.uz +1</w:t>
      </w:r>
    </w:p>
    <w:p w:rsidR="00BA544C" w:rsidRPr="00BA544C" w:rsidRDefault="00BA544C" w:rsidP="00BA544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Разрешительные документы на импорт</w:t>
      </w:r>
    </w:p>
    <w:p w:rsidR="00BA544C" w:rsidRPr="00BA544C" w:rsidRDefault="00BA544C" w:rsidP="00BA544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После регистрации препарата и получения лицензии, для ввоза каждой конкретной партии необходимо оформить:</w:t>
      </w:r>
    </w:p>
    <w:p w:rsidR="00BA544C" w:rsidRPr="00BA544C" w:rsidRDefault="00BA544C" w:rsidP="00A238D7">
      <w:pPr>
        <w:numPr>
          <w:ilvl w:val="0"/>
          <w:numId w:val="15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Сертификат соответствия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выдается аккредитованными органами по сертификации через систему «Единое окно».</w:t>
      </w:r>
    </w:p>
    <w:p w:rsidR="00BA544C" w:rsidRPr="00BA544C" w:rsidRDefault="00BA544C" w:rsidP="00A238D7">
      <w:pPr>
        <w:numPr>
          <w:ilvl w:val="0"/>
          <w:numId w:val="15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Разрешение на ввоз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 некоторых случаях (например, для специфических групп товаров или дефицитных лекарств) требуется заключение Центра безопасности фармацевтической продукции.</w:t>
      </w:r>
    </w:p>
    <w:p w:rsidR="00BA544C" w:rsidRPr="00BA544C" w:rsidRDefault="00BA544C" w:rsidP="00A238D7">
      <w:pPr>
        <w:numPr>
          <w:ilvl w:val="0"/>
          <w:numId w:val="1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Стикеры</w:t>
      </w:r>
      <w:proofErr w:type="spellEnd"/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и маркировка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2025-2026 гг. обязательным условием является наличие QR-кодов для обеспечения </w:t>
      </w:r>
      <w:proofErr w:type="spellStart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прослеживаемости</w:t>
      </w:r>
      <w:proofErr w:type="spellEnd"/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товара. </w:t>
      </w:r>
    </w:p>
    <w:p w:rsidR="00BA544C" w:rsidRPr="00BA544C" w:rsidRDefault="00BA544C" w:rsidP="00BA544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Everyone.org +3</w:t>
      </w:r>
    </w:p>
    <w:p w:rsidR="00BA544C" w:rsidRPr="00BA544C" w:rsidRDefault="00BA544C" w:rsidP="00BA544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Специальные режимы</w:t>
      </w:r>
    </w:p>
    <w:p w:rsidR="00BA544C" w:rsidRPr="00BA544C" w:rsidRDefault="00BA544C" w:rsidP="00A238D7">
      <w:pPr>
        <w:numPr>
          <w:ilvl w:val="0"/>
          <w:numId w:val="15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Признание зарубежной регистрации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препарат зарегистрирован в странах с высоким регуляторным уровнем (согласно перечню), процедура его регистрации в Узбекистане проходит в упрощенном (ускоренном) порядке, но требования к лицензии импортера остаются в силе.</w:t>
      </w:r>
    </w:p>
    <w:p w:rsidR="00BA544C" w:rsidRPr="00BA544C" w:rsidRDefault="00BA544C" w:rsidP="00A238D7">
      <w:pPr>
        <w:numPr>
          <w:ilvl w:val="0"/>
          <w:numId w:val="15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Личное пользование</w:t>
      </w:r>
      <w:r w:rsidRPr="00BA544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физические лица могут ввозить ограниченное количество зарегистрированных препаратов для личного пользования без лицензии. </w:t>
      </w:r>
    </w:p>
    <w:p w:rsidR="00BA544C" w:rsidRPr="00BA544C" w:rsidRDefault="00BA544C" w:rsidP="00BA544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4C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+3</w:t>
      </w:r>
    </w:p>
    <w:p w:rsidR="00BA544C" w:rsidRPr="00326BB1" w:rsidRDefault="00BA544C" w:rsidP="00BA544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</w:t>
      </w:r>
      <w:proofErr w:type="spellStart"/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Фармаконадзор</w:t>
      </w:r>
      <w:proofErr w:type="spellEnd"/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(</w:t>
      </w:r>
      <w:proofErr w:type="spellStart"/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Pharmacovigilance</w:t>
      </w:r>
      <w:proofErr w:type="spellEnd"/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)</w:t>
      </w:r>
    </w:p>
    <w:p w:rsidR="00326BB1" w:rsidRPr="004F6EDF" w:rsidRDefault="00326BB1" w:rsidP="00A23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Обязателен ли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фармаконадзор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в Узбекистане? 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6" w:history="1">
        <w:r w:rsidRPr="002A5BF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является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обязательным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всех субъектов обращения лекарственных средств.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 июля 2024 года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стране начала действовать обновленная система фармакологического надзора, направленная на усиление контроля безопасности и эффективности медикаментов.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lastRenderedPageBreak/>
        <w:t>LEX.UZ +1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требования и изменения</w:t>
      </w:r>
    </w:p>
    <w:p w:rsidR="002A5BFF" w:rsidRPr="002A5BFF" w:rsidRDefault="002A5BFF" w:rsidP="00A238D7">
      <w:pPr>
        <w:numPr>
          <w:ilvl w:val="0"/>
          <w:numId w:val="15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Законодательная база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Обязанность ведения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закреплена </w:t>
      </w:r>
      <w:hyperlink r:id="rId87" w:tgtFrame="_blank" w:history="1">
        <w:r w:rsidRPr="002A5BF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Указом Президента № УП-20</w:t>
        </w:r>
      </w:hyperlink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 23 января 2024 года.</w:t>
      </w:r>
    </w:p>
    <w:p w:rsidR="002A5BFF" w:rsidRPr="002A5BFF" w:rsidRDefault="002A5BFF" w:rsidP="00A238D7">
      <w:pPr>
        <w:numPr>
          <w:ilvl w:val="0"/>
          <w:numId w:val="15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Электронная система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Создана Национальная электронная информационная система «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», в которую производители и поставщики обязаны регулярно вносить сведения о побочных действиях препаратов.</w:t>
      </w:r>
    </w:p>
    <w:p w:rsidR="002A5BFF" w:rsidRPr="002A5BFF" w:rsidRDefault="002A5BFF" w:rsidP="00A238D7">
      <w:pPr>
        <w:numPr>
          <w:ilvl w:val="0"/>
          <w:numId w:val="15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Новый порядок (2026)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В январе 2026 года утвержден обновленный регламент осуществления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за безопасностью не только лекарств, но и медицинских изделий.</w:t>
      </w:r>
    </w:p>
    <w:p w:rsidR="002A5BFF" w:rsidRPr="002A5BFF" w:rsidRDefault="002A5BFF" w:rsidP="00A238D7">
      <w:pPr>
        <w:numPr>
          <w:ilvl w:val="0"/>
          <w:numId w:val="15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Обязанности производителей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Держатели регистрационных удостоверений должны иметь действующую систему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подавать периодические отчеты по безопасности (ПОБ) и обеспечивать экспертизу документации на этапе регистрации.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+3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Кто контролирует процесс?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Основным регулятором выступает Центр безопасности фармацевтической продукции при Министерстве здравоохранения Республики Узбекистан (бывшее Агентство по развитию фармацевтической отрасли).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Для выполнения этих требований компании часто нанимают квалифицированных специалистов по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фармаконадзору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привлекают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аутсорсинговые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организации, такие как 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begin"/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instrText xml:space="preserve"> HYPERLINK "https://inpharmatis.com/uzbekistan-obnovlajet-pravila-obrashenija-lekarstvennih-sredstv-i-medizdelij/" \t "_blank" </w:instrTex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separate"/>
      </w:r>
      <w:r w:rsidRPr="002A5BFF">
        <w:rPr>
          <w:rFonts w:ascii="Arial" w:eastAsia="Times New Roman" w:hAnsi="Arial" w:cs="Arial"/>
          <w:color w:val="1558D6"/>
          <w:sz w:val="24"/>
          <w:szCs w:val="24"/>
          <w:u w:val="single"/>
          <w:lang w:eastAsia="ru-RU"/>
        </w:rPr>
        <w:t>Inpharmatis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end"/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 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begin"/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instrText xml:space="preserve"> HYPERLINK "https://daro.uz/farmakonadzor" \t "_blank" </w:instrTex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separate"/>
      </w:r>
      <w:r w:rsidRPr="002A5BFF">
        <w:rPr>
          <w:rFonts w:ascii="Arial" w:eastAsia="Times New Roman" w:hAnsi="Arial" w:cs="Arial"/>
          <w:color w:val="1558D6"/>
          <w:sz w:val="24"/>
          <w:szCs w:val="24"/>
          <w:u w:val="single"/>
          <w:lang w:eastAsia="ru-RU"/>
        </w:rPr>
        <w:t>Daro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fldChar w:fldCharType="end"/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Кто должен выполнять функции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фармаконадзора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8" w:history="1">
        <w:r w:rsidRPr="002A5BF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система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является многоуровневой и включает ответственность государственных органов, производителей лекарств и медицинских работников.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Основные ответственные стороны:</w:t>
      </w:r>
    </w:p>
    <w:p w:rsidR="002A5BFF" w:rsidRPr="002A5BFF" w:rsidRDefault="002A5BFF" w:rsidP="00A238D7">
      <w:pPr>
        <w:numPr>
          <w:ilvl w:val="0"/>
          <w:numId w:val="1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Государственный центр экспертизы и стандартизации лекарственных средств, изделий медицинского назначения и медицинской техники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(при Агентстве по развитию фармацевтической отрасли): Это главный регуляторный орган. В его структуре функционирует специальный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Отдел фармакологического 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контроля (</w:t>
      </w:r>
      <w:proofErr w:type="spellStart"/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который собирает и анализирует сообщения о побочных эффектах.</w:t>
      </w:r>
    </w:p>
    <w:p w:rsidR="002A5BFF" w:rsidRPr="002A5BFF" w:rsidRDefault="002A5BFF" w:rsidP="00A238D7">
      <w:pPr>
        <w:numPr>
          <w:ilvl w:val="0"/>
          <w:numId w:val="1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Держатели регистрационных удостоверений (производители/импортеры)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Каждая фармацевтическая компания, зарегистрировавшая свой препарат в Узбекистане, обязана иметь собственную систему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Она должна назначить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Уполномоченное лицо по </w:t>
      </w:r>
      <w:proofErr w:type="spellStart"/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фармаконадзору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(УЛФ), отвечающее за мониторинг безопасности их продукции на рынке.</w:t>
      </w:r>
    </w:p>
    <w:p w:rsidR="002A5BFF" w:rsidRPr="002A5BFF" w:rsidRDefault="002A5BFF" w:rsidP="00A238D7">
      <w:pPr>
        <w:numPr>
          <w:ilvl w:val="0"/>
          <w:numId w:val="15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Медицинские и фармацевтические работники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Врачи, медсестры и провизоры обязаны информировать регуляторные органы о любых выявленных нежелательных реакциях или отсутствии эффективности препаратов через специальные карты-сообщения (желтые карточки).</w:t>
      </w:r>
    </w:p>
    <w:p w:rsidR="002A5BFF" w:rsidRPr="002A5BFF" w:rsidRDefault="002A5BFF" w:rsidP="00A238D7">
      <w:pPr>
        <w:numPr>
          <w:ilvl w:val="0"/>
          <w:numId w:val="15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Министерство здравоохранения Республики Узбекистан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Осуществляет общий контроль и надзор за соблюдением фармацевтических стандартов в стране.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www.nobel.uz +4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Законодательная база: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Деятельность регламентируется Законом «О лекарственных средствах и фармацевтической деятельности» (статья 13) и соответствующими приказами Минздрава, которые устанавливают порядок мониторинга безопасности лекарств.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www.nobel.uz +1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аутсорсить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фармаконадзор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аутсорсинг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9" w:history="1">
        <w:r w:rsidRPr="002A5BF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разрешен и активно практикуется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Иностранные и местные фармацевтические компании часто передают эти функции специализированным организациям для обеспечения соответствия местному законодательству и международным стандартам GVP (Надлежащая практика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makromed.uz +1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аспекты аутсорсинга в Узбекистане:</w:t>
      </w:r>
    </w:p>
    <w:p w:rsidR="002A5BFF" w:rsidRPr="002A5BFF" w:rsidRDefault="002A5BFF" w:rsidP="00A238D7">
      <w:pPr>
        <w:numPr>
          <w:ilvl w:val="0"/>
          <w:numId w:val="1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Законодательная база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Система регулируется Министерством здравоохранения и Центром безопасности фармацевтической продукции. С июля 2024 года требования к регулированию отрасли были ужесточены, а в январе 2026 года утвержден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новый порядок фармакологического надзора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2A5BFF" w:rsidRPr="002A5BFF" w:rsidRDefault="002A5BFF" w:rsidP="00A238D7">
      <w:pPr>
        <w:numPr>
          <w:ilvl w:val="0"/>
          <w:numId w:val="1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Обязательства держателя регистрационного удостоверения (ДРУ)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Несмотря на аутсорсинг, ДРУ несет конечную ответственность за безопасность препарата на рынке Узбекистана.</w:t>
      </w:r>
    </w:p>
    <w:p w:rsidR="002A5BFF" w:rsidRPr="002A5BFF" w:rsidRDefault="002A5BFF" w:rsidP="00A238D7">
      <w:pPr>
        <w:numPr>
          <w:ilvl w:val="0"/>
          <w:numId w:val="1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Услуги провайдеров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Компании-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аутсорсеры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предлагают:</w:t>
      </w:r>
    </w:p>
    <w:p w:rsidR="002A5BFF" w:rsidRPr="002A5BFF" w:rsidRDefault="002A5BFF" w:rsidP="00A238D7">
      <w:pPr>
        <w:numPr>
          <w:ilvl w:val="1"/>
          <w:numId w:val="1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Назначение Локального контактного лица по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фармаконадзору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(LCPPV).</w:t>
      </w:r>
    </w:p>
    <w:p w:rsidR="002A5BFF" w:rsidRPr="002A5BFF" w:rsidRDefault="002A5BFF" w:rsidP="00A238D7">
      <w:pPr>
        <w:numPr>
          <w:ilvl w:val="1"/>
          <w:numId w:val="1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Сбор и обработку сообщений о нежелательных реакциях.</w:t>
      </w:r>
    </w:p>
    <w:p w:rsidR="002A5BFF" w:rsidRPr="002A5BFF" w:rsidRDefault="002A5BFF" w:rsidP="00A238D7">
      <w:pPr>
        <w:numPr>
          <w:ilvl w:val="1"/>
          <w:numId w:val="15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Подготовку и подачу периодических отчетов по безопасности (PSUR/PBRER).</w:t>
      </w:r>
    </w:p>
    <w:p w:rsidR="002A5BFF" w:rsidRPr="002A5BFF" w:rsidRDefault="002A5BFF" w:rsidP="00A238D7">
      <w:pPr>
        <w:numPr>
          <w:ilvl w:val="1"/>
          <w:numId w:val="15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Мониторинг местной научной литературы и законодательства.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 +6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Компании, предоставляющие услуги </w:t>
      </w:r>
      <w:proofErr w:type="spellStart"/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: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 рынке Узбекистана работают как международные консалтинговые группы, так и локальные специализированные фирмы: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Что такое PSUR и требуется ли он? 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PSUR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Periodic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Safety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Update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Report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— это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Периодический отчет по безопасности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лекарственного препарата. Это важный документ в системе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который содержит анализ соотношения «польза — риск» на основе всех новых данных о побочных эффектах, собранных после регистрации лекарства.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European Medicines Agency (EMA) +1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Зачем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нужен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PSUR?</w:t>
      </w:r>
    </w:p>
    <w:p w:rsidR="002A5BFF" w:rsidRPr="002A5BFF" w:rsidRDefault="002A5BFF" w:rsidP="00A238D7">
      <w:pPr>
        <w:numPr>
          <w:ilvl w:val="0"/>
          <w:numId w:val="15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Оценка безопасности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отчет позволяет регуляторам понять, не перевешивают ли новые риски пользу от препарата.</w:t>
      </w:r>
    </w:p>
    <w:p w:rsidR="002A5BFF" w:rsidRPr="002A5BFF" w:rsidRDefault="002A5BFF" w:rsidP="00A238D7">
      <w:pPr>
        <w:numPr>
          <w:ilvl w:val="0"/>
          <w:numId w:val="15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Обновление инструкции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на основе данных PSUR в инструкцию по применению могут вноситься изменения (добавление новых противопоказаний или предупреждений).</w:t>
      </w:r>
    </w:p>
    <w:p w:rsidR="002A5BFF" w:rsidRPr="002A5BFF" w:rsidRDefault="002A5BFF" w:rsidP="00A238D7">
      <w:pPr>
        <w:numPr>
          <w:ilvl w:val="0"/>
          <w:numId w:val="15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Мониторинг в реальном времени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отчеты предоставляются через определенные интервалы времени (например, раз в полгода, год или реже в зависимости от срока нахождения препарата на рынке).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European Medicines Agency (EMA) +3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Требуется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ли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PSUR 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Узбекистане</w:t>
      </w: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>?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Да, в Узбекистане PSUR является обязательным документом.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В 2026 году (с января) в Узбекистане был утвержден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обновленный порядок </w:t>
      </w:r>
      <w:proofErr w:type="spellStart"/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который регулирует мониторинг безопасности лекарств и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медизделий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Согласно национальному законодательству и практике Центра безопасности фармацевтической продукции: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</w:t>
      </w:r>
    </w:p>
    <w:p w:rsidR="002A5BFF" w:rsidRPr="002A5BFF" w:rsidRDefault="002A5BFF" w:rsidP="00A238D7">
      <w:pPr>
        <w:numPr>
          <w:ilvl w:val="0"/>
          <w:numId w:val="1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Держатель регистрационного удостоверения (ДРУ)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обязан иметь систему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стране.</w:t>
      </w:r>
    </w:p>
    <w:p w:rsidR="002A5BFF" w:rsidRPr="002A5BFF" w:rsidRDefault="002A5BFF" w:rsidP="00A238D7">
      <w:pPr>
        <w:numPr>
          <w:ilvl w:val="0"/>
          <w:numId w:val="1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Подача отчетов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ДРУ должен регулярно предоставлять периодические отчеты по безопасности (PSUR/PBRER) в регуляторный орган Узбекистана.</w:t>
      </w:r>
    </w:p>
    <w:p w:rsidR="002A5BFF" w:rsidRPr="002A5BFF" w:rsidRDefault="002A5BFF" w:rsidP="00A238D7">
      <w:pPr>
        <w:numPr>
          <w:ilvl w:val="0"/>
          <w:numId w:val="15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Соблюдение сроков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Периодичность подачи зависит от даты первой регистрации препарата в мире или в Узбекистане. Обычно в первые годы после регистрации отчеты подаются чаще.</w:t>
      </w:r>
    </w:p>
    <w:p w:rsidR="002A5BFF" w:rsidRPr="002A5BFF" w:rsidRDefault="002A5BFF" w:rsidP="00A238D7">
      <w:pPr>
        <w:numPr>
          <w:ilvl w:val="0"/>
          <w:numId w:val="1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Локальный представитель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Для ведения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подачи PSUR иностранные компании часто нанимают локального уполномоченного специалиста (QPPV) в Узбекистане.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nsd</w:t>
      </w:r>
      <w:proofErr w:type="spellEnd"/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group</w:t>
      </w:r>
      <w:proofErr w:type="spellEnd"/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tib</w:t>
      </w:r>
      <w:proofErr w:type="spellEnd"/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ваша компания планирует регистрацию или продление срока действия регистрации лекарственного средства в Узбекистане, наличие PSUR является критическим требованием для подтверждения безопасности продукта на рынке.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отчеты необходимо подавать? 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0" w:history="1">
        <w:r w:rsidRPr="002A5BF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требования по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фармаконадзору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регулируются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Центром безопасности фармацевтической продукции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 Министерстве здравоохранения. Согласно обновленному порядку, утвержденному в январе 2026 года, держатели регистрационных удостоверений (ДРУ) обязаны подавать следующие основные виды отчетов: 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Периодические обновляемые отчеты по безопасности (ПООБ / PSUR)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основные документы для оценки соотношения «польза-риск» лекарственного средства.</w:t>
      </w:r>
    </w:p>
    <w:p w:rsidR="002A5BFF" w:rsidRPr="002A5BFF" w:rsidRDefault="002A5BFF" w:rsidP="00A238D7">
      <w:pPr>
        <w:numPr>
          <w:ilvl w:val="0"/>
          <w:numId w:val="15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Сроки подачи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Устанавливаются регулятором при регистрации препарата. Обычно отчеты подаются каждые 6 месяцев в течение первых двух лет после регистрации, ежегодно в течение следующих двух лет и далее — раз в три года.</w:t>
      </w:r>
    </w:p>
    <w:p w:rsidR="002A5BFF" w:rsidRPr="002A5BFF" w:rsidRDefault="002A5BFF" w:rsidP="00A238D7">
      <w:pPr>
        <w:numPr>
          <w:ilvl w:val="0"/>
          <w:numId w:val="15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Содержание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Обобщенные данные обо всех выявленных побочных эффектах за отчетный период, анализ безопасности и эффективности.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Срочные сообщения о нежелательных реакциях (ICSR)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Информация о серьезных нежелательных реакциях должна передаваться в строго ограниченные сроки:</w:t>
      </w:r>
    </w:p>
    <w:p w:rsidR="002A5BFF" w:rsidRPr="002A5BFF" w:rsidRDefault="002A5BFF" w:rsidP="00A238D7">
      <w:pPr>
        <w:numPr>
          <w:ilvl w:val="0"/>
          <w:numId w:val="15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Серьезные нежелательные реакции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Сообщаются в течение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15 календарных дней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момента получения информации.</w:t>
      </w:r>
    </w:p>
    <w:p w:rsidR="002A5BFF" w:rsidRPr="002A5BFF" w:rsidRDefault="002A5BFF" w:rsidP="00A238D7">
      <w:pPr>
        <w:numPr>
          <w:ilvl w:val="0"/>
          <w:numId w:val="15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Несерьезные реакции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Могут подаваться в составе периодических отчетов или в течение 90 дней (в зависимости от специфики препарата и требований ведомства).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 +1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Планы управления рисками (ПУР / RMP)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Документ, описывающий систему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меры по минимизации выявленных или потенциальных рисков препарата.</w:t>
      </w:r>
    </w:p>
    <w:p w:rsidR="002A5BFF" w:rsidRPr="002A5BFF" w:rsidRDefault="002A5BFF" w:rsidP="00A238D7">
      <w:pPr>
        <w:numPr>
          <w:ilvl w:val="0"/>
          <w:numId w:val="16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Когда подается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 первичной регистрации лекарственного средства, а также при внесении существенных изменений в регистрационное досье, влияющих на профиль безопасности.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4. Мастер-файл системы </w:t>
      </w:r>
      <w:proofErr w:type="spellStart"/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(МФСФ / PSMF)</w:t>
      </w:r>
    </w:p>
    <w:p w:rsidR="002A5BFF" w:rsidRPr="002A5BFF" w:rsidRDefault="002A5BFF" w:rsidP="002A5BF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Держатель регистрационного удостоверения обязан иметь актуальный МФСФ, описывающий всю систему </w:t>
      </w:r>
      <w:proofErr w:type="spellStart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фармаконадзора</w:t>
      </w:r>
      <w:proofErr w:type="spellEnd"/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компании.</w:t>
      </w:r>
    </w:p>
    <w:p w:rsidR="002A5BFF" w:rsidRPr="002A5BFF" w:rsidRDefault="002A5BFF" w:rsidP="00A238D7">
      <w:pPr>
        <w:numPr>
          <w:ilvl w:val="0"/>
          <w:numId w:val="16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Требование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Регулятор может запросить копию МФСФ или его резюме в любое время в рамках надзорных мероприятий или экспертизы. </w:t>
      </w:r>
    </w:p>
    <w:p w:rsidR="002A5BFF" w:rsidRPr="002A5BFF" w:rsidRDefault="002A5BFF" w:rsidP="002A5BF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cratia.com</w:t>
      </w:r>
    </w:p>
    <w:p w:rsidR="002A5BFF" w:rsidRPr="002A5BFF" w:rsidRDefault="002A5BFF" w:rsidP="002A5BF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A5BFF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Куда и как подавать?</w:t>
      </w:r>
    </w:p>
    <w:p w:rsidR="002A5BFF" w:rsidRPr="002A5BFF" w:rsidRDefault="002A5BFF" w:rsidP="00A238D7">
      <w:pPr>
        <w:numPr>
          <w:ilvl w:val="0"/>
          <w:numId w:val="1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Отчеты направляются в </w:t>
      </w:r>
      <w:r w:rsidRPr="002A5BF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Отдел фармакологического контроля</w:t>
      </w: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Центра безопасности фармацевтической продукции.</w:t>
      </w:r>
    </w:p>
    <w:p w:rsidR="002A5BFF" w:rsidRPr="002A5BFF" w:rsidRDefault="002A5BFF" w:rsidP="00A238D7">
      <w:pPr>
        <w:numPr>
          <w:ilvl w:val="0"/>
          <w:numId w:val="16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подачи индивидуальных сообщений о побочных эффектах используется </w:t>
      </w:r>
      <w:hyperlink r:id="rId91" w:tgtFrame="_blank" w:history="1">
        <w:r w:rsidRPr="002A5BFF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специальная форма (карта-сообщение)</w:t>
        </w:r>
      </w:hyperlink>
      <w:r w:rsidRPr="002A5BF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сроки подачи отчетов? 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2" w:history="1">
        <w:r w:rsidRPr="00A238D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сроки подачи отчетов и сообщений по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фармаконадзору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регулируются обновленным законодательством (в частности, приказом министра здравоохранения № 18 от 30 декабря 2025 года, зарегистрированным под № 3752 от 12 января 2026 года).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LinkedIn</w:t>
      </w:r>
      <w:proofErr w:type="spellEnd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сроки подачи информации:</w:t>
      </w:r>
    </w:p>
    <w:p w:rsidR="00A238D7" w:rsidRPr="00A238D7" w:rsidRDefault="00A238D7" w:rsidP="00A238D7">
      <w:pPr>
        <w:numPr>
          <w:ilvl w:val="0"/>
          <w:numId w:val="16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 рабочий день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для сообщений о серьезных нежелательных реакциях (анафилактический шок, синдром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Лайелла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синдром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Стивенса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-Джонсона) и случаях со смертельным исходом, если они связаны с применением препарата.</w:t>
      </w:r>
    </w:p>
    <w:p w:rsidR="00A238D7" w:rsidRPr="00A238D7" w:rsidRDefault="00A238D7" w:rsidP="00A238D7">
      <w:pPr>
        <w:numPr>
          <w:ilvl w:val="0"/>
          <w:numId w:val="16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10 рабочих дней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всех остальных выявленных нежелательных реакций, а также в случае отсутствия эффективности лекарственного средства.</w:t>
      </w:r>
    </w:p>
    <w:p w:rsidR="00A238D7" w:rsidRPr="00A238D7" w:rsidRDefault="00A238D7" w:rsidP="00A238D7">
      <w:pPr>
        <w:numPr>
          <w:ilvl w:val="0"/>
          <w:numId w:val="16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Периодические отчеты (ПУОБ/PSUR)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Периодические обновляемые отчеты по безопасности подаются в процессе государственной регистрации препарата и при продлении срока действия регистрационного удостоверения. </w:t>
      </w:r>
    </w:p>
    <w:p w:rsidR="00A238D7" w:rsidRPr="00A238D7" w:rsidRDefault="00A238D7" w:rsidP="00A238D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 +1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2026 года в Узбекистане введена обязательная национальная система учета нежелательных реакций, гармонизированная с международными стандартами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ICH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WHO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LinkedIn</w:t>
      </w:r>
      <w:proofErr w:type="spellEnd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Отчетность (карты-сообщения) направляется в </w:t>
      </w:r>
      <w:hyperlink r:id="rId93" w:tgtFrame="_blank" w:history="1">
        <w:r w:rsidRPr="00A238D7">
          <w:rPr>
            <w:rFonts w:ascii="Arial" w:eastAsia="Times New Roman" w:hAnsi="Arial" w:cs="Arial"/>
            <w:color w:val="1558D6"/>
            <w:sz w:val="24"/>
            <w:szCs w:val="24"/>
            <w:u w:val="single"/>
            <w:lang w:eastAsia="ru-RU"/>
          </w:rPr>
          <w:t>Центр безопасности фармацевтической продукции</w:t>
        </w:r>
      </w:hyperlink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(бывший ГУП «Государственный центр экспертизы и стандартизации лекарственных средств») на электронную почту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farmakonadzor@ssv.uz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Центр безопасности фармацевтической продукции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Сроки и стоимость</w:t>
      </w:r>
    </w:p>
    <w:p w:rsidR="00326BB1" w:rsidRPr="004F6EDF" w:rsidRDefault="00326BB1" w:rsidP="00A23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Сколько времени занимает регистрация разных категорий продукции? </w:t>
      </w:r>
    </w:p>
    <w:p w:rsidR="00326BB1" w:rsidRPr="00326BB1" w:rsidRDefault="00326BB1" w:rsidP="0032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От чего зависит стоимость регистрации? 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lastRenderedPageBreak/>
        <w:t>Есть ли скрытые расходы</w:t>
      </w:r>
      <w:r w:rsidR="00A238D7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при регистрации ЛС</w:t>
      </w: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4" w:history="1">
        <w:r w:rsidRPr="00A238D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процесс регистрации лекарственных средств (ЛС) регулируется официальными сборами, однако на практике возникают дополнительные статьи расходов, которые можно считать «скрытыми» или косвенными.</w:t>
      </w:r>
    </w:p>
    <w:p w:rsidR="00A238D7" w:rsidRPr="00A238D7" w:rsidRDefault="00A238D7" w:rsidP="00A238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Прямые и официальные сборы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Основные затраты включают оплату услуг Государственного центра экспертизы и стандартизации лекарственных средств при Минздраве (ГЦЭСЛС). Сумма сбора зависит от типа продукта и статуса производителя (отечественный или зарубежный).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A238D7" w:rsidRPr="00A238D7" w:rsidRDefault="00A238D7" w:rsidP="00A238D7">
      <w:pPr>
        <w:numPr>
          <w:ilvl w:val="0"/>
          <w:numId w:val="16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Сбор за рассмотрение заявления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Включает экспертизу документов и выдачу регистрационного удостоверения.</w:t>
      </w:r>
    </w:p>
    <w:p w:rsidR="00A238D7" w:rsidRPr="00A238D7" w:rsidRDefault="00A238D7" w:rsidP="00A238D7">
      <w:pPr>
        <w:numPr>
          <w:ilvl w:val="0"/>
          <w:numId w:val="16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испытания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Оплата анализов качества, безопасности и эффективности препарата в государственных лабораториях. </w:t>
      </w:r>
    </w:p>
    <w:p w:rsidR="00A238D7" w:rsidRPr="00A238D7" w:rsidRDefault="00A238D7" w:rsidP="00A238D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+1</w:t>
      </w:r>
    </w:p>
    <w:p w:rsidR="00A238D7" w:rsidRPr="00A238D7" w:rsidRDefault="00A238D7" w:rsidP="00A238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Возможные «скрытые» и дополнительные расходы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Помимо официальных госпошлин, заявители часто сталкиваются со следующими затратами:</w:t>
      </w:r>
    </w:p>
    <w:p w:rsidR="00A238D7" w:rsidRPr="00A238D7" w:rsidRDefault="00A238D7" w:rsidP="00A238D7">
      <w:pPr>
        <w:numPr>
          <w:ilvl w:val="0"/>
          <w:numId w:val="16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Фармацевтическая инспекция (GMP)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производство требует выездной проверки на соответствие стандартам надлежащей производственной практики (GMP), заявитель оплачивает командировочные и инспекционные расходы специалистов.</w:t>
      </w:r>
    </w:p>
    <w:p w:rsidR="00A238D7" w:rsidRPr="00A238D7" w:rsidRDefault="00A238D7" w:rsidP="00A238D7">
      <w:pPr>
        <w:numPr>
          <w:ilvl w:val="0"/>
          <w:numId w:val="16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Клинические и доклинические исследования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Если имеющихся данных недостаточно, ГЦЭСЛС может потребовать проведения дополнительных локальных клинических испытаний, что является одной из самых дорогих статей расходов.</w:t>
      </w:r>
    </w:p>
    <w:p w:rsidR="00A238D7" w:rsidRPr="00A238D7" w:rsidRDefault="00A238D7" w:rsidP="00A238D7">
      <w:pPr>
        <w:numPr>
          <w:ilvl w:val="0"/>
          <w:numId w:val="16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Перевод и легализация досье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Регистрационное досье должно быть представлено на официальном языке. Расходы на профессиональный медицинский перевод огромного объема документов и их нотариальное заверение могут быть значительными.</w:t>
      </w:r>
    </w:p>
    <w:p w:rsidR="00A238D7" w:rsidRPr="00A238D7" w:rsidRDefault="00A238D7" w:rsidP="00A238D7">
      <w:pPr>
        <w:numPr>
          <w:ilvl w:val="0"/>
          <w:numId w:val="16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Услуги консалтинговых агентств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Многие компании нанимают локальных агентов (регуляторных менеджеров) для сопровождения процесса, что упрощает коммуникацию с госорганами, но увеличивает бюджет.</w:t>
      </w:r>
    </w:p>
    <w:p w:rsidR="00A238D7" w:rsidRPr="00A238D7" w:rsidRDefault="00A238D7" w:rsidP="00A238D7">
      <w:pPr>
        <w:numPr>
          <w:ilvl w:val="0"/>
          <w:numId w:val="16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Внесение изменений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Любые правки в досье после подачи или в процессе действия регистрации (изменение дизайна упаковки, производителя субстанции) требуют отдельной оплаты сборов.</w:t>
      </w:r>
    </w:p>
    <w:p w:rsidR="00A238D7" w:rsidRPr="00A238D7" w:rsidRDefault="00A238D7" w:rsidP="00A238D7">
      <w:pPr>
        <w:numPr>
          <w:ilvl w:val="0"/>
          <w:numId w:val="16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Референтное</w:t>
      </w:r>
      <w:proofErr w:type="spellEnd"/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ценообразование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С 2025 года введена система, требующая регистрации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референтных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цен. Отсутствие или задержка в подаче этих данных может блокировать сертификацию уже зарегистрированного ЛС. </w:t>
      </w:r>
    </w:p>
    <w:p w:rsidR="00A238D7" w:rsidRPr="00A238D7" w:rsidRDefault="00A238D7" w:rsidP="00A238D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+5</w:t>
      </w:r>
    </w:p>
    <w:p w:rsidR="00A238D7" w:rsidRPr="00A238D7" w:rsidRDefault="00A238D7" w:rsidP="00A238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нюансы</w:t>
      </w:r>
    </w:p>
    <w:p w:rsidR="00A238D7" w:rsidRPr="00A238D7" w:rsidRDefault="00A238D7" w:rsidP="00A238D7">
      <w:pPr>
        <w:numPr>
          <w:ilvl w:val="0"/>
          <w:numId w:val="16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Невозвратность сбора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В случае отказа в регистрации или добровольного отзыва </w:t>
      </w:r>
      <w:proofErr w:type="gram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заявления</w:t>
      </w:r>
      <w:proofErr w:type="gram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уплаченные суммы сборов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возвращаются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A238D7" w:rsidRPr="00A238D7" w:rsidRDefault="00A238D7" w:rsidP="00A238D7">
      <w:pPr>
        <w:numPr>
          <w:ilvl w:val="0"/>
          <w:numId w:val="1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Упрощенная регистрация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Для препаратов, зарегистрированных в странах с жесткой регуляторной системой (например, FDA или EMA), предусмотрен упрощенный порядок, что может снизить некоторые косвенные расходы на экспертизу. </w:t>
      </w:r>
    </w:p>
    <w:p w:rsidR="00A238D7" w:rsidRPr="00A238D7" w:rsidRDefault="00A238D7" w:rsidP="00A238D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LEX.UZ +2</w:t>
      </w:r>
    </w:p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дополнительные расходы могут возникнуть (испытания, переводы, пошлины)? 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регистрации лекарственных средств (ЛС) в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5" w:history="1">
        <w:r w:rsidRPr="00A238D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Узбекистане</w:t>
        </w:r>
      </w:hyperlink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помимо основного сбора за государственную экспертизу, возникают дополнительные расходы на лабораторные испытания, переводы документации и организационные процедуры. Согласно обновленному регулированию (включая Постановление №738 от 2025 года), система становится более прозрачной, но требует строгого соблюдения стандартов. 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Settle</w:t>
      </w:r>
      <w:proofErr w:type="spellEnd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Law</w:t>
      </w:r>
      <w:proofErr w:type="spellEnd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 xml:space="preserve"> </w:t>
      </w:r>
      <w:proofErr w:type="spellStart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Firm</w:t>
      </w:r>
      <w:proofErr w:type="spellEnd"/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 +1</w:t>
      </w:r>
    </w:p>
    <w:p w:rsidR="00A238D7" w:rsidRPr="00A238D7" w:rsidRDefault="00A238D7" w:rsidP="00A238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Основные категории расходов</w:t>
      </w:r>
    </w:p>
    <w:p w:rsidR="00A238D7" w:rsidRPr="00A238D7" w:rsidRDefault="00A238D7" w:rsidP="00A238D7">
      <w:pPr>
        <w:numPr>
          <w:ilvl w:val="0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Сбор за государственную экспертизу: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Это основной платеж, сумма которого зависит от типа препарата (оригинал,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генерик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страны-производителя. Для зарубежных препаратов стоимость первичной регистрации может составлять около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$2 800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 одну дозировку (плюс примерно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$500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 каждую дополнительную форму или вкус).</w:t>
      </w:r>
    </w:p>
    <w:p w:rsidR="00A238D7" w:rsidRPr="00A238D7" w:rsidRDefault="00A238D7" w:rsidP="00A238D7">
      <w:pPr>
        <w:numPr>
          <w:ilvl w:val="0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Лабораторные и клинические испытания:</w:t>
      </w:r>
    </w:p>
    <w:p w:rsidR="00A238D7" w:rsidRPr="00A238D7" w:rsidRDefault="00A238D7" w:rsidP="00A238D7">
      <w:pPr>
        <w:numPr>
          <w:ilvl w:val="1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Доклинические и клинические исследования: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Проводятся по согласованию, если предоставленных данных недостаточно. Расходы полностью лежат на заявителе.</w:t>
      </w:r>
    </w:p>
    <w:p w:rsidR="00A238D7" w:rsidRPr="00A238D7" w:rsidRDefault="00A238D7" w:rsidP="00A238D7">
      <w:pPr>
        <w:numPr>
          <w:ilvl w:val="1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Контроль качества: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Испытания образцов в лабораториях Государственного центра экспертизы для подтверждения соответствия стандартам качества.</w:t>
      </w:r>
    </w:p>
    <w:p w:rsidR="00A238D7" w:rsidRPr="00A238D7" w:rsidRDefault="00A238D7" w:rsidP="00A238D7">
      <w:pPr>
        <w:numPr>
          <w:ilvl w:val="0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Переводы и подготовка досье:</w:t>
      </w:r>
    </w:p>
    <w:p w:rsidR="00A238D7" w:rsidRPr="00A238D7" w:rsidRDefault="00A238D7" w:rsidP="00A238D7">
      <w:pPr>
        <w:numPr>
          <w:ilvl w:val="1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Перевод на узбекский язык: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Инструкции по применению и макеты упаковок обязательно должны быть на узбекском и русском языках.</w:t>
      </w:r>
    </w:p>
    <w:p w:rsidR="00A238D7" w:rsidRPr="00A238D7" w:rsidRDefault="00A238D7" w:rsidP="00A238D7">
      <w:pPr>
        <w:numPr>
          <w:ilvl w:val="1"/>
          <w:numId w:val="16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Стоимость: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Профессиональный перевод может стоить около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$15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 страницу, а разработка и перевод инструкции — около </w:t>
      </w: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$25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за страницу.</w:t>
      </w:r>
    </w:p>
    <w:p w:rsidR="00A238D7" w:rsidRPr="00A238D7" w:rsidRDefault="00A238D7" w:rsidP="00A238D7">
      <w:pPr>
        <w:numPr>
          <w:ilvl w:val="0"/>
          <w:numId w:val="16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Инспекция производства (GMP):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1 января 2026 года наличие национального сертификата GMP (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Good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Manufacturing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Practice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станет обязательным для регистрации и продления удостоверения. Это влечет расходы на проведение выездного аудита производства. </w:t>
      </w:r>
    </w:p>
    <w:p w:rsidR="00A238D7" w:rsidRPr="00A238D7" w:rsidRDefault="00A238D7" w:rsidP="00A238D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val="en-US" w:eastAsia="ru-RU"/>
        </w:rPr>
        <w:t>Registration of medicines in Uzbekistan +6</w:t>
      </w:r>
    </w:p>
    <w:p w:rsidR="00A238D7" w:rsidRPr="00A238D7" w:rsidRDefault="00A238D7" w:rsidP="00A238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Изменения в пошлинах и сборах (2025–2026)</w:t>
      </w:r>
    </w:p>
    <w:p w:rsidR="00A238D7" w:rsidRPr="00A238D7" w:rsidRDefault="00A238D7" w:rsidP="00A238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2025–2026 годов в Узбекистане внедряются значимые изменения для упрощения процедур:</w:t>
      </w:r>
    </w:p>
    <w:p w:rsidR="00A238D7" w:rsidRPr="00A238D7" w:rsidRDefault="00A238D7" w:rsidP="00A238D7">
      <w:pPr>
        <w:numPr>
          <w:ilvl w:val="0"/>
          <w:numId w:val="16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Ускоренная регистрация: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препаратов, зарегистрированных регуляторами с высоким уровнем зрелости (WHO-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Listed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Authorities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предусмотрена процедура признания, что может снизить общие затраты времени и средств.</w:t>
      </w:r>
    </w:p>
    <w:p w:rsidR="00A238D7" w:rsidRPr="00A238D7" w:rsidRDefault="00A238D7" w:rsidP="00A238D7">
      <w:pPr>
        <w:numPr>
          <w:ilvl w:val="0"/>
          <w:numId w:val="16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Отмена таможенного сбора: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С 1 января 2025 года отменен сбор за таможенное оформление лекарств и </w:t>
      </w:r>
      <w:proofErr w:type="spellStart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медизделий</w:t>
      </w:r>
      <w:proofErr w:type="spellEnd"/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(ранее составлял 1,2% от стоимости).</w:t>
      </w:r>
    </w:p>
    <w:p w:rsidR="00A238D7" w:rsidRPr="00A238D7" w:rsidRDefault="00A238D7" w:rsidP="00A238D7">
      <w:pPr>
        <w:numPr>
          <w:ilvl w:val="0"/>
          <w:numId w:val="16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Дифференцированные сроки:</w:t>
      </w:r>
      <w:r w:rsidRPr="00A238D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Срок рассмотрения заявки теперь зависит от категории риска (от 60 до 120 дней для разных групп), что косвенно влияет на административные расходы компании. </w:t>
      </w:r>
    </w:p>
    <w:p w:rsidR="00A238D7" w:rsidRPr="00A238D7" w:rsidRDefault="00A238D7" w:rsidP="00A238D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8D7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Газета.uz +3</w:t>
      </w:r>
    </w:p>
    <w:p w:rsidR="00A238D7" w:rsidRPr="00A238D7" w:rsidRDefault="00A238D7" w:rsidP="00A238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238D7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Сводная таблица оценочных затрат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5317"/>
      </w:tblGrid>
      <w:tr w:rsidR="00A238D7" w:rsidRPr="00A238D7" w:rsidTr="00A238D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Услуга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Примерная стоимость (для иностранных ЛС)</w:t>
            </w:r>
          </w:p>
        </w:tc>
      </w:tr>
      <w:tr w:rsidR="00A238D7" w:rsidRPr="00A238D7" w:rsidTr="00A238D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Регистрация одного ЛС (1 дозировка)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~$2 800</w:t>
            </w:r>
          </w:p>
        </w:tc>
      </w:tr>
      <w:tr w:rsidR="00A238D7" w:rsidRPr="00A238D7" w:rsidTr="00A238D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Добавочная дозировка/форма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~$500</w:t>
            </w:r>
          </w:p>
        </w:tc>
      </w:tr>
      <w:tr w:rsidR="00A238D7" w:rsidRPr="00A238D7" w:rsidTr="00A238D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lastRenderedPageBreak/>
              <w:t>Перевод (за 1 страницу)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$15 – $25</w:t>
            </w:r>
          </w:p>
        </w:tc>
      </w:tr>
      <w:tr w:rsidR="00A238D7" w:rsidRPr="00A238D7" w:rsidTr="00A238D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Внесение изменений в досье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$300 – $1 000</w:t>
            </w:r>
          </w:p>
        </w:tc>
      </w:tr>
      <w:tr w:rsidR="00A238D7" w:rsidRPr="00A238D7" w:rsidTr="00A238D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Продление регистрации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238D7" w:rsidRPr="00A238D7" w:rsidRDefault="00A238D7" w:rsidP="00A238D7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238D7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50% от суммы первичной экспертизы</w:t>
            </w:r>
          </w:p>
        </w:tc>
      </w:tr>
    </w:tbl>
    <w:p w:rsidR="00326BB1" w:rsidRDefault="00326BB1" w:rsidP="00326BB1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Практические вопросы от производителей</w:t>
      </w:r>
    </w:p>
    <w:p w:rsidR="00326BB1" w:rsidRPr="004F6EDF" w:rsidRDefault="00326BB1" w:rsidP="00A23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bookmarkStart w:id="0" w:name="_GoBack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Какие основные ошибки допускают компании при регистрации</w:t>
      </w:r>
      <w:r w:rsidR="00A238D7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ЛС</w:t>
      </w:r>
      <w:bookmarkEnd w:id="0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06676A" w:rsidRPr="00326BB1" w:rsidRDefault="0006676A" w:rsidP="0006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избежать отказа?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выбрать правильную стратегию регистрации?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Можно ли зарегистрировать продукт без полного досье?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Какие продукты проще всего вывести на рынок?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 быстро начать продажи после регистрации?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326BB1" w:rsidRDefault="00326BB1" w:rsidP="0032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BB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26BB1" w:rsidRPr="00326BB1" w:rsidRDefault="00326BB1" w:rsidP="00326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326BB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🔹</w:t>
      </w:r>
      <w:r w:rsidRPr="00326BB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Вопросы о ваших услугах (важно для конверсии)</w:t>
      </w: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Почему стоит работать с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PharmGroup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Uzbekistan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06676A" w:rsidRPr="00326BB1" w:rsidRDefault="0006676A" w:rsidP="0006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Какой у вас опыт регистрации?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lastRenderedPageBreak/>
        <w:t xml:space="preserve">С какими странами вы работаете?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Предоставляете ли вы услугу «под ключ»?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Можете ли вы быть локальным представителем?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Помогаете ли вы с </w:t>
      </w:r>
      <w:proofErr w:type="spellStart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фармаконадзором</w:t>
      </w:r>
      <w:proofErr w:type="spellEnd"/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 xml:space="preserve">Сколько проектов вы уже реализовали? 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26BB1" w:rsidRPr="004F6EDF" w:rsidRDefault="00326BB1" w:rsidP="00A23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326BB1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Как начать сотрудничество?</w:t>
      </w:r>
    </w:p>
    <w:p w:rsidR="0006676A" w:rsidRDefault="0006676A" w:rsidP="0006676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76A" w:rsidRPr="00326BB1" w:rsidRDefault="0006676A" w:rsidP="000667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57A7" w:rsidRDefault="00E557A7"/>
    <w:sectPr w:rsidR="00E55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66BD"/>
    <w:multiLevelType w:val="multilevel"/>
    <w:tmpl w:val="746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2692E"/>
    <w:multiLevelType w:val="multilevel"/>
    <w:tmpl w:val="C7E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011AF"/>
    <w:multiLevelType w:val="multilevel"/>
    <w:tmpl w:val="1F9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BC3896"/>
    <w:multiLevelType w:val="multilevel"/>
    <w:tmpl w:val="2CB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5C675B"/>
    <w:multiLevelType w:val="multilevel"/>
    <w:tmpl w:val="D680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401C46"/>
    <w:multiLevelType w:val="multilevel"/>
    <w:tmpl w:val="CF9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673161"/>
    <w:multiLevelType w:val="multilevel"/>
    <w:tmpl w:val="290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F34CB0"/>
    <w:multiLevelType w:val="multilevel"/>
    <w:tmpl w:val="6DB4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AFF7781"/>
    <w:multiLevelType w:val="multilevel"/>
    <w:tmpl w:val="9FD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0B2C70"/>
    <w:multiLevelType w:val="multilevel"/>
    <w:tmpl w:val="209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4E2632"/>
    <w:multiLevelType w:val="multilevel"/>
    <w:tmpl w:val="009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CF6C21"/>
    <w:multiLevelType w:val="multilevel"/>
    <w:tmpl w:val="1E4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5164F9"/>
    <w:multiLevelType w:val="multilevel"/>
    <w:tmpl w:val="DF9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697354"/>
    <w:multiLevelType w:val="multilevel"/>
    <w:tmpl w:val="56A8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F1711EB"/>
    <w:multiLevelType w:val="multilevel"/>
    <w:tmpl w:val="1B8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3754F9"/>
    <w:multiLevelType w:val="multilevel"/>
    <w:tmpl w:val="31D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973A29"/>
    <w:multiLevelType w:val="multilevel"/>
    <w:tmpl w:val="DB82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EC7288"/>
    <w:multiLevelType w:val="multilevel"/>
    <w:tmpl w:val="1C9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FC334E"/>
    <w:multiLevelType w:val="multilevel"/>
    <w:tmpl w:val="E26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255A23"/>
    <w:multiLevelType w:val="multilevel"/>
    <w:tmpl w:val="95A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054992"/>
    <w:multiLevelType w:val="multilevel"/>
    <w:tmpl w:val="6DF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3821DAC"/>
    <w:multiLevelType w:val="multilevel"/>
    <w:tmpl w:val="F42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832C8A"/>
    <w:multiLevelType w:val="multilevel"/>
    <w:tmpl w:val="EE3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5B6B4F"/>
    <w:multiLevelType w:val="multilevel"/>
    <w:tmpl w:val="F4E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6586548"/>
    <w:multiLevelType w:val="multilevel"/>
    <w:tmpl w:val="8F1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C23BA1"/>
    <w:multiLevelType w:val="multilevel"/>
    <w:tmpl w:val="7FF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8BC27DE"/>
    <w:multiLevelType w:val="multilevel"/>
    <w:tmpl w:val="484E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954694C"/>
    <w:multiLevelType w:val="multilevel"/>
    <w:tmpl w:val="B54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A543A06"/>
    <w:multiLevelType w:val="multilevel"/>
    <w:tmpl w:val="4E0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B3B59F6"/>
    <w:multiLevelType w:val="multilevel"/>
    <w:tmpl w:val="D47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B776226"/>
    <w:multiLevelType w:val="multilevel"/>
    <w:tmpl w:val="20D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C923584"/>
    <w:multiLevelType w:val="multilevel"/>
    <w:tmpl w:val="895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CB1617F"/>
    <w:multiLevelType w:val="multilevel"/>
    <w:tmpl w:val="09B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DDC2D54"/>
    <w:multiLevelType w:val="multilevel"/>
    <w:tmpl w:val="6296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E1D73AF"/>
    <w:multiLevelType w:val="multilevel"/>
    <w:tmpl w:val="804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E6B2F6C"/>
    <w:multiLevelType w:val="multilevel"/>
    <w:tmpl w:val="F476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01F77EF"/>
    <w:multiLevelType w:val="multilevel"/>
    <w:tmpl w:val="E10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2392B42"/>
    <w:multiLevelType w:val="multilevel"/>
    <w:tmpl w:val="A18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2C34EAB"/>
    <w:multiLevelType w:val="multilevel"/>
    <w:tmpl w:val="67F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3280027"/>
    <w:multiLevelType w:val="multilevel"/>
    <w:tmpl w:val="065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3B626EA"/>
    <w:multiLevelType w:val="multilevel"/>
    <w:tmpl w:val="3CE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3DE37A0"/>
    <w:multiLevelType w:val="multilevel"/>
    <w:tmpl w:val="78A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6FA0A5B"/>
    <w:multiLevelType w:val="multilevel"/>
    <w:tmpl w:val="F31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7646393"/>
    <w:multiLevelType w:val="multilevel"/>
    <w:tmpl w:val="7330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78542B6"/>
    <w:multiLevelType w:val="multilevel"/>
    <w:tmpl w:val="FB6E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7D607F1"/>
    <w:multiLevelType w:val="multilevel"/>
    <w:tmpl w:val="9D7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84D5004"/>
    <w:multiLevelType w:val="multilevel"/>
    <w:tmpl w:val="EC8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8C8471B"/>
    <w:multiLevelType w:val="multilevel"/>
    <w:tmpl w:val="116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8E053E5"/>
    <w:multiLevelType w:val="multilevel"/>
    <w:tmpl w:val="83F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91F4362"/>
    <w:multiLevelType w:val="multilevel"/>
    <w:tmpl w:val="6F9C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B411921"/>
    <w:multiLevelType w:val="multilevel"/>
    <w:tmpl w:val="543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B8967F2"/>
    <w:multiLevelType w:val="multilevel"/>
    <w:tmpl w:val="FB7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DF6699D"/>
    <w:multiLevelType w:val="multilevel"/>
    <w:tmpl w:val="F4D0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EB0562E"/>
    <w:multiLevelType w:val="multilevel"/>
    <w:tmpl w:val="F2D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F575AC1"/>
    <w:multiLevelType w:val="multilevel"/>
    <w:tmpl w:val="EAD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F8D6D51"/>
    <w:multiLevelType w:val="multilevel"/>
    <w:tmpl w:val="378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FF45791"/>
    <w:multiLevelType w:val="multilevel"/>
    <w:tmpl w:val="2EE0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308462A4"/>
    <w:multiLevelType w:val="multilevel"/>
    <w:tmpl w:val="031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11F261B"/>
    <w:multiLevelType w:val="multilevel"/>
    <w:tmpl w:val="450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1E154CB"/>
    <w:multiLevelType w:val="multilevel"/>
    <w:tmpl w:val="7058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3701BCA"/>
    <w:multiLevelType w:val="multilevel"/>
    <w:tmpl w:val="B3D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426456A"/>
    <w:multiLevelType w:val="multilevel"/>
    <w:tmpl w:val="66B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46F48C0"/>
    <w:multiLevelType w:val="multilevel"/>
    <w:tmpl w:val="73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47405A2"/>
    <w:multiLevelType w:val="multilevel"/>
    <w:tmpl w:val="797E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7574CB3"/>
    <w:multiLevelType w:val="multilevel"/>
    <w:tmpl w:val="8C6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7805A85"/>
    <w:multiLevelType w:val="multilevel"/>
    <w:tmpl w:val="DAC6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78D5680"/>
    <w:multiLevelType w:val="multilevel"/>
    <w:tmpl w:val="5E6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8EA31D6"/>
    <w:multiLevelType w:val="multilevel"/>
    <w:tmpl w:val="1A1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93860E8"/>
    <w:multiLevelType w:val="multilevel"/>
    <w:tmpl w:val="DBA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B2F3955"/>
    <w:multiLevelType w:val="multilevel"/>
    <w:tmpl w:val="5860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B5973FC"/>
    <w:multiLevelType w:val="multilevel"/>
    <w:tmpl w:val="AC4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C4B3873"/>
    <w:multiLevelType w:val="multilevel"/>
    <w:tmpl w:val="B84C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C971B59"/>
    <w:multiLevelType w:val="multilevel"/>
    <w:tmpl w:val="DB58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0245EC4"/>
    <w:multiLevelType w:val="multilevel"/>
    <w:tmpl w:val="8CD0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0292C14"/>
    <w:multiLevelType w:val="multilevel"/>
    <w:tmpl w:val="8E8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0885F3D"/>
    <w:multiLevelType w:val="multilevel"/>
    <w:tmpl w:val="F6DA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424E6BE4"/>
    <w:multiLevelType w:val="multilevel"/>
    <w:tmpl w:val="B5F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2904FCB"/>
    <w:multiLevelType w:val="multilevel"/>
    <w:tmpl w:val="C5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46527CD"/>
    <w:multiLevelType w:val="multilevel"/>
    <w:tmpl w:val="3FA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4D909BA"/>
    <w:multiLevelType w:val="multilevel"/>
    <w:tmpl w:val="A11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5353694"/>
    <w:multiLevelType w:val="multilevel"/>
    <w:tmpl w:val="22A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6004238"/>
    <w:multiLevelType w:val="multilevel"/>
    <w:tmpl w:val="336E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6876668"/>
    <w:multiLevelType w:val="multilevel"/>
    <w:tmpl w:val="BCC0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6C709D3"/>
    <w:multiLevelType w:val="multilevel"/>
    <w:tmpl w:val="216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6D3564C"/>
    <w:multiLevelType w:val="multilevel"/>
    <w:tmpl w:val="B66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72B06CD"/>
    <w:multiLevelType w:val="multilevel"/>
    <w:tmpl w:val="296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80D4E83"/>
    <w:multiLevelType w:val="multilevel"/>
    <w:tmpl w:val="944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8687883"/>
    <w:multiLevelType w:val="multilevel"/>
    <w:tmpl w:val="182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94A4EB6"/>
    <w:multiLevelType w:val="multilevel"/>
    <w:tmpl w:val="C6D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97F6225"/>
    <w:multiLevelType w:val="multilevel"/>
    <w:tmpl w:val="D1A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9FE59D7"/>
    <w:multiLevelType w:val="multilevel"/>
    <w:tmpl w:val="A4B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AB71770"/>
    <w:multiLevelType w:val="multilevel"/>
    <w:tmpl w:val="CCA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B180DE2"/>
    <w:multiLevelType w:val="multilevel"/>
    <w:tmpl w:val="6F9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B3F7A50"/>
    <w:multiLevelType w:val="multilevel"/>
    <w:tmpl w:val="354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B7217DC"/>
    <w:multiLevelType w:val="multilevel"/>
    <w:tmpl w:val="2C4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B872C9F"/>
    <w:multiLevelType w:val="multilevel"/>
    <w:tmpl w:val="057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BDD309C"/>
    <w:multiLevelType w:val="multilevel"/>
    <w:tmpl w:val="0C4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CA8113D"/>
    <w:multiLevelType w:val="multilevel"/>
    <w:tmpl w:val="180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CB74686"/>
    <w:multiLevelType w:val="multilevel"/>
    <w:tmpl w:val="90D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E0739C9"/>
    <w:multiLevelType w:val="multilevel"/>
    <w:tmpl w:val="2A1C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E42107D"/>
    <w:multiLevelType w:val="multilevel"/>
    <w:tmpl w:val="62C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FB6368A"/>
    <w:multiLevelType w:val="multilevel"/>
    <w:tmpl w:val="126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FCE5A8F"/>
    <w:multiLevelType w:val="multilevel"/>
    <w:tmpl w:val="C65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021494A"/>
    <w:multiLevelType w:val="multilevel"/>
    <w:tmpl w:val="DCC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0702444"/>
    <w:multiLevelType w:val="multilevel"/>
    <w:tmpl w:val="F4F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1A442B1"/>
    <w:multiLevelType w:val="multilevel"/>
    <w:tmpl w:val="658C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1DA5B31"/>
    <w:multiLevelType w:val="multilevel"/>
    <w:tmpl w:val="452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23626BF"/>
    <w:multiLevelType w:val="multilevel"/>
    <w:tmpl w:val="56C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3373389"/>
    <w:multiLevelType w:val="multilevel"/>
    <w:tmpl w:val="8D7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3B33013"/>
    <w:multiLevelType w:val="multilevel"/>
    <w:tmpl w:val="2FC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43E183B"/>
    <w:multiLevelType w:val="multilevel"/>
    <w:tmpl w:val="AE5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4C42062"/>
    <w:multiLevelType w:val="multilevel"/>
    <w:tmpl w:val="28A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68B56E3"/>
    <w:multiLevelType w:val="multilevel"/>
    <w:tmpl w:val="F82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84046FE"/>
    <w:multiLevelType w:val="multilevel"/>
    <w:tmpl w:val="6D70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59014D"/>
    <w:multiLevelType w:val="multilevel"/>
    <w:tmpl w:val="4AD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9A6076D"/>
    <w:multiLevelType w:val="multilevel"/>
    <w:tmpl w:val="23D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A3625B2"/>
    <w:multiLevelType w:val="multilevel"/>
    <w:tmpl w:val="977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F895D93"/>
    <w:multiLevelType w:val="multilevel"/>
    <w:tmpl w:val="119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FC379A0"/>
    <w:multiLevelType w:val="multilevel"/>
    <w:tmpl w:val="935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01B39CB"/>
    <w:multiLevelType w:val="multilevel"/>
    <w:tmpl w:val="B7C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0A67B5D"/>
    <w:multiLevelType w:val="multilevel"/>
    <w:tmpl w:val="D8D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2676054"/>
    <w:multiLevelType w:val="multilevel"/>
    <w:tmpl w:val="647A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26D2D9C"/>
    <w:multiLevelType w:val="multilevel"/>
    <w:tmpl w:val="E83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2D54CF8"/>
    <w:multiLevelType w:val="multilevel"/>
    <w:tmpl w:val="02D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2DB32EC"/>
    <w:multiLevelType w:val="multilevel"/>
    <w:tmpl w:val="950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38E0474"/>
    <w:multiLevelType w:val="multilevel"/>
    <w:tmpl w:val="09C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3C41B53"/>
    <w:multiLevelType w:val="multilevel"/>
    <w:tmpl w:val="C72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3DB13BD"/>
    <w:multiLevelType w:val="multilevel"/>
    <w:tmpl w:val="E0F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4FD1499"/>
    <w:multiLevelType w:val="multilevel"/>
    <w:tmpl w:val="D31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5F377E3"/>
    <w:multiLevelType w:val="multilevel"/>
    <w:tmpl w:val="3B96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6400220"/>
    <w:multiLevelType w:val="multilevel"/>
    <w:tmpl w:val="5C4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7114A00"/>
    <w:multiLevelType w:val="multilevel"/>
    <w:tmpl w:val="42A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7A87729"/>
    <w:multiLevelType w:val="multilevel"/>
    <w:tmpl w:val="6F0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8305612"/>
    <w:multiLevelType w:val="multilevel"/>
    <w:tmpl w:val="593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BDC29DF"/>
    <w:multiLevelType w:val="multilevel"/>
    <w:tmpl w:val="1CE6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FF853BE"/>
    <w:multiLevelType w:val="multilevel"/>
    <w:tmpl w:val="B8CC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FFC5DC7"/>
    <w:multiLevelType w:val="multilevel"/>
    <w:tmpl w:val="D072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706C301F"/>
    <w:multiLevelType w:val="multilevel"/>
    <w:tmpl w:val="B92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0780D2D"/>
    <w:multiLevelType w:val="multilevel"/>
    <w:tmpl w:val="57E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0AB2A9B"/>
    <w:multiLevelType w:val="multilevel"/>
    <w:tmpl w:val="8F9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0C33263"/>
    <w:multiLevelType w:val="multilevel"/>
    <w:tmpl w:val="868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0D27779"/>
    <w:multiLevelType w:val="multilevel"/>
    <w:tmpl w:val="44D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1E10E11"/>
    <w:multiLevelType w:val="multilevel"/>
    <w:tmpl w:val="9C5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2464A5E"/>
    <w:multiLevelType w:val="multilevel"/>
    <w:tmpl w:val="90D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3F54852"/>
    <w:multiLevelType w:val="multilevel"/>
    <w:tmpl w:val="76A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4037409"/>
    <w:multiLevelType w:val="multilevel"/>
    <w:tmpl w:val="85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4BE5EE0"/>
    <w:multiLevelType w:val="multilevel"/>
    <w:tmpl w:val="026A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CB5469"/>
    <w:multiLevelType w:val="multilevel"/>
    <w:tmpl w:val="1AC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5CB35B2"/>
    <w:multiLevelType w:val="multilevel"/>
    <w:tmpl w:val="676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5F22831"/>
    <w:multiLevelType w:val="multilevel"/>
    <w:tmpl w:val="3AB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60913B5"/>
    <w:multiLevelType w:val="multilevel"/>
    <w:tmpl w:val="5CD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6D81765"/>
    <w:multiLevelType w:val="multilevel"/>
    <w:tmpl w:val="7DF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7C6390A"/>
    <w:multiLevelType w:val="multilevel"/>
    <w:tmpl w:val="030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A0A18D4"/>
    <w:multiLevelType w:val="multilevel"/>
    <w:tmpl w:val="89B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A8F06A4"/>
    <w:multiLevelType w:val="multilevel"/>
    <w:tmpl w:val="D97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ACA6040"/>
    <w:multiLevelType w:val="multilevel"/>
    <w:tmpl w:val="89C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CF354E2"/>
    <w:multiLevelType w:val="multilevel"/>
    <w:tmpl w:val="58D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D365F04"/>
    <w:multiLevelType w:val="multilevel"/>
    <w:tmpl w:val="B72E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D7F3669"/>
    <w:multiLevelType w:val="multilevel"/>
    <w:tmpl w:val="4296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F55CA3"/>
    <w:multiLevelType w:val="multilevel"/>
    <w:tmpl w:val="637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FC44ADF"/>
    <w:multiLevelType w:val="multilevel"/>
    <w:tmpl w:val="0D5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14"/>
  </w:num>
  <w:num w:numId="3">
    <w:abstractNumId w:val="141"/>
  </w:num>
  <w:num w:numId="4">
    <w:abstractNumId w:val="37"/>
  </w:num>
  <w:num w:numId="5">
    <w:abstractNumId w:val="29"/>
  </w:num>
  <w:num w:numId="6">
    <w:abstractNumId w:val="106"/>
  </w:num>
  <w:num w:numId="7">
    <w:abstractNumId w:val="118"/>
  </w:num>
  <w:num w:numId="8">
    <w:abstractNumId w:val="147"/>
  </w:num>
  <w:num w:numId="9">
    <w:abstractNumId w:val="148"/>
  </w:num>
  <w:num w:numId="10">
    <w:abstractNumId w:val="100"/>
  </w:num>
  <w:num w:numId="11">
    <w:abstractNumId w:val="128"/>
  </w:num>
  <w:num w:numId="12">
    <w:abstractNumId w:val="0"/>
  </w:num>
  <w:num w:numId="13">
    <w:abstractNumId w:val="122"/>
  </w:num>
  <w:num w:numId="14">
    <w:abstractNumId w:val="33"/>
  </w:num>
  <w:num w:numId="15">
    <w:abstractNumId w:val="94"/>
  </w:num>
  <w:num w:numId="16">
    <w:abstractNumId w:val="105"/>
  </w:num>
  <w:num w:numId="17">
    <w:abstractNumId w:val="126"/>
  </w:num>
  <w:num w:numId="18">
    <w:abstractNumId w:val="126"/>
    <w:lvlOverride w:ilvl="1">
      <w:lvl w:ilvl="1">
        <w:numFmt w:val="decimal"/>
        <w:lvlText w:val="%2."/>
        <w:lvlJc w:val="left"/>
      </w:lvl>
    </w:lvlOverride>
  </w:num>
  <w:num w:numId="19">
    <w:abstractNumId w:val="86"/>
  </w:num>
  <w:num w:numId="20">
    <w:abstractNumId w:val="155"/>
  </w:num>
  <w:num w:numId="21">
    <w:abstractNumId w:val="44"/>
  </w:num>
  <w:num w:numId="22">
    <w:abstractNumId w:val="47"/>
  </w:num>
  <w:num w:numId="23">
    <w:abstractNumId w:val="135"/>
  </w:num>
  <w:num w:numId="24">
    <w:abstractNumId w:val="51"/>
  </w:num>
  <w:num w:numId="25">
    <w:abstractNumId w:val="63"/>
  </w:num>
  <w:num w:numId="26">
    <w:abstractNumId w:val="8"/>
  </w:num>
  <w:num w:numId="27">
    <w:abstractNumId w:val="10"/>
  </w:num>
  <w:num w:numId="28">
    <w:abstractNumId w:val="17"/>
  </w:num>
  <w:num w:numId="29">
    <w:abstractNumId w:val="130"/>
  </w:num>
  <w:num w:numId="30">
    <w:abstractNumId w:val="67"/>
  </w:num>
  <w:num w:numId="31">
    <w:abstractNumId w:val="109"/>
  </w:num>
  <w:num w:numId="32">
    <w:abstractNumId w:val="55"/>
  </w:num>
  <w:num w:numId="33">
    <w:abstractNumId w:val="88"/>
  </w:num>
  <w:num w:numId="34">
    <w:abstractNumId w:val="131"/>
  </w:num>
  <w:num w:numId="35">
    <w:abstractNumId w:val="110"/>
  </w:num>
  <w:num w:numId="36">
    <w:abstractNumId w:val="18"/>
  </w:num>
  <w:num w:numId="37">
    <w:abstractNumId w:val="76"/>
  </w:num>
  <w:num w:numId="38">
    <w:abstractNumId w:val="149"/>
  </w:num>
  <w:num w:numId="39">
    <w:abstractNumId w:val="83"/>
  </w:num>
  <w:num w:numId="40">
    <w:abstractNumId w:val="41"/>
  </w:num>
  <w:num w:numId="41">
    <w:abstractNumId w:val="68"/>
  </w:num>
  <w:num w:numId="42">
    <w:abstractNumId w:val="7"/>
  </w:num>
  <w:num w:numId="43">
    <w:abstractNumId w:val="101"/>
  </w:num>
  <w:num w:numId="44">
    <w:abstractNumId w:val="117"/>
  </w:num>
  <w:num w:numId="45">
    <w:abstractNumId w:val="79"/>
  </w:num>
  <w:num w:numId="46">
    <w:abstractNumId w:val="99"/>
  </w:num>
  <w:num w:numId="47">
    <w:abstractNumId w:val="160"/>
  </w:num>
  <w:num w:numId="48">
    <w:abstractNumId w:val="104"/>
  </w:num>
  <w:num w:numId="49">
    <w:abstractNumId w:val="50"/>
  </w:num>
  <w:num w:numId="50">
    <w:abstractNumId w:val="84"/>
  </w:num>
  <w:num w:numId="51">
    <w:abstractNumId w:val="2"/>
  </w:num>
  <w:num w:numId="52">
    <w:abstractNumId w:val="32"/>
  </w:num>
  <w:num w:numId="53">
    <w:abstractNumId w:val="156"/>
  </w:num>
  <w:num w:numId="54">
    <w:abstractNumId w:val="19"/>
  </w:num>
  <w:num w:numId="55">
    <w:abstractNumId w:val="133"/>
  </w:num>
  <w:num w:numId="56">
    <w:abstractNumId w:val="28"/>
  </w:num>
  <w:num w:numId="57">
    <w:abstractNumId w:val="144"/>
  </w:num>
  <w:num w:numId="58">
    <w:abstractNumId w:val="146"/>
  </w:num>
  <w:num w:numId="59">
    <w:abstractNumId w:val="127"/>
  </w:num>
  <w:num w:numId="60">
    <w:abstractNumId w:val="65"/>
  </w:num>
  <w:num w:numId="61">
    <w:abstractNumId w:val="97"/>
  </w:num>
  <w:num w:numId="62">
    <w:abstractNumId w:val="108"/>
  </w:num>
  <w:num w:numId="63">
    <w:abstractNumId w:val="80"/>
  </w:num>
  <w:num w:numId="64">
    <w:abstractNumId w:val="61"/>
  </w:num>
  <w:num w:numId="65">
    <w:abstractNumId w:val="34"/>
  </w:num>
  <w:num w:numId="66">
    <w:abstractNumId w:val="98"/>
  </w:num>
  <w:num w:numId="67">
    <w:abstractNumId w:val="113"/>
  </w:num>
  <w:num w:numId="68">
    <w:abstractNumId w:val="66"/>
  </w:num>
  <w:num w:numId="69">
    <w:abstractNumId w:val="59"/>
  </w:num>
  <w:num w:numId="70">
    <w:abstractNumId w:val="12"/>
  </w:num>
  <w:num w:numId="71">
    <w:abstractNumId w:val="151"/>
  </w:num>
  <w:num w:numId="72">
    <w:abstractNumId w:val="85"/>
  </w:num>
  <w:num w:numId="73">
    <w:abstractNumId w:val="137"/>
  </w:num>
  <w:num w:numId="74">
    <w:abstractNumId w:val="26"/>
  </w:num>
  <w:num w:numId="75">
    <w:abstractNumId w:val="154"/>
  </w:num>
  <w:num w:numId="76">
    <w:abstractNumId w:val="140"/>
  </w:num>
  <w:num w:numId="77">
    <w:abstractNumId w:val="52"/>
  </w:num>
  <w:num w:numId="78">
    <w:abstractNumId w:val="53"/>
  </w:num>
  <w:num w:numId="79">
    <w:abstractNumId w:val="56"/>
  </w:num>
  <w:num w:numId="80">
    <w:abstractNumId w:val="30"/>
  </w:num>
  <w:num w:numId="81">
    <w:abstractNumId w:val="1"/>
  </w:num>
  <w:num w:numId="82">
    <w:abstractNumId w:val="4"/>
  </w:num>
  <w:num w:numId="83">
    <w:abstractNumId w:val="159"/>
  </w:num>
  <w:num w:numId="84">
    <w:abstractNumId w:val="21"/>
  </w:num>
  <w:num w:numId="85">
    <w:abstractNumId w:val="145"/>
  </w:num>
  <w:num w:numId="86">
    <w:abstractNumId w:val="103"/>
  </w:num>
  <w:num w:numId="87">
    <w:abstractNumId w:val="132"/>
  </w:num>
  <w:num w:numId="88">
    <w:abstractNumId w:val="73"/>
  </w:num>
  <w:num w:numId="89">
    <w:abstractNumId w:val="43"/>
  </w:num>
  <w:num w:numId="90">
    <w:abstractNumId w:val="43"/>
    <w:lvlOverride w:ilvl="1">
      <w:lvl w:ilvl="1">
        <w:numFmt w:val="decimal"/>
        <w:lvlText w:val="%2."/>
        <w:lvlJc w:val="left"/>
      </w:lvl>
    </w:lvlOverride>
  </w:num>
  <w:num w:numId="91">
    <w:abstractNumId w:val="23"/>
  </w:num>
  <w:num w:numId="92">
    <w:abstractNumId w:val="139"/>
  </w:num>
  <w:num w:numId="93">
    <w:abstractNumId w:val="119"/>
  </w:num>
  <w:num w:numId="94">
    <w:abstractNumId w:val="46"/>
  </w:num>
  <w:num w:numId="95">
    <w:abstractNumId w:val="91"/>
  </w:num>
  <w:num w:numId="96">
    <w:abstractNumId w:val="82"/>
  </w:num>
  <w:num w:numId="97">
    <w:abstractNumId w:val="54"/>
  </w:num>
  <w:num w:numId="98">
    <w:abstractNumId w:val="142"/>
  </w:num>
  <w:num w:numId="99">
    <w:abstractNumId w:val="58"/>
  </w:num>
  <w:num w:numId="100">
    <w:abstractNumId w:val="13"/>
  </w:num>
  <w:num w:numId="101">
    <w:abstractNumId w:val="13"/>
    <w:lvlOverride w:ilvl="1">
      <w:lvl w:ilvl="1">
        <w:numFmt w:val="decimal"/>
        <w:lvlText w:val="%2."/>
        <w:lvlJc w:val="left"/>
      </w:lvl>
    </w:lvlOverride>
  </w:num>
  <w:num w:numId="102">
    <w:abstractNumId w:val="111"/>
  </w:num>
  <w:num w:numId="103">
    <w:abstractNumId w:val="11"/>
  </w:num>
  <w:num w:numId="104">
    <w:abstractNumId w:val="48"/>
  </w:num>
  <w:num w:numId="105">
    <w:abstractNumId w:val="95"/>
  </w:num>
  <w:num w:numId="106">
    <w:abstractNumId w:val="71"/>
  </w:num>
  <w:num w:numId="107">
    <w:abstractNumId w:val="112"/>
  </w:num>
  <w:num w:numId="108">
    <w:abstractNumId w:val="15"/>
  </w:num>
  <w:num w:numId="109">
    <w:abstractNumId w:val="16"/>
  </w:num>
  <w:num w:numId="110">
    <w:abstractNumId w:val="42"/>
  </w:num>
  <w:num w:numId="111">
    <w:abstractNumId w:val="72"/>
  </w:num>
  <w:num w:numId="112">
    <w:abstractNumId w:val="121"/>
  </w:num>
  <w:num w:numId="113">
    <w:abstractNumId w:val="57"/>
  </w:num>
  <w:num w:numId="114">
    <w:abstractNumId w:val="150"/>
  </w:num>
  <w:num w:numId="115">
    <w:abstractNumId w:val="158"/>
  </w:num>
  <w:num w:numId="116">
    <w:abstractNumId w:val="134"/>
  </w:num>
  <w:num w:numId="117">
    <w:abstractNumId w:val="115"/>
  </w:num>
  <w:num w:numId="118">
    <w:abstractNumId w:val="90"/>
  </w:num>
  <w:num w:numId="119">
    <w:abstractNumId w:val="36"/>
  </w:num>
  <w:num w:numId="120">
    <w:abstractNumId w:val="129"/>
  </w:num>
  <w:num w:numId="121">
    <w:abstractNumId w:val="31"/>
  </w:num>
  <w:num w:numId="122">
    <w:abstractNumId w:val="6"/>
  </w:num>
  <w:num w:numId="123">
    <w:abstractNumId w:val="157"/>
  </w:num>
  <w:num w:numId="124">
    <w:abstractNumId w:val="69"/>
  </w:num>
  <w:num w:numId="125">
    <w:abstractNumId w:val="75"/>
  </w:num>
  <w:num w:numId="126">
    <w:abstractNumId w:val="75"/>
    <w:lvlOverride w:ilvl="1">
      <w:lvl w:ilvl="1">
        <w:numFmt w:val="decimal"/>
        <w:lvlText w:val="%2."/>
        <w:lvlJc w:val="left"/>
      </w:lvl>
    </w:lvlOverride>
  </w:num>
  <w:num w:numId="127">
    <w:abstractNumId w:val="7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28">
    <w:abstractNumId w:val="7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29">
    <w:abstractNumId w:val="7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0">
    <w:abstractNumId w:val="14"/>
  </w:num>
  <w:num w:numId="131">
    <w:abstractNumId w:val="45"/>
  </w:num>
  <w:num w:numId="132">
    <w:abstractNumId w:val="136"/>
  </w:num>
  <w:num w:numId="133">
    <w:abstractNumId w:val="77"/>
  </w:num>
  <w:num w:numId="134">
    <w:abstractNumId w:val="70"/>
  </w:num>
  <w:num w:numId="135">
    <w:abstractNumId w:val="152"/>
  </w:num>
  <w:num w:numId="136">
    <w:abstractNumId w:val="20"/>
  </w:num>
  <w:num w:numId="137">
    <w:abstractNumId w:val="102"/>
  </w:num>
  <w:num w:numId="138">
    <w:abstractNumId w:val="89"/>
  </w:num>
  <w:num w:numId="139">
    <w:abstractNumId w:val="87"/>
  </w:num>
  <w:num w:numId="140">
    <w:abstractNumId w:val="9"/>
  </w:num>
  <w:num w:numId="141">
    <w:abstractNumId w:val="40"/>
  </w:num>
  <w:num w:numId="142">
    <w:abstractNumId w:val="124"/>
  </w:num>
  <w:num w:numId="143">
    <w:abstractNumId w:val="35"/>
  </w:num>
  <w:num w:numId="144">
    <w:abstractNumId w:val="107"/>
  </w:num>
  <w:num w:numId="145">
    <w:abstractNumId w:val="120"/>
  </w:num>
  <w:num w:numId="146">
    <w:abstractNumId w:val="62"/>
  </w:num>
  <w:num w:numId="147">
    <w:abstractNumId w:val="81"/>
  </w:num>
  <w:num w:numId="148">
    <w:abstractNumId w:val="92"/>
  </w:num>
  <w:num w:numId="149">
    <w:abstractNumId w:val="3"/>
  </w:num>
  <w:num w:numId="150">
    <w:abstractNumId w:val="93"/>
  </w:num>
  <w:num w:numId="151">
    <w:abstractNumId w:val="116"/>
  </w:num>
  <w:num w:numId="152">
    <w:abstractNumId w:val="123"/>
  </w:num>
  <w:num w:numId="153">
    <w:abstractNumId w:val="24"/>
  </w:num>
  <w:num w:numId="154">
    <w:abstractNumId w:val="25"/>
  </w:num>
  <w:num w:numId="155">
    <w:abstractNumId w:val="78"/>
  </w:num>
  <w:num w:numId="156">
    <w:abstractNumId w:val="5"/>
  </w:num>
  <w:num w:numId="157">
    <w:abstractNumId w:val="49"/>
  </w:num>
  <w:num w:numId="158">
    <w:abstractNumId w:val="60"/>
  </w:num>
  <w:num w:numId="159">
    <w:abstractNumId w:val="74"/>
  </w:num>
  <w:num w:numId="160">
    <w:abstractNumId w:val="138"/>
  </w:num>
  <w:num w:numId="161">
    <w:abstractNumId w:val="27"/>
  </w:num>
  <w:num w:numId="162">
    <w:abstractNumId w:val="153"/>
  </w:num>
  <w:num w:numId="163">
    <w:abstractNumId w:val="143"/>
  </w:num>
  <w:num w:numId="164">
    <w:abstractNumId w:val="96"/>
  </w:num>
  <w:num w:numId="165">
    <w:abstractNumId w:val="64"/>
  </w:num>
  <w:num w:numId="166">
    <w:abstractNumId w:val="22"/>
  </w:num>
  <w:num w:numId="167">
    <w:abstractNumId w:val="39"/>
  </w:num>
  <w:num w:numId="168">
    <w:abstractNumId w:val="125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BB1"/>
    <w:rsid w:val="00017D35"/>
    <w:rsid w:val="0006676A"/>
    <w:rsid w:val="002810A1"/>
    <w:rsid w:val="002A5BFF"/>
    <w:rsid w:val="00326BB1"/>
    <w:rsid w:val="004955B9"/>
    <w:rsid w:val="004D4508"/>
    <w:rsid w:val="004F6EDF"/>
    <w:rsid w:val="00600E9F"/>
    <w:rsid w:val="00634F1D"/>
    <w:rsid w:val="007C3CF0"/>
    <w:rsid w:val="009952BD"/>
    <w:rsid w:val="00A238D7"/>
    <w:rsid w:val="00B37353"/>
    <w:rsid w:val="00BA544C"/>
    <w:rsid w:val="00CE0720"/>
    <w:rsid w:val="00D5220A"/>
    <w:rsid w:val="00D53A19"/>
    <w:rsid w:val="00E557A7"/>
    <w:rsid w:val="00F9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14B8E-FD4C-4882-8E90-90E67F6D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6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6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B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6B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326BB1"/>
    <w:pPr>
      <w:ind w:left="720"/>
      <w:contextualSpacing/>
    </w:pPr>
  </w:style>
  <w:style w:type="character" w:customStyle="1" w:styleId="t286pc">
    <w:name w:val="t286pc"/>
    <w:basedOn w:val="a0"/>
    <w:rsid w:val="0006676A"/>
  </w:style>
  <w:style w:type="character" w:customStyle="1" w:styleId="vkekvd">
    <w:name w:val="vkekvd"/>
    <w:basedOn w:val="a0"/>
    <w:rsid w:val="0006676A"/>
  </w:style>
  <w:style w:type="character" w:styleId="a4">
    <w:name w:val="Strong"/>
    <w:basedOn w:val="a0"/>
    <w:uiPriority w:val="22"/>
    <w:qFormat/>
    <w:rsid w:val="0006676A"/>
    <w:rPr>
      <w:b/>
      <w:bCs/>
    </w:rPr>
  </w:style>
  <w:style w:type="character" w:customStyle="1" w:styleId="ifmvxd">
    <w:name w:val="ifmvxd"/>
    <w:basedOn w:val="a0"/>
    <w:rsid w:val="0006676A"/>
  </w:style>
  <w:style w:type="character" w:customStyle="1" w:styleId="ijm6od">
    <w:name w:val="ijm6od"/>
    <w:basedOn w:val="a0"/>
    <w:rsid w:val="0006676A"/>
  </w:style>
  <w:style w:type="character" w:styleId="a5">
    <w:name w:val="Hyperlink"/>
    <w:basedOn w:val="a0"/>
    <w:uiPriority w:val="99"/>
    <w:semiHidden/>
    <w:unhideWhenUsed/>
    <w:rsid w:val="000667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9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9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search?q=%D1%83%D0%B7%D0%B1%D0%B5%D0%BA%D0%B8%D1%81%D1%82%D0%B0%D0%BD&amp;kgmid=/m/07t_x&amp;sa=X&amp;ved=2ahUKEwij6sqRn96TAxUYSvEDHangOiUQ3egRegQIAhAC" TargetMode="External"/><Relationship Id="rId21" Type="http://schemas.openxmlformats.org/officeDocument/2006/relationships/hyperlink" Target="https://www.uzpharm-control.uz/ru/departments/Referent-narx" TargetMode="External"/><Relationship Id="rId34" Type="http://schemas.openxmlformats.org/officeDocument/2006/relationships/hyperlink" Target="https://uzpharm-control.uz/pages/state-register-of-medicines-and-medical-products" TargetMode="External"/><Relationship Id="rId42" Type="http://schemas.openxmlformats.org/officeDocument/2006/relationships/hyperlink" Target="https://www.google.com/search?q=%D1%83%D0%B7%D0%B1%D0%B5%D0%BA%D0%B8%D1%81%D1%82%D0%B0%D0%BD&amp;kgmid=/m/07t_x&amp;sa=X&amp;ved=2ahUKEwjIhuSqot6TAxVlnf0HHX6fFD0Q3egRegQIAhAC" TargetMode="External"/><Relationship Id="rId47" Type="http://schemas.openxmlformats.org/officeDocument/2006/relationships/hyperlink" Target="https://oldmy.gov.uz/ru/service/1233" TargetMode="External"/><Relationship Id="rId50" Type="http://schemas.openxmlformats.org/officeDocument/2006/relationships/hyperlink" Target="https://nsdgroup.uz/nashi-uslugi/registratsiya-farmatsevticheskikh-produktov" TargetMode="External"/><Relationship Id="rId55" Type="http://schemas.openxmlformats.org/officeDocument/2006/relationships/hyperlink" Target="https://www.google.com/search?q=%D1%83%D0%B7%D0%B1%D0%B5%D0%BA%D0%B8%D1%81%D1%82%D0%B0%D0%BD%D0%B5&amp;kgmid=/m/07t_x&amp;sa=X&amp;ved=2ahUKEwi9-bvRtN6TAxVQRvEDHVE_CdwQ3egRegQIAhAC" TargetMode="External"/><Relationship Id="rId63" Type="http://schemas.openxmlformats.org/officeDocument/2006/relationships/hyperlink" Target="https://www.google.com/search?q=%D1%83%D0%B7%D0%B1%D0%B5%D0%BA%D0%B8%D1%81%D1%82%D0%B0%D0%BD&amp;kgmid=/m/07t_x&amp;sa=X&amp;ved=2ahUKEwje34mztt6TAxVWZ_EDHYRfOpMQ3egRegQIAhAC" TargetMode="External"/><Relationship Id="rId68" Type="http://schemas.openxmlformats.org/officeDocument/2006/relationships/hyperlink" Target="https://lex.uz/docs/3594815" TargetMode="External"/><Relationship Id="rId76" Type="http://schemas.openxmlformats.org/officeDocument/2006/relationships/hyperlink" Target="https://regmed.uz/submitted_documents_vet.php" TargetMode="External"/><Relationship Id="rId84" Type="http://schemas.openxmlformats.org/officeDocument/2006/relationships/hyperlink" Target="https://www.google.com/search?q=%D1%83%D0%B7%D0%B1%D0%B5%D0%BA%D0%B8%D1%81%D1%82%D0%B0%D0%BD&amp;kgmid=/m/07t_x&amp;sa=X&amp;ved=2ahUKEwjCvJ7iu96TAxU6Q_EDHQGiJ0cQ3egRegQIAhAC" TargetMode="External"/><Relationship Id="rId89" Type="http://schemas.openxmlformats.org/officeDocument/2006/relationships/hyperlink" Target="https://www.google.com/search?q=%D1%83%D0%B7%D0%B1%D0%B5%D0%BA%D0%B8%D1%81%D1%82%D0%B0%D0%BD%D0%B5&amp;kgmid=/m/07t_x&amp;sa=X&amp;ved=2ahUKEwjmkLDrwt6TAxXISfEDHZNWLKYQ3egRegQIAhAC" TargetMode="External"/><Relationship Id="rId97" Type="http://schemas.openxmlformats.org/officeDocument/2006/relationships/theme" Target="theme/theme1.xml"/><Relationship Id="rId7" Type="http://schemas.openxmlformats.org/officeDocument/2006/relationships/hyperlink" Target="https://azizovpartners.uz/ru/memos/akkreditaciya-predstavitelstva-inostrannoj-kommercheskoj-organizacij-v-uzbekistane/" TargetMode="External"/><Relationship Id="rId71" Type="http://schemas.openxmlformats.org/officeDocument/2006/relationships/hyperlink" Target="https://lex.uz/ru/doc-passport/7861694" TargetMode="External"/><Relationship Id="rId92" Type="http://schemas.openxmlformats.org/officeDocument/2006/relationships/hyperlink" Target="https://www.google.com/search?q=%D1%83%D0%B7%D0%B1%D0%B5%D0%BA%D0%B8%D1%81%D1%82%D0%B0%D0%BD&amp;kgmid=/m/07t_x&amp;sa=X&amp;ved=2ahUKEwiEt4HHw96TAxU8X_EDHYPfJRIQ3egRegQIAxA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uzpharm-control.uz/news/view/2025-03-13-tibbiyot" TargetMode="External"/><Relationship Id="rId29" Type="http://schemas.openxmlformats.org/officeDocument/2006/relationships/hyperlink" Target="https://www.uzpharm-control.uz/en/" TargetMode="External"/><Relationship Id="rId11" Type="http://schemas.openxmlformats.org/officeDocument/2006/relationships/hyperlink" Target="https://gov.uz/ru/uzpharmagency/pages/about" TargetMode="External"/><Relationship Id="rId24" Type="http://schemas.openxmlformats.org/officeDocument/2006/relationships/hyperlink" Target="https://www.google.com/search?q=%D1%83%D0%B7%D0%B1%D0%B5%D0%BA%D0%B8%D1%81%D1%82%D0%B0%D0%BD%D0%B5&amp;kgmid=/m/07t_x&amp;sa=X&amp;ved=2ahUKEwja3oHNnt6TAxVbcfEDHemUHboQ3egRegQIAhAC" TargetMode="External"/><Relationship Id="rId32" Type="http://schemas.openxmlformats.org/officeDocument/2006/relationships/hyperlink" Target="https://www.google.com/search?q=%D1%83%D0%B7%D0%B1%D0%B5%D0%BA%D0%B8%D1%81%D1%82%D0%B0%D0%BD&amp;kgmid=/m/07t_x&amp;sa=X&amp;ved=2ahUKEwjviPTLoN6TAxVdgv0HHfGpKlQQ3egRegQIAhAC" TargetMode="External"/><Relationship Id="rId37" Type="http://schemas.openxmlformats.org/officeDocument/2006/relationships/hyperlink" Target="https://lex.uz/docs/7697214" TargetMode="External"/><Relationship Id="rId40" Type="http://schemas.openxmlformats.org/officeDocument/2006/relationships/hyperlink" Target="https://uzpharm-control.uz/pages/information-for-pharmaceutical-manufacturers-on-GMP-certification" TargetMode="External"/><Relationship Id="rId45" Type="http://schemas.openxmlformats.org/officeDocument/2006/relationships/hyperlink" Target="https://www.google.com/search?q=%D1%83%D0%B7%D0%B1%D0%B5%D0%BA%D0%B8%D1%81%D1%82%D0%B0%D0%BD&amp;kgmid=/m/07t_x&amp;sa=X&amp;ved=2ahUKEwiB4-6vs96TAxUPhv0HHacXOOEQ3egRegQIAhAC" TargetMode="External"/><Relationship Id="rId53" Type="http://schemas.openxmlformats.org/officeDocument/2006/relationships/hyperlink" Target="https://kapital.uz/proverennie-badi-tochno-ne-navredyat/" TargetMode="External"/><Relationship Id="rId58" Type="http://schemas.openxmlformats.org/officeDocument/2006/relationships/hyperlink" Target="https://www.google.com/search?q=%D1%83%D0%B7%D0%B1%D0%B5%D0%BA%D0%B8%D1%81%D1%82%D0%B0%D0%BD&amp;kgmid=/m/07t_x&amp;sa=X&amp;ved=2ahUKEwiW5aa4td6TAxUJRvEDHfETPHYQ3egRegQIAhAC" TargetMode="External"/><Relationship Id="rId66" Type="http://schemas.openxmlformats.org/officeDocument/2006/relationships/hyperlink" Target="https://www.google.com/search?q=%D1%83%D0%B7%D0%B1%D0%B5%D0%BA%D0%B8%D1%81%D1%82%D0%B0%D0%BD%D0%B5&amp;kgmid=/m/07t_x&amp;sa=X&amp;ved=2ahUKEwjJgfH5tt6TAxUmS_EDHR3FLL8Q3egRegQIAhAC" TargetMode="External"/><Relationship Id="rId74" Type="http://schemas.openxmlformats.org/officeDocument/2006/relationships/hyperlink" Target="https://lex.uz/docs/3138116" TargetMode="External"/><Relationship Id="rId79" Type="http://schemas.openxmlformats.org/officeDocument/2006/relationships/hyperlink" Target="https://www.google.com/search?q=%D1%83%D0%B7%D0%B1%D0%B5%D0%BA%D0%B8%D1%81%D1%82%D0%B0%D0%BD%D0%B5&amp;kgmid=/m/07t_x&amp;sa=X&amp;ved=2ahUKEwjn_5CVut6TAxWOXvEDHUhtICcQ3egRegQIAhAC" TargetMode="External"/><Relationship Id="rId87" Type="http://schemas.openxmlformats.org/officeDocument/2006/relationships/hyperlink" Target="https://lex.uz/docs/6774918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nrm.uz/contentf?doc=184987_gigienicheskie_trebovaniya_k_proizvodstvu_i_oborotu_biologicheski_aktivnyh_dobavok_(bad)_k_pishche_(sanpin_ruz_n_0258-08)_(utverjdeny_glavnym_gosudarstvennym_sanitarnym_vrachom_ruz_25_11_2008_g_)&amp;products=7_proverki_ot_a_do_ya" TargetMode="External"/><Relationship Id="rId82" Type="http://schemas.openxmlformats.org/officeDocument/2006/relationships/hyperlink" Target="https://uztradeinfo.uz/objective/44?l=ru" TargetMode="External"/><Relationship Id="rId90" Type="http://schemas.openxmlformats.org/officeDocument/2006/relationships/hyperlink" Target="https://www.google.com/search?q=%D1%83%D0%B7%D0%B1%D0%B5%D0%BA%D0%B8%D1%81%D1%82%D0%B0%D0%BD&amp;kgmid=/m/07t_x&amp;sa=X&amp;ved=2ahUKEwiOg-uuw96TAxUNQ_EDHXqMOlkQ3egRegQIAhAC" TargetMode="External"/><Relationship Id="rId95" Type="http://schemas.openxmlformats.org/officeDocument/2006/relationships/hyperlink" Target="https://www.google.com/search?q=%D1%83%D0%B7%D0%B1%D0%B5%D0%BA%D0%B8%D1%81%D1%82%D0%B0%D0%BD&amp;kgmid=/m/07t_x&amp;sa=X&amp;ved=2ahUKEwixjtKYxN6TAxUrVvEDHc00NK4Q3egRegQIAhAC" TargetMode="External"/><Relationship Id="rId19" Type="http://schemas.openxmlformats.org/officeDocument/2006/relationships/hyperlink" Target="https://regmed.uz/state_duty.php" TargetMode="External"/><Relationship Id="rId14" Type="http://schemas.openxmlformats.org/officeDocument/2006/relationships/hyperlink" Target="https://vakhidovlaw.com/en/resources/news/healthcare-legislation-news-uzbekistan-september-2025" TargetMode="External"/><Relationship Id="rId22" Type="http://schemas.openxmlformats.org/officeDocument/2006/relationships/hyperlink" Target="https://www.google.com/search?q=%D1%83%D0%B7%D0%B1%D0%B5%D0%BA%D0%B8%D1%81%D1%82%D0%B0%D0%BD&amp;kgmid=/m/07t_x&amp;sa=X&amp;ved=2ahUKEwiYhKyknt6TAxWncfEDHezgAysQ3egRegQIAhAC" TargetMode="External"/><Relationship Id="rId27" Type="http://schemas.openxmlformats.org/officeDocument/2006/relationships/hyperlink" Target="https://www.google.com/search?q=%D1%83%D0%B7%D0%B1%D0%B5%D0%BA%D0%B8%D1%81%D1%82%D0%B0%D0%BD%D0%B5&amp;kgmid=/m/07t_x&amp;sa=X&amp;ved=2ahUKEwjW_8Gzn96TAxXZS_EDHWuQCugQ3egRegQIAhAC" TargetMode="External"/><Relationship Id="rId30" Type="http://schemas.openxmlformats.org/officeDocument/2006/relationships/hyperlink" Target="https://www.google.com/search?q=%D1%83%D0%B7%D0%B1%D0%B5%D0%BA%D0%B8%D1%81%D1%82%D0%B0%D0%BD&amp;kgmid=/m/07t_x&amp;sa=X&amp;ved=2ahUKEwirn9bPn96TAxXSVvEDHUhhGCkQ3egRegQIAhAC" TargetMode="External"/><Relationship Id="rId35" Type="http://schemas.openxmlformats.org/officeDocument/2006/relationships/hyperlink" Target="https://uzpharm-control.uz/en/news/view/2026-01-08-O'zbekistonda%20farmakologik%20vositalar%20hamda%20dori%20vositalarining%20klinik%20tadqiqotlarini%20o%E2%80%98tkazish%20tartibi%20tasdiqlandi" TargetMode="External"/><Relationship Id="rId43" Type="http://schemas.openxmlformats.org/officeDocument/2006/relationships/hyperlink" Target="https://www.google.com/search?q=%D1%83%D0%B7%D0%B1%D0%B5%D0%BA%D0%B8%D1%81%D1%82%D0%B0%D0%BD%D0%B5&amp;kgmid=/m/07t_x&amp;sa=X&amp;ved=2ahUKEwiA--2Zs96TAxXAhv0HHeYoKKgQ3egRegQIAhAC" TargetMode="External"/><Relationship Id="rId48" Type="http://schemas.openxmlformats.org/officeDocument/2006/relationships/hyperlink" Target="https://gov.uz/ru/sanepid/sections/biologik-faol-qo-shimchalarning-elektron-katalogi" TargetMode="External"/><Relationship Id="rId56" Type="http://schemas.openxmlformats.org/officeDocument/2006/relationships/hyperlink" Target="https://www.google.com/search?q=%D1%83%D0%B7%D0%B1%D0%B5%D0%BA%D0%B8%D1%81%D1%82%D0%B0%D0%BD%D0%B5&amp;kgmid=/m/07t_x&amp;sa=X&amp;ved=2ahUKEwjA_p-Ctd6TAxW3SvEDHTDPNigQ3egRegQIAhAC" TargetMode="External"/><Relationship Id="rId64" Type="http://schemas.openxmlformats.org/officeDocument/2006/relationships/hyperlink" Target="https://www.google.com/search?q=%D1%83%D0%B7%D0%B1%D0%B5%D0%BA%D0%B8%D1%81%D1%82%D0%B0%D0%BD%D0%B5&amp;kgmid=/m/07t_x&amp;sa=X&amp;ved=2ahUKEwjkt7jStt6TAxU-S_EDHSBwK44Q3egRegQIAhAC" TargetMode="External"/><Relationship Id="rId69" Type="http://schemas.openxmlformats.org/officeDocument/2006/relationships/hyperlink" Target="https://www.uzpharm-control.uz/ru/departments/registration-department" TargetMode="External"/><Relationship Id="rId77" Type="http://schemas.openxmlformats.org/officeDocument/2006/relationships/hyperlink" Target="https://www.norma.uz/uz/raznoe/perechen_registracionnyh_dokumentov_i_obrazcov_neobhodimyh_dlya_registracii_veterinarnyh_lekarstvennyh_sredstv_i_kormovyh_dobavok1" TargetMode="External"/><Relationship Id="rId8" Type="http://schemas.openxmlformats.org/officeDocument/2006/relationships/hyperlink" Target="https://uzpharm-control.uz/ru/departments/Department-of-Licensing-of-Pharmaceutical-Activities" TargetMode="External"/><Relationship Id="rId51" Type="http://schemas.openxmlformats.org/officeDocument/2006/relationships/hyperlink" Target="https://www.lex.uz/acts/2856466" TargetMode="External"/><Relationship Id="rId72" Type="http://schemas.openxmlformats.org/officeDocument/2006/relationships/hyperlink" Target="https://www.google.com/search?q=%D1%83%D0%B7%D0%B1%D0%B5%D0%BA%D0%B8%D1%81%D1%82%D0%B0%D0%BD%D0%B5&amp;kgmid=/m/07t_x&amp;sa=X&amp;ved=2ahUKEwifl4vGt96TAxUEBNsEHYXaKcMQ3egRegQIAhAC" TargetMode="External"/><Relationship Id="rId80" Type="http://schemas.openxmlformats.org/officeDocument/2006/relationships/hyperlink" Target="https://www.google.com/search?q=%D1%83%D0%B7%D0%B1%D0%B5%D0%BA%D0%B8%D1%81%D1%82%D0%B0%D0%BD&amp;kgmid=/m/07t_x&amp;sa=X&amp;ved=2ahUKEwjwx7ytut6TAxVYBdsEHZZQOdoQ3egRegQIAhAC" TargetMode="External"/><Relationship Id="rId85" Type="http://schemas.openxmlformats.org/officeDocument/2006/relationships/hyperlink" Target="https://www.google.com/search?q=%D1%83%D0%B7%D0%B1%D0%B5%D0%BA%D0%B8%D1%81%D1%82%D0%B0%D0%BD%D0%B5&amp;kgmid=/m/07t_x&amp;sa=X&amp;ved=2ahUKEwj1zs-Awt6TAxUbSvEDHb03FEQQ3egRegQIAhAC" TargetMode="External"/><Relationship Id="rId93" Type="http://schemas.openxmlformats.org/officeDocument/2006/relationships/hyperlink" Target="https://uzpharm-control.uz/ru/faq/pharmacological-committe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search?q=%D1%83%D0%B7%D0%B1%D0%B5%D0%BA%D0%B8%D1%81%D1%82%D0%B0%D0%BD%D0%B0&amp;kgmid=/m/07t_x&amp;sa=X&amp;ved=2ahUKEwip0IXqnN6TAxV6XvEDHYmQMCYQ3egRegQIAhAC" TargetMode="External"/><Relationship Id="rId17" Type="http://schemas.openxmlformats.org/officeDocument/2006/relationships/hyperlink" Target="https://www.google.com/search?q=%D1%83%D0%B7%D0%B1%D0%B5%D0%BA%D0%B8%D1%81%D1%82%D0%B0%D0%BD%D0%B5&amp;kgmid=/m/07t_x&amp;sa=X&amp;ved=2ahUKEwjNv6eUnd6TAxWtB9sEHQZmFIYQ3egRegQIAhAC" TargetMode="External"/><Relationship Id="rId25" Type="http://schemas.openxmlformats.org/officeDocument/2006/relationships/hyperlink" Target="https://uzpharm-control.uz/ru/faq/registration-department" TargetMode="External"/><Relationship Id="rId33" Type="http://schemas.openxmlformats.org/officeDocument/2006/relationships/hyperlink" Target="https://oldmy.gov.uz/ru/service/329" TargetMode="External"/><Relationship Id="rId38" Type="http://schemas.openxmlformats.org/officeDocument/2006/relationships/hyperlink" Target="https://tihe.uz/en/news/how-will-the-registration-and-certification-of-medicines-change-in-uzbekistan" TargetMode="External"/><Relationship Id="rId46" Type="http://schemas.openxmlformats.org/officeDocument/2006/relationships/hyperlink" Target="https://www.google.com/search?q=%D1%83%D0%B7%D0%B1%D0%B5%D0%BA%D0%B8%D1%81%D1%82%D0%B0%D0%BD&amp;kgmid=/m/07t_x&amp;sa=X&amp;ved=2ahUKEwiCi8CjtN6TAxWOXvEDHUhtICcQ3egRegQIAhAC" TargetMode="External"/><Relationship Id="rId59" Type="http://schemas.openxmlformats.org/officeDocument/2006/relationships/hyperlink" Target="https://www.google.com/search?q=%D1%83%D0%B7%D0%B1%D0%B5%D0%BA%D0%B8%D1%81%D1%82%D0%B0%D0%BD&amp;kgmid=/m/07t_x&amp;sa=X&amp;ved=2ahUKEwjDhubQtd6TAxUMavEDHZC6D0QQ3egRegQIAhAC" TargetMode="External"/><Relationship Id="rId67" Type="http://schemas.openxmlformats.org/officeDocument/2006/relationships/hyperlink" Target="https://www.google.com/search?q=%D1%83%D0%B7%D0%B1%D0%B5%D0%BA%D0%B8%D1%81%D1%82%D0%B0%D0%BD&amp;kgmid=/m/07t_x&amp;sa=X&amp;ved=2ahUKEwifsI-Vt96TAxXaSfEDHVqnD5EQ3egRegQIAhAC" TargetMode="External"/><Relationship Id="rId20" Type="http://schemas.openxmlformats.org/officeDocument/2006/relationships/hyperlink" Target="https://www.uzpharm-control.uz/ru/departments/registration-department" TargetMode="External"/><Relationship Id="rId41" Type="http://schemas.openxmlformats.org/officeDocument/2006/relationships/hyperlink" Target="https://lex.uz/docs/7697214" TargetMode="External"/><Relationship Id="rId54" Type="http://schemas.openxmlformats.org/officeDocument/2006/relationships/hyperlink" Target="https://lex.uz/docs/6052633" TargetMode="External"/><Relationship Id="rId62" Type="http://schemas.openxmlformats.org/officeDocument/2006/relationships/hyperlink" Target="https://lex.uz/docs/7681508" TargetMode="External"/><Relationship Id="rId70" Type="http://schemas.openxmlformats.org/officeDocument/2006/relationships/hyperlink" Target="https://www.google.com/search?q=%D1%83%D0%B7%D0%B1%D0%B5%D0%BA%D0%B8%D1%81%D1%82%D0%B0%D0%BD&amp;kgmid=/m/07t_x&amp;sa=X&amp;ved=2ahUKEwjNwditt96TAxWLSvEDHXDbO3kQ3egRegQIAhAC" TargetMode="External"/><Relationship Id="rId75" Type="http://schemas.openxmlformats.org/officeDocument/2006/relationships/hyperlink" Target="https://www.google.com/search?q=%D1%83%D0%B7%D0%B1%D0%B5%D0%BA%D0%B8%D1%81%D1%82%D0%B0%D0%BD&amp;kgmid=/m/07t_x&amp;sa=X&amp;ved=2ahUKEwiW_e6Qud6TAxULRfEDHeyJByUQ3egRegQIAhAC" TargetMode="External"/><Relationship Id="rId83" Type="http://schemas.openxmlformats.org/officeDocument/2006/relationships/hyperlink" Target="https://buxgalter.uz/publish/doc/text210222_chto_menyaetsya_dlya_proizvoditeley_i_importerov_lekarstv_i_medicinskih_izdeliy_po_ukazu_up-137" TargetMode="External"/><Relationship Id="rId88" Type="http://schemas.openxmlformats.org/officeDocument/2006/relationships/hyperlink" Target="https://www.google.com/search?q=%D1%83%D0%B7%D0%B1%D0%B5%D0%BA%D0%B8%D1%81%D1%82%D0%B0%D0%BD&amp;kgmid=/m/07t_x&amp;sa=X&amp;ved=2ahUKEwj53MTKwt6TAxX8RPEDHSBBKUYQ3egRegQIAhAC" TargetMode="External"/><Relationship Id="rId91" Type="http://schemas.openxmlformats.org/officeDocument/2006/relationships/hyperlink" Target="https://www.uzpharm-control.uz/ru/pages/pharmacovigilance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kapital.uz/top-farm/" TargetMode="External"/><Relationship Id="rId15" Type="http://schemas.openxmlformats.org/officeDocument/2006/relationships/hyperlink" Target="https://www.gazeta.uz/en/2025/08/28/registration/" TargetMode="External"/><Relationship Id="rId23" Type="http://schemas.openxmlformats.org/officeDocument/2006/relationships/hyperlink" Target="https://lex.uz/ru/docs/7697214" TargetMode="External"/><Relationship Id="rId28" Type="http://schemas.openxmlformats.org/officeDocument/2006/relationships/hyperlink" Target="https://uztradeinfo.uz/procedure/264/step/457" TargetMode="External"/><Relationship Id="rId36" Type="http://schemas.openxmlformats.org/officeDocument/2006/relationships/hyperlink" Target="https://tihe.uz/en/news/how-will-the-registration-and-certification-of-medicines-change-in-uzbekistan" TargetMode="External"/><Relationship Id="rId49" Type="http://schemas.openxmlformats.org/officeDocument/2006/relationships/hyperlink" Target="https://crpt-turon.uz/tovarnaya-kategoriya/biologicheski-aktivnye-dobavki-bady/" TargetMode="External"/><Relationship Id="rId57" Type="http://schemas.openxmlformats.org/officeDocument/2006/relationships/hyperlink" Target="https://oldmy.gov.uz/ru/service/1233" TargetMode="External"/><Relationship Id="rId10" Type="http://schemas.openxmlformats.org/officeDocument/2006/relationships/hyperlink" Target="https://www.gazeta.uz/en/2025/08/28/registration/" TargetMode="External"/><Relationship Id="rId31" Type="http://schemas.openxmlformats.org/officeDocument/2006/relationships/hyperlink" Target="https://www.uzpharm-control.uz/ru/departments/registration-department" TargetMode="External"/><Relationship Id="rId44" Type="http://schemas.openxmlformats.org/officeDocument/2006/relationships/hyperlink" Target="https://lex.uz/docs/3594815" TargetMode="External"/><Relationship Id="rId52" Type="http://schemas.openxmlformats.org/officeDocument/2006/relationships/hyperlink" Target="https://regmed.uz/submitted_documents_baa.php" TargetMode="External"/><Relationship Id="rId60" Type="http://schemas.openxmlformats.org/officeDocument/2006/relationships/hyperlink" Target="https://www.sgs.com/ru-uz/news/2020/09/testing-food-laboratory" TargetMode="External"/><Relationship Id="rId65" Type="http://schemas.openxmlformats.org/officeDocument/2006/relationships/hyperlink" Target="https://www.google.com/search?q=%D1%83%D0%B7%D0%B1%D0%B5%D0%BA%D0%B8%D1%81%D1%82%D0%B0%D0%BD%D0%B5&amp;kgmid=/m/07t_x&amp;sa=X&amp;ved=2ahUKEwjDl7Pntt6TAxVHQ_EDHUg7Mi0Q3egRegQIAhAC" TargetMode="External"/><Relationship Id="rId73" Type="http://schemas.openxmlformats.org/officeDocument/2006/relationships/hyperlink" Target="https://www.google.com/search?q=%D1%83%D0%B7%D0%B1%D0%B5%D0%BA%D0%B8%D1%81%D1%82%D0%B0%D0%BD%D0%B5&amp;kgmid=/m/07t_x&amp;sa=X&amp;ved=2ahUKEwj-2ZDYt96TAxVoBNsEHSQDBVYQ3egRegQIAhAC" TargetMode="External"/><Relationship Id="rId78" Type="http://schemas.openxmlformats.org/officeDocument/2006/relationships/hyperlink" Target="https://www.google.com/search?q=%D1%83%D0%B7%D0%B1%D0%B5%D0%BA%D0%B8%D1%81%D1%82%D0%B0%D0%BD%D0%B5&amp;kgmid=/m/07t_x&amp;sa=X&amp;ved=2ahUKEwiijpjoud6TAxVbcfEDHfYfIX8Q3egRegQIAhAC" TargetMode="External"/><Relationship Id="rId81" Type="http://schemas.openxmlformats.org/officeDocument/2006/relationships/hyperlink" Target="https://gov.uz/ru/miit/sections/view/12806" TargetMode="External"/><Relationship Id="rId86" Type="http://schemas.openxmlformats.org/officeDocument/2006/relationships/hyperlink" Target="https://www.google.com/search?q=%D1%83%D0%B7%D0%B1%D0%B5%D0%BA%D0%B8%D1%81%D1%82%D0%B0%D0%BD&amp;kgmid=/m/07t_x&amp;sa=X&amp;ved=2ahUKEwjgnIGYwt6TAxWYS_EDHdpxKXcQ3egRegQIAhAC" TargetMode="External"/><Relationship Id="rId94" Type="http://schemas.openxmlformats.org/officeDocument/2006/relationships/hyperlink" Target="https://www.google.com/search?q=%D1%83%D0%B7%D0%B1%D0%B5%D0%BA%D0%B8%D1%81%D1%82%D0%B0%D0%BD&amp;kgmid=/m/07t_x&amp;sa=X&amp;ved=2ahUKEwignMf1w96TAxWJcfEDHfDABOAQ3egRegQIAhA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spcorporate.com/registration-medicinal-products-uzbekistan.html" TargetMode="External"/><Relationship Id="rId13" Type="http://schemas.openxmlformats.org/officeDocument/2006/relationships/hyperlink" Target="https://lex.uz/en/docs/3594815?ONDATE=04.09.2024" TargetMode="External"/><Relationship Id="rId18" Type="http://schemas.openxmlformats.org/officeDocument/2006/relationships/hyperlink" Target="https://www.uzpharm-control.uz/ru/departments/registration-department" TargetMode="External"/><Relationship Id="rId39" Type="http://schemas.openxmlformats.org/officeDocument/2006/relationships/hyperlink" Target="https://www.gazeta.uz/en/2025/08/28/registr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3FBAB-5929-437F-9904-51730A199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76</Pages>
  <Words>19739</Words>
  <Characters>112516</Characters>
  <Application>Microsoft Office Word</Application>
  <DocSecurity>0</DocSecurity>
  <Lines>937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JAMSHID AKA</dc:creator>
  <cp:keywords/>
  <dc:description/>
  <cp:lastModifiedBy>JAMSHID AKA</cp:lastModifiedBy>
  <cp:revision>11</cp:revision>
  <dcterms:created xsi:type="dcterms:W3CDTF">2026-04-08T11:29:00Z</dcterms:created>
  <dcterms:modified xsi:type="dcterms:W3CDTF">2026-04-08T15:14:00Z</dcterms:modified>
</cp:coreProperties>
</file>