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EF" w:rsidRPr="00B7319F" w:rsidRDefault="00454BEF" w:rsidP="00454BEF">
      <w:pPr>
        <w:jc w:val="right"/>
        <w:rPr>
          <w:i/>
          <w:szCs w:val="26"/>
          <w:lang w:val="uz-Cyrl-UZ"/>
        </w:rPr>
      </w:pPr>
      <w:r w:rsidRPr="00B7319F">
        <w:rPr>
          <w:i/>
          <w:szCs w:val="26"/>
          <w:lang w:val="uz-Cyrl-UZ"/>
        </w:rPr>
        <w:t>_____ масала</w:t>
      </w:r>
    </w:p>
    <w:p w:rsidR="00454BEF" w:rsidRPr="00B7319F" w:rsidRDefault="00454BEF" w:rsidP="00454BEF">
      <w:pPr>
        <w:jc w:val="center"/>
        <w:rPr>
          <w:b/>
          <w:szCs w:val="26"/>
          <w:lang w:val="uz-Cyrl-UZ"/>
        </w:rPr>
      </w:pPr>
    </w:p>
    <w:p w:rsidR="00454BEF" w:rsidRPr="007F3246" w:rsidRDefault="00B7319F" w:rsidP="00454BEF">
      <w:pPr>
        <w:jc w:val="center"/>
        <w:rPr>
          <w:b/>
          <w:szCs w:val="26"/>
          <w:lang w:val="uz-Cyrl-UZ"/>
        </w:rPr>
      </w:pPr>
      <w:r w:rsidRPr="00B7319F">
        <w:rPr>
          <w:b/>
          <w:bCs/>
          <w:szCs w:val="26"/>
          <w:lang w:val="uz-Cyrl-UZ"/>
        </w:rPr>
        <w:t>«</w:t>
      </w:r>
      <w:r w:rsidRPr="00B7319F">
        <w:rPr>
          <w:b/>
          <w:bCs/>
          <w:szCs w:val="26"/>
        </w:rPr>
        <w:t xml:space="preserve">Транспорт </w:t>
      </w:r>
      <w:r w:rsidRPr="00B7319F">
        <w:rPr>
          <w:b/>
          <w:bCs/>
          <w:szCs w:val="26"/>
          <w:lang w:val="uz-Cyrl-UZ"/>
        </w:rPr>
        <w:t>тўғрисида»ги ҚЛ–664-сонли Ўзбекистон Республикаси қонуни лойиҳаси</w:t>
      </w:r>
      <w:r w:rsidR="00454BEF" w:rsidRPr="00B7319F">
        <w:rPr>
          <w:b/>
          <w:szCs w:val="26"/>
          <w:lang w:val="uz-Cyrl-UZ"/>
        </w:rPr>
        <w:t>нинг муҳокамаси юзасидан</w:t>
      </w:r>
      <w:r w:rsidRPr="00B7319F">
        <w:rPr>
          <w:b/>
          <w:szCs w:val="26"/>
          <w:lang w:val="uz-Cyrl-UZ"/>
        </w:rPr>
        <w:t xml:space="preserve"> </w:t>
      </w:r>
      <w:r w:rsidR="00454BEF" w:rsidRPr="00B7319F">
        <w:rPr>
          <w:b/>
          <w:szCs w:val="26"/>
          <w:lang w:val="uz-Cyrl-UZ"/>
        </w:rPr>
        <w:t xml:space="preserve">Қонунчилик палатасининг </w:t>
      </w:r>
      <w:r w:rsidR="00454BEF" w:rsidRPr="00B7319F">
        <w:rPr>
          <w:b/>
          <w:bCs/>
          <w:szCs w:val="26"/>
          <w:lang w:val="uz-Cyrl-UZ"/>
        </w:rPr>
        <w:t xml:space="preserve">палатасининг </w:t>
      </w:r>
      <w:r w:rsidR="00454BEF" w:rsidRPr="00B7319F">
        <w:rPr>
          <w:b/>
          <w:bCs/>
          <w:iCs/>
          <w:szCs w:val="26"/>
          <w:lang w:val="uz-Cyrl-UZ"/>
        </w:rPr>
        <w:t xml:space="preserve">видеоконференция шаклида </w:t>
      </w:r>
      <w:r w:rsidR="00454BEF" w:rsidRPr="007F3246">
        <w:rPr>
          <w:b/>
          <w:bCs/>
          <w:iCs/>
          <w:szCs w:val="26"/>
          <w:lang w:val="uz-Cyrl-UZ"/>
        </w:rPr>
        <w:t>ўтказиладиган</w:t>
      </w:r>
      <w:r w:rsidR="00454BEF" w:rsidRPr="007F3246">
        <w:rPr>
          <w:b/>
          <w:bCs/>
          <w:szCs w:val="26"/>
          <w:lang w:val="uz-Cyrl-UZ"/>
        </w:rPr>
        <w:t xml:space="preserve"> мажлиси</w:t>
      </w:r>
      <w:r w:rsidR="00454BEF" w:rsidRPr="007F3246">
        <w:rPr>
          <w:b/>
          <w:szCs w:val="26"/>
          <w:lang w:val="uz-Cyrl-UZ"/>
        </w:rPr>
        <w:t>га таклиф этилганлар</w:t>
      </w:r>
    </w:p>
    <w:p w:rsidR="00454BEF" w:rsidRPr="007F3246" w:rsidRDefault="00454BEF" w:rsidP="00454BEF">
      <w:pPr>
        <w:jc w:val="center"/>
        <w:rPr>
          <w:b/>
          <w:szCs w:val="26"/>
          <w:lang w:val="uz-Cyrl-UZ"/>
        </w:rPr>
      </w:pPr>
      <w:r w:rsidRPr="007F3246">
        <w:rPr>
          <w:b/>
          <w:szCs w:val="26"/>
          <w:lang w:val="uz-Cyrl-UZ"/>
        </w:rPr>
        <w:t>РЎЙХАТИ</w:t>
      </w:r>
    </w:p>
    <w:p w:rsidR="00454BEF" w:rsidRPr="007F3246" w:rsidRDefault="00454BEF" w:rsidP="00454BEF">
      <w:pPr>
        <w:jc w:val="center"/>
        <w:rPr>
          <w:b/>
          <w:szCs w:val="26"/>
          <w:lang w:val="uz-Cyrl-UZ"/>
        </w:rPr>
      </w:pPr>
    </w:p>
    <w:tbl>
      <w:tblPr>
        <w:tblStyle w:val="a3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"/>
        <w:gridCol w:w="3827"/>
        <w:gridCol w:w="142"/>
        <w:gridCol w:w="1417"/>
        <w:gridCol w:w="3651"/>
        <w:gridCol w:w="318"/>
      </w:tblGrid>
      <w:tr w:rsidR="00B7319F" w:rsidRPr="00B7319F" w:rsidTr="00B7319F">
        <w:trPr>
          <w:gridAfter w:val="1"/>
          <w:wAfter w:w="318" w:type="dxa"/>
        </w:trPr>
        <w:tc>
          <w:tcPr>
            <w:tcW w:w="4679" w:type="dxa"/>
            <w:gridSpan w:val="3"/>
          </w:tcPr>
          <w:p w:rsidR="00454BEF" w:rsidRPr="007F3246" w:rsidRDefault="00454BEF" w:rsidP="007F3246">
            <w:pPr>
              <w:rPr>
                <w:b/>
                <w:i/>
                <w:szCs w:val="26"/>
                <w:lang w:val="uz-Cyrl-UZ"/>
              </w:rPr>
            </w:pPr>
            <w:r w:rsidRPr="007F3246">
              <w:rPr>
                <w:i/>
                <w:szCs w:val="26"/>
                <w:lang w:val="uz-Cyrl-UZ"/>
              </w:rPr>
              <w:t xml:space="preserve">2020 йил </w:t>
            </w:r>
            <w:r w:rsidR="007F3246" w:rsidRPr="007F3246">
              <w:rPr>
                <w:i/>
                <w:szCs w:val="26"/>
                <w:lang w:val="en-US"/>
              </w:rPr>
              <w:t>2</w:t>
            </w:r>
            <w:r w:rsidR="007F3246" w:rsidRPr="007F3246">
              <w:rPr>
                <w:i/>
                <w:szCs w:val="26"/>
                <w:lang w:val="uz-Cyrl-UZ"/>
              </w:rPr>
              <w:t>6</w:t>
            </w:r>
            <w:r w:rsidR="007F3246" w:rsidRPr="007F3246">
              <w:rPr>
                <w:i/>
                <w:szCs w:val="26"/>
                <w:lang w:val="en-US"/>
              </w:rPr>
              <w:t xml:space="preserve"> </w:t>
            </w:r>
            <w:r w:rsidR="007F3246" w:rsidRPr="007F3246">
              <w:rPr>
                <w:i/>
                <w:szCs w:val="26"/>
                <w:lang w:val="uz-Cyrl-UZ"/>
              </w:rPr>
              <w:t>август</w:t>
            </w:r>
            <w:r w:rsidRPr="007F3246">
              <w:rPr>
                <w:i/>
                <w:szCs w:val="26"/>
                <w:lang w:val="uz-Cyrl-UZ"/>
              </w:rPr>
              <w:t xml:space="preserve"> куни, соат 1</w:t>
            </w:r>
            <w:r w:rsidR="007F3246">
              <w:rPr>
                <w:i/>
                <w:szCs w:val="26"/>
                <w:lang w:val="uz-Cyrl-UZ"/>
              </w:rPr>
              <w:t>0</w:t>
            </w:r>
            <w:r w:rsidR="007F3246">
              <w:rPr>
                <w:i/>
                <w:szCs w:val="26"/>
                <w:vertAlign w:val="superscript"/>
                <w:lang w:val="uz-Cyrl-UZ"/>
              </w:rPr>
              <w:t>3</w:t>
            </w:r>
            <w:r w:rsidRPr="007F3246">
              <w:rPr>
                <w:i/>
                <w:szCs w:val="26"/>
                <w:vertAlign w:val="superscript"/>
                <w:lang w:val="uz-Cyrl-UZ"/>
              </w:rPr>
              <w:t>0</w:t>
            </w:r>
          </w:p>
        </w:tc>
        <w:tc>
          <w:tcPr>
            <w:tcW w:w="1417" w:type="dxa"/>
          </w:tcPr>
          <w:p w:rsidR="00454BEF" w:rsidRPr="007F3246" w:rsidRDefault="00454BEF" w:rsidP="009C0578">
            <w:pPr>
              <w:jc w:val="center"/>
              <w:rPr>
                <w:b/>
                <w:szCs w:val="26"/>
                <w:lang w:val="uz-Cyrl-UZ"/>
              </w:rPr>
            </w:pPr>
          </w:p>
        </w:tc>
        <w:tc>
          <w:tcPr>
            <w:tcW w:w="3651" w:type="dxa"/>
          </w:tcPr>
          <w:p w:rsidR="00454BEF" w:rsidRPr="007F3246" w:rsidRDefault="00454BEF" w:rsidP="009C0578">
            <w:pPr>
              <w:jc w:val="center"/>
              <w:rPr>
                <w:i/>
                <w:szCs w:val="26"/>
                <w:lang w:val="uz-Cyrl-UZ"/>
              </w:rPr>
            </w:pPr>
            <w:r w:rsidRPr="007F3246">
              <w:rPr>
                <w:i/>
                <w:szCs w:val="26"/>
                <w:lang w:val="uz-Cyrl-UZ"/>
              </w:rPr>
              <w:t>Қонунчилик палатаси</w:t>
            </w:r>
          </w:p>
          <w:p w:rsidR="00B7319F" w:rsidRPr="00B7319F" w:rsidRDefault="00454BEF" w:rsidP="00B7319F">
            <w:pPr>
              <w:jc w:val="center"/>
              <w:rPr>
                <w:i/>
                <w:szCs w:val="26"/>
                <w:lang w:val="uz-Cyrl-UZ"/>
              </w:rPr>
            </w:pPr>
            <w:r w:rsidRPr="007F3246">
              <w:rPr>
                <w:i/>
                <w:szCs w:val="26"/>
                <w:lang w:val="uz-Cyrl-UZ"/>
              </w:rPr>
              <w:t>катта мажлислар зали</w:t>
            </w:r>
          </w:p>
        </w:tc>
      </w:tr>
      <w:tr w:rsidR="00B7319F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7319F" w:rsidRPr="00B7319F" w:rsidRDefault="00B7319F" w:rsidP="00DD585A">
            <w:pPr>
              <w:jc w:val="center"/>
              <w:rPr>
                <w:b/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№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7319F" w:rsidRPr="00B7319F" w:rsidRDefault="00B7319F" w:rsidP="00DD585A">
            <w:pPr>
              <w:jc w:val="center"/>
              <w:rPr>
                <w:b/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Ф.И.О.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B7319F" w:rsidRPr="00B7319F" w:rsidRDefault="00B7319F" w:rsidP="00DD585A">
            <w:pPr>
              <w:jc w:val="center"/>
              <w:rPr>
                <w:b/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Иш жойи ва лавозими</w:t>
            </w:r>
          </w:p>
        </w:tc>
      </w:tr>
      <w:tr w:rsidR="00B7319F" w:rsidRPr="007A0642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jc w:val="center"/>
              <w:rPr>
                <w:szCs w:val="26"/>
                <w:lang w:val="en-US"/>
              </w:rPr>
            </w:pPr>
            <w:r w:rsidRPr="00B7319F">
              <w:rPr>
                <w:szCs w:val="26"/>
                <w:lang w:val="uz-Cyrl-UZ"/>
              </w:rPr>
              <w:t>1.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7A0642" w:rsidP="00DD585A">
            <w:pPr>
              <w:jc w:val="both"/>
              <w:rPr>
                <w:szCs w:val="26"/>
                <w:lang w:val="uz-Cyrl-UZ"/>
              </w:rPr>
            </w:pPr>
            <w:r>
              <w:rPr>
                <w:b/>
                <w:szCs w:val="26"/>
                <w:lang w:val="uz-Cyrl-UZ"/>
              </w:rPr>
              <w:t>ДЕХКАНОВ</w:t>
            </w:r>
          </w:p>
          <w:p w:rsidR="00B7319F" w:rsidRPr="00B7319F" w:rsidRDefault="007A0642" w:rsidP="00DD585A">
            <w:pPr>
              <w:jc w:val="both"/>
              <w:rPr>
                <w:szCs w:val="26"/>
                <w:lang w:val="uz-Cyrl-UZ"/>
              </w:rPr>
            </w:pPr>
            <w:r>
              <w:rPr>
                <w:szCs w:val="26"/>
                <w:lang w:val="uz-Cyrl-UZ"/>
              </w:rPr>
              <w:t>Даврон Тулкунович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649" w:rsidRDefault="00B7319F" w:rsidP="00476649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</w:t>
            </w:r>
            <w:r w:rsidR="00476649">
              <w:rPr>
                <w:szCs w:val="26"/>
                <w:lang w:val="uz-Cyrl-UZ"/>
              </w:rPr>
              <w:t>ининг</w:t>
            </w:r>
            <w:r w:rsidRPr="00B7319F">
              <w:rPr>
                <w:szCs w:val="26"/>
                <w:lang w:val="uz-Cyrl-UZ"/>
              </w:rPr>
              <w:t xml:space="preserve"> ўринбосари, </w:t>
            </w:r>
          </w:p>
          <w:p w:rsidR="00B7319F" w:rsidRPr="00B7319F" w:rsidRDefault="00B7319F" w:rsidP="00476649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i/>
                <w:szCs w:val="26"/>
                <w:lang w:val="uz-Cyrl-UZ"/>
              </w:rPr>
              <w:t>вакиллар гуруҳи раҳбари</w:t>
            </w:r>
            <w:r w:rsidR="007F3246">
              <w:rPr>
                <w:i/>
                <w:szCs w:val="26"/>
                <w:lang w:val="uz-Cyrl-UZ"/>
              </w:rPr>
              <w:t xml:space="preserve"> (</w:t>
            </w:r>
            <w:r w:rsidR="00035C14">
              <w:rPr>
                <w:i/>
                <w:szCs w:val="26"/>
                <w:lang w:val="uz-Cyrl-UZ"/>
              </w:rPr>
              <w:t>маърузачи</w:t>
            </w:r>
            <w:r w:rsidR="007F3246">
              <w:rPr>
                <w:i/>
                <w:szCs w:val="26"/>
                <w:lang w:val="uz-Cyrl-UZ"/>
              </w:rPr>
              <w:t>)</w:t>
            </w:r>
          </w:p>
        </w:tc>
      </w:tr>
      <w:tr w:rsidR="008574B6" w:rsidRPr="00624AAE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bookmarkStart w:id="0" w:name="_GoBack"/>
            <w:bookmarkEnd w:id="0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bCs/>
                <w:szCs w:val="26"/>
                <w:lang w:val="uz-Cyrl-UZ"/>
              </w:rPr>
            </w:pPr>
          </w:p>
        </w:tc>
      </w:tr>
      <w:tr w:rsidR="008574B6" w:rsidRPr="00624AAE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3.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КАМАЛОВ</w:t>
            </w:r>
          </w:p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Акмал Сайдакбарович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bCs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«Ўзбекистон темир йўллари» АЖ бошқаруви раиси ўринбосари</w:t>
            </w:r>
          </w:p>
        </w:tc>
      </w:tr>
      <w:tr w:rsidR="008574B6" w:rsidRPr="00624AAE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4.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АКБАРОВ</w:t>
            </w:r>
          </w:p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Акмаль Акрамович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bCs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«</w:t>
            </w:r>
            <w:r w:rsidRPr="007A0642">
              <w:rPr>
                <w:szCs w:val="26"/>
                <w:lang w:val="uz-Cyrl-UZ"/>
              </w:rPr>
              <w:t>Uzbekistan airports</w:t>
            </w:r>
            <w:r w:rsidRPr="00B7319F">
              <w:rPr>
                <w:szCs w:val="26"/>
                <w:lang w:val="uz-Cyrl-UZ"/>
              </w:rPr>
              <w:t>»</w:t>
            </w:r>
            <w:r w:rsidRPr="007A0642">
              <w:rPr>
                <w:szCs w:val="26"/>
                <w:lang w:val="uz-Cyrl-UZ"/>
              </w:rPr>
              <w:t xml:space="preserve"> </w:t>
            </w:r>
            <w:r w:rsidRPr="00B7319F">
              <w:rPr>
                <w:szCs w:val="26"/>
                <w:lang w:val="uz-Cyrl-UZ"/>
              </w:rPr>
              <w:t>акциядорлик жамияти</w:t>
            </w:r>
            <w:r w:rsidRPr="007A0642">
              <w:rPr>
                <w:szCs w:val="26"/>
                <w:lang w:val="uz-Cyrl-UZ"/>
              </w:rPr>
              <w:t xml:space="preserve"> </w:t>
            </w:r>
            <w:r w:rsidRPr="00B7319F">
              <w:rPr>
                <w:szCs w:val="26"/>
                <w:lang w:val="uz-Cyrl-UZ"/>
              </w:rPr>
              <w:t>бошқарув раисининг биринчи ўринбосари</w:t>
            </w:r>
          </w:p>
        </w:tc>
      </w:tr>
      <w:tr w:rsidR="008574B6" w:rsidRPr="00916040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5.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b/>
                <w:szCs w:val="26"/>
                <w:lang w:val="uz-Cyrl-UZ"/>
              </w:rPr>
              <w:t>АБИДОВ</w:t>
            </w:r>
          </w:p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Муроджон Бахтиёрович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вазирлиги ҳузуридаги Транспорт ва логистикани ривожлантириш муаммоларини ўрганиш маркази директори</w:t>
            </w:r>
          </w:p>
        </w:tc>
      </w:tr>
      <w:tr w:rsidR="008574B6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6.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b/>
                <w:szCs w:val="26"/>
                <w:lang w:val="uz-Cyrl-UZ"/>
              </w:rPr>
              <w:t>ДЖУМАЕВ</w:t>
            </w:r>
          </w:p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szCs w:val="26"/>
                <w:lang w:val="uz-Cyrl-UZ"/>
              </w:rPr>
              <w:t>Дониёр Ибрагимович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rFonts w:eastAsia="Calibri"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вазирлиги Ҳаво транспортини ривожлантириш департаменти бошлиғи</w:t>
            </w:r>
          </w:p>
        </w:tc>
      </w:tr>
      <w:tr w:rsidR="008574B6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7.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>
              <w:rPr>
                <w:rFonts w:eastAsia="Calibri"/>
                <w:b/>
                <w:szCs w:val="26"/>
                <w:lang w:val="uz-Cyrl-UZ"/>
              </w:rPr>
              <w:t>ГА</w:t>
            </w:r>
            <w:r w:rsidRPr="00B7319F">
              <w:rPr>
                <w:rFonts w:eastAsia="Calibri"/>
                <w:b/>
                <w:szCs w:val="26"/>
                <w:lang w:val="uz-Cyrl-UZ"/>
              </w:rPr>
              <w:t>ФАРОВ</w:t>
            </w:r>
          </w:p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szCs w:val="26"/>
                <w:lang w:val="uz-Cyrl-UZ"/>
              </w:rPr>
              <w:t>Сардор Абдусаматович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rFonts w:eastAsia="Calibri"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вазирлиги юридик бошқарма бошлиғи</w:t>
            </w:r>
          </w:p>
        </w:tc>
      </w:tr>
      <w:tr w:rsidR="008574B6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8.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b/>
                <w:szCs w:val="26"/>
                <w:lang w:val="uz-Cyrl-UZ"/>
              </w:rPr>
              <w:t>НУР</w:t>
            </w:r>
            <w:r w:rsidR="00A40DBA">
              <w:rPr>
                <w:rFonts w:eastAsia="Calibri"/>
                <w:b/>
                <w:szCs w:val="26"/>
                <w:lang w:val="uz-Cyrl-UZ"/>
              </w:rPr>
              <w:t>У</w:t>
            </w:r>
            <w:r w:rsidRPr="00B7319F">
              <w:rPr>
                <w:rFonts w:eastAsia="Calibri"/>
                <w:b/>
                <w:szCs w:val="26"/>
                <w:lang w:val="uz-Cyrl-UZ"/>
              </w:rPr>
              <w:t>ТДИНОВ</w:t>
            </w:r>
          </w:p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szCs w:val="26"/>
                <w:lang w:val="uz-Cyrl-UZ"/>
              </w:rPr>
              <w:t>Нурбек Улуғбекович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rFonts w:eastAsia="Calibri"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вазирлиги Методология ва норматив-ҳуқуқий ҳужжатлар бошқармаси бошлиғи</w:t>
            </w:r>
          </w:p>
        </w:tc>
      </w:tr>
      <w:tr w:rsidR="008574B6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9.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Default="008574B6" w:rsidP="008574B6">
            <w:pPr>
              <w:rPr>
                <w:rFonts w:eastAsia="Calibri"/>
                <w:b/>
                <w:szCs w:val="26"/>
                <w:lang w:val="uz-Cyrl-UZ"/>
              </w:rPr>
            </w:pPr>
            <w:r>
              <w:rPr>
                <w:rFonts w:eastAsia="Calibri"/>
                <w:b/>
                <w:szCs w:val="26"/>
                <w:lang w:val="uz-Cyrl-UZ"/>
              </w:rPr>
              <w:t>ОМОНТУРДИЕВ</w:t>
            </w:r>
          </w:p>
          <w:p w:rsidR="008574B6" w:rsidRPr="008574B6" w:rsidRDefault="008574B6" w:rsidP="008574B6">
            <w:pPr>
              <w:rPr>
                <w:rFonts w:eastAsia="Calibri"/>
                <w:szCs w:val="26"/>
                <w:lang w:val="uz-Cyrl-UZ"/>
              </w:rPr>
            </w:pPr>
            <w:r w:rsidRPr="008574B6">
              <w:rPr>
                <w:rFonts w:eastAsia="Calibri"/>
                <w:szCs w:val="26"/>
                <w:lang w:val="uz-Cyrl-UZ"/>
              </w:rPr>
              <w:t>Амриддин Эшмухамадович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Транспорт вазирлиги юридик бошқарма</w:t>
            </w:r>
            <w:r>
              <w:rPr>
                <w:szCs w:val="26"/>
                <w:lang w:val="uz-Cyrl-UZ"/>
              </w:rPr>
              <w:t xml:space="preserve"> </w:t>
            </w:r>
            <w:r w:rsidR="00A40DBA">
              <w:rPr>
                <w:szCs w:val="26"/>
                <w:lang w:val="uz-Cyrl-UZ"/>
              </w:rPr>
              <w:t>бош юрисконсульти</w:t>
            </w:r>
          </w:p>
        </w:tc>
      </w:tr>
      <w:tr w:rsidR="008574B6" w:rsidRPr="00624AAE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center"/>
              <w:rPr>
                <w:szCs w:val="26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rPr>
                <w:rFonts w:eastAsia="Calibri"/>
                <w:szCs w:val="26"/>
                <w:lang w:val="uz-Cyrl-UZ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4B6" w:rsidRPr="00B7319F" w:rsidRDefault="008574B6" w:rsidP="008574B6">
            <w:pPr>
              <w:jc w:val="both"/>
              <w:rPr>
                <w:rFonts w:eastAsia="Calibri"/>
                <w:szCs w:val="26"/>
                <w:lang w:val="uz-Cyrl-UZ"/>
              </w:rPr>
            </w:pPr>
          </w:p>
        </w:tc>
      </w:tr>
      <w:tr w:rsidR="00B7319F" w:rsidRPr="00624AAE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jc w:val="center"/>
              <w:rPr>
                <w:szCs w:val="26"/>
                <w:lang w:val="uz-Cyrl-UZ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rPr>
                <w:rFonts w:eastAsia="Calibri"/>
                <w:szCs w:val="26"/>
                <w:lang w:val="uz-Cyrl-UZ"/>
              </w:rPr>
            </w:pP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jc w:val="both"/>
              <w:rPr>
                <w:rFonts w:eastAsia="Calibri"/>
                <w:szCs w:val="26"/>
                <w:lang w:val="uz-Cyrl-UZ"/>
              </w:rPr>
            </w:pPr>
          </w:p>
        </w:tc>
      </w:tr>
      <w:tr w:rsidR="00B7319F" w:rsidRPr="00B7319F" w:rsidTr="00B731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3B6656" w:rsidP="00DD585A">
            <w:pPr>
              <w:jc w:val="center"/>
              <w:rPr>
                <w:szCs w:val="26"/>
                <w:lang w:val="uz-Cyrl-UZ"/>
              </w:rPr>
            </w:pPr>
            <w:r>
              <w:rPr>
                <w:szCs w:val="26"/>
                <w:lang w:val="uz-Cyrl-UZ"/>
              </w:rPr>
              <w:t>12</w:t>
            </w:r>
            <w:r w:rsidR="00B7319F" w:rsidRPr="00B7319F">
              <w:rPr>
                <w:szCs w:val="26"/>
                <w:lang w:val="uz-Cyrl-UZ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b/>
                <w:szCs w:val="26"/>
                <w:lang w:val="uz-Cyrl-UZ"/>
              </w:rPr>
              <w:t>АБДУРАХМОНОВ</w:t>
            </w:r>
          </w:p>
          <w:p w:rsidR="00B7319F" w:rsidRPr="00B7319F" w:rsidRDefault="00B7319F" w:rsidP="00DD585A">
            <w:pPr>
              <w:rPr>
                <w:rFonts w:eastAsia="Calibri"/>
                <w:szCs w:val="26"/>
                <w:lang w:val="uz-Cyrl-UZ"/>
              </w:rPr>
            </w:pPr>
            <w:r w:rsidRPr="00B7319F">
              <w:rPr>
                <w:rFonts w:eastAsia="Calibri"/>
                <w:szCs w:val="26"/>
                <w:lang w:val="uz-Cyrl-UZ"/>
              </w:rPr>
              <w:t>Аъзам Абдулхаевич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9F" w:rsidRPr="00B7319F" w:rsidRDefault="00B7319F" w:rsidP="00DD585A">
            <w:pPr>
              <w:jc w:val="both"/>
              <w:rPr>
                <w:rFonts w:eastAsia="Calibri"/>
                <w:szCs w:val="26"/>
                <w:lang w:val="uz-Cyrl-UZ"/>
              </w:rPr>
            </w:pPr>
            <w:r w:rsidRPr="00B7319F">
              <w:rPr>
                <w:szCs w:val="26"/>
                <w:lang w:val="uz-Cyrl-UZ"/>
              </w:rPr>
              <w:t>«Ўзтемирйўлназорат» инспекцияси бошлиғи ўринбосари</w:t>
            </w:r>
          </w:p>
        </w:tc>
      </w:tr>
    </w:tbl>
    <w:p w:rsidR="00454BEF" w:rsidRPr="00B7319F" w:rsidRDefault="00454BEF" w:rsidP="00454BEF">
      <w:pPr>
        <w:tabs>
          <w:tab w:val="left" w:pos="6820"/>
        </w:tabs>
        <w:jc w:val="center"/>
        <w:rPr>
          <w:b/>
          <w:szCs w:val="26"/>
          <w:lang w:val="uz-Cyrl-UZ"/>
        </w:rPr>
      </w:pPr>
    </w:p>
    <w:p w:rsidR="00B7319F" w:rsidRPr="00B7319F" w:rsidRDefault="00B7319F" w:rsidP="00454BEF">
      <w:pPr>
        <w:tabs>
          <w:tab w:val="left" w:pos="6820"/>
        </w:tabs>
        <w:jc w:val="center"/>
        <w:rPr>
          <w:b/>
          <w:szCs w:val="26"/>
          <w:lang w:val="uz-Cyrl-UZ"/>
        </w:rPr>
      </w:pPr>
    </w:p>
    <w:p w:rsidR="00B7319F" w:rsidRPr="00B7319F" w:rsidRDefault="00B7319F" w:rsidP="00454BEF">
      <w:pPr>
        <w:tabs>
          <w:tab w:val="left" w:pos="6820"/>
        </w:tabs>
        <w:jc w:val="both"/>
        <w:rPr>
          <w:b/>
          <w:szCs w:val="26"/>
          <w:lang w:val="uz-Cyrl-UZ"/>
        </w:rPr>
      </w:pPr>
      <w:r w:rsidRPr="00B7319F">
        <w:rPr>
          <w:b/>
          <w:szCs w:val="26"/>
          <w:lang w:val="uz-Cyrl-UZ"/>
        </w:rPr>
        <w:t>Саноат, қурилиш ва савдо</w:t>
      </w:r>
    </w:p>
    <w:p w:rsidR="00454BEF" w:rsidRPr="00B7319F" w:rsidRDefault="00B7319F" w:rsidP="00454BEF">
      <w:pPr>
        <w:tabs>
          <w:tab w:val="left" w:pos="6820"/>
        </w:tabs>
        <w:jc w:val="both"/>
        <w:rPr>
          <w:b/>
          <w:szCs w:val="26"/>
          <w:lang w:val="uz-Cyrl-UZ"/>
        </w:rPr>
      </w:pPr>
      <w:r w:rsidRPr="00B7319F">
        <w:rPr>
          <w:b/>
          <w:szCs w:val="26"/>
          <w:lang w:val="uz-Cyrl-UZ"/>
        </w:rPr>
        <w:t xml:space="preserve">масалалари </w:t>
      </w:r>
      <w:r w:rsidR="00454BEF" w:rsidRPr="00B7319F">
        <w:rPr>
          <w:b/>
          <w:szCs w:val="26"/>
          <w:lang w:val="uz-Cyrl-UZ"/>
        </w:rPr>
        <w:t>қўмитаси раиси</w:t>
      </w:r>
      <w:r w:rsidR="00454BEF" w:rsidRPr="00B7319F">
        <w:rPr>
          <w:b/>
          <w:szCs w:val="26"/>
          <w:lang w:val="uz-Cyrl-UZ"/>
        </w:rPr>
        <w:tab/>
      </w:r>
      <w:r w:rsidR="00454BEF" w:rsidRPr="00B7319F">
        <w:rPr>
          <w:b/>
          <w:szCs w:val="26"/>
          <w:lang w:val="uz-Cyrl-UZ"/>
        </w:rPr>
        <w:tab/>
      </w:r>
      <w:r w:rsidRPr="00B7319F">
        <w:rPr>
          <w:b/>
          <w:szCs w:val="26"/>
          <w:lang w:val="uz-Cyrl-UZ"/>
        </w:rPr>
        <w:t>В.Мураткабилов</w:t>
      </w:r>
    </w:p>
    <w:p w:rsidR="00454BEF" w:rsidRDefault="00454BEF" w:rsidP="00454BEF">
      <w:pPr>
        <w:tabs>
          <w:tab w:val="left" w:pos="6820"/>
        </w:tabs>
        <w:jc w:val="both"/>
        <w:rPr>
          <w:b/>
          <w:szCs w:val="26"/>
          <w:lang w:val="uz-Cyrl-UZ"/>
        </w:rPr>
      </w:pPr>
    </w:p>
    <w:p w:rsidR="00454BEF" w:rsidRPr="00B7319F" w:rsidRDefault="00454BEF" w:rsidP="00454BEF">
      <w:pPr>
        <w:tabs>
          <w:tab w:val="left" w:pos="6820"/>
        </w:tabs>
        <w:jc w:val="both"/>
        <w:rPr>
          <w:i/>
          <w:sz w:val="20"/>
          <w:szCs w:val="20"/>
          <w:lang w:val="uz-Cyrl-UZ"/>
        </w:rPr>
      </w:pPr>
      <w:r w:rsidRPr="00B7319F">
        <w:rPr>
          <w:i/>
          <w:sz w:val="20"/>
          <w:szCs w:val="20"/>
          <w:lang w:val="uz-Cyrl-UZ"/>
        </w:rPr>
        <w:t xml:space="preserve">Масъул: </w:t>
      </w:r>
      <w:r w:rsidR="00B7319F" w:rsidRPr="00B7319F">
        <w:rPr>
          <w:i/>
          <w:sz w:val="20"/>
          <w:szCs w:val="20"/>
          <w:lang w:val="uz-Cyrl-UZ"/>
        </w:rPr>
        <w:t>Д.Нормурадов</w:t>
      </w:r>
    </w:p>
    <w:p w:rsidR="00454BEF" w:rsidRPr="007F3246" w:rsidRDefault="00B7319F" w:rsidP="00454BEF">
      <w:pPr>
        <w:tabs>
          <w:tab w:val="left" w:pos="6820"/>
        </w:tabs>
        <w:jc w:val="both"/>
        <w:rPr>
          <w:i/>
          <w:sz w:val="28"/>
          <w:lang w:val="en-US"/>
        </w:rPr>
      </w:pPr>
      <w:r w:rsidRPr="00B7319F">
        <w:rPr>
          <w:i/>
          <w:sz w:val="20"/>
          <w:szCs w:val="20"/>
          <w:lang w:val="uz-Cyrl-UZ"/>
        </w:rPr>
        <w:t>Тел.: 371 239-81-58</w:t>
      </w:r>
    </w:p>
    <w:sectPr w:rsidR="00454BEF" w:rsidRPr="007F3246" w:rsidSect="00AF3677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1780D"/>
    <w:multiLevelType w:val="hybridMultilevel"/>
    <w:tmpl w:val="CF022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206"/>
    <w:rsid w:val="00001FFB"/>
    <w:rsid w:val="000066AB"/>
    <w:rsid w:val="00035C14"/>
    <w:rsid w:val="0004328E"/>
    <w:rsid w:val="00080612"/>
    <w:rsid w:val="0009375A"/>
    <w:rsid w:val="000A5900"/>
    <w:rsid w:val="000C20A0"/>
    <w:rsid w:val="000D4F0D"/>
    <w:rsid w:val="00152013"/>
    <w:rsid w:val="00173B5F"/>
    <w:rsid w:val="001E1C16"/>
    <w:rsid w:val="001E29B1"/>
    <w:rsid w:val="001F5E12"/>
    <w:rsid w:val="00204EAA"/>
    <w:rsid w:val="00216B4E"/>
    <w:rsid w:val="00232096"/>
    <w:rsid w:val="00240DAF"/>
    <w:rsid w:val="00267DA4"/>
    <w:rsid w:val="002700C3"/>
    <w:rsid w:val="002913D9"/>
    <w:rsid w:val="0029500A"/>
    <w:rsid w:val="00295290"/>
    <w:rsid w:val="002A2641"/>
    <w:rsid w:val="002A3359"/>
    <w:rsid w:val="002B1865"/>
    <w:rsid w:val="002B57CA"/>
    <w:rsid w:val="002C3206"/>
    <w:rsid w:val="002C6414"/>
    <w:rsid w:val="002E0FEF"/>
    <w:rsid w:val="00307D6E"/>
    <w:rsid w:val="00353486"/>
    <w:rsid w:val="003605E8"/>
    <w:rsid w:val="003B5604"/>
    <w:rsid w:val="003B6656"/>
    <w:rsid w:val="003F4C32"/>
    <w:rsid w:val="00404311"/>
    <w:rsid w:val="0040680B"/>
    <w:rsid w:val="00411D06"/>
    <w:rsid w:val="00454BEF"/>
    <w:rsid w:val="004745A6"/>
    <w:rsid w:val="00476649"/>
    <w:rsid w:val="004807E5"/>
    <w:rsid w:val="004A0553"/>
    <w:rsid w:val="004A1378"/>
    <w:rsid w:val="004D5B2E"/>
    <w:rsid w:val="0050250E"/>
    <w:rsid w:val="00506A6E"/>
    <w:rsid w:val="00530E3C"/>
    <w:rsid w:val="005523D2"/>
    <w:rsid w:val="0055766D"/>
    <w:rsid w:val="00560BE9"/>
    <w:rsid w:val="005615D4"/>
    <w:rsid w:val="00567B82"/>
    <w:rsid w:val="00572514"/>
    <w:rsid w:val="005F7CD7"/>
    <w:rsid w:val="00605FF2"/>
    <w:rsid w:val="00623E19"/>
    <w:rsid w:val="00624AAE"/>
    <w:rsid w:val="00641C2E"/>
    <w:rsid w:val="00653CF0"/>
    <w:rsid w:val="006722E2"/>
    <w:rsid w:val="006E2C0A"/>
    <w:rsid w:val="006E542D"/>
    <w:rsid w:val="00725182"/>
    <w:rsid w:val="00761DB9"/>
    <w:rsid w:val="007A0642"/>
    <w:rsid w:val="007A09A9"/>
    <w:rsid w:val="007A5924"/>
    <w:rsid w:val="007B347A"/>
    <w:rsid w:val="007D258F"/>
    <w:rsid w:val="007E1161"/>
    <w:rsid w:val="007F3246"/>
    <w:rsid w:val="0081371E"/>
    <w:rsid w:val="008331FC"/>
    <w:rsid w:val="00851DB0"/>
    <w:rsid w:val="008574B6"/>
    <w:rsid w:val="00874A02"/>
    <w:rsid w:val="0087518C"/>
    <w:rsid w:val="00885C96"/>
    <w:rsid w:val="008A6310"/>
    <w:rsid w:val="008E44C5"/>
    <w:rsid w:val="00916040"/>
    <w:rsid w:val="00935156"/>
    <w:rsid w:val="009633D4"/>
    <w:rsid w:val="00964F34"/>
    <w:rsid w:val="00990AB0"/>
    <w:rsid w:val="00991975"/>
    <w:rsid w:val="00991C98"/>
    <w:rsid w:val="009B4DD8"/>
    <w:rsid w:val="009B7639"/>
    <w:rsid w:val="009C0436"/>
    <w:rsid w:val="009D4388"/>
    <w:rsid w:val="009D52CE"/>
    <w:rsid w:val="009E502D"/>
    <w:rsid w:val="00A36F7C"/>
    <w:rsid w:val="00A40BC0"/>
    <w:rsid w:val="00A40DBA"/>
    <w:rsid w:val="00A4629E"/>
    <w:rsid w:val="00A53EE8"/>
    <w:rsid w:val="00A8197D"/>
    <w:rsid w:val="00AB4816"/>
    <w:rsid w:val="00AB6183"/>
    <w:rsid w:val="00AE3265"/>
    <w:rsid w:val="00AF3677"/>
    <w:rsid w:val="00B117C4"/>
    <w:rsid w:val="00B21422"/>
    <w:rsid w:val="00B24D13"/>
    <w:rsid w:val="00B7277A"/>
    <w:rsid w:val="00B7319F"/>
    <w:rsid w:val="00B751AF"/>
    <w:rsid w:val="00BB6B1A"/>
    <w:rsid w:val="00BD2FAE"/>
    <w:rsid w:val="00BE3D0C"/>
    <w:rsid w:val="00C10C43"/>
    <w:rsid w:val="00C65C6B"/>
    <w:rsid w:val="00C84950"/>
    <w:rsid w:val="00C92425"/>
    <w:rsid w:val="00CD3869"/>
    <w:rsid w:val="00CD73AE"/>
    <w:rsid w:val="00CE1EC3"/>
    <w:rsid w:val="00CE5197"/>
    <w:rsid w:val="00D13F2D"/>
    <w:rsid w:val="00D3007F"/>
    <w:rsid w:val="00D413AB"/>
    <w:rsid w:val="00D46F81"/>
    <w:rsid w:val="00D5501D"/>
    <w:rsid w:val="00D67DF9"/>
    <w:rsid w:val="00DB12BD"/>
    <w:rsid w:val="00DC4659"/>
    <w:rsid w:val="00E05574"/>
    <w:rsid w:val="00E11169"/>
    <w:rsid w:val="00E424CA"/>
    <w:rsid w:val="00EB1461"/>
    <w:rsid w:val="00EC1627"/>
    <w:rsid w:val="00ED0D60"/>
    <w:rsid w:val="00F26EB7"/>
    <w:rsid w:val="00F326B5"/>
    <w:rsid w:val="00F54E12"/>
    <w:rsid w:val="00F56750"/>
    <w:rsid w:val="00F64313"/>
    <w:rsid w:val="00F6670A"/>
    <w:rsid w:val="00F675B8"/>
    <w:rsid w:val="00F9750F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1040F1-2E4F-444E-9A69-C909433E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</w:style>
  <w:style w:type="paragraph" w:styleId="2">
    <w:name w:val="heading 2"/>
    <w:basedOn w:val="a"/>
    <w:next w:val="a"/>
    <w:link w:val="20"/>
    <w:qFormat/>
    <w:rsid w:val="00F6670A"/>
    <w:pPr>
      <w:keepNext/>
      <w:jc w:val="center"/>
      <w:outlineLvl w:val="1"/>
    </w:pPr>
    <w:rPr>
      <w:rFonts w:eastAsia="Times New Roman"/>
      <w:b/>
      <w:bCs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1DB0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rsid w:val="00F6670A"/>
    <w:rPr>
      <w:rFonts w:ascii="Times New Roman" w:eastAsia="Times New Roman" w:hAnsi="Times New Roman" w:cs="Times New Roman"/>
      <w:b/>
      <w:bCs/>
      <w:sz w:val="26"/>
      <w:szCs w:val="20"/>
      <w:lang w:val="x-none" w:eastAsia="x-none"/>
    </w:rPr>
  </w:style>
  <w:style w:type="paragraph" w:styleId="a4">
    <w:name w:val="No Spacing"/>
    <w:uiPriority w:val="1"/>
    <w:qFormat/>
    <w:rsid w:val="00F6670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B4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 Dzhumamuratova</dc:creator>
  <cp:keywords/>
  <dc:description/>
  <cp:lastModifiedBy>HP Desktop</cp:lastModifiedBy>
  <cp:revision>134</cp:revision>
  <cp:lastPrinted>2020-08-25T14:07:00Z</cp:lastPrinted>
  <dcterms:created xsi:type="dcterms:W3CDTF">2018-09-20T08:46:00Z</dcterms:created>
  <dcterms:modified xsi:type="dcterms:W3CDTF">2020-08-25T14:13:00Z</dcterms:modified>
</cp:coreProperties>
</file>