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شرح أعمدة Dataset أمراض القلب</w:t>
      </w:r>
    </w:p>
    <w:p>
      <w:pPr>
        <w:pStyle w:val="Heading1"/>
      </w:pPr>
      <w:r>
        <w:t>Age (العمر)</w:t>
      </w:r>
    </w:p>
    <w:p>
      <w:r>
        <w:t>عمر الشخص بالسنوات</w:t>
      </w:r>
    </w:p>
    <w:p>
      <w:pPr>
        <w:pStyle w:val="Heading1"/>
      </w:pPr>
      <w:r>
        <w:t>Sex (الجنس)</w:t>
      </w:r>
    </w:p>
    <w:p>
      <w:r>
        <w:t>1 = ذكر / 0 = أنثى</w:t>
      </w:r>
    </w:p>
    <w:p>
      <w:pPr>
        <w:pStyle w:val="Heading1"/>
      </w:pPr>
      <w:r>
        <w:t>Chest pain type (نوع ألم الصدر)</w:t>
      </w:r>
    </w:p>
    <w:p>
      <w:r>
        <w:t>نوع الألم في الصدر (1 عادي، 2 خفيف، 3 غير مرتبط بالقلب، 4 خطير)</w:t>
      </w:r>
    </w:p>
    <w:p>
      <w:pPr>
        <w:pStyle w:val="Heading1"/>
      </w:pPr>
      <w:r>
        <w:t>BP (ضغط الدم)</w:t>
      </w:r>
    </w:p>
    <w:p>
      <w:r>
        <w:t>ضغط الدم الانقباضي</w:t>
      </w:r>
    </w:p>
    <w:p>
      <w:pPr>
        <w:pStyle w:val="Heading1"/>
      </w:pPr>
      <w:r>
        <w:t>Cholesterol (الكوليسترول)</w:t>
      </w:r>
    </w:p>
    <w:p>
      <w:r>
        <w:t>نسبة الكوليسترول في الدم</w:t>
      </w:r>
    </w:p>
    <w:p>
      <w:pPr>
        <w:pStyle w:val="Heading1"/>
      </w:pPr>
      <w:r>
        <w:t>FBS over 120 (سكر الدم أثناء الصيام)</w:t>
      </w:r>
    </w:p>
    <w:p>
      <w:r>
        <w:t>1 = مرتفع / 0 = عادي</w:t>
      </w:r>
    </w:p>
    <w:p>
      <w:pPr>
        <w:pStyle w:val="Heading1"/>
      </w:pPr>
      <w:r>
        <w:t>EKG results (نتائج تخطيط القلب)</w:t>
      </w:r>
    </w:p>
    <w:p>
      <w:r>
        <w:t>0 طبيعي / 1 خلل بسيط / 2 خلل كبير</w:t>
      </w:r>
    </w:p>
    <w:p>
      <w:pPr>
        <w:pStyle w:val="Heading1"/>
      </w:pPr>
      <w:r>
        <w:t>Max HR (أقصى معدل ضربات القلب)</w:t>
      </w:r>
    </w:p>
    <w:p>
      <w:r>
        <w:t>أعلى عدد ضربات القلب</w:t>
      </w:r>
    </w:p>
    <w:p>
      <w:pPr>
        <w:pStyle w:val="Heading1"/>
      </w:pPr>
      <w:r>
        <w:t>Exercise angina (ذبحة أثناء المجهود)</w:t>
      </w:r>
    </w:p>
    <w:p>
      <w:r>
        <w:t>1 نعم / 0 لا</w:t>
      </w:r>
    </w:p>
    <w:p>
      <w:pPr>
        <w:pStyle w:val="Heading1"/>
      </w:pPr>
      <w:r>
        <w:t>ST depression (انخفاض ST)</w:t>
      </w:r>
    </w:p>
    <w:p>
      <w:r>
        <w:t>انخفاض في تخطيط القلب بعد الجهد</w:t>
      </w:r>
    </w:p>
    <w:p>
      <w:pPr>
        <w:pStyle w:val="Heading1"/>
      </w:pPr>
      <w:r>
        <w:t>Slope of ST (ميل موجة ST)</w:t>
      </w:r>
    </w:p>
    <w:p>
      <w:r>
        <w:t>1 صاعد / 2 ثابت / 3 نازل</w:t>
      </w:r>
    </w:p>
    <w:p>
      <w:pPr>
        <w:pStyle w:val="Heading1"/>
      </w:pPr>
      <w:r>
        <w:t>Number of vessels fluro (عدد الأوعية)</w:t>
      </w:r>
    </w:p>
    <w:p>
      <w:r>
        <w:t>عدد الشرايين الظاهرة (0 إلى 3)</w:t>
      </w:r>
    </w:p>
    <w:p>
      <w:pPr>
        <w:pStyle w:val="Heading1"/>
      </w:pPr>
      <w:r>
        <w:t>Thallium (فحص الثاليوم)</w:t>
      </w:r>
    </w:p>
    <w:p>
      <w:r>
        <w:t>3 طبيعي / 6 خلل ثابت / 7 خلل مؤقت</w:t>
      </w:r>
    </w:p>
    <w:p>
      <w:pPr>
        <w:pStyle w:val="Heading1"/>
      </w:pPr>
      <w:r>
        <w:t>Heart Disease (مرض القلب)</w:t>
      </w:r>
    </w:p>
    <w:p>
      <w:r>
        <w:t>Presence يوجد مرض / Absence لا يوجد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