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3"/>
        <w:tblW w:w="53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5"/>
        <w:gridCol w:w="2979"/>
        <w:gridCol w:w="2553"/>
      </w:tblGrid>
      <w:tr w:rsidR="00CE5866" w:rsidTr="00D5058F" w14:paraId="364DAA2E" w14:textId="77777777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:rsidR="00CE5866" w:rsidP="00D5058F" w:rsidRDefault="00CE5866" w14:paraId="2D9B350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CE5866" w:rsidTr="00EC2140" w14:paraId="1BBFAA12" w14:textId="77777777">
        <w:trPr>
          <w:trHeight w:val="340"/>
        </w:trPr>
        <w:tc>
          <w:tcPr>
            <w:tcW w:w="844" w:type="pct"/>
            <w:vAlign w:val="center"/>
          </w:tcPr>
          <w:p w:rsidR="00CE5866" w:rsidP="00D5058F" w:rsidRDefault="00CE5866" w14:paraId="5C86646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hAnsi="Arial" w:eastAsia="Trebuchet MS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hAnsi="Arial" w:eastAsia="Trebuchet MS" w:cs="Arial"/>
            </w:rPr>
            <w:id w:val="2019506683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CopyLoop[1]/ns0:PageLoop[1]/ns0:BuyFromAddr1[1]" w:storeItemID="{7C9D7B99-3F0A-4DC8-9D28-B3E523DBEA5C}"/>
            <w:text/>
            <w:alias w:val="#Nav: /Purchase_Header/CopyLoop/PageLoop/BuyFromAddr1"/>
            <w:tag w:val="#Nav: Purchase_Order/60102"/>
          </w:sdtPr>
          <w:sdtContent>
            <w:tc>
              <w:tcPr>
                <w:tcW w:w="1623" w:type="pct"/>
                <w:vAlign w:val="center"/>
              </w:tcPr>
              <w:p w:rsidR="00CE5866" w:rsidP="00D5058F" w:rsidRDefault="00CE5866" w14:paraId="2AC5A38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:rsidR="00CE5866" w:rsidP="00D5058F" w:rsidRDefault="00CE5866" w14:paraId="7B1F0DB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hAnsi="Arial" w:eastAsia="Trebuchet MS" w:cs="Arial"/>
            </w:rPr>
            <w:id w:val="-1352789356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No_PurchHeader[1]" w:storeItemID="{7C9D7B99-3F0A-4DC8-9D28-B3E523DBEA5C}"/>
            <w:text/>
            <w:alias w:val="#Nav: /Purchase_Header/No_PurchHeader"/>
            <w:tag w:val="#Nav: Purchase_Order/60102"/>
          </w:sdtPr>
          <w:sdtContent>
            <w:tc>
              <w:tcPr>
                <w:tcW w:w="1169" w:type="pct"/>
                <w:vAlign w:val="center"/>
              </w:tcPr>
              <w:p w:rsidR="00CE5866" w:rsidP="00D5058F" w:rsidRDefault="00CE5866" w14:paraId="715D1A1C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CE5866" w:rsidTr="00EC2140" w14:paraId="181E5F98" w14:textId="77777777">
        <w:trPr>
          <w:trHeight w:val="340"/>
        </w:trPr>
        <w:tc>
          <w:tcPr>
            <w:tcW w:w="844" w:type="pct"/>
            <w:vMerge w:val="restart"/>
            <w:vAlign w:val="center"/>
          </w:tcPr>
          <w:p w:rsidR="00CE5866" w:rsidP="00D5058F" w:rsidRDefault="00CE5866" w14:paraId="22EC3ECC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Address:</w:t>
            </w:r>
          </w:p>
        </w:tc>
        <w:tc>
          <w:tcPr>
            <w:tcW w:w="1623" w:type="pct"/>
            <w:vMerge w:val="restart"/>
            <w:vAlign w:val="center"/>
          </w:tcPr>
          <w:p w:rsidR="00CE5866" w:rsidP="00D5058F" w:rsidRDefault="00CE5866" w14:paraId="5C31CBCF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  <w:p w:rsidR="00CE5866" w:rsidP="00D5058F" w:rsidRDefault="00000000" w14:paraId="7D64AAC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="Arial" w:hAnsi="Arial" w:eastAsia="Trebuchet MS" w:cs="Arial"/>
                </w:rPr>
                <w:id w:val="-556245038"/>
                <w:placeholder>
                  <w:docPart w:val="D7B89581E91741A2AC6C987F33A9AF20"/>
                </w:placeholder>
                <w:dataBinding w:prefixMappings="xmlns:ns0='urn:microsoft-dynamics-nav/reports/Purchase_Order/60102/'" w:xpath="/ns0:NavWordReportXmlPart[1]/ns0:Purchase_Header[1]/ns0:CopyLoop[1]/ns0:PageLoop[1]/ns0:BuyFromAddr2[1]" w:storeItemID="{7C9D7B99-3F0A-4DC8-9D28-B3E523DBEA5C}"/>
                <w:text/>
                <w:alias w:val="#Nav: /Purchase_Header/CopyLoop/PageLoop/BuyFromAddr2"/>
                <w:tag w:val="#Nav: Purchase_Order/60102"/>
              </w:sdtPr>
              <w:sdtContent>
                <w:r w:rsidR="00CE5866"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BuyFromAddr2</w:t>
                </w:r>
              </w:sdtContent>
            </w:sdt>
            <w:r w:rsidR="00CE5866"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  <w:t>,</w:t>
            </w:r>
            <w:sdt>
              <w:sdtPr>
                <w:rPr>
                  <w:rFonts w:ascii="Arial" w:hAnsi="Arial" w:eastAsia="Trebuchet MS" w:cs="Arial"/>
                </w:rPr>
                <w:id w:val="-1297762481"/>
                <w:placeholder>
                  <w:docPart w:val="D7B89581E91741A2AC6C987F33A9AF20"/>
                </w:placeholder>
                <w:dataBinding w:prefixMappings="xmlns:ns0='urn:microsoft-dynamics-nav/reports/Purchase_Order/60102/'" w:xpath="/ns0:NavWordReportXmlPart[1]/ns0:Purchase_Header[1]/ns0:CopyLoop[1]/ns0:PageLoop[1]/ns0:BuyFromAddr3[1]" w:storeItemID="{7C9D7B99-3F0A-4DC8-9D28-B3E523DBEA5C}"/>
                <w:text/>
                <w:alias w:val="#Nav: /Purchase_Header/CopyLoop/PageLoop/BuyFromAddr3"/>
                <w:tag w:val="#Nav: Purchase_Order/60102"/>
              </w:sdtPr>
              <w:sdtContent>
                <w:r w:rsidR="00CE5866"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BuyFromAddr3</w:t>
                </w:r>
              </w:sdtContent>
            </w:sdt>
          </w:p>
          <w:sdt>
            <w:sdtPr>
              <w:rPr>
                <w:rFonts w:ascii="Arial" w:hAnsi="Arial" w:eastAsia="Trebuchet MS" w:cs="Arial"/>
              </w:rPr>
              <w:id w:val="2021503373"/>
              <w:placeholder>
                <w:docPart w:val="D7B89581E91741A2AC6C987F33A9AF20"/>
              </w:placeholder>
              <w:dataBinding w:prefixMappings="xmlns:ns0='urn:microsoft-dynamics-nav/reports/Purchase_Order/60102/'" w:xpath="/ns0:NavWordReportXmlPart[1]/ns0:Purchase_Header[1]/ns0:CopyLoop[1]/ns0:PageLoop[1]/ns0:BuyFromAddr4[1]" w:storeItemID="{7C9D7B99-3F0A-4DC8-9D28-B3E523DBEA5C}"/>
              <w:text/>
              <w:alias w:val="#Nav: /Purchase_Header/CopyLoop/PageLoop/BuyFromAddr4"/>
              <w:tag w:val="#Nav: Purchase_Order/60102"/>
            </w:sdtPr>
            <w:sdtContent>
              <w:p w:rsidR="00CE5866" w:rsidP="00D5058F" w:rsidRDefault="00CE5866" w14:paraId="19F86152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sdtContent>
          </w:sdt>
        </w:tc>
        <w:tc>
          <w:tcPr>
            <w:tcW w:w="1364" w:type="pct"/>
            <w:vAlign w:val="center"/>
          </w:tcPr>
          <w:p w:rsidR="00CE5866" w:rsidP="00D5058F" w:rsidRDefault="00CE5866" w14:paraId="68BA562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hAnsi="Arial" w:eastAsia="Trebuchet MS" w:cs="Arial"/>
            </w:rPr>
            <w:id w:val="-455951659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OrderDate_PurchaseHeader[1]" w:storeItemID="{7C9D7B99-3F0A-4DC8-9D28-B3E523DBEA5C}"/>
            <w:text/>
            <w:alias w:val="#Nav: /Purchase_Header/OrderDate_PurchaseHeader"/>
            <w:tag w:val="#Nav: Purchase_Order/60102"/>
          </w:sdtPr>
          <w:sdtContent>
            <w:tc>
              <w:tcPr>
                <w:tcW w:w="1169" w:type="pct"/>
                <w:vAlign w:val="center"/>
              </w:tcPr>
              <w:p w:rsidR="00CE5866" w:rsidP="00D5058F" w:rsidRDefault="00CE5866" w14:paraId="4F876444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CE5866" w:rsidTr="00EC2140" w14:paraId="01FEF820" w14:textId="77777777">
        <w:trPr>
          <w:trHeight w:val="340"/>
        </w:trPr>
        <w:tc>
          <w:tcPr>
            <w:tcW w:w="844" w:type="pct"/>
            <w:vMerge/>
            <w:vAlign w:val="center"/>
          </w:tcPr>
          <w:p w:rsidR="00CE5866" w:rsidP="00D5058F" w:rsidRDefault="00CE5866" w14:paraId="60460A5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:rsidR="00CE5866" w:rsidP="00D5058F" w:rsidRDefault="00CE5866" w14:paraId="7A08317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E5866" w:rsidP="00D5058F" w:rsidRDefault="00CE5866" w14:paraId="275F0F2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hAnsi="Arial" w:eastAsia="Trebuchet MS" w:cs="Arial"/>
            </w:rPr>
            <w:id w:val="-772248293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CompanyAddress1[1]" w:storeItemID="{7C9D7B99-3F0A-4DC8-9D28-B3E523DBEA5C}"/>
            <w:text/>
            <w:alias w:val="#Nav: /Purchase_Header/CompanyAddress1"/>
            <w:tag w:val="#Nav: Purchase_Order/60102"/>
          </w:sdtPr>
          <w:sdtContent>
            <w:tc>
              <w:tcPr>
                <w:tcW w:w="1169" w:type="pct"/>
                <w:vAlign w:val="center"/>
              </w:tcPr>
              <w:p w:rsidR="00CE5866" w:rsidP="00D5058F" w:rsidRDefault="00CE5866" w14:paraId="04D5327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CompanyAddress1</w:t>
                </w:r>
              </w:p>
            </w:tc>
          </w:sdtContent>
        </w:sdt>
      </w:tr>
      <w:tr w:rsidR="00CE5866" w:rsidTr="00EC2140" w14:paraId="6DC75DAD" w14:textId="77777777">
        <w:trPr>
          <w:trHeight w:val="340"/>
        </w:trPr>
        <w:tc>
          <w:tcPr>
            <w:tcW w:w="844" w:type="pct"/>
            <w:vMerge/>
            <w:vAlign w:val="center"/>
          </w:tcPr>
          <w:p w:rsidR="00CE5866" w:rsidP="00D5058F" w:rsidRDefault="00CE5866" w14:paraId="2D8189C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:rsidR="00CE5866" w:rsidP="00D5058F" w:rsidRDefault="00CE5866" w14:paraId="5D8EE92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E5866" w:rsidP="00D5058F" w:rsidRDefault="00CE5866" w14:paraId="4E92D8C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hAnsi="Arial" w:eastAsia="Trebuchet MS" w:cs="Arial"/>
            </w:rPr>
            <w:id w:val="1079020292"/>
            <w:placeholder>
              <w:docPart w:val="D7B89581E91741A2AC6C987F33A9AF20"/>
            </w:placeholder>
            <w:dataBinding w:prefixMappings="xmlns:ns0='urn:microsoft-dynamics-nav/reports/Purchase_Order/60102/'" w:xpath="/ns0:NavWordReportXmlPart[1]/ns0:Purchase_Header[1]/ns0:DueDate[1]" w:storeItemID="{7C9D7B99-3F0A-4DC8-9D28-B3E523DBEA5C}"/>
            <w:text/>
            <w:alias w:val="#Nav: /Purchase_Header/DueDate"/>
            <w:tag w:val="#Nav: Purchase_Order/60102"/>
          </w:sdtPr>
          <w:sdtContent>
            <w:tc>
              <w:tcPr>
                <w:tcW w:w="1169" w:type="pct"/>
                <w:vAlign w:val="center"/>
              </w:tcPr>
              <w:p w:rsidR="00CE5866" w:rsidP="00D5058F" w:rsidRDefault="00CE5866" w14:paraId="7292334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CE5866" w:rsidTr="00EC2140" w14:paraId="0C04CF2A" w14:textId="77777777">
        <w:trPr>
          <w:trHeight w:val="340"/>
        </w:trPr>
        <w:tc>
          <w:tcPr>
            <w:tcW w:w="844" w:type="pct"/>
            <w:vAlign w:val="center"/>
          </w:tcPr>
          <w:p w:rsidR="00CE5866" w:rsidP="00D5058F" w:rsidRDefault="00CE5866" w14:paraId="146198F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hAnsi="Arial" w:eastAsia="Trebuchet MS" w:cs="Arial"/>
              <w:sz w:val="22"/>
              <w:szCs w:val="22"/>
              <w:lang w:val="en-US" w:eastAsia="en-US"/>
            </w:rPr>
            <w:id w:val="-2118669370"/>
            <w:placeholder>
              <w:docPart w:val="DefaultPlaceholder_-1854013440"/>
            </w:placeholder>
            <w:dataBinding w:prefixMappings="xmlns:ns0='urn:microsoft-dynamics-nav/reports/Purchase_Order/60102/'" w:xpath="/ns0:NavWordReportXmlPart[1]/ns0:Purchase_Header[1]/ns0:Shortcut_Dimension_1_Code[1]" w:storeItemID="{214DCA08-B1C6-45C0-968D-7E0785B92805}"/>
            <w:text/>
            <w:alias w:val="#Nav: /Purchase_Header/Shortcut_Dimension_1_Code"/>
            <w:tag w:val="#Nav: Purchase_Order/60102"/>
          </w:sdtPr>
          <w:sdtContent>
            <w:tc>
              <w:tcPr>
                <w:tcW w:w="1623" w:type="pct"/>
                <w:vAlign w:val="center"/>
              </w:tcPr>
              <w:p w:rsidR="00CE5866" w:rsidP="00D5058F" w:rsidRDefault="00EC2140" w14:paraId="7F3694A5" w14:textId="4CD83F8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Shortcut_Dimension_1_Code</w:t>
                </w:r>
              </w:p>
            </w:tc>
          </w:sdtContent>
        </w:sdt>
        <w:tc>
          <w:tcPr>
            <w:tcW w:w="1364" w:type="pct"/>
            <w:vAlign w:val="center"/>
          </w:tcPr>
          <w:p w:rsidR="00CE5866" w:rsidP="00D5058F" w:rsidRDefault="00CE5866" w14:paraId="6BF1785F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tc>
          <w:tcPr>
            <w:tcW w:w="1169" w:type="pct"/>
            <w:vAlign w:val="center"/>
          </w:tcPr>
          <w:p w:rsidR="00CE5866" w:rsidP="00D5058F" w:rsidRDefault="00CE5866" w14:paraId="29A3CD39" w14:textId="481EDEDD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</w:tr>
      <w:tr w:rsidR="00CE5866" w:rsidTr="00EC2140" w14:paraId="6505B193" w14:textId="77777777">
        <w:trPr>
          <w:trHeight w:val="340"/>
        </w:trPr>
        <w:tc>
          <w:tcPr>
            <w:tcW w:w="844" w:type="pct"/>
            <w:vAlign w:val="center"/>
          </w:tcPr>
          <w:p w:rsidR="00CE5866" w:rsidP="00D5058F" w:rsidRDefault="00CE5866" w14:paraId="2F8C2E5D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623" w:type="pct"/>
            <w:vAlign w:val="center"/>
          </w:tcPr>
          <w:p w:rsidR="00CE5866" w:rsidP="00D5058F" w:rsidRDefault="00CE5866" w14:paraId="2FDB70C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1364" w:type="pct"/>
            <w:vAlign w:val="center"/>
          </w:tcPr>
          <w:p w:rsidR="00CE5866" w:rsidP="00D5058F" w:rsidRDefault="00CE5866" w14:paraId="1082C86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:rsidR="00CE5866" w:rsidP="00D5058F" w:rsidRDefault="00CE5866" w14:paraId="044EFB27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2263"/>
        <w:gridCol w:w="3124"/>
        <w:gridCol w:w="1129"/>
        <w:gridCol w:w="1417"/>
        <w:gridCol w:w="1281"/>
        <w:gridCol w:w="1711"/>
      </w:tblGrid>
      <w:tr w:rsidR="00CE5866" w:rsidTr="00D5058F" w14:paraId="4C07E04A" w14:textId="77777777">
        <w:trPr>
          <w:trHeight w:val="342"/>
        </w:trPr>
        <w:tc>
          <w:tcPr>
            <w:tcW w:w="5387" w:type="dxa"/>
            <w:gridSpan w:val="2"/>
            <w:shd w:val="clear" w:color="auto" w:fill="000000"/>
            <w:vAlign w:val="center"/>
          </w:tcPr>
          <w:p w:rsidR="00CE5866" w:rsidP="00D5058F" w:rsidRDefault="00CE5866" w14:paraId="267A4D43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  <w:b/>
                <w:w w:val="125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:rsidR="00CE5866" w:rsidP="00D5058F" w:rsidRDefault="00CE5866" w14:paraId="3CF2DCA8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Ship To</w:t>
            </w:r>
          </w:p>
        </w:tc>
      </w:tr>
      <w:tr w:rsidRPr="008E473C" w:rsidR="00CE5866" w:rsidTr="00D5058F" w14:paraId="77F27FAB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305974966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1[1]" w:storeItemID="{7C9D7B99-3F0A-4DC8-9D28-B3E523DBEA5C}"/>
            <w:text/>
            <w:alias w:val="#Nav: /Purchase_Header/CompanyAddress1"/>
            <w:tag w:val="#Nav: Purchase_Order/60102"/>
          </w:sdtPr>
          <w:sdtContent>
            <w:tc>
              <w:tcPr>
                <w:tcW w:w="5387" w:type="dxa"/>
                <w:gridSpan w:val="2"/>
                <w:vAlign w:val="center"/>
              </w:tcPr>
              <w:p w:rsidR="00CE5866" w:rsidP="00D5058F" w:rsidRDefault="00CE5866" w14:paraId="653446C1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705527006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1[1]" w:storeItemID="{7C9D7B99-3F0A-4DC8-9D28-B3E523DBEA5C}"/>
            <w:text/>
            <w:alias w:val="#Nav: /Purchase_Header/CopyLoop/PageLoop/Total3/ShipToAddr1"/>
            <w:tag w:val="#Nav: Purchase_Order/60102"/>
          </w:sdtPr>
          <w:sdtContent>
            <w:tc>
              <w:tcPr>
                <w:tcW w:w="5538" w:type="dxa"/>
                <w:gridSpan w:val="4"/>
                <w:vAlign w:val="center"/>
              </w:tcPr>
              <w:p w:rsidR="00CE5866" w:rsidP="00D5058F" w:rsidRDefault="00CE5866" w14:paraId="218B4C1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ShipToAddr1</w:t>
                </w:r>
              </w:p>
            </w:tc>
          </w:sdtContent>
        </w:sdt>
      </w:tr>
      <w:tr w:rsidR="00CE5866" w:rsidTr="00D5058F" w14:paraId="33B2A997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269978354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2[1]" w:storeItemID="{7C9D7B99-3F0A-4DC8-9D28-B3E523DBEA5C}"/>
            <w:text/>
            <w:alias w:val="#Nav: /Purchase_Header/CompanyAddress2"/>
            <w:tag w:val="#Nav: Purchase_Order/60102"/>
          </w:sdtPr>
          <w:sdtContent>
            <w:tc>
              <w:tcPr>
                <w:tcW w:w="5387" w:type="dxa"/>
                <w:gridSpan w:val="2"/>
                <w:vAlign w:val="center"/>
              </w:tcPr>
              <w:p w:rsidR="00CE5866" w:rsidP="00D5058F" w:rsidRDefault="00CE5866" w14:paraId="2D18AC3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1696887173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2[1]" w:storeItemID="{7C9D7B99-3F0A-4DC8-9D28-B3E523DBEA5C}"/>
            <w:text/>
            <w:alias w:val="#Nav: /Purchase_Header/CopyLoop/PageLoop/Total3/ShipToAddr2"/>
            <w:tag w:val="#Nav: Purchase_Order/60102"/>
          </w:sdtPr>
          <w:sdtContent>
            <w:tc>
              <w:tcPr>
                <w:tcW w:w="5538" w:type="dxa"/>
                <w:gridSpan w:val="4"/>
                <w:vAlign w:val="center"/>
              </w:tcPr>
              <w:p w:rsidR="00CE5866" w:rsidP="00D5058F" w:rsidRDefault="00CE5866" w14:paraId="2694C0BC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ShipToAddr2</w:t>
                </w:r>
              </w:p>
            </w:tc>
          </w:sdtContent>
        </w:sdt>
      </w:tr>
      <w:tr w:rsidR="00CE5866" w:rsidTr="00D5058F" w14:paraId="0DBC1508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-892741532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3[1]" w:storeItemID="{7C9D7B99-3F0A-4DC8-9D28-B3E523DBEA5C}"/>
            <w:text/>
            <w:alias w:val="#Nav: /Purchase_Header/CompanyAddress3"/>
            <w:tag w:val="#Nav: Purchase_Order/60102"/>
          </w:sdtPr>
          <w:sdtContent>
            <w:tc>
              <w:tcPr>
                <w:tcW w:w="5387" w:type="dxa"/>
                <w:gridSpan w:val="2"/>
                <w:vAlign w:val="center"/>
              </w:tcPr>
              <w:p w:rsidR="00CE5866" w:rsidP="00D5058F" w:rsidRDefault="00CE5866" w14:paraId="6820CFA8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-694997483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3[1]" w:storeItemID="{7C9D7B99-3F0A-4DC8-9D28-B3E523DBEA5C}"/>
            <w:text/>
            <w:alias w:val="#Nav: /Purchase_Header/CopyLoop/PageLoop/Total3/ShipToAddr3"/>
            <w:tag w:val="#Nav: Purchase_Order/60102"/>
          </w:sdtPr>
          <w:sdtContent>
            <w:tc>
              <w:tcPr>
                <w:tcW w:w="5538" w:type="dxa"/>
                <w:gridSpan w:val="4"/>
                <w:vAlign w:val="center"/>
              </w:tcPr>
              <w:p w:rsidR="00CE5866" w:rsidP="00D5058F" w:rsidRDefault="00CE5866" w14:paraId="4DCB5D0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ShipToAddr3</w:t>
                </w:r>
              </w:p>
            </w:tc>
          </w:sdtContent>
        </w:sdt>
      </w:tr>
      <w:tr w:rsidR="00CE5866" w:rsidTr="00D5058F" w14:paraId="1F91D6D1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-729768277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4[1]" w:storeItemID="{7C9D7B99-3F0A-4DC8-9D28-B3E523DBEA5C}"/>
            <w:text/>
            <w:alias w:val="#Nav: /Purchase_Header/CompanyAddress4"/>
            <w:tag w:val="#Nav: Purchase_Order/60102"/>
          </w:sdtPr>
          <w:sdtContent>
            <w:tc>
              <w:tcPr>
                <w:tcW w:w="5387" w:type="dxa"/>
                <w:gridSpan w:val="2"/>
                <w:vAlign w:val="center"/>
              </w:tcPr>
              <w:p w:rsidR="00CE5866" w:rsidP="00D5058F" w:rsidRDefault="00CE5866" w14:paraId="037F9EB0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863022072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4[1]" w:storeItemID="{7C9D7B99-3F0A-4DC8-9D28-B3E523DBEA5C}"/>
            <w:text/>
            <w:alias w:val="#Nav: /Purchase_Header/CopyLoop/PageLoop/Total3/ShipToAddr4"/>
            <w:tag w:val="#Nav: Purchase_Order/60102"/>
          </w:sdtPr>
          <w:sdtContent>
            <w:tc>
              <w:tcPr>
                <w:tcW w:w="5538" w:type="dxa"/>
                <w:gridSpan w:val="4"/>
                <w:vAlign w:val="center"/>
              </w:tcPr>
              <w:p w:rsidR="00CE5866" w:rsidP="00D5058F" w:rsidRDefault="00CE5866" w14:paraId="51F7840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ShipToAddr4</w:t>
                </w:r>
              </w:p>
            </w:tc>
          </w:sdtContent>
        </w:sdt>
      </w:tr>
      <w:tr w:rsidR="00CE5866" w:rsidTr="00D5058F" w14:paraId="1CAF8AA3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610100464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mpanyAddress5[1]" w:storeItemID="{7C9D7B99-3F0A-4DC8-9D28-B3E523DBEA5C}"/>
            <w:text/>
            <w:alias w:val="#Nav: /Purchase_Header/CompanyAddress5"/>
            <w:tag w:val="#Nav: Purchase_Order/60102"/>
          </w:sdtPr>
          <w:sdtContent>
            <w:tc>
              <w:tcPr>
                <w:tcW w:w="5387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="00CE5866" w:rsidP="00D5058F" w:rsidRDefault="00CE5866" w14:paraId="38EADF9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1814057919"/>
            <w:placeholder>
              <w:docPart w:val="483D11AF63F44F52AD932542F65766BB"/>
            </w:placeholder>
            <w:dataBinding w:prefixMappings="xmlns:ns0='urn:microsoft-dynamics-nav/reports/Purchase_Order/60102/'" w:xpath="/ns0:NavWordReportXmlPart[1]/ns0:Purchase_Header[1]/ns0:CopyLoop[1]/ns0:PageLoop[1]/ns0:Total3[1]/ns0:ShipToAddr5[1]" w:storeItemID="{7C9D7B99-3F0A-4DC8-9D28-B3E523DBEA5C}"/>
            <w:text/>
            <w:alias w:val="#Nav: /Purchase_Header/CopyLoop/PageLoop/Total3/ShipToAddr5"/>
            <w:tag w:val="#Nav: Purchase_Order/60102"/>
          </w:sdtPr>
          <w:sdtContent>
            <w:tc>
              <w:tcPr>
                <w:tcW w:w="5538" w:type="dxa"/>
                <w:gridSpan w:val="4"/>
                <w:tcBorders>
                  <w:bottom w:val="single" w:color="auto" w:sz="4" w:space="0"/>
                </w:tcBorders>
                <w:vAlign w:val="center"/>
              </w:tcPr>
              <w:p w:rsidR="00CE5866" w:rsidP="00D5058F" w:rsidRDefault="00CE5866" w14:paraId="258FE777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ShipToAddr5</w:t>
                </w:r>
              </w:p>
            </w:tc>
          </w:sdtContent>
        </w:sdt>
      </w:tr>
      <w:tr w:rsidR="00CE5866" w:rsidTr="00D5058F" w14:paraId="4366C42F" w14:textId="77777777">
        <w:trPr>
          <w:trHeight w:val="342"/>
        </w:trPr>
        <w:tc>
          <w:tcPr>
            <w:tcW w:w="538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E5866" w:rsidP="00D5058F" w:rsidRDefault="00CE5866" w14:paraId="156650D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553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E5866" w:rsidP="00D5058F" w:rsidRDefault="00CE5866" w14:paraId="11389989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  <w:tr w:rsidR="009623CB" w:rsidTr="009623CB" w14:paraId="79D3C6BB" w14:textId="77777777">
        <w:trPr>
          <w:trHeight w:val="447"/>
        </w:trPr>
        <w:tc>
          <w:tcPr>
            <w:tcW w:w="2263" w:type="dxa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5881076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Code</w:t>
            </w:r>
          </w:p>
        </w:tc>
        <w:tc>
          <w:tcPr>
            <w:tcW w:w="4253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7ECF142F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Description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694638B9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Qty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45FAEF8B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:rsidR="009623CB" w:rsidP="00D5058F" w:rsidRDefault="009623CB" w14:paraId="46C4754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Amount</w:t>
            </w:r>
          </w:p>
        </w:tc>
      </w:tr>
      <w:sdt>
        <w:sdtPr>
          <w:rPr>
            <w:rFonts w:eastAsiaTheme="minorEastAsia"/>
            <w:b w:val="0"/>
            <w:w w:val="125"/>
            <w:kern w:val="2"/>
            <w:sz w:val="22"/>
            <w:szCs w:val="22"/>
            <w:lang w:val="en-IN" w:eastAsia="en-IN"/>
            <w14:ligatures w14:val="standardContextual"/>
          </w:rPr>
          <w:id w:val="589129142"/>
          <w15:dataBinding w:prefixMappings="xmlns:ns0='urn:microsoft-dynamics-nav/reports/Purchase_Order/60102/'" w:xpath="/ns0:NavWordReportXmlPart[1]/ns0:Purchase_Header[1]/ns0:CopyLoop[1]/ns0:PageLoop[1]/ns0:Purchase_Line" w:storeItemID="{7C9D7B99-3F0A-4DC8-9D28-B3E523DBEA5C}"/>
          <w15:repeatingSection/>
          <w:alias w:val="#Nav: /Purchase_Header/CopyLoop/PageLoop/Purchase_Line"/>
          <w:tag w:val="#Nav: Purchase_Order/60102"/>
        </w:sdtPr>
        <w:sdtEndPr>
          <w:rPr>
            <w:rFonts w:ascii="Arial" w:hAnsi="Arial" w:eastAsia="Trebuchet MS" w:cs="Arial"/>
            <w:w w:val="100"/>
          </w:rPr>
        </w:sdtEndPr>
        <w:sdtContent>
          <w:sdt>
            <w:sdtPr>
              <w:rPr>
                <w:rFonts w:eastAsiaTheme="minorEastAsia"/>
                <w:b w:val="0"/>
                <w:w w:val="125"/>
                <w:kern w:val="2"/>
                <w:sz w:val="22"/>
                <w:szCs w:val="22"/>
                <w:lang w:val="en-IN" w:eastAsia="en-IN"/>
                <w14:ligatures w14:val="standardContextual"/>
              </w:rPr>
              <w:id w:val="1752241225"/>
              <w:placeholder>
                <w:docPart w:val="D3694EC9CFBF4F679AD76E39B4797384"/>
              </w:placeholder>
              <w15:repeatingSectionItem/>
            </w:sdtPr>
            <w:sdtEndPr>
              <w:rPr>
                <w:rFonts w:ascii="Arial" w:hAnsi="Arial" w:eastAsia="Trebuchet MS" w:cs="Arial"/>
                <w:w w:val="100"/>
              </w:rPr>
            </w:sdtEndPr>
            <w:sdtContent>
              <w:tr w:rsidR="009623CB" w:rsidTr="009623CB" w14:paraId="4B3A260F" w14:textId="77777777">
                <w:trPr>
                  <w:trHeight w:val="342"/>
                </w:trPr>
                <w:sdt>
                  <w:sdtPr>
                    <w:rPr>
                      <w:rFonts w:eastAsiaTheme="minorEastAsia"/>
                      <w:b w:val="0"/>
                      <w:w w:val="125"/>
                      <w:kern w:val="2"/>
                      <w:sz w:val="22"/>
                      <w:szCs w:val="22"/>
                      <w:lang w:val="en-IN" w:eastAsia="en-IN"/>
                      <w14:ligatures w14:val="standardContextual"/>
                    </w:rPr>
                    <w:id w:val="281079327"/>
                    <w:placeholder>
                      <w:docPart w:val="1CDE05EF42E941A1AF7D9F5443BB3280"/>
                    </w:placeholder>
                    <w:showingPlcHdr/>
                    <w:dataBinding w:prefixMappings="xmlns:ns0='urn:microsoft-dynamics-nav/reports/Purchase_Order/60102/'" w:xpath="/ns0:NavWordReportXmlPart[1]/ns0:Purchase_Header[1]/ns0:CopyLoop[1]/ns0:PageLoop[1]/ns0:RoundLoop[1]/ns0:No_PurchLine[1]" w:storeItemID="{7C9D7B99-3F0A-4DC8-9D28-B3E523DBEA5C}"/>
                    <w:text/>
                    <w:alias w:val="#Nav: /Purchase_Header/CopyLoop/PageLoop/RoundLoop/No_PurchLine"/>
                    <w:tag w:val="#Nav: Purchase_Order/60102"/>
                  </w:sdtPr>
                  <w:sdtEndPr>
                    <w:rPr>
                      <w:rFonts w:eastAsiaTheme="minorHAnsi"/>
                      <w:b/>
                      <w:kern w:val="0"/>
                      <w:sz w:val="18"/>
                      <w:szCs w:val="16"/>
                      <w:lang w:val="en-US" w:eastAsia="en-US"/>
                      <w14:ligatures w14:val="none"/>
                    </w:rPr>
                  </w:sdtEndPr>
                  <w:sdtContent>
                    <w:tc>
                      <w:tcPr>
                        <w:tcW w:w="2263" w:type="dxa"/>
                        <w:vAlign w:val="center"/>
                      </w:tcPr>
                      <w:p w:rsidRPr="008E473C" w:rsidR="009623CB" w:rsidP="009623CB" w:rsidRDefault="009623CB" w14:paraId="4C7BFF00" w14:textId="77777777">
                        <w:pPr>
                          <w:pStyle w:val="Heading1"/>
                        </w:pPr>
                        <w:r w:rsidRPr="00F14AF8">
                          <w:rPr>
                            <w:rFonts w:ascii="Arial" w:hAnsi="Arial" w:eastAsia="Trebuchet MS" w:cs="Arial"/>
                            <w:b w:val="0"/>
                            <w:sz w:val="22"/>
                            <w:szCs w:val="22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id w:val="-238711003"/>
                    <w:placeholder>
                      <w:docPart w:val="7CE04BC7AF8E424CBCB8462B54FB4CF4"/>
                    </w:placeholder>
                    <w:dataBinding w:prefixMappings="xmlns:ns0='urn:microsoft-dynamics-nav/reports/Purchase_Order/60102/'" w:xpath="/ns0:NavWordReportXmlPart[1]/ns0:Purchase_Header[1]/ns0:CopyLoop[1]/ns0:PageLoop[1]/ns0:RoundLoop[1]/ns0:Desc_PurchLine[1]" w:storeItemID="{214DCA08-B1C6-45C0-968D-7E0785B92805}"/>
                    <w:text/>
                    <w:alias w:val="#Nav: /Purchase_Header/CopyLoop/PageLoop/RoundLoop/Desc_PurchLine"/>
                    <w:tag w:val="#Nav: Purchase_Order/60102"/>
                  </w:sdtPr>
                  <w:sdtContent>
                    <w:tc>
                      <w:tcPr>
                        <w:tcW w:w="4253" w:type="dxa"/>
                        <w:gridSpan w:val="2"/>
                        <w:vAlign w:val="center"/>
                      </w:tcPr>
                      <w:p w:rsidR="009623CB" w:rsidP="00D5058F" w:rsidRDefault="009623CB" w14:paraId="31640D80" w14:textId="42F9BD43">
                        <w:pPr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id w:val="-252360037"/>
                    <w:placeholder>
                      <w:docPart w:val="49505D56FF8647E39C0A10A5DFE36062"/>
                    </w:placeholder>
                    <w:dataBinding w:prefixMappings="xmlns:ns0='urn:microsoft-dynamics-nav/reports/Purchase_Order/60102/'" w:xpath="/ns0:NavWordReportXmlPart[1]/ns0:Purchase_Header[1]/ns0:Purchase_Line[1]/ns0:Qty_PurchLine[1]" w:storeItemID="{7C9D7B99-3F0A-4DC8-9D28-B3E523DBEA5C}"/>
                    <w:text/>
                    <w:alias w:val="#Nav: /Purchase_Header/Purchase_Line/Qty_PurchLine"/>
                    <w:tag w:val="#Nav: Purchase_Order/60102"/>
                  </w:sdtPr>
                  <w:sdtContent>
                    <w:tc>
                      <w:tcPr>
                        <w:tcW w:w="1417" w:type="dxa"/>
                        <w:vAlign w:val="center"/>
                      </w:tcPr>
                      <w:p w:rsidR="009623CB" w:rsidP="00D5058F" w:rsidRDefault="009623CB" w14:paraId="6666C5AF" w14:textId="77777777">
                        <w:pPr>
                          <w:jc w:val="center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1" w:type="dxa"/>
                    <w:vAlign w:val="center"/>
                  </w:tcPr>
                  <w:p w:rsidR="009623CB" w:rsidP="00D5058F" w:rsidRDefault="009623CB" w14:paraId="0FBAB0C8" w14:textId="77777777">
                    <w:pPr>
                      <w:widowControl w:val="0"/>
                      <w:autoSpaceDE w:val="0"/>
                      <w:autoSpaceDN w:val="0"/>
                      <w:jc w:val="right"/>
                      <w:rPr>
                        <w:rFonts w:ascii="Arial" w:hAnsi="Arial" w:eastAsia="Trebuchet MS" w:cs="Arial"/>
                      </w:rPr>
                    </w:pPr>
                    <w:r>
                      <w:rPr>
                        <w:rFonts w:ascii="Arial" w:hAnsi="Arial" w:eastAsia="Trebuchet MS" w:cs="Arial"/>
                      </w:rPr>
                      <w:t>$</w:t>
                    </w:r>
                    <w:proofErr w:type="spellStart"/>
                    <w:sdt>
                      <w:sdtPr>
                        <w:rPr>
                          <w:rFonts w:ascii="Arial" w:hAnsi="Arial" w:eastAsia="Trebuchet MS" w:cs="Arial"/>
                        </w:rPr>
                        <w:id w:val="-561794469"/>
                        <w:placeholder>
                          <w:docPart w:val="49505D56FF8647E39C0A10A5DFE36062"/>
                        </w:placeholder>
                        <w:dataBinding w:prefixMappings="xmlns:ns0='urn:microsoft-dynamics-nav/reports/Purchase_Order/60102/'" w:xpath="/ns0:NavWordReportXmlPart[1]/ns0:Purchase_Header[1]/ns0:Purchase_Line[1]/ns0:UnitPrice_PurchLine[1]" w:storeItemID="{7C9D7B99-3F0A-4DC8-9D28-B3E523DBEA5C}"/>
                        <w:text/>
                        <w:alias w:val="#Nav: /Purchase_Header/Purchase_Line/UnitPrice_PurchLine"/>
                        <w:tag w:val="#Nav: Purchase_Order/60102"/>
                      </w:sdtPr>
                      <w:sdtContent>
                        <w:r>
                          <w:rPr>
                            <w:rFonts w:ascii="Arial" w:hAnsi="Arial" w:eastAsia="Trebuchet MS" w:cs="Arial"/>
                          </w:rPr>
                          <w:t>UnitPrice_PurchLine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id w:val="-372305246"/>
                    <w:placeholder>
                      <w:docPart w:val="C42CD26723E344239674EF5D3F1A7A54"/>
                    </w:placeholder>
                    <w:dataBinding w:prefixMappings="xmlns:ns0='urn:microsoft-dynamics-nav/reports/Purchase_Order/60102/'" w:xpath="/ns0:NavWordReportXmlPart[1]/ns0:Purchase_Header[1]/ns0:CopyLoop[1]/ns0:PageLoop[1]/ns0:RoundLoop[1]/ns0:LineAmt_PurchLine[1]" w:storeItemID="{7C9D7B99-3F0A-4DC8-9D28-B3E523DBEA5C}"/>
                    <w:text/>
                    <w:alias w:val="#Nav: /Purchase_Header/CopyLoop/PageLoop/RoundLoop/LineAmt_PurchLine"/>
                    <w:tag w:val="#Nav: Purchase_Order/60102"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:rsidR="009623CB" w:rsidP="00D5058F" w:rsidRDefault="009623CB" w14:paraId="081C92D8" w14:textId="77777777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r>
                          <w:rPr>
                            <w:rFonts w:ascii="Arial" w:hAnsi="Arial" w:eastAsia="Trebuchet MS" w:cs="Arial"/>
                          </w:rPr>
                          <w:t>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CE5866" w:rsidTr="009623CB" w14:paraId="12151016" w14:textId="77777777">
        <w:trPr>
          <w:trHeight w:val="342"/>
        </w:trPr>
        <w:tc>
          <w:tcPr>
            <w:tcW w:w="6516" w:type="dxa"/>
            <w:gridSpan w:val="3"/>
            <w:vAlign w:val="center"/>
          </w:tcPr>
          <w:p w:rsidR="00CE5866" w:rsidP="00D5058F" w:rsidRDefault="00CE5866" w14:paraId="10D2F321" w14:textId="77777777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Other Special Instructions:</w:t>
            </w:r>
          </w:p>
        </w:tc>
        <w:tc>
          <w:tcPr>
            <w:tcW w:w="2698" w:type="dxa"/>
            <w:gridSpan w:val="2"/>
            <w:vAlign w:val="center"/>
          </w:tcPr>
          <w:p w:rsidR="00CE5866" w:rsidP="00D5058F" w:rsidRDefault="00CE5866" w14:paraId="07C5FF20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:rsidR="00CE5866" w:rsidP="00D5058F" w:rsidRDefault="00CE5866" w14:paraId="51D922B3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-91172316"/>
                <w:placeholder>
                  <w:docPart w:val="483D11AF63F44F52AD932542F65766BB"/>
                </w:placeholder>
                <w:dataBinding w:prefixMappings="xmlns:ns0='urn:microsoft-dynamics-nav/reports/Purchase_Order/60102/'" w:xpath="/ns0:NavWordReportXmlPart[1]/ns0:Purchase_Header[1]/ns0:CopyLoop[1]/ns0:PageLoop[1]/ns0:RoundLoop[1]/ns0:TotalSubTotal[1]" w:storeItemID="{7C9D7B99-3F0A-4DC8-9D28-B3E523DBEA5C}"/>
                <w:text/>
                <w:alias w:val="#Nav: /Purchase_Header/CopyLoop/PageLoop/RoundLoop/TotalSubTotal"/>
                <w:tag w:val="#Nav: Purchase_Order/60102"/>
              </w:sdtPr>
              <w:sdtContent>
                <w:r>
                  <w:rPr>
                    <w:rFonts w:ascii="Arial" w:hAnsi="Arial" w:eastAsia="Trebuchet MS" w:cs="Arial"/>
                  </w:rPr>
                  <w:t>TotalSubTotal</w:t>
                </w:r>
                <w:proofErr w:type="spellEnd"/>
              </w:sdtContent>
            </w:sdt>
          </w:p>
        </w:tc>
      </w:tr>
      <w:tr w:rsidR="00CE5866" w:rsidTr="009623CB" w14:paraId="2349B667" w14:textId="77777777">
        <w:trPr>
          <w:trHeight w:val="342"/>
        </w:trPr>
        <w:tc>
          <w:tcPr>
            <w:tcW w:w="6516" w:type="dxa"/>
            <w:gridSpan w:val="3"/>
            <w:vMerge w:val="restart"/>
            <w:vAlign w:val="center"/>
          </w:tcPr>
          <w:p w:rsidR="00CE5866" w:rsidP="00D5058F" w:rsidRDefault="00CE5866" w14:paraId="4D16D46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698" w:type="dxa"/>
            <w:gridSpan w:val="2"/>
            <w:vAlign w:val="center"/>
          </w:tcPr>
          <w:p w:rsidR="00CE5866" w:rsidP="00D5058F" w:rsidRDefault="00CE5866" w14:paraId="7FDFB7BA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:rsidR="00CE5866" w:rsidP="00D5058F" w:rsidRDefault="00CE5866" w14:paraId="449856E0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-1801142452"/>
                <w:placeholder>
                  <w:docPart w:val="483D11AF63F44F52AD932542F65766BB"/>
                </w:placeholder>
                <w:dataBinding w:prefixMappings="xmlns:ns0='urn:microsoft-dynamics-nav/reports/Purchase_Order/60102/'" w:xpath="/ns0:NavWordReportXmlPart[1]/ns0:Purchase_Header[1]/ns0:Totals[1]/ns0:TotalVATAmount[1]" w:storeItemID="{7C9D7B99-3F0A-4DC8-9D28-B3E523DBEA5C}"/>
                <w:text/>
                <w:alias w:val="#Nav: /Purchase_Header/Totals/TotalVATAmount"/>
                <w:tag w:val="#Nav: Purchase_Order/60102"/>
              </w:sdtPr>
              <w:sdtContent>
                <w:r>
                  <w:rPr>
                    <w:rFonts w:ascii="Arial" w:hAnsi="Arial" w:eastAsia="Trebuchet MS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CE5866" w:rsidTr="009623CB" w14:paraId="0B80A68C" w14:textId="77777777">
        <w:trPr>
          <w:trHeight w:val="342"/>
        </w:trPr>
        <w:tc>
          <w:tcPr>
            <w:tcW w:w="6516" w:type="dxa"/>
            <w:gridSpan w:val="3"/>
            <w:vMerge/>
            <w:vAlign w:val="center"/>
          </w:tcPr>
          <w:p w:rsidR="00CE5866" w:rsidP="00D5058F" w:rsidRDefault="00CE5866" w14:paraId="5DE75DE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698" w:type="dxa"/>
            <w:gridSpan w:val="2"/>
            <w:vAlign w:val="center"/>
          </w:tcPr>
          <w:p w:rsidR="00CE5866" w:rsidP="00D5058F" w:rsidRDefault="00CE5866" w14:paraId="1009D0D1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Roboto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:rsidR="00CE5866" w:rsidP="00D5058F" w:rsidRDefault="00CE5866" w14:paraId="639CA55C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313373984"/>
                <w:placeholder>
                  <w:docPart w:val="483D11AF63F44F52AD932542F65766BB"/>
                </w:placeholder>
                <w:dataBinding w:prefixMappings="xmlns:ns0='urn:microsoft-dynamics-nav/reports/Purchase_Order/60102/'" w:xpath="/ns0:NavWordReportXmlPart[1]/ns0:Purchase_Header[1]/ns0:Totals[1]/ns0:TotalAmount[1]" w:storeItemID="{7C9D7B99-3F0A-4DC8-9D28-B3E523DBEA5C}"/>
                <w:text/>
                <w:alias w:val="#Nav: /Purchase_Header/Totals/TotalAmount"/>
                <w:tag w:val="#Nav: Purchase_Order/60102"/>
              </w:sdtPr>
              <w:sdtContent>
                <w:r>
                  <w:rPr>
                    <w:rFonts w:ascii="Arial" w:hAnsi="Arial" w:eastAsia="Trebuchet MS" w:cs="Arial"/>
                  </w:rPr>
                  <w:t>TotalAmount</w:t>
                </w:r>
                <w:proofErr w:type="spellEnd"/>
              </w:sdtContent>
            </w:sdt>
          </w:p>
        </w:tc>
      </w:tr>
    </w:tbl>
    <w:p w:rsidR="00CE5866" w:rsidP="00CE5866" w:rsidRDefault="00CE5866" w14:paraId="61820074" w14:textId="77777777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15"/>
      </w:tblGrid>
      <w:tr w:rsidR="00CE5866" w:rsidTr="00D5058F" w14:paraId="7E70F858" w14:textId="77777777">
        <w:tc>
          <w:tcPr>
            <w:tcW w:w="10915" w:type="dxa"/>
            <w:vAlign w:val="center"/>
          </w:tcPr>
          <w:p w:rsidR="00CE5866" w:rsidP="00D5058F" w:rsidRDefault="00CE5866" w14:paraId="535859CD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Our payment terms for all purchase orders are 60 days</w:t>
            </w:r>
          </w:p>
          <w:p w:rsidR="00CE5866" w:rsidP="00D5058F" w:rsidRDefault="00CE5866" w14:paraId="7F79EA61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From the end of month of invoice date.</w:t>
            </w:r>
          </w:p>
          <w:p w:rsidR="00CE5866" w:rsidP="00D5058F" w:rsidRDefault="00CE5866" w14:paraId="03219470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By accepting this purchase order, you agree to us</w:t>
            </w:r>
          </w:p>
          <w:p w:rsidR="00CE5866" w:rsidP="00D5058F" w:rsidRDefault="00CE5866" w14:paraId="3A483047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color w:val="FF0000"/>
              </w:rPr>
              <w:t>Terms of payment and our terms and conditions.</w:t>
            </w:r>
          </w:p>
        </w:tc>
      </w:tr>
    </w:tbl>
    <w:p w:rsidRPr="009139D7" w:rsidR="00CE5866" w:rsidP="00CE5866" w:rsidRDefault="00CE5866" w14:paraId="4EF45608" w14:textId="77777777">
      <w:pPr>
        <w:tabs>
          <w:tab w:val="left" w:pos="5804"/>
        </w:tabs>
      </w:pPr>
    </w:p>
    <w:p w:rsidR="00EF14AD" w:rsidRDefault="00EF14AD" w14:paraId="7038EB64" w14:textId="77777777"/>
    <w:sectPr w:rsidR="00EF14AD" w:rsidSect="00CE5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67" w:right="1134" w:bottom="567" w:left="56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43F6" w:rsidRDefault="008243F6" w14:paraId="604E1961" w14:textId="77777777">
      <w:pPr>
        <w:spacing w:after="0" w:line="240" w:lineRule="auto"/>
      </w:pPr>
      <w:r>
        <w:separator/>
      </w:r>
    </w:p>
  </w:endnote>
  <w:endnote w:type="continuationSeparator" w:id="0">
    <w:p w:rsidR="008243F6" w:rsidRDefault="008243F6" w14:paraId="737DF1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14AD" w:rsidRDefault="00EF14AD" w14:paraId="2A711F7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AED36B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24FCF2F8" w14:textId="77777777">
            <w:tc>
              <w:tcPr>
                <w:tcW w:w="5000" w:type="pct"/>
              </w:tcPr>
              <w:p w:rsidR="00EF14AD" w:rsidP="0090637C" w:rsidRDefault="00EF14AD" w14:paraId="214D13CA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EF14AD" w:rsidP="0090637C" w:rsidRDefault="00EF14AD" w14:paraId="1701CB9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EF14AD" w:rsidP="001D1CE2" w:rsidRDefault="00EF14AD" w14:paraId="39595E9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F3F0F" w:rsidR="00EF14AD" w:rsidRDefault="00EF14AD" w14:paraId="64F4DFF4" w14:textId="77777777">
    <w:pPr>
      <w:rPr>
        <w:sz w:val="16"/>
        <w:szCs w:val="16"/>
      </w:rPr>
    </w:pPr>
    <w:bookmarkStart w:name="_Hlk174720013" w:id="2"/>
    <w:bookmarkStart w:name="_Hlk174720014" w:id="3"/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206"/>
    </w:tblGrid>
    <w:tr w:rsidRPr="00C82592" w:rsidR="00A24527" w:rsidTr="00D94F46" w14:paraId="327CA345" w14:textId="77777777">
      <w:tc>
        <w:tcPr>
          <w:tcW w:w="10206" w:type="dxa"/>
          <w:vAlign w:val="center"/>
        </w:tcPr>
        <w:p w:rsidRPr="00C82592" w:rsidR="00EF14AD" w:rsidP="00A24527" w:rsidRDefault="00000000" w14:paraId="21407367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bookmarkStart w:name="_Hlk174719997" w:id="4"/>
          <w:r w:rsidRPr="00C82592">
            <w:rPr>
              <w:rFonts w:ascii="Arial" w:hAnsi="Arial" w:eastAsia="Trebuchet MS" w:cs="Arial"/>
              <w:w w:val="95"/>
            </w:rPr>
            <w:t>PLEASE SEND ALL INVOICES TO:</w:t>
          </w:r>
        </w:p>
        <w:p w:rsidRPr="00C82592" w:rsidR="00EF14AD" w:rsidP="00A24527" w:rsidRDefault="00000000" w14:paraId="4097EF2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>
            <w:rPr>
              <w:rFonts w:ascii="Arial" w:hAnsi="Arial" w:eastAsia="Trebuchet MS" w:cs="Arial"/>
              <w:w w:val="95"/>
            </w:rPr>
            <w:t>E</w:t>
          </w:r>
          <w:r w:rsidRPr="00C82592">
            <w:rPr>
              <w:rFonts w:ascii="Arial" w:hAnsi="Arial" w:eastAsia="Trebuchet MS" w:cs="Arial"/>
              <w:w w:val="95"/>
            </w:rPr>
            <w:t xml:space="preserve">mail: </w:t>
          </w:r>
          <w:hyperlink w:history="1" r:id="rId1">
            <w:r w:rsidRPr="00C82592">
              <w:rPr>
                <w:rStyle w:val="Hyperlink"/>
                <w:rFonts w:ascii="Arial" w:hAnsi="Arial" w:eastAsia="Trebuchet MS" w:cs="Arial"/>
                <w:w w:val="95"/>
              </w:rPr>
              <w:t>ap@obrien-energy.com</w:t>
            </w:r>
          </w:hyperlink>
        </w:p>
        <w:p w:rsidRPr="00C82592" w:rsidR="00EF14AD" w:rsidP="00A24527" w:rsidRDefault="00000000" w14:paraId="1FBDFED0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 w:rsidRPr="00C82592">
            <w:rPr>
              <w:rFonts w:ascii="Arial" w:hAnsi="Arial" w:eastAsia="Trebuchet MS" w:cs="Arial"/>
              <w:w w:val="95"/>
            </w:rPr>
            <w:t>Post: 36 Technology Drive, Sunshine West, Vic, 3020</w:t>
          </w:r>
        </w:p>
        <w:p w:rsidRPr="00C82592" w:rsidR="00EF14AD" w:rsidP="00A24527" w:rsidRDefault="00000000" w14:paraId="56E53705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  <w:sz w:val="18"/>
              <w:szCs w:val="18"/>
            </w:rPr>
          </w:pPr>
          <w:r w:rsidRPr="00C82592">
            <w:rPr>
              <w:rFonts w:ascii="Arial" w:hAnsi="Arial" w:eastAsia="Trebuchet MS" w:cs="Arial"/>
              <w:w w:val="95"/>
            </w:rPr>
            <w:t>Please contact Roxana Cisternas on (03)</w:t>
          </w:r>
          <w:r w:rsidRPr="00C82592">
            <w:rPr>
              <w:rFonts w:ascii="Arial" w:hAnsi="Arial" w:eastAsia="Trebuchet MS" w:cs="Arial"/>
              <w:noProof/>
            </w:rPr>
            <w:t xml:space="preserve"> </w:t>
          </w:r>
          <w:r w:rsidRPr="00C82592">
            <w:rPr>
              <w:rFonts w:ascii="Arial" w:hAnsi="Arial" w:eastAsia="Trebuchet MS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:rsidR="00EF14AD" w:rsidRDefault="00EF14AD" w14:paraId="7290497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43F6" w:rsidRDefault="008243F6" w14:paraId="79894417" w14:textId="77777777">
      <w:pPr>
        <w:spacing w:after="0" w:line="240" w:lineRule="auto"/>
      </w:pPr>
      <w:r>
        <w:separator/>
      </w:r>
    </w:p>
  </w:footnote>
  <w:footnote w:type="continuationSeparator" w:id="0">
    <w:p w:rsidR="008243F6" w:rsidRDefault="008243F6" w14:paraId="5EF6E5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14AD" w:rsidRDefault="00EF14AD" w14:paraId="0E9559BC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14AD" w:rsidP="00D6006D" w:rsidRDefault="00000000" w14:paraId="27BEF9F9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noProof/>
        <w:sz w:val="12"/>
        <w:szCs w:val="12"/>
        <w:lang w:val="en-IN"/>
      </w:rPr>
      <w:drawing>
        <wp:anchor distT="0" distB="0" distL="114300" distR="114300" simplePos="0" relativeHeight="251659264" behindDoc="0" locked="0" layoutInCell="1" allowOverlap="1" wp14:editId="2D5D50CF" wp14:anchorId="10587A6D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:rsidTr="00C30F3C" w14:paraId="5D2CB11E" w14:textId="77777777">
      <w:trPr>
        <w:trHeight w:val="452"/>
      </w:trPr>
      <w:tc>
        <w:tcPr>
          <w:tcW w:w="1812" w:type="dxa"/>
          <w:vAlign w:val="center"/>
        </w:tcPr>
        <w:p w:rsidR="00EF14AD" w:rsidP="00C30F3C" w:rsidRDefault="00000000" w14:paraId="648891E2" w14:textId="77777777">
          <w:pPr>
            <w:pStyle w:val="Header"/>
            <w:widowControl w:val="0"/>
            <w:tabs>
              <w:tab w:val="center" w:pos="4513"/>
              <w:tab w:val="right" w:pos="9026"/>
            </w:tabs>
            <w:autoSpaceDE w:val="0"/>
            <w:autoSpaceDN w:val="0"/>
            <w:jc w:val="right"/>
            <w:rPr>
              <w:rFonts w:ascii="Arial" w:hAnsi="Arial" w:eastAsia="Trebuchet MS" w:cs="Arial"/>
              <w:sz w:val="36"/>
              <w:szCs w:val="36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hAnsi="Arial" w:eastAsia="Trebuchet MS" w:cs="Arial"/>
          </w:rPr>
          <w:id w:val="-1906679798"/>
          <w:placeholder>
            <w:docPart w:val="D7B89581E91741A2AC6C987F33A9AF20"/>
          </w:placeholder>
          <w:dataBinding w:prefixMappings="xmlns:ns0='urn:microsoft-dynamics-nav/reports/Purchase_Order/60102/'" w:xpath="/ns0:NavWordReportXmlPart[1]/ns0:Purchase_Header[1]/ns0:OrderDate_PurchaseHeader[1]" w:storeItemID="{7C9D7B99-3F0A-4DC8-9D28-B3E523DBEA5C}"/>
          <w:text/>
          <w:alias w:val="#Nav: /Purchase_Header/OrderDate_PurchaseHeader"/>
          <w:tag w:val="#Nav: Purchase_Order/60102"/>
        </w:sdtPr>
        <w:sdtContent>
          <w:tc>
            <w:tcPr>
              <w:tcW w:w="2025" w:type="dxa"/>
              <w:vAlign w:val="center"/>
            </w:tcPr>
            <w:p w:rsidRPr="002C44F5" w:rsidR="00EF14AD" w:rsidP="00EF6474" w:rsidRDefault="00000000" w14:paraId="66516F6E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OrderDate_PurchaseHeader</w:t>
              </w:r>
              <w:proofErr w:type="spellEnd"/>
            </w:p>
          </w:tc>
        </w:sdtContent>
      </w:sdt>
    </w:tr>
    <w:tr w:rsidR="00C30F3C" w:rsidTr="00C30F3C" w14:paraId="36FA761D" w14:textId="77777777">
      <w:trPr>
        <w:trHeight w:val="439"/>
      </w:trPr>
      <w:tc>
        <w:tcPr>
          <w:tcW w:w="1812" w:type="dxa"/>
          <w:vAlign w:val="center"/>
        </w:tcPr>
        <w:p w:rsidRPr="00B808F9" w:rsidR="00EF14AD" w:rsidP="00C30F3C" w:rsidRDefault="00000000" w14:paraId="1693A3CB" w14:textId="77777777">
          <w:pPr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bCs/>
              <w:w w:val="125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</w:t>
          </w:r>
          <w:r>
            <w:rPr>
              <w:rFonts w:ascii="Arial" w:hAnsi="Arial" w:eastAsia="Trebuchet MS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hAnsi="Arial" w:eastAsia="Trebuchet MS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hAnsi="Arial" w:eastAsia="Trebuchet MS" w:cs="Arial"/>
          </w:rPr>
          <w:id w:val="-2018375220"/>
          <w:placeholder>
            <w:docPart w:val="D7B89581E91741A2AC6C987F33A9AF20"/>
          </w:placeholder>
          <w:dataBinding w:prefixMappings="xmlns:ns0='urn:microsoft-dynamics-nav/reports/Purchase_Order/60102/'" w:xpath="/ns0:NavWordReportXmlPart[1]/ns0:Purchase_Header[1]/ns0:No_PurchHeader[1]" w:storeItemID="{7C9D7B99-3F0A-4DC8-9D28-B3E523DBEA5C}"/>
          <w:text/>
          <w:alias w:val="#Nav: /Purchase_Header/No_PurchHeader"/>
          <w:tag w:val="#Nav: Purchase_Order/60102"/>
        </w:sdtPr>
        <w:sdtContent>
          <w:tc>
            <w:tcPr>
              <w:tcW w:w="2025" w:type="dxa"/>
              <w:vAlign w:val="center"/>
            </w:tcPr>
            <w:p w:rsidRPr="002C44F5" w:rsidR="00EF14AD" w:rsidP="00EF6474" w:rsidRDefault="00000000" w14:paraId="38FF58B2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No_PurchHeader</w:t>
              </w:r>
              <w:proofErr w:type="spellEnd"/>
            </w:p>
          </w:tc>
        </w:sdtContent>
      </w:sdt>
    </w:tr>
  </w:tbl>
  <w:p w:rsidR="00EF14AD" w:rsidP="00D6006D" w:rsidRDefault="00EF14AD" w14:paraId="4191FB05" w14:textId="77777777">
    <w:pPr>
      <w:pStyle w:val="Header"/>
      <w:ind w:right="141"/>
      <w:rPr>
        <w:b/>
        <w:sz w:val="12"/>
        <w:szCs w:val="12"/>
        <w:lang w:val="en-IN"/>
      </w:rPr>
    </w:pPr>
  </w:p>
  <w:p w:rsidR="00EF14AD" w:rsidP="00D6006D" w:rsidRDefault="00000000" w14:paraId="1857C968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:rsidR="00EF14AD" w:rsidP="00D6006D" w:rsidRDefault="00EF14AD" w14:paraId="7AD66568" w14:textId="77777777">
    <w:pPr>
      <w:pStyle w:val="Header"/>
      <w:ind w:right="141"/>
      <w:rPr>
        <w:b/>
        <w:sz w:val="12"/>
        <w:szCs w:val="12"/>
        <w:lang w:val="en-IN"/>
      </w:rPr>
    </w:pPr>
  </w:p>
  <w:p w:rsidR="00EF14AD" w:rsidP="00C30F3C" w:rsidRDefault="00000000" w14:paraId="0DFD43B1" w14:textId="77777777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  <w:lang w:val="en-IN"/>
      </w:rPr>
      <w:t xml:space="preserve">                               </w:t>
    </w:r>
    <w:bookmarkStart w:name="_Hlk174347783" w:id="0"/>
    <w:bookmarkStart w:name="_Hlk174347784" w:id="1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:rsidRPr="00F51D32" w:rsidR="00EF14AD" w:rsidP="00C30F3C" w:rsidRDefault="00EF14AD" w14:paraId="481A88FC" w14:textId="77777777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:rsidTr="009139D7" w14:paraId="49FA144E" w14:textId="77777777">
      <w:trPr>
        <w:trHeight w:val="1572"/>
      </w:trPr>
      <w:tc>
        <w:tcPr>
          <w:tcW w:w="5439" w:type="dxa"/>
        </w:tcPr>
        <w:p w:rsidR="00EF14AD" w:rsidP="00187E3F" w:rsidRDefault="00000000" w14:paraId="714168D1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editId="2EDC6AC6" wp14:anchorId="6FF1EB4A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:rsidRPr="00E02B7A" w:rsidR="00EF14AD" w:rsidP="00187E3F" w:rsidRDefault="00000000" w14:paraId="755F0C1D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:rsidR="00EF14AD" w:rsidP="00187E3F" w:rsidRDefault="00EF14AD" w14:paraId="5A60ADD8" w14:textId="77777777">
          <w:pPr>
            <w:pStyle w:val="Header"/>
          </w:pPr>
        </w:p>
      </w:tc>
    </w:tr>
  </w:tbl>
  <w:p w:rsidR="00EF14AD" w:rsidRDefault="00000000" w14:paraId="19E9D033" w14:textId="77777777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lang w:val="en-IN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:rsidRPr="009A2C00" w:rsidR="00EF14AD" w:rsidRDefault="00EF14AD" w14:paraId="39E50287" w14:textId="7777777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66"/>
    <w:rsid w:val="00005581"/>
    <w:rsid w:val="008243F6"/>
    <w:rsid w:val="009623CB"/>
    <w:rsid w:val="00B260BD"/>
    <w:rsid w:val="00CE5866"/>
    <w:rsid w:val="00EC2140"/>
    <w:rsid w:val="00E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BC1F"/>
  <w15:docId w15:val="{59F01DCF-494E-445B-BFE6-D4BCB84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66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66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CE5866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586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E5866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586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E5866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CE5866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CE586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CE5866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CE5866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CE586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21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588277a015f6490e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B89581E91741A2AC6C987F33A9A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233E-C303-4ACB-99A1-048AB5A2E3EF}"/>
      </w:docPartPr>
      <w:docPartBody>
        <w:p w:rsidR="00C01937" w:rsidRDefault="002D58AC" w:rsidP="002D58AC">
          <w:pPr>
            <w:pStyle w:val="D7B89581E91741A2AC6C987F33A9AF2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3D11AF63F44F52AD932542F6576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8AD5F-6526-4EF3-B837-AF5531AE0875}"/>
      </w:docPartPr>
      <w:docPartBody>
        <w:p w:rsidR="00C01937" w:rsidRDefault="002D58AC" w:rsidP="002D58AC">
          <w:pPr>
            <w:pStyle w:val="483D11AF63F44F52AD932542F65766B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89929-ACB7-4B9D-A2A5-2FBBE350D4D6}"/>
      </w:docPartPr>
      <w:docPartBody>
        <w:p w:rsidR="00000000" w:rsidRDefault="00C01937">
          <w:r w:rsidRPr="00D361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94EC9CFBF4F679AD76E39B4797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6BBFC-2A23-42D1-AA67-3364C93FDC4B}"/>
      </w:docPartPr>
      <w:docPartBody>
        <w:p w:rsidR="00000000" w:rsidRDefault="00C01937" w:rsidP="00C01937">
          <w:pPr>
            <w:pStyle w:val="D3694EC9CFBF4F679AD76E39B4797384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DE05EF42E941A1AF7D9F5443BB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5E65B-F584-43CB-A2AA-B3F399994DC0}"/>
      </w:docPartPr>
      <w:docPartBody>
        <w:p w:rsidR="00000000" w:rsidRDefault="00C01937" w:rsidP="00C01937">
          <w:pPr>
            <w:pStyle w:val="1CDE05EF42E941A1AF7D9F5443BB328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E04BC7AF8E424CBCB8462B54FB4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AFC29-C476-4AF0-8379-436C6E7DBFF2}"/>
      </w:docPartPr>
      <w:docPartBody>
        <w:p w:rsidR="00000000" w:rsidRDefault="00C01937" w:rsidP="00C01937">
          <w:pPr>
            <w:pStyle w:val="7CE04BC7AF8E424CBCB8462B54FB4CF4"/>
          </w:pPr>
          <w:r w:rsidRPr="00D361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505D56FF8647E39C0A10A5DFE36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F0395-3E2F-4DF8-8931-C3FEC62D0A72}"/>
      </w:docPartPr>
      <w:docPartBody>
        <w:p w:rsidR="00000000" w:rsidRDefault="00C01937" w:rsidP="00C01937">
          <w:pPr>
            <w:pStyle w:val="49505D56FF8647E39C0A10A5DFE3606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CD26723E344239674EF5D3F1A7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1A35-23C8-4A69-8544-501A2975DE0A}"/>
      </w:docPartPr>
      <w:docPartBody>
        <w:p w:rsidR="00000000" w:rsidRDefault="00C01937" w:rsidP="00C01937">
          <w:pPr>
            <w:pStyle w:val="C42CD26723E344239674EF5D3F1A7A5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AC"/>
    <w:rsid w:val="00005581"/>
    <w:rsid w:val="002D58AC"/>
    <w:rsid w:val="00B260BD"/>
    <w:rsid w:val="00C01937"/>
    <w:rsid w:val="00C6362C"/>
    <w:rsid w:val="00F5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937"/>
    <w:rPr>
      <w:color w:val="666666"/>
    </w:rPr>
  </w:style>
  <w:style w:type="paragraph" w:customStyle="1" w:styleId="D7B89581E91741A2AC6C987F33A9AF20">
    <w:name w:val="D7B89581E91741A2AC6C987F33A9AF20"/>
    <w:rsid w:val="002D58AC"/>
  </w:style>
  <w:style w:type="paragraph" w:customStyle="1" w:styleId="483D11AF63F44F52AD932542F65766BB">
    <w:name w:val="483D11AF63F44F52AD932542F65766BB"/>
    <w:rsid w:val="002D58AC"/>
  </w:style>
  <w:style w:type="paragraph" w:customStyle="1" w:styleId="CB098B8DE9A241959B3E7146F88D08EE">
    <w:name w:val="CB098B8DE9A241959B3E7146F88D08EE"/>
    <w:rsid w:val="002D58AC"/>
  </w:style>
  <w:style w:type="paragraph" w:customStyle="1" w:styleId="A66F4B9546D74ACC8B1AC14A5DFF0EE4">
    <w:name w:val="A66F4B9546D74ACC8B1AC14A5DFF0EE4"/>
    <w:rsid w:val="002D58AC"/>
  </w:style>
  <w:style w:type="paragraph" w:customStyle="1" w:styleId="F3C534F05B2C4E8F88FB89E4291EBBBA">
    <w:name w:val="F3C534F05B2C4E8F88FB89E4291EBBBA"/>
    <w:rsid w:val="002D58AC"/>
  </w:style>
  <w:style w:type="paragraph" w:customStyle="1" w:styleId="4AD7403132E340BB8B52D4477C885F0E">
    <w:name w:val="4AD7403132E340BB8B52D4477C885F0E"/>
    <w:rsid w:val="00C01937"/>
  </w:style>
  <w:style w:type="paragraph" w:customStyle="1" w:styleId="5E2650069EE74ACA8A5A57F0B483420F">
    <w:name w:val="5E2650069EE74ACA8A5A57F0B483420F"/>
    <w:rsid w:val="00C01937"/>
  </w:style>
  <w:style w:type="paragraph" w:customStyle="1" w:styleId="3CA3CF34B2204B109B0E8E0EAC442D08">
    <w:name w:val="3CA3CF34B2204B109B0E8E0EAC442D08"/>
    <w:rsid w:val="00C01937"/>
  </w:style>
  <w:style w:type="paragraph" w:customStyle="1" w:styleId="D20ACA7935CF4F40B411F6A167E40E30">
    <w:name w:val="D20ACA7935CF4F40B411F6A167E40E30"/>
    <w:rsid w:val="00C01937"/>
  </w:style>
  <w:style w:type="paragraph" w:customStyle="1" w:styleId="282EF5F535DD47508C79EA03C29A98A5">
    <w:name w:val="282EF5F535DD47508C79EA03C29A98A5"/>
    <w:rsid w:val="00C01937"/>
  </w:style>
  <w:style w:type="paragraph" w:customStyle="1" w:styleId="D3694EC9CFBF4F679AD76E39B4797384">
    <w:name w:val="D3694EC9CFBF4F679AD76E39B4797384"/>
    <w:rsid w:val="00C01937"/>
  </w:style>
  <w:style w:type="paragraph" w:customStyle="1" w:styleId="1CDE05EF42E941A1AF7D9F5443BB3280">
    <w:name w:val="1CDE05EF42E941A1AF7D9F5443BB3280"/>
    <w:rsid w:val="00C01937"/>
  </w:style>
  <w:style w:type="paragraph" w:customStyle="1" w:styleId="7CE04BC7AF8E424CBCB8462B54FB4CF4">
    <w:name w:val="7CE04BC7AF8E424CBCB8462B54FB4CF4"/>
    <w:rsid w:val="00C01937"/>
  </w:style>
  <w:style w:type="paragraph" w:customStyle="1" w:styleId="49505D56FF8647E39C0A10A5DFE36062">
    <w:name w:val="49505D56FF8647E39C0A10A5DFE36062"/>
    <w:rsid w:val="00C01937"/>
  </w:style>
  <w:style w:type="paragraph" w:customStyle="1" w:styleId="C42CD26723E344239674EF5D3F1A7A54">
    <w:name w:val="C42CD26723E344239674EF5D3F1A7A54"/>
    <w:rsid w:val="00C01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P u r c h a s e _ O r d e r / 6 0 1 0 2 / " >  
     < P u r c h a s e _ H e a d e r >  
         < A l l o w I n v D i s c C a p t i o n > A l l o w I n v D i s c C a p t i o n < / A l l o w I n v D i s c C a p t i o n >  
         < A m t C a p t i o n > A m t C a p t i o n < / A m t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r e a t e d _ B y > C r e a t e d _ B y < / C r e a t e d _ B y >  
         < D o c u m e n t T y p e _ P u r c h H d r > D o c u m e n t T y p e _ P u r c h H d r < / D o c u m e n t T y p e _ P u r c h H d r >  
         < J o b _ N o > J o b _ N o < / J o b _ N o >  
         < N o _ P u r c h H d r > N o _ P u r c h H d r < / N o _ P u r c h H d r >  
         < O r d e r e d _ B y > O r d e r e d _ B y < / O r d e r e d _ B y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m t P a y m e n t T e r m s D e s c C a p t i o n > P r e p m t P a y m e n t T e r m s D e s c C a p t i o n < / P r e p m t P a y m e n t T e r m s D e s c C a p t i o n >  
         < S h p M e t h o d C a p t i o n > S h p M e t h o d C a p t i o n < / S h p M e t h o d C a p t i o n >  
         < C o p y L o o p >  
             < P a g e L o o p >  
                 < A B N C a p t i o n > A B N C a p t i o n < / A B N C a p t i o n >  
                 < A B N D i v P a r t N o C a p t i o n > A B N D i v P a r t N o C a p t i o n < / A B N D i v P a r t N o C a p t i o n >  
                 < A B N D i v P a r t N o _ P u r c h H d r > A B N D i v P a r t N o _ P u r c h H d r < / A B N D i v P a r t N o _ P u r c h H d r >  
                 < A B N _ P u r c h H d r > A B N _ P u r c h H d r < / A B N _ P u r c h H d r >  
                 < B a n k A c c N o C a p t i o n > B a n k A c c N o C a p t i o n < / B a n k A c c N o C a p t i o n >  
                 < B a n k C a p t i o n > B a n k C a p t i o n < / B a n k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B u y f r o m V e n d o r N o _ P u r c h H d r > B u y f r o m V e n d o r N o _ P u r c h H d r < / B u y f r o m V e n d o r N o _ P u r c h H d r >  
                 < B u y f r o m V e n d o r N o _ P u r c h H d r C a p t i o n > B u y f r o m V e n d o r N o _ P u r c h H d r C a p t i o n < / B u y f r o m V e n d o r N o _ P u r c h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D i v P a r t N o > C o m p a n y I n f o A B N D i v P a r t N o < / C o m p a n y I n f o A B N D i v P a r t N o >  
                 < C o m p a n y I n f o B a n k A c c N o > C o m p a n y I n f o B a n k A c c N o < / C o m p a n y I n f o B a n k A c c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i m T e x t > D i m T e x t < / D i m T e x t >  
                 < D o c D a t e C a p t i o n > D o c D a t e C a p t i o n < / D o c D a t e C a p t i o n >  
                 < D o c D a t e _ P u r c h H d r > D o c D a t e _ P u r c h H d r < / D o c D a t e _ P u r c h H d r >  
                 < E m a i l C a p t i o n > E m a i l C a p t i o n < / E m a i l C a p t i o n >  
                 < G i r o N o C a p t i o n > G i r o N o C a p t i o n < / G i r o N o C a p t i o n >  
                 < H o m e P a g e C a p t i o n > H o m e P a g e C a p t i o n < / H o m e P a g e C a p t i o n >  
                 < O r d e r C o p y T e x t > O r d e r C o p y T e x t < / O r d e r C o p y T e x t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h o n e N o C a p t i o n > P h o n e N o C a p t i o n < / P h o n e N o C a p t i o n >  
                 < P r e p m t P a y m e n t T e r m s D e s c > P r e p m t P a y m e n t T e r m s D e s c < / P r e p m t P a y m e n t T e r m s D e s c >  
                 < P r i c e s I n c l V A T t x t > P r i c e s I n c l V A T t x t < / P r i c e s I n c l V A T t x t >  
                 < P r i c e s I n c V A T _ P u r c h H d r > P r i c e s I n c V A T _ P u r c h H d r < / P r i c e s I n c V A T _ P u r c h H d r >  
                 < P r i c e s I n c V A T _ P u r c h H d r C a p t i o n > P r i c e s I n c V A T _ P u r c h H d r C a p t i o n < / P r i c e s I n c V A T _ P u r c h H d r C a p t i o n >  
                 < P u r c h a s e r T e x t > P u r c h a s e r T e x t < / P u r c h a s e r T e x t >  
                 < R e f T e x t > R e f T e x t < / R e f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V A T B a s e D i s c _ P u r c h H d r > V A T B a s e D i s c _ P u r c h H d r < / V A T B a s e D i s c _ P u r c h H d r >  
                 < V A T N o T e x t > V A T N o T e x t < / V A T N o T e x t >  
                 < V A T R e g N o C a p t i o n > V A T R e g N o C a p t i o n < / V A T R e g N o C a p t i o n >  
                 < V A T R e g N o _ P u r c h H d r > V A T R e g N o _ P u r c h H d r < / V A T R e g N o _ P u r c h H d r >  
                 < Y o u r R e f _ P u r c h H d r > Y o u r R e f _ P u r c h H d r < / Y o u r R e f _ P u r c h H d r >  
                 < D i m e n s i o n L o o p 1 >  
                     < H d r D i m s C a p t i o n > H d r D i m s C a p t i o n < / H d r D i m s C a p t i o n >  
                 < / D i m e n s i o n L o o p 1 >  
                 < P u r c h a s e _ L i n e   / >  
                 < R o u n d L o o p >  
                     < A l l o w I n v D i s c t x t > A l l o w I n v D i s c t x t < / A l l o w I n v D i s c t x t >  
                     < A l l o w I n v o i c e D i s c _ P u r c h L i n e > A l l o w I n v o i c e D i s c _ P u r c h L i n e < / A l l o w I n v o i c e D i s c _ P u r c h L i n e >  
                     < A l l o w I n v o i c e D i s c _ P u r c h L i n e C a p t i o n > A l l o w I n v o i c e D i s c _ P u r c h L i n e C a p t i o n < / A l l o w I n v o i c e D i s c _ P u r c h L i n e C a p t i o n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t C o s t C a p t i o n > D i r e c t U n i t C o s t C a p t i o n < / D i r e c t U n i t C o s t C a p t i o n >  
                     < D i r e c t U n i t C o s t _ P u r c h L i n e > D i r e c t U n i t C o s t _ P u r c h L i n e < / D i r e c t U n i t C o s t _ P u r c h L i n e >  
                     < D i s c o u n t P e r c e n t C a p t i o n > D i s c o u n t P e r c e n t C a p t i o n < / D i s c o u n t P e r c e n t C a p t i o n >  
                     < I n v D i s c A m t C a p t i o n > I n v D i s c A m t C a p t i o n < / I n v D i s c A m t C a p t i o n >  
                     < L i n e A m t _ P u r c h L i n e > L i n e A m t _ P u r c h L i n e < / L i n e A m t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I n v D i s c A m t > P u r c h L i n e I n v D i s c A m t < / P u r c h L i n e I n v D i s c A m t >  
                     < P u r c h L i n e L i n e A m t > P u r c h L i n e L i n e A m t < / P u r c h L i n e L i n e A m t >  
                     < P u r c h L i n e L i n e A m t I n v D i s c A m t > P u r c h L i n e L i n e A m t I n v D i s c A m t < / P u r c h L i n e L i n e A m t I n v D i s c A m t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u b t o t a l C a p t i o n > S u b t o t a l C a p t i o n < / S u b t o t a l C a p t i o n >  
                     < T o t a l A m t > T o t a l A m t < / T o t a l A m t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A m t > T o t a l I n v o i c e D i s c A m t < / T o t a l I n v o i c e D i s c A m t >  
                     < T o t a l S u b T o t a l > T o t a l S u b T o t a l < / T o t a l S u b T o t a l >  
                     < T o t a l T e x t > T o t a l T e x t < / T o t a l T e x t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n i t o f M e a s u r e _ P u r c h L i n e C a p t i o n > U n i t o f M e a s u r e _ P u r c h L i n e C a p t i o n < / U n i t o f M e a s u r e _ P u r c h L i n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D i s c A m t > V A T D i s c A m t < / V A T D i s c A m t >  
                     < V A T D i s c A m t C a p t i o n > V A T D i s c A m t C a p t i o n < / V A T D i s c A m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s C a p t i o n > L i n e D i m s C a p t i o n < / L i n e D i m s C a p t i o n >  
                     < / D i m e n s i o n L o o p 2 >  
                 < / R o u n d L o o p >  
                 < V A T C o u n t e r >  
                     < I n v D i s c A m t 1 C a p t i o n > I n v D i s c A m t 1 C a p t i o n < / I n v D i s c A m t 1 C a p t i o n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T o t a l C a p t i o n > T o t a l C a p t i o n < / T o t a l C a p t i o n >  
                     < V A T A m t C a p t i o n > V A T A m t C a p t i o n < / V A T A m t C a p t i o n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t L C Y > V A L V A T A m t L C Y < / V A L V A T A m t L C Y >  
                     < V A L V A T B a s e L C Y > V A L V A T B a s e L C Y < / V A L V A T B a s e L C Y >  
                     < V A T A m t L i n e V A T 1 > V A T A m t L i n e V A T 1 < / V A T A m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  / >  
                 < T o t a l 2 >  
                     < P a y m e n t D e t a i l s C a p t i o n > P a y m e n t D e t a i l s C a p t i o n < / P a y m e n t D e t a i l s C a p t i o n >  
                     < P a y t o V e n d N o _ P u r c h H d r > P a y t o V e n d N o _ P u r c h H d r < / P a y t o V e n d N o _ P u r c h H d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d r > S e l l t o C u s t N o _ P u r c h H d r < / S e l l t o C u s t N o _ P u r c h H d r >  
                     < S e l l t o C u s t N o _ P u r c h H d r C a p t i o n > S e l l t o C u s t N o _ P u r c h H d r C a p t i o n < / S e l l t o C u s t N o _ P u r c h H d r C a p t i o n >  
                     < S h i p t o A d d C a p t i o n > S h i p t o A d d C a p t i o n < / S h i p t o A d d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< / T o t a l 3 >  
                 < P r e p m t L o o p >  
                     < D e s c C a p t i o n > D e s c C a p t i o n < / D e s c C a p t i o n >  
                     < G L A c c N o C a p t i o n > G L A c c N o C a p t i o n < / G L A c c N o C a p t i o n >  
                     < N u m b e r _ I n t e g e r L i n e > N u m b e r _ I n t e g e r L i n e < / N u m b e r _ I n t e g e r L i n e >  
                     < P r e p m t I n v B u f A m t P r e p m t V A T A m t > P r e p m t I n v B u f A m t P r e p m t V A T A m t < / P r e p m t I n v B u f A m t P r e p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t > P r e p m t L i n e A m t < / P r e p m t L i n e A m t >  
                     < P r e p m t L o o p L i n e N o > P r e p m t L o o p L i n e N o < / P r e p m t L o o p L i n e N o >  
                     < P r e p m t S p e c C a p t i o n > P r e p m t S p e c C a p t i o n < / P r e p m t S p e c C a p t i o n >  
                     < P r e p m t T o t a l A m t I n c l V A T > P r e p m t T o t a l A m t I n c l V A T < / P r e p m t T o t a l A m t I n c l V A T >  
                     < P r e p m t V A T A m t > P r e p m t V A T A m t < / P r e p m t V A T A m t >  
                     < P r e p m t V A T A m t L i n e V A T A m t T e x t > P r e p m t V A T A m t L i n e V A T A m t T e x t < / P r e p m t V A T A m t L i n e V A T A m t T e x t >  
                     < T o t a l E x c l V A T T e x t 1 > T o t a l E x c l V A T T e x t 1 < / T o t a l E x c l V A T T e x t 1 >  
                     < T o t a l I n c l V A T T e x t 1 > T o t a l I n c l V A T T e x t 1 < / T o t a l I n c l V A T T e x t 1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i f i e r > P r e p m t V A T A m t L i n e V A T I d e n t i f i e r < / P r e p m t V A T A m t L i n e V A T I d e n t i f i e r >  
                     < P r e p m t V A T A m t S p e c C a p t i o n > P r e p m t V A T A m t S p e c C a p t i o n < / P r e p m t V A T A m t S p e c C a p t i o n >  
                 < / P r e p m t V A T C o u n t e r >  
                 < P r e p m t T o t a l   / >  
             < / P a g e L o o p >  
         < / C o p y L o o p >  
     < / P u r c h a s e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3</cp:revision>
  <dcterms:created xsi:type="dcterms:W3CDTF">2025-02-26T05:12:00Z</dcterms:created>
  <dcterms:modified xsi:type="dcterms:W3CDTF">2025-03-14T06:01:00Z</dcterms:modified>
</cp:coreProperties>
</file>