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9E" w:rsidRPr="00083E9E" w:rsidRDefault="00083E9E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91BBB" w:rsidRDefault="00083E9E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E9E">
        <w:rPr>
          <w:rFonts w:ascii="Times New Roman" w:hAnsi="Times New Roman" w:cs="Times New Roman"/>
          <w:bCs/>
          <w:sz w:val="28"/>
          <w:szCs w:val="28"/>
        </w:rPr>
        <w:t>IN THE 20th century, the Internet has become the most</w:t>
      </w:r>
      <w:r>
        <w:rPr>
          <w:rFonts w:ascii="Times New Roman" w:hAnsi="Times New Roman" w:cs="Times New Roman"/>
          <w:bCs/>
          <w:sz w:val="28"/>
          <w:szCs w:val="28"/>
        </w:rPr>
        <w:t xml:space="preserve"> powerful tool for </w:t>
      </w:r>
      <w:r w:rsidRPr="00083E9E">
        <w:rPr>
          <w:rFonts w:ascii="Times New Roman" w:hAnsi="Times New Roman" w:cs="Times New Roman"/>
          <w:bCs/>
          <w:sz w:val="28"/>
          <w:szCs w:val="28"/>
        </w:rPr>
        <w:t xml:space="preserve">communication. It facilitates efficient </w:t>
      </w:r>
      <w:proofErr w:type="spellStart"/>
      <w:r w:rsidRPr="00083E9E">
        <w:rPr>
          <w:rFonts w:ascii="Times New Roman" w:hAnsi="Times New Roman" w:cs="Times New Roman"/>
          <w:bCs/>
          <w:sz w:val="28"/>
          <w:szCs w:val="28"/>
        </w:rPr>
        <w:t>andeffec</w:t>
      </w:r>
      <w:r>
        <w:rPr>
          <w:rFonts w:ascii="Times New Roman" w:hAnsi="Times New Roman" w:cs="Times New Roman"/>
          <w:bCs/>
          <w:sz w:val="28"/>
          <w:szCs w:val="28"/>
        </w:rPr>
        <w:t>tive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transfer of media from one </w:t>
      </w:r>
      <w:r w:rsidRPr="00083E9E">
        <w:rPr>
          <w:rFonts w:ascii="Times New Roman" w:hAnsi="Times New Roman" w:cs="Times New Roman"/>
          <w:bCs/>
          <w:sz w:val="28"/>
          <w:szCs w:val="28"/>
        </w:rPr>
        <w:t>location to another. With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the development of Inter</w:t>
      </w:r>
      <w:r>
        <w:rPr>
          <w:rFonts w:ascii="Times New Roman" w:hAnsi="Times New Roman" w:cs="Times New Roman"/>
          <w:bCs/>
          <w:sz w:val="28"/>
          <w:szCs w:val="28"/>
        </w:rPr>
        <w:t xml:space="preserve">net technology, social networks </w:t>
      </w:r>
      <w:r w:rsidRPr="00083E9E">
        <w:rPr>
          <w:rFonts w:ascii="Times New Roman" w:hAnsi="Times New Roman" w:cs="Times New Roman"/>
          <w:bCs/>
          <w:sz w:val="28"/>
          <w:szCs w:val="28"/>
        </w:rPr>
        <w:t>such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 xml:space="preserve">as </w:t>
      </w:r>
      <w:proofErr w:type="spellStart"/>
      <w:r w:rsidRPr="00083E9E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Pr="00083E9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83E9E">
        <w:rPr>
          <w:rFonts w:ascii="Times New Roman" w:hAnsi="Times New Roman" w:cs="Times New Roman"/>
          <w:bCs/>
          <w:sz w:val="28"/>
          <w:szCs w:val="28"/>
        </w:rPr>
        <w:t>WhatsApp</w:t>
      </w:r>
      <w:proofErr w:type="spellEnd"/>
      <w:r w:rsidRPr="00083E9E">
        <w:rPr>
          <w:rFonts w:ascii="Times New Roman" w:hAnsi="Times New Roman" w:cs="Times New Roman"/>
          <w:bCs/>
          <w:sz w:val="28"/>
          <w:szCs w:val="28"/>
        </w:rPr>
        <w:t xml:space="preserve">, Twitter, </w:t>
      </w:r>
      <w:proofErr w:type="spellStart"/>
      <w:r w:rsidRPr="00083E9E">
        <w:rPr>
          <w:rFonts w:ascii="Times New Roman" w:hAnsi="Times New Roman" w:cs="Times New Roman"/>
          <w:bCs/>
          <w:sz w:val="28"/>
          <w:szCs w:val="28"/>
        </w:rPr>
        <w:t>Instagram</w:t>
      </w:r>
      <w:proofErr w:type="spellEnd"/>
      <w:r w:rsidRPr="00083E9E">
        <w:rPr>
          <w:rFonts w:ascii="Times New Roman" w:hAnsi="Times New Roman" w:cs="Times New Roman"/>
          <w:bCs/>
          <w:sz w:val="28"/>
          <w:szCs w:val="28"/>
        </w:rPr>
        <w:t>, and Google plus</w:t>
      </w:r>
      <w:r>
        <w:rPr>
          <w:rFonts w:ascii="Times New Roman" w:hAnsi="Times New Roman" w:cs="Times New Roman"/>
          <w:bCs/>
          <w:sz w:val="28"/>
          <w:szCs w:val="28"/>
        </w:rPr>
        <w:t xml:space="preserve"> have become a </w:t>
      </w:r>
      <w:r w:rsidRPr="00083E9E">
        <w:rPr>
          <w:rFonts w:ascii="Times New Roman" w:hAnsi="Times New Roman" w:cs="Times New Roman"/>
          <w:bCs/>
          <w:sz w:val="28"/>
          <w:szCs w:val="28"/>
        </w:rPr>
        <w:t>vital platform for information exchange [1].</w:t>
      </w:r>
      <w:r>
        <w:rPr>
          <w:rFonts w:ascii="Times New Roman" w:hAnsi="Times New Roman" w:cs="Times New Roman"/>
          <w:bCs/>
          <w:sz w:val="28"/>
          <w:szCs w:val="28"/>
        </w:rPr>
        <w:t xml:space="preserve"> Nowadays, people are connected </w:t>
      </w:r>
      <w:r w:rsidRPr="00083E9E">
        <w:rPr>
          <w:rFonts w:ascii="Times New Roman" w:hAnsi="Times New Roman" w:cs="Times New Roman"/>
          <w:bCs/>
          <w:sz w:val="28"/>
          <w:szCs w:val="28"/>
        </w:rPr>
        <w:t>through online social networks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(OSNs)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exchange information in a cost </w:t>
      </w:r>
      <w:r w:rsidRPr="00083E9E">
        <w:rPr>
          <w:rFonts w:ascii="Times New Roman" w:hAnsi="Times New Roman" w:cs="Times New Roman"/>
          <w:bCs/>
          <w:sz w:val="28"/>
          <w:szCs w:val="28"/>
        </w:rPr>
        <w:t>efficient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manner through data transfer. However, information exchanged</w:t>
      </w:r>
      <w:r>
        <w:rPr>
          <w:rFonts w:ascii="Times New Roman" w:hAnsi="Times New Roman" w:cs="Times New Roman"/>
          <w:bCs/>
          <w:sz w:val="28"/>
          <w:szCs w:val="28"/>
        </w:rPr>
        <w:t xml:space="preserve"> on OSN </w:t>
      </w:r>
      <w:r w:rsidRPr="00083E9E">
        <w:rPr>
          <w:rFonts w:ascii="Times New Roman" w:hAnsi="Times New Roman" w:cs="Times New Roman"/>
          <w:bCs/>
          <w:sz w:val="28"/>
          <w:szCs w:val="28"/>
        </w:rPr>
        <w:t>platforms may comprise rumors that may affect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ocial lives of people [2]. Take </w:t>
      </w:r>
      <w:r w:rsidRPr="00083E9E">
        <w:rPr>
          <w:rFonts w:ascii="Times New Roman" w:hAnsi="Times New Roman" w:cs="Times New Roman"/>
          <w:bCs/>
          <w:sz w:val="28"/>
          <w:szCs w:val="28"/>
        </w:rPr>
        <w:t>COVID-19 as an example,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where the proliferation of</w:t>
      </w:r>
      <w:r>
        <w:rPr>
          <w:rFonts w:ascii="Times New Roman" w:hAnsi="Times New Roman" w:cs="Times New Roman"/>
          <w:bCs/>
          <w:sz w:val="28"/>
          <w:szCs w:val="28"/>
        </w:rPr>
        <w:t xml:space="preserve"> fake news related to the virus </w:t>
      </w:r>
      <w:r w:rsidRPr="00083E9E">
        <w:rPr>
          <w:rFonts w:ascii="Times New Roman" w:hAnsi="Times New Roman" w:cs="Times New Roman"/>
          <w:bCs/>
          <w:sz w:val="28"/>
          <w:szCs w:val="28"/>
        </w:rPr>
        <w:t>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left many people skeptical of any information they read information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related to </w:t>
      </w:r>
      <w:r w:rsidRPr="00083E9E">
        <w:rPr>
          <w:rFonts w:ascii="Times New Roman" w:hAnsi="Times New Roman" w:cs="Times New Roman"/>
          <w:bCs/>
          <w:sz w:val="28"/>
          <w:szCs w:val="28"/>
        </w:rPr>
        <w:t>the virus on social media [3]. Some recent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3E9E">
        <w:rPr>
          <w:rFonts w:ascii="Times New Roman" w:hAnsi="Times New Roman" w:cs="Times New Roman"/>
          <w:bCs/>
          <w:sz w:val="28"/>
          <w:szCs w:val="28"/>
        </w:rPr>
        <w:t>fake n</w:t>
      </w:r>
      <w:r>
        <w:rPr>
          <w:rFonts w:ascii="Times New Roman" w:hAnsi="Times New Roman" w:cs="Times New Roman"/>
          <w:bCs/>
          <w:sz w:val="28"/>
          <w:szCs w:val="28"/>
        </w:rPr>
        <w:t xml:space="preserve">ews related to a cure for COVID </w:t>
      </w:r>
      <w:r w:rsidRPr="00083E9E">
        <w:rPr>
          <w:rFonts w:ascii="Times New Roman" w:hAnsi="Times New Roman" w:cs="Times New Roman"/>
          <w:bCs/>
          <w:sz w:val="28"/>
          <w:szCs w:val="28"/>
        </w:rPr>
        <w:t>19 has spread through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83E9E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Pr="00083E9E">
        <w:rPr>
          <w:rFonts w:ascii="Times New Roman" w:hAnsi="Times New Roman" w:cs="Times New Roman"/>
          <w:bCs/>
          <w:sz w:val="28"/>
          <w:szCs w:val="28"/>
        </w:rPr>
        <w:t xml:space="preserve"> [4].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Due to this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type of misinformation, people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from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different corners of the world died. The impact of fake news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on people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related to a well-known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Zika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virus case study was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presented by </w:t>
      </w:r>
      <w:proofErr w:type="spellStart"/>
      <w:r w:rsidR="00083E9E">
        <w:rPr>
          <w:rFonts w:ascii="Times New Roman" w:hAnsi="Times New Roman" w:cs="Times New Roman"/>
          <w:bCs/>
          <w:sz w:val="28"/>
          <w:szCs w:val="28"/>
        </w:rPr>
        <w:t>Sommariva</w:t>
      </w:r>
      <w:proofErr w:type="spell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 et al.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[5]. The authors found that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speed of fake ne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ws spread on OSNs is tremendous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tends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to cover large audiences.</w:t>
      </w:r>
      <w:r w:rsidR="00083E9E" w:rsidRPr="00083E9E"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One major cha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llenge that is associated with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OSNs is verification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messages exchanged as well as the authenticity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users.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Some messages that are spread through these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soci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al networks may create horrible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situations regarding peace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harmony in society. Such messages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, currently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coined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as fake news, can also be life-threatening. These kinds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messages are in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essence just rumors/misinformation which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are</w:t>
      </w:r>
      <w:proofErr w:type="gram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pro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pagated through different means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[6], [7] either just for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entertainment or maliciously as well. Due to such messages,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unnecessary anxiety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uprise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among the public and countries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may </w:t>
      </w:r>
      <w:r w:rsidR="00083E9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also face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economic loss [8]–[11] as is seen currently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with COVID-19 [12]. This can be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attributed to the fact that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rate of informatio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n dissemination on OSNs is very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quick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information can spread globally within seconds [13], [14].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Several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instances exist where the spread of fake news on OSNs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created undesirable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detrimental situations for society. For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instance,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two bombs exploded in the White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House injuring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U.S. president (23 April 2013) and incurring a loss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10 billion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USD [15]. Another example from India can be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 rumor on OSN that claimed,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Sonam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Gupta is unfaithful.”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Due to this message i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n social networks, the personal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life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a random girl whose name is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Sonam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Gupta was affected.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Such types 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comments should not be accepted in a civilized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ciety. This is a type of public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shaming on OSNs and can lead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to malicious cons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equences even if unintended. To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overcome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these types of issues,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Basak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et al. [16] suggested a mechanis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blocking/muting of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shamer’s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attacks on victims on Twitter.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Liang et al. [17]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investigated the rumor identification problem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in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m</w:t>
      </w:r>
      <w:r w:rsidR="00083E9E">
        <w:rPr>
          <w:rFonts w:ascii="Times New Roman" w:hAnsi="Times New Roman" w:cs="Times New Roman"/>
          <w:bCs/>
          <w:sz w:val="28"/>
          <w:szCs w:val="28"/>
        </w:rPr>
        <w:t>icroblogs</w:t>
      </w:r>
      <w:proofErr w:type="spell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. The authors proposed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 method for identification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of rumor rumormonger in the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microblogs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>. Their scheme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is based on the hidden behavior of users.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More recently, the drug vaccine t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rial in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U.K. for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COVID-19 was harmed when it was falsely reported that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first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patient injected with the vaccine has died [18].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effects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this COVID-19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rumor are not yet known as it is so recent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but the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impact is real in the fact that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people will now be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more hesitant to take vaccines for COVID-19. There is a huge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impact of rumors on society, individuals’ daily life, during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war, natural disasters,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pandemics/epidemics, and within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financial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market [19]–[21]. Due to these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facts, people tend to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become an easy target and get panicked and depressed easily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over fake information. They also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lastRenderedPageBreak/>
        <w:t>take wrong decisions strictly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on the basis 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misinformation.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There exists, different mathematical models, to study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behavior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message dynamics in social networks. In the wake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the wide scope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significance of social networks, rumor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fake ne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ws identification have become a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potentially strong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area of research. This urges for the development of the various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mathematical models for rumor dissemination [22], [23].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In recent years, epidemic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modeling on social networks is being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studied.</w:t>
      </w:r>
      <w:r w:rsidR="00083E9E" w:rsidRPr="00083E9E"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 standard susceptible-infected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recovered (SIR)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 [24] is primarily used due to its generalization and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efficacy.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SIR model uses three compartments: susceptible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(S), infected (</w:t>
      </w:r>
      <w:proofErr w:type="gramStart"/>
      <w:r w:rsidR="00083E9E">
        <w:rPr>
          <w:rFonts w:ascii="Times New Roman" w:hAnsi="Times New Roman" w:cs="Times New Roman"/>
          <w:bCs/>
          <w:sz w:val="28"/>
          <w:szCs w:val="28"/>
        </w:rPr>
        <w:t>I</w:t>
      </w:r>
      <w:proofErr w:type="gram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),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recovered (R). Every individual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belongs to one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the three compartments and can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be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transferred from S to I or from I to R. This epidemic models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elaborates on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dynamics of epidemics on networks and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assist 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ecision makers to alleviate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problem when an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epidemic outbreaks. SIR model considers that the networks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are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homogeneous i.e., every node has identical relation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and probability, and there is a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link among any two nodes.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However, the c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urrent study concludes that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community is a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structure of social contact networks [25], [26] in which nodes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have unusual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connection and nodes have more connection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inside a cluster than that </w:t>
      </w:r>
      <w:proofErr w:type="gram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between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communities</w:t>
      </w:r>
      <w:proofErr w:type="gram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>. Thus, when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there are major numbe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rs of infected individuals in a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group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people, the rate of infection is slow. This incident is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called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“crowding” or “protection effect” [27], [28].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Thus,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linear forces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infection are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used in the basic SIR models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they have som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 limitations under the typical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condition.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improved SIR models consider the nonlinear forces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infection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categories spreading nature [29]. But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lastRenderedPageBreak/>
        <w:t>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spre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ading of worms was not detected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early stage, and this is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one the biggest drawback of the above model.</w:t>
      </w:r>
      <w:r w:rsidR="00083E9E" w:rsidRPr="00083E9E">
        <w:t xml:space="preserve">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Daley and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Gani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[30] explained the basics of epidemic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modelin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g and its utilization. Epidemic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modeling is used to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develop a policy for contr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olling epidemic spread within a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given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population. Different strategies can be applied with the help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epidemic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modeling to prevent the outbreak of epidemic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diseas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e.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For example, in the specific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case of COVID-19,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Le et al. [18] used lo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ck-down, social distancing,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quarantine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techniques to combat the virus. The authors also suggested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an epidemic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 for the prevention of rumor spread in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social networks.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authors discussed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 inherited SIR model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which is made up of three groups like spreaders, ignorant,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and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stiflers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>. The effect of rumor spreading in social networks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is analyzed. The </w:t>
      </w:r>
      <w:proofErr w:type="gram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mechanisms for the removal of rumors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(an “i</w:t>
      </w:r>
      <w:r w:rsidR="00083E9E">
        <w:rPr>
          <w:rFonts w:ascii="Times New Roman" w:hAnsi="Times New Roman" w:cs="Times New Roman"/>
          <w:bCs/>
          <w:sz w:val="28"/>
          <w:szCs w:val="28"/>
        </w:rPr>
        <w:t>nfection of the mind”) has</w:t>
      </w:r>
      <w:proofErr w:type="gram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 been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explained by them.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Cheng et al. [31] discussed the process of rumor diffusion in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OSNs. For this study, the authors used the concept of epidemic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modeling. In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proposed model they also assumed that there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are thre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 types of groups that exist in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OSNs as noted above.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 their model, the probability of infection (spreading rate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 given message) is considered as a variable and the infection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is defined as a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function of the strength of ties between nodes.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The authors investigated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behavior of rumor spreading 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the social site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B</w:t>
      </w:r>
      <w:r w:rsidR="00083E9E">
        <w:rPr>
          <w:rFonts w:ascii="Times New Roman" w:hAnsi="Times New Roman" w:cs="Times New Roman"/>
          <w:bCs/>
          <w:sz w:val="28"/>
          <w:szCs w:val="28"/>
        </w:rPr>
        <w:t>logCatalog</w:t>
      </w:r>
      <w:proofErr w:type="spell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. They also discussed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weak ties 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not being able to spread rumors fast and wide.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83E9E">
        <w:rPr>
          <w:rFonts w:ascii="Times New Roman" w:hAnsi="Times New Roman" w:cs="Times New Roman"/>
          <w:bCs/>
          <w:sz w:val="28"/>
          <w:szCs w:val="28"/>
        </w:rPr>
        <w:t>Nekovee</w:t>
      </w:r>
      <w:proofErr w:type="spell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 et al. [32]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explained the dynamics of rumor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spreading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on complex social networks. The </w:t>
      </w:r>
      <w:proofErr w:type="gram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authors</w:t>
      </w:r>
      <w:proofErr w:type="gram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analyzed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rumor spreading in different types of network topologies such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scale-free networks, uncorrelated scale-free networks, and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random graphs.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authors found a threshold value as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lastRenderedPageBreak/>
        <w:t>well 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observed t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hat below this threshold value,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 given rumor would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not spread effectively in a given OSN.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An SIRS model [19],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[22] is used for demographic linkage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related t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o the recovery rate in OSNs. In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this model,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arriving and leaving of users in the group is discussed. There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could be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many reasons for joining and leaving the online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grou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p. It may be due to the loss 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interest or some other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reasons can be there.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Some new users join the group may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be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with good intention, or with a bad intention, such 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spreading of </w:t>
      </w:r>
      <w:proofErr w:type="spellStart"/>
      <w:r w:rsidR="00083E9E">
        <w:rPr>
          <w:rFonts w:ascii="Times New Roman" w:hAnsi="Times New Roman" w:cs="Times New Roman"/>
          <w:bCs/>
          <w:sz w:val="28"/>
          <w:szCs w:val="28"/>
        </w:rPr>
        <w:t>untrusted</w:t>
      </w:r>
      <w:proofErr w:type="spell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messages in the network. A massive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amount of research work 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OSN is being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done, including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exposure valuations, detection, and investigation of such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malicious activity.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usage of these OSN portals by the criminal group is also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increasing rapidly. These users aim to spread false information,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thereby creating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harmful and damaging situations in the world.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Due to such messages, people get affected and panicked.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high penetration rate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social networks into the daily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lives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the people has led to another problem of concern.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spread of messages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on the social network is very quick and it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b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ecomes a challenge to block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remove the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untrusted</w:t>
      </w:r>
      <w:proofErr w:type="spell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type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messages. Hence, to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protect the OSN from this type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activity, there is a need to develop models which can control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the rumors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avoid the unforeseen situation in the world.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or detection and controlling 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misinformation (rumor) in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OSN, an susceptible-ver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ified-infected-recovered (SVIR)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model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is proposed, which is inspired by the epidemic modeling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virus spreading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 population [33], [34]. This model is based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on diff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erent types of epidemic classes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has two layers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control mechanism to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control the rumor in the social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network.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This model assumes that all users are susceptible that means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anyone may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turn a victim of misinformation or </w:t>
      </w:r>
      <w:proofErr w:type="spell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>untrusted</w:t>
      </w:r>
      <w:proofErr w:type="spell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message. For protec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tion, initially,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users are authenticated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using a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lastRenderedPageBreak/>
        <w:t>verified class. Henc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e, before accepting the request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any user, the user authentication method is applied, and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reliability of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messages from this user is evaluated in order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to minimize the activities 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malicious users to the OSN. If due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to some reasons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the verification of the user is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unsuccessful then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this type of user is considered to be a rumor spreader that has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potential to infect and spread unverified messages in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social network. This leads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to the application of methods for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removal and/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or blocking of rumor as well as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malicious users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on the OSN.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The key objectives of the proposed model is </w:t>
      </w:r>
      <w:proofErr w:type="gramStart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monitor</w:t>
      </w:r>
      <w:proofErr w:type="gramEnd"/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 the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presence of fake news/misinformation as well as spreaders in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 OSNs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and apply a suitable corrective method for blocking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 and/or removal of these types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misinformation and spreaders.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Our contributions can be summarized as follows: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1) formulate a mathematical model for monitoring fake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news/misinformation as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well as spreaders in OSNs and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develop a method to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prevent spreading of fake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news;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2) suggest the concept of verification through verified state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for verification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users in OSNs;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3) analyze the effect of a verified state on a given OSN’s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responsiveness and investigate its role in the prevention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of fake n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ews spreading in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OSNs;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4) analyze the effectiveness of a recovered state (blocking/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removing/leaving of a spreader group) on fake news as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well as a spreader in OSNs;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5) investigate social network stability under various conditions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and verify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theoretical findings through extensive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simulation results.</w:t>
      </w:r>
    </w:p>
    <w:p w:rsidR="00591BBB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3E9E" w:rsidRPr="00083E9E" w:rsidRDefault="00591BBB" w:rsidP="00083E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This article is organized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into seven sections. Section II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discusses rel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ated </w:t>
      </w:r>
      <w:proofErr w:type="gramStart"/>
      <w:r w:rsidR="00083E9E">
        <w:rPr>
          <w:rFonts w:ascii="Times New Roman" w:hAnsi="Times New Roman" w:cs="Times New Roman"/>
          <w:bCs/>
          <w:sz w:val="28"/>
          <w:szCs w:val="28"/>
        </w:rPr>
        <w:t>work,</w:t>
      </w:r>
      <w:proofErr w:type="gramEnd"/>
      <w:r w:rsidR="00083E9E">
        <w:rPr>
          <w:rFonts w:ascii="Times New Roman" w:hAnsi="Times New Roman" w:cs="Times New Roman"/>
          <w:bCs/>
          <w:sz w:val="28"/>
          <w:szCs w:val="28"/>
        </w:rPr>
        <w:t xml:space="preserve"> in Section III model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formulation for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OSN is presented. Section IV describes the primary properties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the model, and Section V discusses local stability and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existence of positive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equilibrium. In Section VI, the stability of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rumor-fre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e equilibrium is discussed,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Section VII presents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 xml:space="preserve">simulations and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lastRenderedPageBreak/>
        <w:t>result analysis. Conclusion of article and its</w:t>
      </w:r>
      <w:r w:rsidR="00083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3E9E" w:rsidRPr="00083E9E">
        <w:rPr>
          <w:rFonts w:ascii="Times New Roman" w:hAnsi="Times New Roman" w:cs="Times New Roman"/>
          <w:bCs/>
          <w:sz w:val="28"/>
          <w:szCs w:val="28"/>
        </w:rPr>
        <w:t>future work are discussed in Section VIII.</w:t>
      </w:r>
    </w:p>
    <w:sectPr w:rsidR="00083E9E" w:rsidRPr="00083E9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83E9E"/>
    <w:rsid w:val="000E6C9C"/>
    <w:rsid w:val="00122D2D"/>
    <w:rsid w:val="001C17D4"/>
    <w:rsid w:val="00234180"/>
    <w:rsid w:val="00280056"/>
    <w:rsid w:val="00297861"/>
    <w:rsid w:val="002A1B2F"/>
    <w:rsid w:val="003B2008"/>
    <w:rsid w:val="003F3D56"/>
    <w:rsid w:val="00402520"/>
    <w:rsid w:val="0048108D"/>
    <w:rsid w:val="004F42D9"/>
    <w:rsid w:val="00510781"/>
    <w:rsid w:val="00511ACF"/>
    <w:rsid w:val="00537911"/>
    <w:rsid w:val="00591BBB"/>
    <w:rsid w:val="005D19FB"/>
    <w:rsid w:val="006B587E"/>
    <w:rsid w:val="006E35FA"/>
    <w:rsid w:val="00706B0E"/>
    <w:rsid w:val="00751D18"/>
    <w:rsid w:val="00850802"/>
    <w:rsid w:val="008833B8"/>
    <w:rsid w:val="008F0AD8"/>
    <w:rsid w:val="00A54BD1"/>
    <w:rsid w:val="00B467ED"/>
    <w:rsid w:val="00C66520"/>
    <w:rsid w:val="00CC5E22"/>
    <w:rsid w:val="00CD7779"/>
    <w:rsid w:val="00DC2402"/>
    <w:rsid w:val="00E2324A"/>
    <w:rsid w:val="00EB0F9A"/>
    <w:rsid w:val="00F04F25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24</cp:revision>
  <dcterms:created xsi:type="dcterms:W3CDTF">2016-12-19T05:46:00Z</dcterms:created>
  <dcterms:modified xsi:type="dcterms:W3CDTF">2021-02-24T13:31:00Z</dcterms:modified>
</cp:coreProperties>
</file>