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Lahore Shaadi - Comprehensive User Manual &amp; Technical Workflow Report</w:t>
      </w:r>
    </w:p>
    <w:p>
      <w:pPr>
        <w:jc w:val="center"/>
      </w:pPr>
      <w:r>
        <w:t>Generated on: 28 February 2026, 00:01</w:t>
        <w:br/>
        <w:t>Version: 1.0</w:t>
      </w:r>
    </w:p>
    <w:p>
      <w:pPr>
        <w:pStyle w:val="Heading1"/>
      </w:pPr>
      <w:r>
        <w:t>Executive Summary</w:t>
      </w:r>
    </w:p>
    <w:p>
      <w:r>
        <w:t>Lahore Shaadi is a luxury wedding planning web application focused on Lahore venues and related planning workflows. The platform provides discovery, comparison, budgeting, checklist management, inspiration, and vendor coordination in a single Next.js application.</w:t>
      </w:r>
    </w:p>
    <w:p>
      <w:pPr>
        <w:pStyle w:val="Heading1"/>
      </w:pPr>
      <w:r>
        <w:t>Project Scope</w:t>
      </w:r>
    </w:p>
    <w:p>
      <w:pPr>
        <w:pStyle w:val="ListBullet"/>
      </w:pPr>
      <w:r>
        <w:t>Venue discovery and filtering for premium marquees</w:t>
      </w:r>
    </w:p>
    <w:p>
      <w:pPr>
        <w:pStyle w:val="ListBullet"/>
      </w:pPr>
      <w:r>
        <w:t>Detailed venue profile pages with packages and amenities</w:t>
      </w:r>
    </w:p>
    <w:p>
      <w:pPr>
        <w:pStyle w:val="ListBullet"/>
      </w:pPr>
      <w:r>
        <w:t>Favorites and side-by-side comparison workflows</w:t>
      </w:r>
    </w:p>
    <w:p>
      <w:pPr>
        <w:pStyle w:val="ListBullet"/>
      </w:pPr>
      <w:r>
        <w:t>Advanced multi-event budget calculator</w:t>
      </w:r>
    </w:p>
    <w:p>
      <w:pPr>
        <w:pStyle w:val="ListBullet"/>
      </w:pPr>
      <w:r>
        <w:t>Planning checklist with persistent progress and countdown</w:t>
      </w:r>
    </w:p>
    <w:p>
      <w:pPr>
        <w:pStyle w:val="ListBullet"/>
      </w:pPr>
      <w:r>
        <w:t>Vendor, gallery, and testimonial support workflows</w:t>
      </w:r>
    </w:p>
    <w:p>
      <w:pPr>
        <w:pStyle w:val="Heading1"/>
      </w:pPr>
      <w:r>
        <w:t>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Frontend Framework</w:t>
            </w:r>
          </w:p>
        </w:tc>
        <w:tc>
          <w:tcPr>
            <w:tcW w:type="dxa" w:w="2160"/>
          </w:tcPr>
          <w:p>
            <w:r>
              <w:t>Next.js (Pages Router)</w:t>
            </w:r>
          </w:p>
        </w:tc>
        <w:tc>
          <w:tcPr>
            <w:tcW w:type="dxa" w:w="2160"/>
          </w:tcPr>
          <w:p>
            <w:r>
              <w:t>14.x</w:t>
            </w:r>
          </w:p>
        </w:tc>
        <w:tc>
          <w:tcPr>
            <w:tcW w:type="dxa" w:w="2160"/>
          </w:tcPr>
          <w:p>
            <w:r>
              <w:t>Routing, SSR/static rendering, build pipeline</w:t>
            </w:r>
          </w:p>
        </w:tc>
      </w:tr>
      <w:tr>
        <w:tc>
          <w:tcPr>
            <w:tcW w:type="dxa" w:w="2160"/>
          </w:tcPr>
          <w:p>
            <w:r>
              <w:t>UI Library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18.2</w:t>
            </w:r>
          </w:p>
        </w:tc>
        <w:tc>
          <w:tcPr>
            <w:tcW w:type="dxa" w:w="2160"/>
          </w:tcPr>
          <w:p>
            <w:r>
              <w:t>Component architecture and stateful UI</w:t>
            </w:r>
          </w:p>
        </w:tc>
      </w:tr>
      <w:tr>
        <w:tc>
          <w:tcPr>
            <w:tcW w:type="dxa" w:w="2160"/>
          </w:tcPr>
          <w:p>
            <w:r>
              <w:t>Styling</w:t>
            </w:r>
          </w:p>
        </w:tc>
        <w:tc>
          <w:tcPr>
            <w:tcW w:type="dxa" w:w="2160"/>
          </w:tcPr>
          <w:p>
            <w:r>
              <w:t>Tailwind CSS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Utility-first design system with custom tokens</w:t>
            </w:r>
          </w:p>
        </w:tc>
      </w:tr>
      <w:tr>
        <w:tc>
          <w:tcPr>
            <w:tcW w:type="dxa" w:w="2160"/>
          </w:tcPr>
          <w:p>
            <w:r>
              <w:t>Icons</w:t>
            </w:r>
          </w:p>
        </w:tc>
        <w:tc>
          <w:tcPr>
            <w:tcW w:type="dxa" w:w="2160"/>
          </w:tcPr>
          <w:p>
            <w:r>
              <w:t>Lucide React</w:t>
            </w:r>
          </w:p>
        </w:tc>
        <w:tc>
          <w:tcPr>
            <w:tcW w:type="dxa" w:w="2160"/>
          </w:tcPr>
          <w:p>
            <w:r>
              <w:t>0.294</w:t>
            </w:r>
          </w:p>
        </w:tc>
        <w:tc>
          <w:tcPr>
            <w:tcW w:type="dxa" w:w="2160"/>
          </w:tcPr>
          <w:p>
            <w:r>
              <w:t>Consistent iconography across pages</w:t>
            </w:r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Node.js</w:t>
            </w:r>
          </w:p>
        </w:tc>
        <w:tc>
          <w:tcPr>
            <w:tcW w:type="dxa" w:w="2160"/>
          </w:tcPr>
          <w:p>
            <w:r>
              <w:t>18+ recommended</w:t>
            </w:r>
          </w:p>
        </w:tc>
        <w:tc>
          <w:tcPr>
            <w:tcW w:type="dxa" w:w="2160"/>
          </w:tcPr>
          <w:p>
            <w:r>
              <w:t>Development server and production build execution</w:t>
            </w:r>
          </w:p>
        </w:tc>
      </w:tr>
      <w:tr>
        <w:tc>
          <w:tcPr>
            <w:tcW w:type="dxa" w:w="2160"/>
          </w:tcPr>
          <w:p>
            <w:r>
              <w:t>Build Tools</w:t>
            </w:r>
          </w:p>
        </w:tc>
        <w:tc>
          <w:tcPr>
            <w:tcW w:type="dxa" w:w="2160"/>
          </w:tcPr>
          <w:p>
            <w:r>
              <w:t>PostCSS + Autoprefixer</w:t>
            </w:r>
          </w:p>
        </w:tc>
        <w:tc>
          <w:tcPr>
            <w:tcW w:type="dxa" w:w="2160"/>
          </w:tcPr>
          <w:p>
            <w:r>
              <w:t>8.4 / 10.4</w:t>
            </w:r>
          </w:p>
        </w:tc>
        <w:tc>
          <w:tcPr>
            <w:tcW w:type="dxa" w:w="2160"/>
          </w:tcPr>
          <w:p>
            <w:r>
              <w:t>CSS processing and compatibility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Browser localStorage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Client-side persistence for user planning state</w:t>
            </w:r>
          </w:p>
        </w:tc>
      </w:tr>
    </w:tbl>
    <w:p>
      <w:pPr>
        <w:pStyle w:val="Heading1"/>
      </w:pPr>
      <w:r>
        <w:t>Route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Primary Workflow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pages/index.js</w:t>
            </w:r>
          </w:p>
        </w:tc>
        <w:tc>
          <w:tcPr>
            <w:tcW w:type="dxa" w:w="2880"/>
          </w:tcPr>
          <w:p>
            <w:r>
              <w:t>Homepage discovery, hero CTA, featured sections, planning entry points</w:t>
            </w:r>
          </w:p>
        </w:tc>
      </w:tr>
      <w:tr>
        <w:tc>
          <w:tcPr>
            <w:tcW w:type="dxa" w:w="2880"/>
          </w:tcPr>
          <w:p>
            <w:r>
              <w:t>/marquees</w:t>
            </w:r>
          </w:p>
        </w:tc>
        <w:tc>
          <w:tcPr>
            <w:tcW w:type="dxa" w:w="2880"/>
          </w:tcPr>
          <w:p>
            <w:r>
              <w:t>pages/marquees/index.js</w:t>
            </w:r>
          </w:p>
        </w:tc>
        <w:tc>
          <w:tcPr>
            <w:tcW w:type="dxa" w:w="2880"/>
          </w:tcPr>
          <w:p>
            <w:r>
              <w:t>Venue exploration with filters, sorting, and view mode</w:t>
            </w:r>
          </w:p>
        </w:tc>
      </w:tr>
      <w:tr>
        <w:tc>
          <w:tcPr>
            <w:tcW w:type="dxa" w:w="2880"/>
          </w:tcPr>
          <w:p>
            <w:r>
              <w:t>/marquees/[slug]</w:t>
            </w:r>
          </w:p>
        </w:tc>
        <w:tc>
          <w:tcPr>
            <w:tcW w:type="dxa" w:w="2880"/>
          </w:tcPr>
          <w:p>
            <w:r>
              <w:t>pages/marquees/[slug].js</w:t>
            </w:r>
          </w:p>
        </w:tc>
        <w:tc>
          <w:tcPr>
            <w:tcW w:type="dxa" w:w="2880"/>
          </w:tcPr>
          <w:p>
            <w:r>
              <w:t>Venue deep-dive: gallery, packages, amenities, actions</w:t>
            </w:r>
          </w:p>
        </w:tc>
      </w:tr>
      <w:tr>
        <w:tc>
          <w:tcPr>
            <w:tcW w:type="dxa" w:w="2880"/>
          </w:tcPr>
          <w:p>
            <w:r>
              <w:t>/calculator</w:t>
            </w:r>
          </w:p>
        </w:tc>
        <w:tc>
          <w:tcPr>
            <w:tcW w:type="dxa" w:w="2880"/>
          </w:tcPr>
          <w:p>
            <w:r>
              <w:t>pages/calculator.js</w:t>
            </w:r>
          </w:p>
        </w:tc>
        <w:tc>
          <w:tcPr>
            <w:tcW w:type="dxa" w:w="2880"/>
          </w:tcPr>
          <w:p>
            <w:r>
              <w:t>Multi-event budgeting, per-head calculations, optimization hints</w:t>
            </w:r>
          </w:p>
        </w:tc>
      </w:tr>
      <w:tr>
        <w:tc>
          <w:tcPr>
            <w:tcW w:type="dxa" w:w="2880"/>
          </w:tcPr>
          <w:p>
            <w:r>
              <w:t>/checklist</w:t>
            </w:r>
          </w:p>
        </w:tc>
        <w:tc>
          <w:tcPr>
            <w:tcW w:type="dxa" w:w="2880"/>
          </w:tcPr>
          <w:p>
            <w:r>
              <w:t>pages/checklist.js</w:t>
            </w:r>
          </w:p>
        </w:tc>
        <w:tc>
          <w:tcPr>
            <w:tcW w:type="dxa" w:w="2880"/>
          </w:tcPr>
          <w:p>
            <w:r>
              <w:t>Task tracking, date countdown, export progress</w:t>
            </w:r>
          </w:p>
        </w:tc>
      </w:tr>
      <w:tr>
        <w:tc>
          <w:tcPr>
            <w:tcW w:type="dxa" w:w="2880"/>
          </w:tcPr>
          <w:p>
            <w:r>
              <w:t>/compare</w:t>
            </w:r>
          </w:p>
        </w:tc>
        <w:tc>
          <w:tcPr>
            <w:tcW w:type="dxa" w:w="2880"/>
          </w:tcPr>
          <w:p>
            <w:r>
              <w:t>pages/compare.js</w:t>
            </w:r>
          </w:p>
        </w:tc>
        <w:tc>
          <w:tcPr>
            <w:tcW w:type="dxa" w:w="2880"/>
          </w:tcPr>
          <w:p>
            <w:r>
              <w:t>Side-by-side comparison of selected venues</w:t>
            </w:r>
          </w:p>
        </w:tc>
      </w:tr>
      <w:tr>
        <w:tc>
          <w:tcPr>
            <w:tcW w:type="dxa" w:w="2880"/>
          </w:tcPr>
          <w:p>
            <w:r>
              <w:t>/favorites</w:t>
            </w:r>
          </w:p>
        </w:tc>
        <w:tc>
          <w:tcPr>
            <w:tcW w:type="dxa" w:w="2880"/>
          </w:tcPr>
          <w:p>
            <w:r>
              <w:t>pages/favorites.js</w:t>
            </w:r>
          </w:p>
        </w:tc>
        <w:tc>
          <w:tcPr>
            <w:tcW w:type="dxa" w:w="2880"/>
          </w:tcPr>
          <w:p>
            <w:r>
              <w:t>Saved venue shortlist and quick compare path</w:t>
            </w:r>
          </w:p>
        </w:tc>
      </w:tr>
      <w:tr>
        <w:tc>
          <w:tcPr>
            <w:tcW w:type="dxa" w:w="2880"/>
          </w:tcPr>
          <w:p>
            <w:r>
              <w:t>/vendors</w:t>
            </w:r>
          </w:p>
        </w:tc>
        <w:tc>
          <w:tcPr>
            <w:tcW w:type="dxa" w:w="2880"/>
          </w:tcPr>
          <w:p>
            <w:r>
              <w:t>pages/vendors.js</w:t>
            </w:r>
          </w:p>
        </w:tc>
        <w:tc>
          <w:tcPr>
            <w:tcW w:type="dxa" w:w="2880"/>
          </w:tcPr>
          <w:p>
            <w:r>
              <w:t>Vendor search, category filtering, sorting, contact actions</w:t>
            </w:r>
          </w:p>
        </w:tc>
      </w:tr>
      <w:tr>
        <w:tc>
          <w:tcPr>
            <w:tcW w:type="dxa" w:w="2880"/>
          </w:tcPr>
          <w:p>
            <w:r>
              <w:t>/gallery</w:t>
            </w:r>
          </w:p>
        </w:tc>
        <w:tc>
          <w:tcPr>
            <w:tcW w:type="dxa" w:w="2880"/>
          </w:tcPr>
          <w:p>
            <w:r>
              <w:t>pages/gallery.js</w:t>
            </w:r>
          </w:p>
        </w:tc>
        <w:tc>
          <w:tcPr>
            <w:tcW w:type="dxa" w:w="2880"/>
          </w:tcPr>
          <w:p>
            <w:r>
              <w:t>Wedding photo browsing by venue and event type</w:t>
            </w:r>
          </w:p>
        </w:tc>
      </w:tr>
      <w:tr>
        <w:tc>
          <w:tcPr>
            <w:tcW w:type="dxa" w:w="2880"/>
          </w:tcPr>
          <w:p>
            <w:r>
              <w:t>/testimonials</w:t>
            </w:r>
          </w:p>
        </w:tc>
        <w:tc>
          <w:tcPr>
            <w:tcW w:type="dxa" w:w="2880"/>
          </w:tcPr>
          <w:p>
            <w:r>
              <w:t>pages/testimonials.js</w:t>
            </w:r>
          </w:p>
        </w:tc>
        <w:tc>
          <w:tcPr>
            <w:tcW w:type="dxa" w:w="2880"/>
          </w:tcPr>
          <w:p>
            <w:r>
              <w:t>Review browsing, rating/guest sorting, trust signals</w:t>
            </w:r>
          </w:p>
        </w:tc>
      </w:tr>
    </w:tbl>
    <w:p>
      <w:pPr>
        <w:pStyle w:val="Heading1"/>
      </w:pPr>
      <w:r>
        <w:t>WeddingContext State Model</w:t>
      </w:r>
    </w:p>
    <w:p>
      <w:pPr>
        <w:pStyle w:val="ListBullet"/>
      </w:pPr>
      <w:r>
        <w:t>favorites: saved venue slugs with toggleFavorite() and isFavorite().</w:t>
      </w:r>
    </w:p>
    <w:p>
      <w:pPr>
        <w:pStyle w:val="ListBullet"/>
      </w:pPr>
      <w:r>
        <w:t>compareList: up to 4 venue slugs with toggleCompare() limit enforcement.</w:t>
      </w:r>
    </w:p>
    <w:p>
      <w:pPr>
        <w:pStyle w:val="ListBullet"/>
      </w:pPr>
      <w:r>
        <w:t>searchQuery/searchResults/isSearchOpen: global search modal control.</w:t>
      </w:r>
    </w:p>
    <w:p>
      <w:pPr>
        <w:pStyle w:val="ListBullet"/>
      </w:pPr>
      <w:r>
        <w:t>weddingDate: selected date with getDaysUntilWedding() utility.</w:t>
      </w:r>
    </w:p>
    <w:p>
      <w:pPr>
        <w:pStyle w:val="ListBullet"/>
      </w:pPr>
      <w:r>
        <w:t>recentlyViewed: capped recency list from venue detail visits.</w:t>
      </w:r>
    </w:p>
    <w:p>
      <w:pPr>
        <w:pStyle w:val="ListBullet"/>
      </w:pPr>
      <w:r>
        <w:t>inquiryCart: list of inquiry intents keyed by venue slug.</w:t>
      </w:r>
    </w:p>
    <w:p>
      <w:pPr>
        <w:pStyle w:val="ListBullet"/>
      </w:pPr>
      <w:r>
        <w:t>notification: ephemeral toast state managed by showNotification().</w:t>
      </w:r>
    </w:p>
    <w:p>
      <w:pPr>
        <w:pStyle w:val="Heading2"/>
      </w:pPr>
      <w:r>
        <w:t>localStorage Keys and Purpose</w:t>
      </w:r>
    </w:p>
    <w:p>
      <w:pPr>
        <w:pStyle w:val="ListBullet"/>
      </w:pPr>
      <w:r>
        <w:t>wedding_favorites: persists shortlist across sessions.</w:t>
      </w:r>
    </w:p>
    <w:p>
      <w:pPr>
        <w:pStyle w:val="ListBullet"/>
      </w:pPr>
      <w:r>
        <w:t>compare_list: preserves comparison set.</w:t>
      </w:r>
    </w:p>
    <w:p>
      <w:pPr>
        <w:pStyle w:val="ListBullet"/>
      </w:pPr>
      <w:r>
        <w:t>inquiry_cart: stores venues queued for inquiry.</w:t>
      </w:r>
    </w:p>
    <w:p>
      <w:pPr>
        <w:pStyle w:val="ListBullet"/>
      </w:pPr>
      <w:r>
        <w:t>wedding_date: stores selected wedding date in ISO format.</w:t>
      </w:r>
    </w:p>
    <w:p>
      <w:pPr>
        <w:pStyle w:val="ListBullet"/>
      </w:pPr>
      <w:r>
        <w:t>recently_viewed: retains recent venue history.</w:t>
      </w:r>
    </w:p>
    <w:p>
      <w:pPr>
        <w:pStyle w:val="ListBullet"/>
      </w:pPr>
      <w:r>
        <w:t>checklist_completed/checklist_notes: stores planning task progress and notes.</w:t>
      </w:r>
    </w:p>
    <w:p>
      <w:pPr>
        <w:pStyle w:val="Heading1"/>
      </w:pPr>
      <w:r>
        <w:t>End-to-End Workflows</w:t>
      </w:r>
    </w:p>
    <w:p>
      <w:pPr>
        <w:pStyle w:val="Heading2"/>
      </w:pPr>
      <w:r>
        <w:t>Workflow 1: Discover and Shortlist Venues</w:t>
      </w:r>
    </w:p>
    <w:p>
      <w:pPr>
        <w:pStyle w:val="ListNumber"/>
      </w:pPr>
      <w:r>
        <w:t>User lands on homepage and navigates to All Marquees.</w:t>
      </w:r>
    </w:p>
    <w:p>
      <w:pPr>
        <w:pStyle w:val="ListNumber"/>
      </w:pPr>
      <w:r>
        <w:t>User applies filters (category, area, min capacity, max budget) and sort preference.</w:t>
      </w:r>
    </w:p>
    <w:p>
      <w:pPr>
        <w:pStyle w:val="ListNumber"/>
      </w:pPr>
      <w:r>
        <w:t>User opens a venue detail page for deep inspection.</w:t>
      </w:r>
    </w:p>
    <w:p>
      <w:pPr>
        <w:pStyle w:val="ListNumber"/>
      </w:pPr>
      <w:r>
        <w:t>User adds venue to Favorites and/or Compare list.</w:t>
      </w:r>
    </w:p>
    <w:p>
      <w:pPr>
        <w:pStyle w:val="ListNumber"/>
      </w:pPr>
      <w:r>
        <w:t>User repeats for multiple venues, then goes to Compare page for decision support.</w:t>
      </w:r>
    </w:p>
    <w:p>
      <w:pPr>
        <w:pStyle w:val="Heading2"/>
      </w:pPr>
      <w:r>
        <w:t>Workflow 2: Compare Finalists</w:t>
      </w:r>
    </w:p>
    <w:p>
      <w:pPr>
        <w:pStyle w:val="ListNumber"/>
      </w:pPr>
      <w:r>
        <w:t>Compare page loads selected venue slugs and resolves full records from data.</w:t>
      </w:r>
    </w:p>
    <w:p>
      <w:pPr>
        <w:pStyle w:val="ListNumber"/>
      </w:pPr>
      <w:r>
        <w:t>User changes any selector to swap a candidate venue.</w:t>
      </w:r>
    </w:p>
    <w:p>
      <w:pPr>
        <w:pStyle w:val="ListNumber"/>
      </w:pPr>
      <w:r>
        <w:t>System renders row-wise comparison: rating, capacity, pricing, packages, amenities, contact.</w:t>
      </w:r>
    </w:p>
    <w:p>
      <w:pPr>
        <w:pStyle w:val="ListNumber"/>
      </w:pPr>
      <w:r>
        <w:t>User proceeds either to venue detail page or budget calculator for final viability checks.</w:t>
      </w:r>
    </w:p>
    <w:p>
      <w:pPr>
        <w:pStyle w:val="Heading2"/>
      </w:pPr>
      <w:r>
        <w:t>Workflow 3: Build Wedding Budget</w:t>
      </w:r>
    </w:p>
    <w:p>
      <w:pPr>
        <w:pStyle w:val="ListNumber"/>
      </w:pPr>
      <w:r>
        <w:t>User selects venue and event set (e.g., mehndi/barat/valima).</w:t>
      </w:r>
    </w:p>
    <w:p>
      <w:pPr>
        <w:pStyle w:val="ListNumber"/>
      </w:pPr>
      <w:r>
        <w:t>System initializes event presets for menu, counters, and guest ratio defaults.</w:t>
      </w:r>
    </w:p>
    <w:p>
      <w:pPr>
        <w:pStyle w:val="ListNumber"/>
      </w:pPr>
      <w:r>
        <w:t>User customizes menus, starter quantities, counters, and add-on services.</w:t>
      </w:r>
    </w:p>
    <w:p>
      <w:pPr>
        <w:pStyle w:val="ListNumber"/>
      </w:pPr>
      <w:r>
        <w:t>Calculator aggregates per-event and shared costs, then applies tax/contingency logic.</w:t>
      </w:r>
    </w:p>
    <w:p>
      <w:pPr>
        <w:pStyle w:val="ListNumber"/>
      </w:pPr>
      <w:r>
        <w:t>UI updates animated totals, pie chart split, and optional optimization suggestions.</w:t>
      </w:r>
    </w:p>
    <w:p>
      <w:pPr>
        <w:pStyle w:val="Heading2"/>
      </w:pPr>
      <w:r>
        <w:t>Workflow 4: Manage Planning Checklist</w:t>
      </w:r>
    </w:p>
    <w:p>
      <w:pPr>
        <w:pStyle w:val="ListNumber"/>
      </w:pPr>
      <w:r>
        <w:t>User sets wedding date via modal; countdown appears automatically.</w:t>
      </w:r>
    </w:p>
    <w:p>
      <w:pPr>
        <w:pStyle w:val="ListNumber"/>
      </w:pPr>
      <w:r>
        <w:t>User checks/unchecks tasks across period buckets (12 months to day-before).</w:t>
      </w:r>
    </w:p>
    <w:p>
      <w:pPr>
        <w:pStyle w:val="ListNumber"/>
      </w:pPr>
      <w:r>
        <w:t>System persists task completion and notes in localStorage.</w:t>
      </w:r>
    </w:p>
    <w:p>
      <w:pPr>
        <w:pStyle w:val="ListNumber"/>
      </w:pPr>
      <w:r>
        <w:t>User exports checklist as JSON for offline backup or sharing.</w:t>
      </w:r>
    </w:p>
    <w:p>
      <w:pPr>
        <w:pStyle w:val="Heading2"/>
      </w:pPr>
      <w:r>
        <w:t>Workflow 5: Vendor Selection</w:t>
      </w:r>
    </w:p>
    <w:p>
      <w:pPr>
        <w:pStyle w:val="ListNumber"/>
      </w:pPr>
      <w:r>
        <w:t>User searches vendors by text, category, and sorting criteria.</w:t>
      </w:r>
    </w:p>
    <w:p>
      <w:pPr>
        <w:pStyle w:val="ListNumber"/>
      </w:pPr>
      <w:r>
        <w:t>User views featured vendors when no restrictive filter is applied.</w:t>
      </w:r>
    </w:p>
    <w:p>
      <w:pPr>
        <w:pStyle w:val="ListNumber"/>
      </w:pPr>
      <w:r>
        <w:t>User switches between grid/list views based on review needs.</w:t>
      </w:r>
    </w:p>
    <w:p>
      <w:pPr>
        <w:pStyle w:val="ListNumber"/>
      </w:pPr>
      <w:r>
        <w:t>User initiates direct contact (tel/mail) from vendor cards or list rows.</w:t>
      </w:r>
    </w:p>
    <w:p>
      <w:pPr>
        <w:pStyle w:val="Heading2"/>
      </w:pPr>
      <w:r>
        <w:t>Workflow 6: Gallery and Testimonials for Validation</w:t>
      </w:r>
    </w:p>
    <w:p>
      <w:pPr>
        <w:pStyle w:val="ListNumber"/>
      </w:pPr>
      <w:r>
        <w:t>User opens Gallery for inspiration, filtered by venue or event type.</w:t>
      </w:r>
    </w:p>
    <w:p>
      <w:pPr>
        <w:pStyle w:val="ListNumber"/>
      </w:pPr>
      <w:r>
        <w:t>User reviews testimonials and sorts by recency/rating/guest count.</w:t>
      </w:r>
    </w:p>
    <w:p>
      <w:pPr>
        <w:pStyle w:val="ListNumber"/>
      </w:pPr>
      <w:r>
        <w:t>User uses social proof to validate final venue/vendor choices.</w:t>
      </w:r>
    </w:p>
    <w:p>
      <w:pPr>
        <w:pStyle w:val="Heading1"/>
      </w:pPr>
      <w:r>
        <w:t>System Diagrams</w:t>
      </w:r>
    </w:p>
    <w:p>
      <w:r>
        <w:t>Diagram 1 - Layered Architecture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Diagram 2 - Primary User Workflows</w:t>
      </w:r>
    </w:p>
    <w:p>
      <w:r>
        <w:drawing>
          <wp:inline xmlns:a="http://schemas.openxmlformats.org/drawingml/2006/main" xmlns:pic="http://schemas.openxmlformats.org/drawingml/2006/picture">
            <wp:extent cx="6217920" cy="3826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workflo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264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Diagram 3 - Context and Persistence Data Flow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persistenc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Diagram 4 - Budget Calculator Pipeline</w:t>
      </w:r>
    </w:p>
    <w:p>
      <w:r>
        <w:drawing>
          <wp:inline xmlns:a="http://schemas.openxmlformats.org/drawingml/2006/main" xmlns:pic="http://schemas.openxmlformats.org/drawingml/2006/picture">
            <wp:extent cx="6217920" cy="3348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or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8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Setup and Operations</w:t>
      </w:r>
    </w:p>
    <w:p>
      <w:pPr>
        <w:pStyle w:val="Heading2"/>
      </w:pPr>
      <w:r>
        <w:t>Prerequisites</w:t>
      </w:r>
    </w:p>
    <w:p>
      <w:pPr>
        <w:pStyle w:val="ListBullet"/>
      </w:pPr>
      <w:r>
        <w:t>Windows/macOS/Linux with Node.js 18+.</w:t>
      </w:r>
    </w:p>
    <w:p>
      <w:pPr>
        <w:pStyle w:val="ListBullet"/>
      </w:pPr>
      <w:r>
        <w:t>npm package manager.</w:t>
      </w:r>
    </w:p>
    <w:p>
      <w:pPr>
        <w:pStyle w:val="ListBullet"/>
      </w:pPr>
      <w:r>
        <w:t>Modern browser for local testing.</w:t>
      </w:r>
    </w:p>
    <w:p>
      <w:pPr>
        <w:pStyle w:val="Heading2"/>
      </w:pPr>
      <w:r>
        <w:t>Installation</w:t>
      </w:r>
    </w:p>
    <w:p>
      <w:pPr>
        <w:pStyle w:val="ListNumber"/>
      </w:pPr>
      <w:r>
        <w:t>Open terminal in project root (C:\WeddingPlannerApp).</w:t>
      </w:r>
    </w:p>
    <w:p>
      <w:pPr>
        <w:pStyle w:val="ListNumber"/>
      </w:pPr>
      <w:r>
        <w:t>Run: npm install</w:t>
      </w:r>
    </w:p>
    <w:p>
      <w:pPr>
        <w:pStyle w:val="ListNumber"/>
      </w:pPr>
      <w:r>
        <w:t>Run production check: npx next build</w:t>
      </w:r>
    </w:p>
    <w:p>
      <w:pPr>
        <w:pStyle w:val="Heading2"/>
      </w:pPr>
      <w:r>
        <w:t>Development Server (Environment Note)</w:t>
      </w:r>
    </w:p>
    <w:p>
      <w:r>
        <w:t>In this project environment, direct next binary invocation is the most reliable command for local runtime:</w:t>
      </w:r>
    </w:p>
    <w:p>
      <w:pPr>
        <w:pStyle w:val="ListBullet"/>
      </w:pPr>
      <w:r>
        <w:t>node node_modules/next/dist/bin/next dev -p 3000</w:t>
      </w:r>
    </w:p>
    <w:p>
      <w:pPr>
        <w:pStyle w:val="ListBullet"/>
      </w:pPr>
      <w:r>
        <w:t>Open http://localhost:3000 in browser</w:t>
      </w:r>
    </w:p>
    <w:p>
      <w:pPr>
        <w:pStyle w:val="Heading2"/>
      </w:pPr>
      <w:r>
        <w:t>Build and Release</w:t>
      </w:r>
    </w:p>
    <w:p>
      <w:pPr>
        <w:pStyle w:val="ListBullet"/>
      </w:pPr>
      <w:r>
        <w:t>Build: npx next build</w:t>
      </w:r>
    </w:p>
    <w:p>
      <w:pPr>
        <w:pStyle w:val="ListBullet"/>
      </w:pPr>
      <w:r>
        <w:t>Start production: npx next start</w:t>
      </w:r>
    </w:p>
    <w:p>
      <w:pPr>
        <w:pStyle w:val="ListBullet"/>
      </w:pPr>
      <w:r>
        <w:t>Validate route generation and static optimization after each major UI/data change</w:t>
      </w:r>
    </w:p>
    <w:p>
      <w:pPr>
        <w:pStyle w:val="Heading1"/>
      </w:pPr>
      <w:r>
        <w:t>Testing Checklist</w:t>
      </w:r>
    </w:p>
    <w:p>
      <w:pPr>
        <w:pStyle w:val="ListBullet"/>
      </w:pPr>
      <w:r>
        <w:t>Run full build and ensure all pages are generated without error.</w:t>
      </w:r>
    </w:p>
    <w:p>
      <w:pPr>
        <w:pStyle w:val="ListBullet"/>
      </w:pPr>
      <w:r>
        <w:t>Validate favorites/compare/checklist persistence by browser refresh.</w:t>
      </w:r>
    </w:p>
    <w:p>
      <w:pPr>
        <w:pStyle w:val="ListBullet"/>
      </w:pPr>
      <w:r>
        <w:t>Verify calculator totals for different event combinations and guest counts.</w:t>
      </w:r>
    </w:p>
    <w:p>
      <w:pPr>
        <w:pStyle w:val="ListBullet"/>
      </w:pPr>
      <w:r>
        <w:t>Confirm responsive layouts on mobile/tablet/desktop breakpoints.</w:t>
      </w:r>
    </w:p>
    <w:p>
      <w:pPr>
        <w:pStyle w:val="ListBullet"/>
      </w:pPr>
      <w:r>
        <w:t>Check external image loading from allowed domains.</w:t>
      </w:r>
    </w:p>
    <w:p>
      <w:pPr>
        <w:pStyle w:val="Heading1"/>
      </w:pPr>
      <w:r>
        <w:t>Troubleshooting Guide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Likely 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Dev server fails with npm run dev</w:t>
            </w:r>
          </w:p>
        </w:tc>
        <w:tc>
          <w:tcPr>
            <w:tcW w:type="dxa" w:w="2880"/>
          </w:tcPr>
          <w:p>
            <w:r>
              <w:t>CLI wrapper inconsistency in environment</w:t>
            </w:r>
          </w:p>
        </w:tc>
        <w:tc>
          <w:tcPr>
            <w:tcW w:type="dxa" w:w="2880"/>
          </w:tcPr>
          <w:p>
            <w:r>
              <w:t>Use node node_modules/next/dist/bin/next dev -p 3000</w:t>
            </w:r>
          </w:p>
        </w:tc>
      </w:tr>
      <w:tr>
        <w:tc>
          <w:tcPr>
            <w:tcW w:type="dxa" w:w="2880"/>
          </w:tcPr>
          <w:p>
            <w:r>
              <w:t>Missing user state after reload</w:t>
            </w:r>
          </w:p>
        </w:tc>
        <w:tc>
          <w:tcPr>
            <w:tcW w:type="dxa" w:w="2880"/>
          </w:tcPr>
          <w:p>
            <w:r>
              <w:t>localStorage disabled/cleared</w:t>
            </w:r>
          </w:p>
        </w:tc>
        <w:tc>
          <w:tcPr>
            <w:tcW w:type="dxa" w:w="2880"/>
          </w:tcPr>
          <w:p>
            <w:r>
              <w:t>Enable storage and verify keys in browser devtools</w:t>
            </w:r>
          </w:p>
        </w:tc>
      </w:tr>
      <w:tr>
        <w:tc>
          <w:tcPr>
            <w:tcW w:type="dxa" w:w="2880"/>
          </w:tcPr>
          <w:p>
            <w:r>
              <w:t>Incorrect comparison count</w:t>
            </w:r>
          </w:p>
        </w:tc>
        <w:tc>
          <w:tcPr>
            <w:tcW w:type="dxa" w:w="2880"/>
          </w:tcPr>
          <w:p>
            <w:r>
              <w:t>Compare list max limit reached</w:t>
            </w:r>
          </w:p>
        </w:tc>
        <w:tc>
          <w:tcPr>
            <w:tcW w:type="dxa" w:w="2880"/>
          </w:tcPr>
          <w:p>
            <w:r>
              <w:t>Remove one venue then add another</w:t>
            </w:r>
          </w:p>
        </w:tc>
      </w:tr>
      <w:tr>
        <w:tc>
          <w:tcPr>
            <w:tcW w:type="dxa" w:w="2880"/>
          </w:tcPr>
          <w:p>
            <w:r>
              <w:t>Image not rendering</w:t>
            </w:r>
          </w:p>
        </w:tc>
        <w:tc>
          <w:tcPr>
            <w:tcW w:type="dxa" w:w="2880"/>
          </w:tcPr>
          <w:p>
            <w:r>
              <w:t>Invalid URL or blocked domain</w:t>
            </w:r>
          </w:p>
        </w:tc>
        <w:tc>
          <w:tcPr>
            <w:tcW w:type="dxa" w:w="2880"/>
          </w:tcPr>
          <w:p>
            <w:r>
              <w:t>Check URL and next.config.js image domain policy</w:t>
            </w:r>
          </w:p>
        </w:tc>
      </w:tr>
    </w:tbl>
    <w:p>
      <w:pPr>
        <w:pStyle w:val="Heading1"/>
      </w:pPr>
      <w:r>
        <w:t>Security, Privacy, and Current Limits</w:t>
      </w:r>
    </w:p>
    <w:p>
      <w:pPr>
        <w:pStyle w:val="ListBullet"/>
      </w:pPr>
      <w:r>
        <w:t>No backend/database is used; this is a client-driven data model with static datasets.</w:t>
      </w:r>
    </w:p>
    <w:p>
      <w:pPr>
        <w:pStyle w:val="ListBullet"/>
      </w:pPr>
      <w:r>
        <w:t>User planning data is stored in browser localStorage and remains device-local.</w:t>
      </w:r>
    </w:p>
    <w:p>
      <w:pPr>
        <w:pStyle w:val="ListBullet"/>
      </w:pPr>
      <w:r>
        <w:t>No authentication/authorization is currently implemented.</w:t>
      </w:r>
    </w:p>
    <w:p>
      <w:pPr>
        <w:pStyle w:val="ListBullet"/>
      </w:pPr>
      <w:r>
        <w:t>Contact/inquiry actions rely on tel/mail links, not integrated CRM APIs.</w:t>
      </w:r>
    </w:p>
    <w:p>
      <w:pPr>
        <w:pStyle w:val="ListBullet"/>
      </w:pPr>
      <w:r>
        <w:t>Data updates are code-driven and require deployment to publish changes.</w:t>
      </w:r>
    </w:p>
    <w:p>
      <w:pPr>
        <w:pStyle w:val="Heading1"/>
      </w:pPr>
      <w:r>
        <w:t>Recommended Enhancements</w:t>
      </w:r>
    </w:p>
    <w:p>
      <w:pPr>
        <w:pStyle w:val="ListBullet"/>
      </w:pPr>
      <w:r>
        <w:t>Add backend API + database for real-time venue/vendor updates.</w:t>
      </w:r>
    </w:p>
    <w:p>
      <w:pPr>
        <w:pStyle w:val="ListBullet"/>
      </w:pPr>
      <w:r>
        <w:t>Introduce authenticated user accounts and cloud sync.</w:t>
      </w:r>
    </w:p>
    <w:p>
      <w:pPr>
        <w:pStyle w:val="ListBullet"/>
      </w:pPr>
      <w:r>
        <w:t>Implement PDF quote generation from calculator scenarios.</w:t>
      </w:r>
    </w:p>
    <w:p>
      <w:pPr>
        <w:pStyle w:val="ListBullet"/>
      </w:pPr>
      <w:r>
        <w:t>Add analytics funnel for shortlist-to-contact conversion.</w:t>
      </w:r>
    </w:p>
    <w:p>
      <w:pPr>
        <w:pStyle w:val="ListBullet"/>
      </w:pPr>
      <w:r>
        <w:t>Create admin CMS for non-technical content updates.</w:t>
      </w:r>
    </w:p>
    <w:p>
      <w:pPr>
        <w:pStyle w:val="Heading1"/>
      </w:pPr>
      <w:r>
        <w:t>Appendix: Key Project Modules</w:t>
      </w:r>
    </w:p>
    <w:p>
      <w:pPr>
        <w:pStyle w:val="ListBullet"/>
      </w:pPr>
      <w:r>
        <w:t>pages/: route-level screens and workflow orchestration</w:t>
      </w:r>
    </w:p>
    <w:p>
      <w:pPr>
        <w:pStyle w:val="ListBullet"/>
      </w:pPr>
      <w:r>
        <w:t>components/: reusable UI blocks (cards, modals, buttons, timers)</w:t>
      </w:r>
    </w:p>
    <w:p>
      <w:pPr>
        <w:pStyle w:val="ListBullet"/>
      </w:pPr>
      <w:r>
        <w:t>context/WeddingContext.js: global state and persistence bridge</w:t>
      </w:r>
    </w:p>
    <w:p>
      <w:pPr>
        <w:pStyle w:val="ListBullet"/>
      </w:pPr>
      <w:r>
        <w:t>data/: static domain models and utility selectors</w:t>
      </w:r>
    </w:p>
    <w:p>
      <w:pPr>
        <w:pStyle w:val="ListBullet"/>
      </w:pPr>
      <w:r>
        <w:t>styles/globals.css + tailwind.config.js: design system and theme tokens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