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C265" w14:textId="77777777" w:rsidR="004224D0" w:rsidRDefault="00000000">
      <w:pPr>
        <w:spacing w:after="0"/>
        <w:ind w:right="356"/>
        <w:jc w:val="center"/>
      </w:pPr>
      <w:r>
        <w:rPr>
          <w:b/>
          <w:sz w:val="48"/>
        </w:rPr>
        <w:t>SAIF ALQDESSI</w:t>
      </w:r>
    </w:p>
    <w:p w14:paraId="2C1E5650" w14:textId="77777777" w:rsidR="004224D0" w:rsidRDefault="00000000">
      <w:pPr>
        <w:spacing w:after="287"/>
        <w:ind w:left="907"/>
      </w:pPr>
      <w:hyperlink r:id="rId5">
        <w:r>
          <w:rPr>
            <w:color w:val="38B6FF"/>
            <w:sz w:val="24"/>
            <w:u w:val="single" w:color="38B6FF"/>
          </w:rPr>
          <w:t>LinkedI</w:t>
        </w:r>
      </w:hyperlink>
      <w:hyperlink r:id="rId6">
        <w:r>
          <w:rPr>
            <w:color w:val="38B6FF"/>
            <w:sz w:val="24"/>
            <w:u w:val="single" w:color="38B6FF"/>
          </w:rPr>
          <w:t>n</w:t>
        </w:r>
      </w:hyperlink>
      <w:hyperlink r:id="rId7">
        <w:r>
          <w:rPr>
            <w:sz w:val="24"/>
            <w:u w:val="single" w:color="38B6FF"/>
          </w:rPr>
          <w:t xml:space="preserve"> </w:t>
        </w:r>
      </w:hyperlink>
      <w:hyperlink r:id="rId8">
        <w:r>
          <w:rPr>
            <w:sz w:val="24"/>
          </w:rPr>
          <w:t>|</w:t>
        </w:r>
      </w:hyperlink>
      <w:r>
        <w:rPr>
          <w:sz w:val="24"/>
        </w:rPr>
        <w:t xml:space="preserve"> Amman - Jordan | +962 795148037 | alqdessi.qp@gmail.com | </w:t>
      </w:r>
      <w:hyperlink r:id="rId9">
        <w:r>
          <w:rPr>
            <w:color w:val="38B6FF"/>
            <w:sz w:val="24"/>
            <w:u w:val="single" w:color="38B6FF"/>
          </w:rPr>
          <w:t>GitHub</w:t>
        </w:r>
      </w:hyperlink>
    </w:p>
    <w:p w14:paraId="22E208B1" w14:textId="77777777" w:rsidR="004224D0" w:rsidRDefault="00000000">
      <w:pPr>
        <w:pStyle w:val="Heading1"/>
        <w:numPr>
          <w:ilvl w:val="0"/>
          <w:numId w:val="0"/>
        </w:numPr>
        <w:tabs>
          <w:tab w:val="center" w:pos="7381"/>
        </w:tabs>
        <w:spacing w:after="64"/>
        <w:ind w:left="-2"/>
      </w:pPr>
      <w:r>
        <w:t xml:space="preserve">P R O F E S </w:t>
      </w:r>
      <w:proofErr w:type="spellStart"/>
      <w:r>
        <w:t>S</w:t>
      </w:r>
      <w:proofErr w:type="spellEnd"/>
      <w:r>
        <w:t xml:space="preserve"> I O N A L S U M </w:t>
      </w:r>
      <w:proofErr w:type="spellStart"/>
      <w:r>
        <w:t>M</w:t>
      </w:r>
      <w:proofErr w:type="spellEnd"/>
      <w:r>
        <w:t xml:space="preserve"> A R Y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E5B35B9" wp14:editId="4C28CFDA">
                <wp:extent cx="3735093" cy="9529"/>
                <wp:effectExtent l="0" t="0" r="0" b="0"/>
                <wp:docPr id="1310" name="Group 1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93" cy="9529"/>
                          <a:chOff x="0" y="0"/>
                          <a:chExt cx="3735093" cy="9529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3735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5093">
                                <a:moveTo>
                                  <a:pt x="0" y="0"/>
                                </a:moveTo>
                                <a:lnTo>
                                  <a:pt x="3735093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0" style="width:294.102pt;height:0.750283pt;mso-position-horizontal-relative:char;mso-position-vertical-relative:line" coordsize="37350,95">
                <v:shape id="Shape 132" style="position:absolute;width:37350;height:0;left:0;top:0;" coordsize="3735093,0" path="m0,0l3735093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47428AB" w14:textId="77777777" w:rsidR="004224D0" w:rsidRDefault="00000000">
      <w:pPr>
        <w:spacing w:after="140" w:line="280" w:lineRule="auto"/>
        <w:ind w:left="142" w:right="668"/>
        <w:jc w:val="both"/>
      </w:pPr>
      <w:r>
        <w:rPr>
          <w:b/>
          <w:sz w:val="20"/>
        </w:rPr>
        <w:t>AI Systems &amp; Agent Engineer</w:t>
      </w:r>
      <w:r>
        <w:rPr>
          <w:sz w:val="20"/>
        </w:rPr>
        <w:t xml:space="preserve"> focused on transforming operational bottlenecks into autonomous end-to-end AI solutions. Expert in designing intelligent agents, real-time web integrations, and automated workflows that replace manual processes with scalable AI architectures.</w:t>
      </w:r>
    </w:p>
    <w:p w14:paraId="07491512" w14:textId="77777777" w:rsidR="004224D0" w:rsidRDefault="00000000">
      <w:pPr>
        <w:pStyle w:val="Heading1"/>
        <w:numPr>
          <w:ilvl w:val="0"/>
          <w:numId w:val="0"/>
        </w:numPr>
        <w:tabs>
          <w:tab w:val="center" w:pos="5833"/>
        </w:tabs>
        <w:ind w:left="-2"/>
      </w:pPr>
      <w:r>
        <w:t xml:space="preserve">S K I L </w:t>
      </w:r>
      <w:proofErr w:type="spellStart"/>
      <w:r>
        <w:t>L</w:t>
      </w:r>
      <w:proofErr w:type="spellEnd"/>
      <w:r>
        <w:t xml:space="preserve"> S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54BAA946" wp14:editId="17FCBC6C">
                <wp:extent cx="5690634" cy="4764"/>
                <wp:effectExtent l="0" t="0" r="0" b="0"/>
                <wp:docPr id="1295" name="Group 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0634" cy="4764"/>
                          <a:chOff x="0" y="0"/>
                          <a:chExt cx="5690634" cy="476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690634" cy="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0634" h="4764">
                                <a:moveTo>
                                  <a:pt x="0" y="0"/>
                                </a:moveTo>
                                <a:lnTo>
                                  <a:pt x="5690634" y="4764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5" style="width:448.081pt;height:0.375137pt;mso-position-horizontal-relative:char;mso-position-vertical-relative:line" coordsize="56906,47">
                <v:shape id="Shape 9" style="position:absolute;width:56906;height:47;left:0;top:0;" coordsize="5690634,4764" path="m0,0l5690634,4764">
                  <v:stroke weight="0.750282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9BA0B10" w14:textId="77777777" w:rsidR="004224D0" w:rsidRDefault="00000000">
      <w:pPr>
        <w:spacing w:after="0" w:line="339" w:lineRule="auto"/>
        <w:ind w:left="498" w:right="187" w:hanging="230"/>
      </w:pPr>
      <w:r>
        <w:rPr>
          <w:noProof/>
        </w:rPr>
        <mc:AlternateContent>
          <mc:Choice Requires="wpg">
            <w:drawing>
              <wp:inline distT="0" distB="0" distL="0" distR="0" wp14:anchorId="55D5347B" wp14:editId="6F4B23D4">
                <wp:extent cx="38114" cy="38114"/>
                <wp:effectExtent l="0" t="0" r="0" b="0"/>
                <wp:docPr id="1297" name="Group 1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7" style="width:3.00113pt;height:3.00113pt;mso-position-horizontal-relative:char;mso-position-vertical-relative:line" coordsize="381,381">
                <v:shape id="Shape 20" style="position:absolute;width:381;height:381;left:0;top:0;" coordsize="38114,38114" path="m19057,0c21584,0,24015,483,26350,1450c28685,2418,30746,3795,32533,5582c34320,7369,35697,9429,36664,11764c37631,14099,38114,16530,38114,19057c38114,21584,37631,24015,36664,26350c35697,28685,34320,30746,32533,32533c30746,34319,28685,35696,26350,36664c24015,37631,21584,38114,19057,38114c16530,38114,14099,37631,11764,36664c9430,35696,7369,34319,5582,32533c3795,30746,2418,28685,1451,26350c484,24015,0,21584,0,19057c0,16530,484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0"/>
        </w:rPr>
        <w:t xml:space="preserve"> Agentic AI &amp; Orchestration:</w:t>
      </w:r>
      <w:r>
        <w:rPr>
          <w:sz w:val="20"/>
        </w:rPr>
        <w:t xml:space="preserve"> </w:t>
      </w:r>
      <w:proofErr w:type="spellStart"/>
      <w:r>
        <w:rPr>
          <w:sz w:val="20"/>
        </w:rPr>
        <w:t>LangGraph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 Multi-Agent Systems (MAS), Tool Use/Function Calling, Autonomous Task Planning.</w:t>
      </w:r>
    </w:p>
    <w:p w14:paraId="11472F25" w14:textId="77777777" w:rsidR="004224D0" w:rsidRDefault="00000000">
      <w:pPr>
        <w:spacing w:after="0" w:line="339" w:lineRule="auto"/>
        <w:ind w:left="498" w:right="187" w:hanging="230"/>
      </w:pPr>
      <w:r>
        <w:rPr>
          <w:noProof/>
        </w:rPr>
        <mc:AlternateContent>
          <mc:Choice Requires="wpg">
            <w:drawing>
              <wp:inline distT="0" distB="0" distL="0" distR="0" wp14:anchorId="30AA715B" wp14:editId="15CB74EC">
                <wp:extent cx="38114" cy="38115"/>
                <wp:effectExtent l="0" t="0" r="0" b="0"/>
                <wp:docPr id="1298" name="Group 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8" style="width:3.00113pt;height:3.00114pt;mso-position-horizontal-relative:char;mso-position-vertical-relative:line" coordsize="381,381">
                <v:shape id="Shape 24" style="position:absolute;width:381;height:381;left:0;top:0;" coordsize="38114,38115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5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0"/>
        </w:rPr>
        <w:t xml:space="preserve"> AI Engineering &amp; Backend:</w:t>
      </w:r>
      <w:r>
        <w:rPr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Python (Advanced Async), Real-time </w:t>
      </w:r>
      <w:proofErr w:type="spellStart"/>
      <w:r>
        <w:rPr>
          <w:sz w:val="20"/>
        </w:rPr>
        <w:t>WebSockets</w:t>
      </w:r>
      <w:proofErr w:type="spellEnd"/>
      <w:r>
        <w:rPr>
          <w:sz w:val="20"/>
        </w:rPr>
        <w:t>, RESTful API Design, Middleware &amp; Security (CORS).</w:t>
      </w:r>
    </w:p>
    <w:p w14:paraId="72E8591C" w14:textId="77777777" w:rsidR="004224D0" w:rsidRDefault="00000000">
      <w:pPr>
        <w:spacing w:after="0" w:line="339" w:lineRule="auto"/>
        <w:ind w:left="498" w:right="187" w:hanging="230"/>
      </w:pPr>
      <w:r>
        <w:rPr>
          <w:noProof/>
        </w:rPr>
        <mc:AlternateContent>
          <mc:Choice Requires="wpg">
            <w:drawing>
              <wp:inline distT="0" distB="0" distL="0" distR="0" wp14:anchorId="39513270" wp14:editId="7B08CF12">
                <wp:extent cx="38114" cy="38114"/>
                <wp:effectExtent l="0" t="0" r="0" b="0"/>
                <wp:docPr id="1299" name="Group 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" style="width:3.00113pt;height:3.00113pt;mso-position-horizontal-relative:char;mso-position-vertical-relative:line" coordsize="381,381">
                <v:shape id="Shape 28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20"/>
        </w:rPr>
        <w:t xml:space="preserve"> Core AI &amp; Machine Learning:</w:t>
      </w:r>
      <w:r>
        <w:rPr>
          <w:sz w:val="20"/>
        </w:rPr>
        <w:t xml:space="preserve">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 TensorFlow, Scikit-learn, Model Fine-tuning, Deep Learning Architectures, Neural Networks, RAG Optimization</w:t>
      </w:r>
    </w:p>
    <w:p w14:paraId="56AF69A0" w14:textId="77777777" w:rsidR="004224D0" w:rsidRDefault="00000000">
      <w:pPr>
        <w:spacing w:after="199" w:line="339" w:lineRule="auto"/>
        <w:ind w:left="268" w:right="18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BFCE452" wp14:editId="4FCFDE27">
                <wp:simplePos x="0" y="0"/>
                <wp:positionH relativeFrom="column">
                  <wp:posOffset>169910</wp:posOffset>
                </wp:positionH>
                <wp:positionV relativeFrom="paragraph">
                  <wp:posOffset>68829</wp:posOffset>
                </wp:positionV>
                <wp:extent cx="38114" cy="476429"/>
                <wp:effectExtent l="0" t="0" r="0" b="0"/>
                <wp:wrapSquare wrapText="bothSides"/>
                <wp:docPr id="1300" name="Group 1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76429"/>
                          <a:chOff x="0" y="0"/>
                          <a:chExt cx="38114" cy="476429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2191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4383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0" style="width:3.00113pt;height:37.5141pt;position:absolute;mso-position-horizontal-relative:text;mso-position-horizontal:absolute;margin-left:13.3787pt;mso-position-vertical-relative:text;margin-top:5.41962pt;" coordsize="381,4764">
                <v:shape id="Shape 33" style="position:absolute;width:381;height:381;left:0;top:0;" coordsize="38114,38114" path="m19057,0c21584,0,24015,484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29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381;height:381;left:0;top:2191;" coordsize="38114,38114" path="m19057,0c21584,0,24015,483,26350,1451c28685,2418,30746,3795,32533,5582c34320,7369,35697,9429,36664,11764c37631,14099,38114,16530,38114,19057c38114,21584,37631,24015,36664,26350c35697,28685,34320,30745,32533,32533c30746,34319,28685,35696,26350,36663c24015,37631,21584,38114,19057,38114c16530,38114,14099,37631,11764,36663c9430,35696,7369,34319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381;height:381;left:0;top:4383;" coordsize="38114,38114" path="m19057,0c21584,0,24015,484,26350,1451c28685,2418,30746,3795,32533,5582c34320,7369,35697,9430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  <w:sz w:val="20"/>
        </w:rPr>
        <w:t xml:space="preserve">Development &amp; Tools: </w:t>
      </w:r>
      <w:r>
        <w:rPr>
          <w:sz w:val="20"/>
        </w:rPr>
        <w:t xml:space="preserve">API Integration, n8n Automation, Git &amp; GitHub, OpenCV, Cursor, </w:t>
      </w:r>
      <w:proofErr w:type="spellStart"/>
      <w:r>
        <w:rPr>
          <w:sz w:val="20"/>
        </w:rPr>
        <w:t>Supabase</w:t>
      </w:r>
      <w:proofErr w:type="spellEnd"/>
      <w:r>
        <w:rPr>
          <w:sz w:val="20"/>
        </w:rPr>
        <w:t xml:space="preserve">, SQL </w:t>
      </w:r>
      <w:r>
        <w:rPr>
          <w:b/>
          <w:sz w:val="20"/>
        </w:rPr>
        <w:t>Soft Skills</w:t>
      </w:r>
      <w:proofErr w:type="gramStart"/>
      <w:r>
        <w:rPr>
          <w:b/>
          <w:sz w:val="20"/>
        </w:rPr>
        <w:t xml:space="preserve">:  </w:t>
      </w:r>
      <w:r>
        <w:rPr>
          <w:sz w:val="20"/>
        </w:rPr>
        <w:t>Leadership</w:t>
      </w:r>
      <w:proofErr w:type="gramEnd"/>
      <w:r>
        <w:rPr>
          <w:sz w:val="20"/>
        </w:rPr>
        <w:t xml:space="preserve">, Strategic Planning, Event Management, Problem-Solving, Public Speaking. </w:t>
      </w:r>
      <w:r>
        <w:rPr>
          <w:b/>
          <w:sz w:val="20"/>
        </w:rPr>
        <w:t xml:space="preserve">Languages: </w:t>
      </w:r>
      <w:r>
        <w:rPr>
          <w:sz w:val="20"/>
        </w:rPr>
        <w:t xml:space="preserve">Arabic, Native </w:t>
      </w:r>
      <w:r>
        <w:rPr>
          <w:b/>
          <w:sz w:val="20"/>
        </w:rPr>
        <w:t>|</w:t>
      </w:r>
      <w:r>
        <w:rPr>
          <w:sz w:val="20"/>
        </w:rPr>
        <w:t xml:space="preserve"> English, Upper Intermediate</w:t>
      </w:r>
    </w:p>
    <w:p w14:paraId="2274130B" w14:textId="77777777" w:rsidR="004224D0" w:rsidRDefault="00000000">
      <w:pPr>
        <w:pStyle w:val="Heading1"/>
        <w:numPr>
          <w:ilvl w:val="0"/>
          <w:numId w:val="0"/>
        </w:numPr>
        <w:tabs>
          <w:tab w:val="center" w:pos="6090"/>
        </w:tabs>
        <w:ind w:left="-2"/>
      </w:pPr>
      <w:r>
        <w:t>P R O J E C T S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748A5921" wp14:editId="7A8A3475">
                <wp:extent cx="5376689" cy="9529"/>
                <wp:effectExtent l="0" t="0" r="0" b="0"/>
                <wp:docPr id="1294" name="Group 1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689" cy="9529"/>
                          <a:chOff x="0" y="0"/>
                          <a:chExt cx="5376689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3766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6689">
                                <a:moveTo>
                                  <a:pt x="0" y="0"/>
                                </a:moveTo>
                                <a:lnTo>
                                  <a:pt x="537668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4" style="width:423.361pt;height:0.750283pt;mso-position-horizontal-relative:char;mso-position-vertical-relative:line" coordsize="53766,95">
                <v:shape id="Shape 8" style="position:absolute;width:53766;height:0;left:0;top:0;" coordsize="5376689,0" path="m0,0l5376689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A0B4065" w14:textId="77777777" w:rsidR="004224D0" w:rsidRDefault="00000000">
      <w:pPr>
        <w:tabs>
          <w:tab w:val="center" w:pos="7190"/>
        </w:tabs>
        <w:spacing w:after="79"/>
      </w:pPr>
      <w:r>
        <w:rPr>
          <w:b/>
          <w:i/>
          <w:sz w:val="20"/>
        </w:rPr>
        <w:t>Smart Event System – Face Recognition &amp; Automation</w:t>
      </w:r>
      <w:r>
        <w:rPr>
          <w:b/>
          <w:i/>
          <w:sz w:val="20"/>
        </w:rPr>
        <w:tab/>
      </w:r>
      <w:r>
        <w:rPr>
          <w:sz w:val="20"/>
        </w:rPr>
        <w:t xml:space="preserve">Python, </w:t>
      </w:r>
      <w:proofErr w:type="spellStart"/>
      <w:r>
        <w:rPr>
          <w:sz w:val="20"/>
        </w:rPr>
        <w:t>InsightFace</w:t>
      </w:r>
      <w:proofErr w:type="spellEnd"/>
      <w:r>
        <w:rPr>
          <w:sz w:val="20"/>
        </w:rPr>
        <w:t>, OpenCV</w:t>
      </w:r>
    </w:p>
    <w:p w14:paraId="7CB253C1" w14:textId="77777777" w:rsidR="004224D0" w:rsidRDefault="00000000">
      <w:pPr>
        <w:spacing w:after="220"/>
        <w:ind w:left="476" w:hanging="231"/>
      </w:pPr>
      <w:r>
        <w:rPr>
          <w:noProof/>
        </w:rPr>
        <mc:AlternateContent>
          <mc:Choice Requires="wpg">
            <w:drawing>
              <wp:inline distT="0" distB="0" distL="0" distR="0" wp14:anchorId="230B54E2" wp14:editId="04C416A1">
                <wp:extent cx="38114" cy="38114"/>
                <wp:effectExtent l="0" t="0" r="0" b="0"/>
                <wp:docPr id="1301" name="Group 1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1" style="width:3.00113pt;height:3.00113pt;mso-position-horizontal-relative:char;mso-position-vertical-relative:line" coordsize="381,381">
                <v:shape id="Shape 49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Developed an AI-based system for real-time face recognition and automated photo sorting for large-scale events, reducing manual processing time by 95%.</w:t>
      </w:r>
    </w:p>
    <w:p w14:paraId="604416FC" w14:textId="77777777" w:rsidR="004224D0" w:rsidRDefault="00000000">
      <w:pPr>
        <w:spacing w:after="79"/>
        <w:ind w:left="187" w:hanging="10"/>
      </w:pPr>
      <w:r>
        <w:rPr>
          <w:b/>
          <w:i/>
          <w:sz w:val="20"/>
        </w:rPr>
        <w:t xml:space="preserve">Customer Churn Prediction </w:t>
      </w:r>
      <w:r>
        <w:rPr>
          <w:sz w:val="20"/>
        </w:rPr>
        <w:t xml:space="preserve">Python, SQL, </w:t>
      </w:r>
      <w:proofErr w:type="spellStart"/>
      <w:r>
        <w:rPr>
          <w:sz w:val="20"/>
        </w:rPr>
        <w:t>XGBoost</w:t>
      </w:r>
      <w:proofErr w:type="spellEnd"/>
    </w:p>
    <w:p w14:paraId="2F32B5C3" w14:textId="77777777" w:rsidR="004224D0" w:rsidRDefault="00000000">
      <w:pPr>
        <w:tabs>
          <w:tab w:val="center" w:pos="338"/>
          <w:tab w:val="center" w:pos="5278"/>
        </w:tabs>
        <w:spacing w:after="1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A4DEA0" wp14:editId="5CFD8C8B">
                <wp:simplePos x="0" y="0"/>
                <wp:positionH relativeFrom="page">
                  <wp:posOffset>546603</wp:posOffset>
                </wp:positionH>
                <wp:positionV relativeFrom="page">
                  <wp:posOffset>10319045</wp:posOffset>
                </wp:positionV>
                <wp:extent cx="38114" cy="38115"/>
                <wp:effectExtent l="0" t="0" r="0" b="0"/>
                <wp:wrapSquare wrapText="bothSides"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9" style="width:3.00113pt;height:3.00116pt;position:absolute;mso-position-horizontal-relative:page;mso-position-horizontal:absolute;margin-left:43.0396pt;mso-position-vertical-relative:page;margin-top:812.523pt;" coordsize="381,381">
                <v:shape id="Shape 111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0605AA69" wp14:editId="22671F91">
                <wp:extent cx="38114" cy="38114"/>
                <wp:effectExtent l="0" t="0" r="0" b="0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" style="width:3.00113pt;height:3.00113pt;mso-position-horizontal-relative:char;mso-position-vertical-relative:line" coordsize="381,381">
                <v:shape id="Shape 63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ab/>
        <w:t>Developed classification models to predict customer churn and extract actionable insights for retention strategies.</w:t>
      </w:r>
    </w:p>
    <w:p w14:paraId="4773C91D" w14:textId="77777777" w:rsidR="004224D0" w:rsidRDefault="00000000">
      <w:pPr>
        <w:spacing w:after="79"/>
        <w:ind w:left="187" w:hanging="10"/>
      </w:pPr>
      <w:r>
        <w:rPr>
          <w:b/>
          <w:i/>
          <w:sz w:val="20"/>
        </w:rPr>
        <w:t xml:space="preserve">CNN-based leaf disease recognition system </w:t>
      </w:r>
      <w:r>
        <w:rPr>
          <w:sz w:val="20"/>
        </w:rPr>
        <w:t xml:space="preserve">Python, TensorFlow, </w:t>
      </w:r>
      <w:proofErr w:type="spellStart"/>
      <w:r>
        <w:rPr>
          <w:sz w:val="20"/>
        </w:rPr>
        <w:t>Keras</w:t>
      </w:r>
      <w:proofErr w:type="spellEnd"/>
      <w:r>
        <w:rPr>
          <w:sz w:val="20"/>
        </w:rPr>
        <w:t>, CNNs</w:t>
      </w:r>
    </w:p>
    <w:p w14:paraId="3FF73E1E" w14:textId="77777777" w:rsidR="004224D0" w:rsidRDefault="00000000">
      <w:pPr>
        <w:tabs>
          <w:tab w:val="center" w:pos="338"/>
          <w:tab w:val="center" w:pos="4190"/>
        </w:tabs>
        <w:spacing w:after="168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932B199" wp14:editId="58D43610">
                <wp:extent cx="38114" cy="38114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3.00113pt;height:3.00113pt;mso-position-horizontal-relative:char;mso-position-vertical-relative:line" coordsize="381,381">
                <v:shape id="Shape 67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ab/>
        <w:t>achieving high accuracy in classifying plant health conditions and suggesting treatments.</w:t>
      </w:r>
    </w:p>
    <w:p w14:paraId="0B16E3E9" w14:textId="77777777" w:rsidR="004224D0" w:rsidRDefault="00000000">
      <w:pPr>
        <w:spacing w:after="79"/>
        <w:ind w:left="187" w:hanging="10"/>
      </w:pPr>
      <w:r>
        <w:rPr>
          <w:b/>
          <w:i/>
          <w:sz w:val="20"/>
        </w:rPr>
        <w:t xml:space="preserve">API-Based Data Pipeline for Weather Forecasting </w:t>
      </w:r>
      <w:r>
        <w:rPr>
          <w:sz w:val="20"/>
        </w:rPr>
        <w:t>Python, REST APIs, SQL</w:t>
      </w:r>
    </w:p>
    <w:p w14:paraId="0832216A" w14:textId="77777777" w:rsidR="004224D0" w:rsidRDefault="00000000">
      <w:pPr>
        <w:tabs>
          <w:tab w:val="center" w:pos="338"/>
          <w:tab w:val="center" w:pos="4755"/>
        </w:tabs>
        <w:spacing w:after="168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602AEAD6" wp14:editId="69800A94">
                <wp:extent cx="38114" cy="38114"/>
                <wp:effectExtent l="0" t="0" r="0" b="0"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" style="width:3.00113pt;height:3.00113pt;mso-position-horizontal-relative:char;mso-position-vertical-relative:line" coordsize="381,381">
                <v:shape id="Shape 69" style="position:absolute;width:381;height:381;left:0;top:0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ab/>
        <w:t>Automated a pipeline to fetch, process, and visualize real-time weather data for local activity planning.</w:t>
      </w:r>
    </w:p>
    <w:p w14:paraId="063882BA" w14:textId="77777777" w:rsidR="004224D0" w:rsidRDefault="00000000">
      <w:pPr>
        <w:spacing w:after="110"/>
        <w:ind w:left="8" w:right="554" w:hanging="10"/>
      </w:pPr>
      <w:r>
        <w:rPr>
          <w:b/>
          <w:color w:val="38B6FF"/>
          <w:sz w:val="24"/>
        </w:rPr>
        <w:t xml:space="preserve">E D U C A T I O N </w:t>
      </w:r>
      <w:r>
        <w:rPr>
          <w:noProof/>
        </w:rPr>
        <mc:AlternateContent>
          <mc:Choice Requires="wpg">
            <w:drawing>
              <wp:inline distT="0" distB="0" distL="0" distR="0" wp14:anchorId="7022ACC0" wp14:editId="7D4A2B8C">
                <wp:extent cx="5306992" cy="9529"/>
                <wp:effectExtent l="0" t="0" r="0" b="0"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992" cy="9529"/>
                          <a:chOff x="0" y="0"/>
                          <a:chExt cx="5306992" cy="952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3069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6992">
                                <a:moveTo>
                                  <a:pt x="0" y="0"/>
                                </a:moveTo>
                                <a:lnTo>
                                  <a:pt x="5306992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6" style="width:417.873pt;height:0.750283pt;mso-position-horizontal-relative:char;mso-position-vertical-relative:line" coordsize="53069,95">
                <v:shape id="Shape 10" style="position:absolute;width:53069;height:0;left:0;top:0;" coordsize="5306992,0" path="m0,0l5306992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0FBDB48" w14:textId="77777777" w:rsidR="004224D0" w:rsidRDefault="00000000">
      <w:pPr>
        <w:spacing w:after="28" w:line="266" w:lineRule="auto"/>
        <w:ind w:left="143" w:hanging="10"/>
      </w:pPr>
      <w:r>
        <w:rPr>
          <w:b/>
          <w:sz w:val="18"/>
        </w:rPr>
        <w:t>Bachelor's Degree in Artificial Intelligence and Data Science</w:t>
      </w:r>
    </w:p>
    <w:p w14:paraId="19183E76" w14:textId="77777777" w:rsidR="004224D0" w:rsidRDefault="00000000">
      <w:pPr>
        <w:pStyle w:val="Heading1"/>
        <w:numPr>
          <w:ilvl w:val="0"/>
          <w:numId w:val="0"/>
        </w:numPr>
        <w:spacing w:line="398" w:lineRule="auto"/>
        <w:ind w:left="-2" w:right="554" w:firstLine="91"/>
      </w:pPr>
      <w:r>
        <w:rPr>
          <w:b w:val="0"/>
          <w:color w:val="000000"/>
          <w:sz w:val="18"/>
        </w:rPr>
        <w:t>Tafila Technical University, Jordan</w:t>
      </w:r>
      <w:r>
        <w:rPr>
          <w:b w:val="0"/>
          <w:color w:val="000000"/>
          <w:sz w:val="18"/>
        </w:rPr>
        <w:tab/>
      </w:r>
      <w:r>
        <w:rPr>
          <w:color w:val="000000"/>
          <w:sz w:val="18"/>
        </w:rPr>
        <w:t xml:space="preserve">2021 - 2025 </w:t>
      </w:r>
      <w:r>
        <w:t xml:space="preserve">C O U R S E S A N D C E R T I F I C A T E S </w:t>
      </w:r>
      <w:r>
        <w:rPr>
          <w:noProof/>
        </w:rPr>
        <mc:AlternateContent>
          <mc:Choice Requires="wpg">
            <w:drawing>
              <wp:inline distT="0" distB="0" distL="0" distR="0" wp14:anchorId="217585FC" wp14:editId="34A1CC38">
                <wp:extent cx="3414706" cy="9529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4706" cy="9529"/>
                          <a:chOff x="0" y="0"/>
                          <a:chExt cx="3414706" cy="9529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34147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4706">
                                <a:moveTo>
                                  <a:pt x="0" y="0"/>
                                </a:moveTo>
                                <a:lnTo>
                                  <a:pt x="341470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5" style="width:268.875pt;height:0.750283pt;mso-position-horizontal-relative:char;mso-position-vertical-relative:line" coordsize="34147,95">
                <v:shape id="Shape 71" style="position:absolute;width:34147;height:0;left:0;top:0;" coordsize="3414706,0" path="m0,0l3414706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220FE85" w14:textId="77777777" w:rsidR="004224D0" w:rsidRDefault="00000000">
      <w:pPr>
        <w:tabs>
          <w:tab w:val="center" w:pos="2376"/>
          <w:tab w:val="right" w:pos="10990"/>
        </w:tabs>
        <w:spacing w:after="125" w:line="266" w:lineRule="auto"/>
      </w:pPr>
      <w:r>
        <w:tab/>
      </w:r>
      <w:r>
        <w:rPr>
          <w:b/>
          <w:sz w:val="18"/>
        </w:rPr>
        <w:t xml:space="preserve">Machine Learning &amp; Big Data Analytics - </w:t>
      </w:r>
      <w:r>
        <w:rPr>
          <w:sz w:val="18"/>
        </w:rPr>
        <w:t>Udemy</w:t>
      </w:r>
      <w:r>
        <w:rPr>
          <w:b/>
          <w:sz w:val="18"/>
        </w:rPr>
        <w:t>.</w:t>
      </w:r>
      <w:r>
        <w:rPr>
          <w:b/>
          <w:sz w:val="18"/>
        </w:rPr>
        <w:tab/>
        <w:t xml:space="preserve">Agent-Based Systems &amp; Intelligent Agents– </w:t>
      </w:r>
      <w:r>
        <w:rPr>
          <w:sz w:val="18"/>
        </w:rPr>
        <w:t>Practical</w:t>
      </w:r>
    </w:p>
    <w:p w14:paraId="56D1235C" w14:textId="77777777" w:rsidR="004224D0" w:rsidRDefault="00000000">
      <w:pPr>
        <w:spacing w:after="0"/>
        <w:ind w:left="893"/>
        <w:jc w:val="center"/>
      </w:pPr>
      <w:r>
        <w:rPr>
          <w:sz w:val="18"/>
        </w:rPr>
        <w:t>Training</w:t>
      </w:r>
    </w:p>
    <w:p w14:paraId="3046619B" w14:textId="77777777" w:rsidR="004224D0" w:rsidRDefault="00000000">
      <w:pPr>
        <w:spacing w:after="28" w:line="266" w:lineRule="auto"/>
        <w:ind w:left="143" w:hanging="10"/>
      </w:pPr>
      <w:r>
        <w:rPr>
          <w:b/>
          <w:sz w:val="18"/>
        </w:rPr>
        <w:t xml:space="preserve">Python 100 Days of Code – </w:t>
      </w:r>
      <w:r>
        <w:rPr>
          <w:sz w:val="18"/>
        </w:rPr>
        <w:t>Udemy</w:t>
      </w:r>
    </w:p>
    <w:p w14:paraId="171B4157" w14:textId="77777777" w:rsidR="004224D0" w:rsidRDefault="00000000">
      <w:pPr>
        <w:spacing w:after="375" w:line="266" w:lineRule="auto"/>
        <w:ind w:left="133" w:right="431" w:firstLine="5431"/>
      </w:pPr>
      <w:r>
        <w:rPr>
          <w:b/>
          <w:sz w:val="18"/>
        </w:rPr>
        <w:t xml:space="preserve">IBM Data Analyst Professional Certificate - </w:t>
      </w:r>
      <w:r>
        <w:rPr>
          <w:sz w:val="18"/>
        </w:rPr>
        <w:t xml:space="preserve">IBM Skills </w:t>
      </w:r>
      <w:r>
        <w:rPr>
          <w:b/>
          <w:sz w:val="18"/>
        </w:rPr>
        <w:t xml:space="preserve">AI Automation &amp; n8n – </w:t>
      </w:r>
      <w:r>
        <w:rPr>
          <w:sz w:val="18"/>
        </w:rPr>
        <w:t xml:space="preserve">Hands-on Training/ </w:t>
      </w:r>
      <w:proofErr w:type="spellStart"/>
      <w:r>
        <w:rPr>
          <w:sz w:val="18"/>
        </w:rPr>
        <w:t>Youtube</w:t>
      </w:r>
      <w:proofErr w:type="spellEnd"/>
      <w:r>
        <w:rPr>
          <w:sz w:val="18"/>
        </w:rPr>
        <w:t xml:space="preserve"> Network</w:t>
      </w:r>
    </w:p>
    <w:p w14:paraId="0BA66BC5" w14:textId="77777777" w:rsidR="004224D0" w:rsidRDefault="00000000">
      <w:pPr>
        <w:pStyle w:val="Heading1"/>
        <w:ind w:left="226" w:right="554" w:hanging="228"/>
      </w:pPr>
      <w:r>
        <w:lastRenderedPageBreak/>
        <w:t xml:space="preserve">O L U N T E </w:t>
      </w:r>
      <w:proofErr w:type="spellStart"/>
      <w:r>
        <w:t>E</w:t>
      </w:r>
      <w:proofErr w:type="spellEnd"/>
      <w:r>
        <w:t xml:space="preserve"> R I N </w:t>
      </w:r>
      <w:proofErr w:type="gramStart"/>
      <w:r>
        <w:t>G  E</w:t>
      </w:r>
      <w:proofErr w:type="gramEnd"/>
      <w:r>
        <w:t xml:space="preserve"> X P E R I E N C E</w:t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3E24589C" wp14:editId="13683177">
                <wp:extent cx="3410490" cy="9529"/>
                <wp:effectExtent l="0" t="0" r="0" b="0"/>
                <wp:docPr id="1306" name="Group 1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0490" cy="9529"/>
                          <a:chOff x="0" y="0"/>
                          <a:chExt cx="3410490" cy="9529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34104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0490">
                                <a:moveTo>
                                  <a:pt x="0" y="0"/>
                                </a:moveTo>
                                <a:lnTo>
                                  <a:pt x="341049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6" style="width:268.543pt;height:0.750283pt;mso-position-horizontal-relative:char;mso-position-vertical-relative:line" coordsize="34104,95">
                <v:shape id="Shape 90" style="position:absolute;width:34104;height:0;left:0;top:0;" coordsize="3410490,0" path="m0,0l3410490,0">
                  <v:stroke weight="0.75028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A810AC9" w14:textId="77777777" w:rsidR="004224D0" w:rsidRDefault="00000000">
      <w:pPr>
        <w:tabs>
          <w:tab w:val="center" w:pos="5161"/>
          <w:tab w:val="center" w:pos="9589"/>
        </w:tabs>
        <w:spacing w:after="151" w:line="266" w:lineRule="auto"/>
      </w:pPr>
      <w:r>
        <w:rPr>
          <w:b/>
          <w:i/>
          <w:sz w:val="18"/>
        </w:rPr>
        <w:t>Founder &amp; Chairman</w:t>
      </w:r>
      <w:r>
        <w:rPr>
          <w:b/>
          <w:i/>
          <w:sz w:val="18"/>
        </w:rPr>
        <w:tab/>
      </w:r>
      <w:r>
        <w:rPr>
          <w:b/>
          <w:sz w:val="18"/>
        </w:rPr>
        <w:t>IEEE Computer Society – Tafila Technical University</w:t>
      </w:r>
      <w:r>
        <w:rPr>
          <w:b/>
          <w:sz w:val="18"/>
        </w:rPr>
        <w:tab/>
        <w:t>Feb 2024- Aug 2025</w:t>
      </w:r>
    </w:p>
    <w:p w14:paraId="13876690" w14:textId="77777777" w:rsidR="004224D0" w:rsidRDefault="00000000">
      <w:pPr>
        <w:tabs>
          <w:tab w:val="center" w:pos="274"/>
          <w:tab w:val="center" w:pos="4704"/>
        </w:tabs>
        <w:spacing w:after="231"/>
      </w:pPr>
      <w:r>
        <w:tab/>
      </w:r>
      <w:r>
        <w:rPr>
          <w:noProof/>
        </w:rPr>
        <mc:AlternateContent>
          <mc:Choice Requires="wpg">
            <w:drawing>
              <wp:inline distT="0" distB="0" distL="0" distR="0" wp14:anchorId="1F3E5F13" wp14:editId="36D22243">
                <wp:extent cx="38114" cy="38115"/>
                <wp:effectExtent l="0" t="0" r="0" b="0"/>
                <wp:docPr id="1307" name="Group 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7" style="width:3.00113pt;height:3.00116pt;mso-position-horizontal-relative:char;mso-position-vertical-relative:line" coordsize="381,381">
                <v:shape id="Shape 97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ab/>
        <w:t>Led a team of 30+ volunteers, managing technical events, workshops, and strategic planning initiatives.</w:t>
      </w:r>
    </w:p>
    <w:p w14:paraId="4C7655DD" w14:textId="77777777" w:rsidR="004224D0" w:rsidRDefault="00000000">
      <w:pPr>
        <w:tabs>
          <w:tab w:val="center" w:pos="5167"/>
          <w:tab w:val="center" w:pos="9584"/>
        </w:tabs>
        <w:spacing w:after="166" w:line="266" w:lineRule="auto"/>
      </w:pPr>
      <w:r>
        <w:rPr>
          <w:b/>
          <w:i/>
          <w:sz w:val="18"/>
        </w:rPr>
        <w:t>Chairman</w:t>
      </w:r>
      <w:r>
        <w:rPr>
          <w:b/>
          <w:i/>
          <w:sz w:val="18"/>
        </w:rPr>
        <w:tab/>
      </w:r>
      <w:r>
        <w:rPr>
          <w:b/>
          <w:sz w:val="18"/>
        </w:rPr>
        <w:t>IMPACT Conference</w:t>
      </w:r>
      <w:r>
        <w:rPr>
          <w:b/>
          <w:sz w:val="18"/>
        </w:rPr>
        <w:tab/>
        <w:t>Oct 2024- Apr 2025</w:t>
      </w:r>
    </w:p>
    <w:p w14:paraId="72C8D7EC" w14:textId="77777777" w:rsidR="004224D0" w:rsidRDefault="00000000">
      <w:pPr>
        <w:spacing w:after="195"/>
        <w:ind w:left="476" w:hanging="231"/>
      </w:pPr>
      <w:r>
        <w:rPr>
          <w:noProof/>
        </w:rPr>
        <mc:AlternateContent>
          <mc:Choice Requires="wpg">
            <w:drawing>
              <wp:inline distT="0" distB="0" distL="0" distR="0" wp14:anchorId="36792D52" wp14:editId="61CC797B">
                <wp:extent cx="38114" cy="38115"/>
                <wp:effectExtent l="0" t="0" r="0" b="0"/>
                <wp:docPr id="1308" name="Group 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8" style="width:3.00113pt;height:3.00116pt;mso-position-horizontal-relative:char;mso-position-vertical-relative:line" coordsize="381,381">
                <v:shape id="Shape 104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18"/>
        </w:rPr>
        <w:t xml:space="preserve"> Founded and led a regional technology conference focused on AI, Metaverse, and XR technologies, managing 300+ participants and securing partnerships with the Ministry of Digital Economy.</w:t>
      </w:r>
    </w:p>
    <w:p w14:paraId="1E10745E" w14:textId="77777777" w:rsidR="004224D0" w:rsidRDefault="00000000">
      <w:pPr>
        <w:tabs>
          <w:tab w:val="center" w:pos="5167"/>
          <w:tab w:val="center" w:pos="9592"/>
        </w:tabs>
        <w:spacing w:after="196" w:line="266" w:lineRule="auto"/>
      </w:pPr>
      <w:r>
        <w:rPr>
          <w:b/>
          <w:i/>
          <w:sz w:val="18"/>
        </w:rPr>
        <w:t xml:space="preserve">Ambassador </w:t>
      </w:r>
      <w:r>
        <w:rPr>
          <w:b/>
          <w:i/>
          <w:sz w:val="18"/>
        </w:rPr>
        <w:tab/>
      </w:r>
      <w:r>
        <w:rPr>
          <w:b/>
          <w:sz w:val="18"/>
        </w:rPr>
        <w:t>IEEE Region 8 Entrepreneurship</w:t>
      </w:r>
      <w:r>
        <w:rPr>
          <w:b/>
          <w:sz w:val="18"/>
        </w:rPr>
        <w:tab/>
        <w:t>Jan 2023 - Jan 2024</w:t>
      </w:r>
    </w:p>
    <w:p w14:paraId="784D08E5" w14:textId="77777777" w:rsidR="004224D0" w:rsidRDefault="00000000">
      <w:pPr>
        <w:spacing w:after="168"/>
        <w:ind w:left="255" w:hanging="10"/>
      </w:pPr>
      <w:r>
        <w:rPr>
          <w:sz w:val="18"/>
        </w:rPr>
        <w:t>Led the PITCHINNO Entrepreneurship Competition and awarded Best Ambassador 2023 for regional impact and innovation leadership.</w:t>
      </w:r>
    </w:p>
    <w:sectPr w:rsidR="004224D0">
      <w:pgSz w:w="11910" w:h="16845"/>
      <w:pgMar w:top="1440" w:right="282" w:bottom="1440" w:left="6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724FB"/>
    <w:multiLevelType w:val="hybridMultilevel"/>
    <w:tmpl w:val="9522C5C6"/>
    <w:lvl w:ilvl="0" w:tplc="BC827534">
      <w:start w:val="5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6BF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5E1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5EEB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A5A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2659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E2866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EC4F5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B677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8B6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779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4D0"/>
    <w:rsid w:val="001C0A32"/>
    <w:rsid w:val="004224D0"/>
    <w:rsid w:val="0089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5F84"/>
  <w15:docId w15:val="{3FCC27C0-806A-4029-8E82-3E9804E3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8B6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8B6F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f-alqdes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if-alqde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f-alqdes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saif-alqdes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if-Alqdess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Odai Ayyad Resume</dc:title>
  <dc:subject/>
  <dc:creator>Saif Alqdess</dc:creator>
  <cp:keywords>DAG9S1PyXX4,BAFgr7fudjU,0</cp:keywords>
  <cp:lastModifiedBy>سيف الدين فادى زياد يوسف</cp:lastModifiedBy>
  <cp:revision>2</cp:revision>
  <dcterms:created xsi:type="dcterms:W3CDTF">2026-02-25T20:52:00Z</dcterms:created>
  <dcterms:modified xsi:type="dcterms:W3CDTF">2026-02-25T20:52:00Z</dcterms:modified>
</cp:coreProperties>
</file>