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82" w:type="dxa"/>
        <w:tblInd w:w="108" w:type="dxa"/>
        <w:tblLayout w:type="fixed"/>
        <w:tblLook w:val="04A0" w:firstRow="1" w:lastRow="0" w:firstColumn="1" w:lastColumn="0" w:noHBand="0" w:noVBand="1"/>
      </w:tblPr>
      <w:tblGrid>
        <w:gridCol w:w="2014"/>
        <w:gridCol w:w="1530"/>
        <w:gridCol w:w="1447"/>
        <w:gridCol w:w="2664"/>
        <w:gridCol w:w="143"/>
        <w:gridCol w:w="850"/>
        <w:gridCol w:w="142"/>
        <w:gridCol w:w="992"/>
      </w:tblGrid>
      <w:tr w:rsidR="00F6006F" w:rsidRPr="00C45FE7" w14:paraId="4CC1C90B" w14:textId="77777777" w:rsidTr="6AE78753">
        <w:trPr>
          <w:trHeight w:val="414"/>
        </w:trPr>
        <w:tc>
          <w:tcPr>
            <w:tcW w:w="9782" w:type="dxa"/>
            <w:gridSpan w:val="8"/>
            <w:tcBorders>
              <w:top w:val="single" w:sz="4" w:space="0" w:color="auto"/>
              <w:left w:val="single" w:sz="4" w:space="0" w:color="auto"/>
              <w:bottom w:val="dotted" w:sz="2" w:space="0" w:color="F2F2F2" w:themeColor="background1" w:themeShade="F2"/>
              <w:right w:val="single" w:sz="4" w:space="0" w:color="auto"/>
            </w:tcBorders>
            <w:vAlign w:val="center"/>
          </w:tcPr>
          <w:p w14:paraId="34982B4C" w14:textId="288B19F3" w:rsidR="00F6006F" w:rsidRPr="00C45FE7" w:rsidRDefault="0693B422" w:rsidP="6AE78753">
            <w:pPr>
              <w:ind w:right="-822"/>
              <w:rPr>
                <w:rFonts w:ascii="Trebuchet MS" w:hAnsi="Trebuchet MS"/>
                <w:b/>
                <w:bCs/>
                <w:sz w:val="32"/>
                <w:szCs w:val="32"/>
                <w:lang w:val="en-US"/>
              </w:rPr>
            </w:pPr>
            <w:r w:rsidRPr="6AE78753">
              <w:rPr>
                <w:rFonts w:ascii="Trebuchet MS" w:hAnsi="Trebuchet MS"/>
                <w:b/>
                <w:bCs/>
                <w:sz w:val="32"/>
                <w:szCs w:val="32"/>
                <w:lang w:val="en-US"/>
              </w:rPr>
              <w:t xml:space="preserve"> </w:t>
            </w:r>
            <w:r w:rsidR="00F6006F" w:rsidRPr="6AE78753">
              <w:rPr>
                <w:rFonts w:ascii="Trebuchet MS" w:hAnsi="Trebuchet MS"/>
                <w:b/>
                <w:bCs/>
                <w:sz w:val="32"/>
                <w:szCs w:val="32"/>
                <w:lang w:val="en-US"/>
              </w:rPr>
              <w:t xml:space="preserve">Opdracht Process design </w:t>
            </w:r>
          </w:p>
        </w:tc>
      </w:tr>
      <w:tr w:rsidR="00F6006F" w:rsidRPr="00791A27" w14:paraId="2571A904" w14:textId="77777777" w:rsidTr="6AE78753">
        <w:trPr>
          <w:trHeight w:hRule="exact" w:val="397"/>
        </w:trPr>
        <w:tc>
          <w:tcPr>
            <w:tcW w:w="2014" w:type="dxa"/>
            <w:tcBorders>
              <w:top w:val="dotted" w:sz="2" w:space="0" w:color="F2F2F2" w:themeColor="background1" w:themeShade="F2"/>
              <w:left w:val="single" w:sz="4" w:space="0" w:color="auto"/>
              <w:bottom w:val="dotted" w:sz="2" w:space="0" w:color="F2F2F2" w:themeColor="background1" w:themeShade="F2"/>
              <w:right w:val="dotted" w:sz="2" w:space="0" w:color="F2F2F2" w:themeColor="background1" w:themeShade="F2"/>
            </w:tcBorders>
            <w:vAlign w:val="center"/>
          </w:tcPr>
          <w:p w14:paraId="414A7AF2" w14:textId="77777777" w:rsidR="00F6006F" w:rsidRPr="00791A27" w:rsidRDefault="00F6006F" w:rsidP="006E3CFD">
            <w:pPr>
              <w:tabs>
                <w:tab w:val="left" w:pos="0"/>
              </w:tabs>
              <w:ind w:right="-1417"/>
              <w:rPr>
                <w:rFonts w:ascii="Trebuchet MS" w:hAnsi="Trebuchet MS"/>
                <w:sz w:val="24"/>
                <w:szCs w:val="24"/>
              </w:rPr>
            </w:pPr>
            <w:r w:rsidRPr="00791A27">
              <w:rPr>
                <w:rFonts w:ascii="Trebuchet MS" w:hAnsi="Trebuchet MS"/>
                <w:sz w:val="24"/>
                <w:szCs w:val="24"/>
              </w:rPr>
              <w:t>Opleiding(en):</w:t>
            </w:r>
          </w:p>
        </w:tc>
        <w:tc>
          <w:tcPr>
            <w:tcW w:w="2977"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615B687C" w14:textId="77777777" w:rsidR="00F6006F" w:rsidRPr="00791A27" w:rsidRDefault="00F6006F" w:rsidP="006E3CFD">
            <w:pPr>
              <w:tabs>
                <w:tab w:val="left" w:pos="0"/>
              </w:tabs>
              <w:ind w:right="-1417"/>
              <w:rPr>
                <w:rFonts w:ascii="Trebuchet MS" w:hAnsi="Trebuchet MS"/>
                <w:sz w:val="24"/>
                <w:szCs w:val="24"/>
              </w:rPr>
            </w:pPr>
            <w:r>
              <w:rPr>
                <w:rFonts w:ascii="Trebuchet MS" w:hAnsi="Trebuchet MS"/>
                <w:sz w:val="24"/>
                <w:szCs w:val="24"/>
              </w:rPr>
              <w:t>Elektronica-ICT</w:t>
            </w:r>
          </w:p>
        </w:tc>
        <w:tc>
          <w:tcPr>
            <w:tcW w:w="4791" w:type="dxa"/>
            <w:gridSpan w:val="5"/>
            <w:tcBorders>
              <w:top w:val="dotted" w:sz="2" w:space="0" w:color="F2F2F2" w:themeColor="background1" w:themeShade="F2"/>
              <w:left w:val="dotted" w:sz="2" w:space="0" w:color="F2F2F2" w:themeColor="background1" w:themeShade="F2"/>
              <w:bottom w:val="dotted" w:sz="2" w:space="0" w:color="F2F2F2" w:themeColor="background1" w:themeShade="F2"/>
              <w:right w:val="single" w:sz="4" w:space="0" w:color="auto"/>
            </w:tcBorders>
            <w:vAlign w:val="center"/>
          </w:tcPr>
          <w:p w14:paraId="0AC43D55" w14:textId="77777777" w:rsidR="00F6006F" w:rsidRPr="00791A27" w:rsidRDefault="00F6006F" w:rsidP="006E3CFD">
            <w:pPr>
              <w:tabs>
                <w:tab w:val="left" w:pos="0"/>
              </w:tabs>
              <w:ind w:right="-1417"/>
              <w:rPr>
                <w:rFonts w:ascii="Trebuchet MS" w:hAnsi="Trebuchet MS"/>
                <w:sz w:val="24"/>
                <w:szCs w:val="24"/>
              </w:rPr>
            </w:pPr>
          </w:p>
        </w:tc>
      </w:tr>
      <w:tr w:rsidR="00F6006F" w:rsidRPr="00791A27" w14:paraId="02E103CE" w14:textId="77777777" w:rsidTr="6AE78753">
        <w:trPr>
          <w:trHeight w:hRule="exact" w:val="397"/>
        </w:trPr>
        <w:tc>
          <w:tcPr>
            <w:tcW w:w="2014" w:type="dxa"/>
            <w:tcBorders>
              <w:top w:val="dotted" w:sz="2" w:space="0" w:color="F2F2F2" w:themeColor="background1" w:themeShade="F2"/>
              <w:left w:val="single" w:sz="4" w:space="0" w:color="auto"/>
              <w:bottom w:val="dotted" w:sz="2" w:space="0" w:color="F2F2F2" w:themeColor="background1" w:themeShade="F2"/>
              <w:right w:val="dotted" w:sz="2" w:space="0" w:color="F2F2F2" w:themeColor="background1" w:themeShade="F2"/>
            </w:tcBorders>
            <w:vAlign w:val="center"/>
          </w:tcPr>
          <w:p w14:paraId="146DCEB4" w14:textId="1EF1C66B" w:rsidR="00F6006F" w:rsidRPr="00791A27" w:rsidRDefault="00EE54AD" w:rsidP="006E3CFD">
            <w:pPr>
              <w:tabs>
                <w:tab w:val="left" w:pos="0"/>
              </w:tabs>
              <w:ind w:right="-1417"/>
              <w:rPr>
                <w:rFonts w:ascii="Trebuchet MS" w:hAnsi="Trebuchet MS"/>
                <w:sz w:val="24"/>
                <w:szCs w:val="24"/>
              </w:rPr>
            </w:pPr>
            <w:r>
              <w:rPr>
                <w:rFonts w:ascii="Trebuchet MS" w:hAnsi="Trebuchet MS"/>
                <w:sz w:val="24"/>
                <w:szCs w:val="24"/>
              </w:rPr>
              <w:t>Docent:</w:t>
            </w:r>
          </w:p>
        </w:tc>
        <w:tc>
          <w:tcPr>
            <w:tcW w:w="1530" w:type="dxa"/>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539F9779" w14:textId="57C6F69F" w:rsidR="00F6006F" w:rsidRPr="00791A27" w:rsidRDefault="00EE54AD" w:rsidP="006E3CFD">
            <w:pPr>
              <w:tabs>
                <w:tab w:val="left" w:pos="176"/>
              </w:tabs>
              <w:ind w:left="146" w:right="-1417" w:hanging="141"/>
              <w:rPr>
                <w:rFonts w:ascii="Trebuchet MS" w:hAnsi="Trebuchet MS"/>
                <w:sz w:val="24"/>
                <w:szCs w:val="24"/>
              </w:rPr>
            </w:pPr>
            <w:r>
              <w:rPr>
                <w:rFonts w:ascii="Trebuchet MS" w:hAnsi="Trebuchet MS"/>
                <w:sz w:val="24"/>
                <w:szCs w:val="24"/>
              </w:rPr>
              <w:t>Leroy M.</w:t>
            </w:r>
          </w:p>
        </w:tc>
        <w:tc>
          <w:tcPr>
            <w:tcW w:w="1447" w:type="dxa"/>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2C82CCC2" w14:textId="472B7A82" w:rsidR="00F6006F" w:rsidRPr="00791A27" w:rsidRDefault="00F6006F" w:rsidP="006E3CFD">
            <w:pPr>
              <w:tabs>
                <w:tab w:val="left" w:pos="0"/>
              </w:tabs>
              <w:ind w:right="-1417"/>
              <w:rPr>
                <w:rFonts w:ascii="Trebuchet MS" w:hAnsi="Trebuchet MS"/>
                <w:sz w:val="24"/>
                <w:szCs w:val="24"/>
              </w:rPr>
            </w:pPr>
          </w:p>
        </w:tc>
        <w:tc>
          <w:tcPr>
            <w:tcW w:w="2807"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30F5F31D" w14:textId="6D415990" w:rsidR="00F6006F" w:rsidRPr="00791A27" w:rsidRDefault="00F6006F" w:rsidP="006E3CFD">
            <w:pPr>
              <w:tabs>
                <w:tab w:val="left" w:pos="0"/>
              </w:tabs>
              <w:ind w:right="-1417"/>
              <w:rPr>
                <w:rFonts w:ascii="Trebuchet MS" w:hAnsi="Trebuchet MS"/>
                <w:sz w:val="24"/>
                <w:szCs w:val="24"/>
              </w:rPr>
            </w:pPr>
          </w:p>
        </w:tc>
        <w:tc>
          <w:tcPr>
            <w:tcW w:w="992"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667C61B2" w14:textId="77777777" w:rsidR="00F6006F" w:rsidRPr="00791A27" w:rsidRDefault="00F6006F" w:rsidP="006E3CFD">
            <w:pPr>
              <w:tabs>
                <w:tab w:val="left" w:pos="0"/>
              </w:tabs>
              <w:ind w:right="-1417"/>
              <w:rPr>
                <w:rFonts w:ascii="Trebuchet MS" w:hAnsi="Trebuchet MS"/>
                <w:strike/>
                <w:sz w:val="24"/>
                <w:szCs w:val="24"/>
              </w:rPr>
            </w:pPr>
          </w:p>
        </w:tc>
        <w:tc>
          <w:tcPr>
            <w:tcW w:w="992" w:type="dxa"/>
            <w:tcBorders>
              <w:top w:val="dotted" w:sz="2" w:space="0" w:color="F2F2F2" w:themeColor="background1" w:themeShade="F2"/>
              <w:left w:val="dotted" w:sz="2" w:space="0" w:color="F2F2F2" w:themeColor="background1" w:themeShade="F2"/>
              <w:bottom w:val="dotted" w:sz="2" w:space="0" w:color="F2F2F2" w:themeColor="background1" w:themeShade="F2"/>
              <w:right w:val="single" w:sz="4" w:space="0" w:color="auto"/>
            </w:tcBorders>
            <w:vAlign w:val="center"/>
          </w:tcPr>
          <w:p w14:paraId="4CBCD26A" w14:textId="77777777" w:rsidR="00F6006F" w:rsidRPr="00791A27" w:rsidRDefault="00F6006F" w:rsidP="006E3CFD">
            <w:pPr>
              <w:tabs>
                <w:tab w:val="left" w:pos="0"/>
              </w:tabs>
              <w:ind w:right="-1417"/>
              <w:rPr>
                <w:rFonts w:ascii="Trebuchet MS" w:hAnsi="Trebuchet MS"/>
                <w:strike/>
                <w:sz w:val="24"/>
                <w:szCs w:val="24"/>
              </w:rPr>
            </w:pPr>
          </w:p>
        </w:tc>
      </w:tr>
      <w:tr w:rsidR="00F6006F" w:rsidRPr="00791A27" w14:paraId="69118C15" w14:textId="77777777" w:rsidTr="6AE78753">
        <w:trPr>
          <w:trHeight w:hRule="exact" w:val="390"/>
        </w:trPr>
        <w:tc>
          <w:tcPr>
            <w:tcW w:w="4991" w:type="dxa"/>
            <w:gridSpan w:val="3"/>
            <w:vMerge w:val="restart"/>
            <w:tcBorders>
              <w:top w:val="single" w:sz="4" w:space="0" w:color="auto"/>
            </w:tcBorders>
            <w:vAlign w:val="center"/>
          </w:tcPr>
          <w:p w14:paraId="081FB838" w14:textId="77777777" w:rsidR="00430D08" w:rsidRDefault="00F6006F" w:rsidP="006E3CFD">
            <w:pPr>
              <w:tabs>
                <w:tab w:val="left" w:pos="0"/>
              </w:tabs>
              <w:ind w:right="-1417"/>
              <w:rPr>
                <w:rFonts w:ascii="Trebuchet MS" w:hAnsi="Trebuchet MS"/>
                <w:sz w:val="24"/>
                <w:szCs w:val="24"/>
              </w:rPr>
            </w:pPr>
            <w:r w:rsidRPr="00791A27">
              <w:rPr>
                <w:rFonts w:ascii="Trebuchet MS" w:hAnsi="Trebuchet MS"/>
                <w:sz w:val="24"/>
                <w:szCs w:val="24"/>
              </w:rPr>
              <w:t>Naam:</w:t>
            </w:r>
            <w:r w:rsidR="00430D08">
              <w:rPr>
                <w:rFonts w:ascii="Trebuchet MS" w:hAnsi="Trebuchet MS"/>
                <w:sz w:val="24"/>
                <w:szCs w:val="24"/>
              </w:rPr>
              <w:t xml:space="preserve"> Tibo Vanden Broeck – Milan Blairon</w:t>
            </w:r>
          </w:p>
          <w:p w14:paraId="1B6DFB71" w14:textId="70796808" w:rsidR="00430D08" w:rsidRPr="00430D08" w:rsidRDefault="00430D08" w:rsidP="00430D08">
            <w:pPr>
              <w:pStyle w:val="ListParagraph"/>
              <w:numPr>
                <w:ilvl w:val="0"/>
                <w:numId w:val="2"/>
              </w:numPr>
              <w:tabs>
                <w:tab w:val="left" w:pos="0"/>
              </w:tabs>
              <w:ind w:right="-1417"/>
              <w:rPr>
                <w:rFonts w:ascii="Trebuchet MS" w:hAnsi="Trebuchet MS"/>
                <w:sz w:val="24"/>
                <w:szCs w:val="24"/>
              </w:rPr>
            </w:pPr>
            <w:r>
              <w:rPr>
                <w:rFonts w:ascii="Trebuchet MS" w:hAnsi="Trebuchet MS"/>
                <w:sz w:val="24"/>
                <w:szCs w:val="24"/>
              </w:rPr>
              <w:t>Saifullah Edilbekov</w:t>
            </w:r>
          </w:p>
        </w:tc>
        <w:tc>
          <w:tcPr>
            <w:tcW w:w="2664" w:type="dxa"/>
            <w:tcBorders>
              <w:top w:val="single" w:sz="4" w:space="0" w:color="auto"/>
              <w:bottom w:val="dotted" w:sz="2" w:space="0" w:color="F2F2F2" w:themeColor="background1" w:themeShade="F2"/>
            </w:tcBorders>
            <w:vAlign w:val="center"/>
          </w:tcPr>
          <w:p w14:paraId="6553DDAA" w14:textId="7A58B198" w:rsidR="00F6006F" w:rsidRPr="00791A27" w:rsidRDefault="00F6006F" w:rsidP="006E3CFD">
            <w:pPr>
              <w:tabs>
                <w:tab w:val="left" w:pos="0"/>
              </w:tabs>
              <w:ind w:right="-1417"/>
              <w:rPr>
                <w:rFonts w:ascii="Trebuchet MS" w:hAnsi="Trebuchet MS"/>
                <w:sz w:val="24"/>
                <w:szCs w:val="24"/>
              </w:rPr>
            </w:pPr>
            <w:r w:rsidRPr="00791A27">
              <w:rPr>
                <w:rFonts w:ascii="Trebuchet MS" w:hAnsi="Trebuchet MS"/>
                <w:sz w:val="24"/>
                <w:szCs w:val="24"/>
              </w:rPr>
              <w:t>Klas/groep:</w:t>
            </w:r>
            <w:r w:rsidR="00430D08">
              <w:rPr>
                <w:rFonts w:ascii="Trebuchet MS" w:hAnsi="Trebuchet MS"/>
                <w:sz w:val="24"/>
                <w:szCs w:val="24"/>
              </w:rPr>
              <w:t xml:space="preserve"> 1IC</w:t>
            </w:r>
          </w:p>
        </w:tc>
        <w:tc>
          <w:tcPr>
            <w:tcW w:w="993" w:type="dxa"/>
            <w:gridSpan w:val="2"/>
            <w:vMerge w:val="restart"/>
            <w:tcBorders>
              <w:top w:val="single" w:sz="4" w:space="0" w:color="auto"/>
              <w:right w:val="dotted" w:sz="2" w:space="0" w:color="F2F2F2" w:themeColor="background1" w:themeShade="F2"/>
            </w:tcBorders>
            <w:vAlign w:val="center"/>
          </w:tcPr>
          <w:p w14:paraId="5D6BA4C3" w14:textId="77777777" w:rsidR="00F6006F" w:rsidRPr="00791A27" w:rsidRDefault="00F6006F" w:rsidP="006E3CFD">
            <w:pPr>
              <w:tabs>
                <w:tab w:val="left" w:pos="0"/>
              </w:tabs>
              <w:ind w:right="-1417"/>
              <w:rPr>
                <w:rFonts w:ascii="Trebuchet MS" w:hAnsi="Trebuchet MS"/>
                <w:sz w:val="24"/>
                <w:szCs w:val="24"/>
              </w:rPr>
            </w:pPr>
            <w:r w:rsidRPr="00791A27">
              <w:rPr>
                <w:rFonts w:ascii="Trebuchet MS" w:hAnsi="Trebuchet MS"/>
                <w:sz w:val="24"/>
                <w:szCs w:val="24"/>
              </w:rPr>
              <w:t>Score:</w:t>
            </w:r>
          </w:p>
        </w:tc>
        <w:tc>
          <w:tcPr>
            <w:tcW w:w="1134" w:type="dxa"/>
            <w:gridSpan w:val="2"/>
            <w:vMerge w:val="restart"/>
            <w:tcBorders>
              <w:top w:val="single" w:sz="4" w:space="0" w:color="auto"/>
              <w:left w:val="dotted" w:sz="2" w:space="0" w:color="F2F2F2" w:themeColor="background1" w:themeShade="F2"/>
            </w:tcBorders>
            <w:vAlign w:val="center"/>
          </w:tcPr>
          <w:p w14:paraId="059CBD29" w14:textId="62F12EE4" w:rsidR="00F6006F" w:rsidRPr="00791A27" w:rsidRDefault="00F6006F" w:rsidP="006E3CFD">
            <w:pPr>
              <w:tabs>
                <w:tab w:val="left" w:pos="0"/>
              </w:tabs>
              <w:ind w:right="-1417"/>
              <w:jc w:val="both"/>
              <w:rPr>
                <w:rFonts w:ascii="Trebuchet MS" w:hAnsi="Trebuchet MS"/>
                <w:sz w:val="24"/>
                <w:szCs w:val="24"/>
              </w:rPr>
            </w:pPr>
            <w:r w:rsidRPr="00791A27">
              <w:rPr>
                <w:rFonts w:ascii="Trebuchet MS" w:hAnsi="Trebuchet MS"/>
                <w:sz w:val="24"/>
                <w:szCs w:val="24"/>
              </w:rPr>
              <w:t xml:space="preserve">    / </w:t>
            </w:r>
            <w:r w:rsidR="00E2187A">
              <w:rPr>
                <w:rFonts w:ascii="Trebuchet MS" w:hAnsi="Trebuchet MS"/>
                <w:sz w:val="24"/>
                <w:szCs w:val="24"/>
              </w:rPr>
              <w:t>55</w:t>
            </w:r>
            <w:r w:rsidRPr="00791A27">
              <w:rPr>
                <w:rFonts w:ascii="Trebuchet MS" w:hAnsi="Trebuchet MS"/>
                <w:sz w:val="24"/>
                <w:szCs w:val="24"/>
              </w:rPr>
              <w:t xml:space="preserve">  </w:t>
            </w:r>
          </w:p>
        </w:tc>
      </w:tr>
      <w:tr w:rsidR="00F6006F" w:rsidRPr="00791A27" w14:paraId="7C43DDB9" w14:textId="77777777" w:rsidTr="6AE78753">
        <w:trPr>
          <w:trHeight w:hRule="exact" w:val="425"/>
        </w:trPr>
        <w:tc>
          <w:tcPr>
            <w:tcW w:w="4991" w:type="dxa"/>
            <w:gridSpan w:val="3"/>
            <w:vMerge/>
            <w:vAlign w:val="center"/>
          </w:tcPr>
          <w:p w14:paraId="6137F8B0" w14:textId="77777777" w:rsidR="00F6006F" w:rsidRPr="00791A27" w:rsidRDefault="00F6006F" w:rsidP="006E3CFD">
            <w:pPr>
              <w:tabs>
                <w:tab w:val="left" w:pos="0"/>
              </w:tabs>
              <w:ind w:right="-1417"/>
              <w:rPr>
                <w:rFonts w:ascii="Trebuchet MS" w:hAnsi="Trebuchet MS"/>
                <w:sz w:val="24"/>
                <w:szCs w:val="24"/>
              </w:rPr>
            </w:pPr>
          </w:p>
        </w:tc>
        <w:tc>
          <w:tcPr>
            <w:tcW w:w="2664" w:type="dxa"/>
            <w:tcBorders>
              <w:top w:val="dotted" w:sz="2" w:space="0" w:color="F2F2F2" w:themeColor="background1" w:themeShade="F2"/>
            </w:tcBorders>
            <w:vAlign w:val="center"/>
          </w:tcPr>
          <w:p w14:paraId="3B4C69D4" w14:textId="7E2E1E24" w:rsidR="00F6006F" w:rsidRPr="00791A27" w:rsidRDefault="00F6006F" w:rsidP="006E3CFD">
            <w:pPr>
              <w:tabs>
                <w:tab w:val="left" w:pos="0"/>
              </w:tabs>
              <w:ind w:right="-1417"/>
              <w:rPr>
                <w:rFonts w:ascii="Trebuchet MS" w:hAnsi="Trebuchet MS"/>
                <w:sz w:val="24"/>
                <w:szCs w:val="24"/>
              </w:rPr>
            </w:pPr>
            <w:r w:rsidRPr="00791A27">
              <w:rPr>
                <w:rFonts w:ascii="Trebuchet MS" w:hAnsi="Trebuchet MS"/>
                <w:sz w:val="24"/>
                <w:szCs w:val="24"/>
              </w:rPr>
              <w:t>Datum:</w:t>
            </w:r>
            <w:r w:rsidR="00430D08">
              <w:rPr>
                <w:rFonts w:ascii="Trebuchet MS" w:hAnsi="Trebuchet MS"/>
                <w:sz w:val="24"/>
                <w:szCs w:val="24"/>
              </w:rPr>
              <w:t xml:space="preserve"> 7/01/2024</w:t>
            </w:r>
          </w:p>
        </w:tc>
        <w:tc>
          <w:tcPr>
            <w:tcW w:w="993" w:type="dxa"/>
            <w:gridSpan w:val="2"/>
            <w:vMerge/>
            <w:vAlign w:val="center"/>
          </w:tcPr>
          <w:p w14:paraId="7D84C773" w14:textId="77777777" w:rsidR="00F6006F" w:rsidRPr="00791A27" w:rsidRDefault="00F6006F" w:rsidP="006E3CFD">
            <w:pPr>
              <w:tabs>
                <w:tab w:val="left" w:pos="0"/>
              </w:tabs>
              <w:ind w:right="-1417"/>
              <w:rPr>
                <w:rFonts w:ascii="Trebuchet MS" w:hAnsi="Trebuchet MS"/>
              </w:rPr>
            </w:pPr>
          </w:p>
        </w:tc>
        <w:tc>
          <w:tcPr>
            <w:tcW w:w="1134" w:type="dxa"/>
            <w:gridSpan w:val="2"/>
            <w:vMerge/>
            <w:vAlign w:val="center"/>
          </w:tcPr>
          <w:p w14:paraId="69E47405" w14:textId="77777777" w:rsidR="00F6006F" w:rsidRPr="00791A27" w:rsidRDefault="00F6006F" w:rsidP="006E3CFD">
            <w:pPr>
              <w:tabs>
                <w:tab w:val="left" w:pos="0"/>
              </w:tabs>
              <w:ind w:right="-1417"/>
              <w:rPr>
                <w:rFonts w:ascii="Trebuchet MS" w:hAnsi="Trebuchet MS"/>
              </w:rPr>
            </w:pPr>
          </w:p>
        </w:tc>
      </w:tr>
    </w:tbl>
    <w:p w14:paraId="3F8B6BB6" w14:textId="548A30A1" w:rsidR="0085360E" w:rsidRDefault="0085360E"/>
    <w:p w14:paraId="17F87031" w14:textId="43524424" w:rsidR="00F87617" w:rsidRDefault="00F87617">
      <w:pPr>
        <w:rPr>
          <w:b/>
          <w:bCs/>
        </w:rPr>
      </w:pPr>
      <w:r>
        <w:rPr>
          <w:b/>
          <w:bCs/>
        </w:rPr>
        <w:t xml:space="preserve">Deze opdracht mag alleen, per 2, per 3 of per 4 uitgevoerd worden. </w:t>
      </w:r>
      <w:r w:rsidR="00160203">
        <w:rPr>
          <w:b/>
          <w:bCs/>
        </w:rPr>
        <w:t>Je neemt individueel of per groep deel aan een groep in Toledo.</w:t>
      </w:r>
    </w:p>
    <w:p w14:paraId="40E2130B" w14:textId="19F82208" w:rsidR="00DC0484" w:rsidRDefault="00F6006F">
      <w:pPr>
        <w:rPr>
          <w:b/>
          <w:bCs/>
        </w:rPr>
      </w:pPr>
      <w:r w:rsidRPr="00F6006F">
        <w:rPr>
          <w:b/>
          <w:bCs/>
        </w:rPr>
        <w:t xml:space="preserve">Deze opdracht bestaat uit meerdere deelopdrachten, zorg dat het duidelijk is op welke opdracht je een antwoord geeft door de opdracht te kopiëren en plakken voor je begint aan het antwoord. </w:t>
      </w:r>
      <w:r w:rsidR="00987830">
        <w:rPr>
          <w:b/>
          <w:bCs/>
        </w:rPr>
        <w:t xml:space="preserve">Zorg ervoor dat jouw oplossing een </w:t>
      </w:r>
      <w:r w:rsidR="00DC0484">
        <w:rPr>
          <w:b/>
          <w:bCs/>
        </w:rPr>
        <w:t>verzorgde lay-out heeft.</w:t>
      </w:r>
      <w:r w:rsidR="00ED4BA6">
        <w:rPr>
          <w:b/>
          <w:bCs/>
        </w:rPr>
        <w:t xml:space="preserve"> Deze pagina </w:t>
      </w:r>
      <w:r w:rsidR="00663B6C">
        <w:rPr>
          <w:b/>
          <w:bCs/>
        </w:rPr>
        <w:t>dien</w:t>
      </w:r>
      <w:r w:rsidR="00466979">
        <w:rPr>
          <w:b/>
          <w:bCs/>
        </w:rPr>
        <w:t>t</w:t>
      </w:r>
      <w:r w:rsidR="00663B6C">
        <w:rPr>
          <w:b/>
          <w:bCs/>
        </w:rPr>
        <w:t xml:space="preserve"> behouden te worden als voorpagina van jouw indiening.</w:t>
      </w:r>
    </w:p>
    <w:p w14:paraId="7BB42F5C" w14:textId="0B20C366" w:rsidR="00322BB0" w:rsidRPr="002546E7" w:rsidRDefault="00EC0459">
      <w:pPr>
        <w:rPr>
          <w:rFonts w:ascii="Arial" w:hAnsi="Arial" w:cs="Arial"/>
          <w:b/>
          <w:bCs/>
          <w:color w:val="000000"/>
          <w:spacing w:val="5"/>
          <w:sz w:val="20"/>
          <w:szCs w:val="20"/>
          <w:bdr w:val="none" w:sz="0" w:space="0" w:color="auto" w:frame="1"/>
        </w:rPr>
      </w:pPr>
      <w:r w:rsidRPr="00EC0459">
        <w:rPr>
          <w:b/>
          <w:bCs/>
          <w:highlight w:val="yellow"/>
        </w:rPr>
        <w:t>Er is slechts 1 indiening toegestaan voor deze opdracht.</w:t>
      </w:r>
      <w:r w:rsidR="00CF42CC" w:rsidRPr="00CF42CC">
        <w:rPr>
          <w:rFonts w:ascii="Arial" w:hAnsi="Arial" w:cs="Arial"/>
          <w:color w:val="000000"/>
          <w:spacing w:val="5"/>
          <w:sz w:val="20"/>
          <w:szCs w:val="20"/>
          <w:bdr w:val="none" w:sz="0" w:space="0" w:color="auto" w:frame="1"/>
        </w:rPr>
        <w:t xml:space="preserve"> </w:t>
      </w:r>
      <w:r w:rsidR="00CF42CC">
        <w:rPr>
          <w:rStyle w:val="Strong"/>
          <w:rFonts w:ascii="Arial" w:hAnsi="Arial" w:cs="Arial"/>
          <w:color w:val="000000"/>
          <w:spacing w:val="5"/>
          <w:sz w:val="20"/>
          <w:szCs w:val="20"/>
          <w:bdr w:val="none" w:sz="0" w:space="0" w:color="auto" w:frame="1"/>
        </w:rPr>
        <w:t>Verander de naam van het document naar: Achternaam-Voornaam_ProcessDesignK.docx</w:t>
      </w:r>
      <w:r w:rsidR="001C40E0">
        <w:rPr>
          <w:rStyle w:val="Strong"/>
          <w:rFonts w:ascii="Arial" w:hAnsi="Arial" w:cs="Arial"/>
          <w:color w:val="000000"/>
          <w:spacing w:val="5"/>
          <w:sz w:val="20"/>
          <w:szCs w:val="20"/>
          <w:bdr w:val="none" w:sz="0" w:space="0" w:color="auto" w:frame="1"/>
        </w:rPr>
        <w:t>. De indiening gebeurt in de groep op Toledo.</w:t>
      </w:r>
    </w:p>
    <w:p w14:paraId="556F26A4" w14:textId="15EFFADF" w:rsidR="00370CC0" w:rsidRDefault="00E26D08">
      <w:pPr>
        <w:rPr>
          <w:b/>
          <w:bCs/>
        </w:rPr>
      </w:pPr>
      <w:r>
        <w:rPr>
          <w:b/>
          <w:bCs/>
        </w:rPr>
        <w:t>Elke deelopdracht staat op 4 punten. Taalfouten worden afgestraft tot -2 punten</w:t>
      </w:r>
      <w:r w:rsidR="00F44C70">
        <w:rPr>
          <w:b/>
          <w:bCs/>
        </w:rPr>
        <w:t xml:space="preserve"> op de totaalscore</w:t>
      </w:r>
      <w:r>
        <w:rPr>
          <w:b/>
          <w:bCs/>
        </w:rPr>
        <w:t xml:space="preserve">. </w:t>
      </w:r>
    </w:p>
    <w:p w14:paraId="69C24E12" w14:textId="59822C35" w:rsidR="00F6006F" w:rsidRDefault="00F6006F" w:rsidP="00F6006F">
      <w:pPr>
        <w:pStyle w:val="ListParagraph"/>
        <w:numPr>
          <w:ilvl w:val="0"/>
          <w:numId w:val="1"/>
        </w:numPr>
        <w:rPr>
          <w:b/>
          <w:bCs/>
        </w:rPr>
      </w:pPr>
      <w:r>
        <w:rPr>
          <w:b/>
          <w:bCs/>
        </w:rPr>
        <w:t xml:space="preserve">Ga op zoek naar een probleem in jouw dagelijks leven die je met behulp van jouw opgedane kennis uit de opleiding elektronica-ict kan oplossen. Beschrijf het probleem grondig zodat iedereen dit kan begrijpen. </w:t>
      </w:r>
      <w:r w:rsidR="00B03B80">
        <w:rPr>
          <w:b/>
          <w:bCs/>
        </w:rPr>
        <w:t>(</w:t>
      </w:r>
      <w:r w:rsidR="00E2187A">
        <w:rPr>
          <w:b/>
          <w:bCs/>
        </w:rPr>
        <w:t>6</w:t>
      </w:r>
      <w:r w:rsidR="00B03B80">
        <w:rPr>
          <w:b/>
          <w:bCs/>
        </w:rPr>
        <w:t>)</w:t>
      </w:r>
    </w:p>
    <w:p w14:paraId="4E6B2092" w14:textId="77777777" w:rsidR="00430D08" w:rsidRDefault="00430D08" w:rsidP="00430D08">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Sinds Milan een nieuwe kamer heeft, heeft hij last van hoofdpijn tijdens het gebruiken van zijn computer. Zijn nieuwe kamer is heel donker en het probleem daarvan is dat er geen licht achter zijn computerschermen zit. Dit zet veel druk op de ogen en resulteert in hoofdpijn.</w:t>
      </w:r>
      <w:r>
        <w:rPr>
          <w:rStyle w:val="eop"/>
          <w:rFonts w:ascii="Calibri" w:hAnsi="Calibri" w:cs="Calibri"/>
          <w:sz w:val="22"/>
          <w:szCs w:val="22"/>
        </w:rPr>
        <w:t> </w:t>
      </w:r>
    </w:p>
    <w:p w14:paraId="5FF94CCF" w14:textId="3F8603B1" w:rsidR="00430D08" w:rsidRDefault="00430D08" w:rsidP="00016DCB">
      <w:pPr>
        <w:pStyle w:val="paragraph"/>
        <w:spacing w:before="0" w:beforeAutospacing="0" w:after="0" w:afterAutospacing="0"/>
        <w:ind w:left="720"/>
        <w:textAlignment w:val="baseline"/>
        <w:rPr>
          <w:rStyle w:val="eop"/>
          <w:rFonts w:ascii="Calibri" w:hAnsi="Calibri" w:cs="Calibri"/>
          <w:sz w:val="22"/>
          <w:szCs w:val="22"/>
        </w:rPr>
      </w:pPr>
      <w:r>
        <w:rPr>
          <w:rStyle w:val="normaltextrun"/>
          <w:rFonts w:ascii="Calibri" w:hAnsi="Calibri" w:cs="Calibri"/>
          <w:sz w:val="22"/>
          <w:szCs w:val="22"/>
        </w:rPr>
        <w:t>Samen met het projectwerk in de lessen ICT wil hij dit oplossen door een LED-strip achter de computerschermen te plaatsen. Gelukkig zit de LED-strip al ingebouwd in het bureau en moet enkel de voeding ervan weggewerkt worden. Hiervoor moet hij een houder ontwerpen.</w:t>
      </w:r>
      <w:r>
        <w:rPr>
          <w:rStyle w:val="eop"/>
          <w:rFonts w:ascii="Calibri" w:hAnsi="Calibri" w:cs="Calibri"/>
          <w:sz w:val="22"/>
          <w:szCs w:val="22"/>
        </w:rPr>
        <w:t> </w:t>
      </w:r>
    </w:p>
    <w:p w14:paraId="5CBF20E1" w14:textId="77777777" w:rsidR="00016DCB" w:rsidRPr="00016DCB" w:rsidRDefault="00016DCB" w:rsidP="00016DCB">
      <w:pPr>
        <w:pStyle w:val="paragraph"/>
        <w:spacing w:before="0" w:beforeAutospacing="0" w:after="0" w:afterAutospacing="0"/>
        <w:ind w:left="720"/>
        <w:textAlignment w:val="baseline"/>
        <w:rPr>
          <w:rFonts w:ascii="Segoe UI" w:hAnsi="Segoe UI" w:cs="Segoe UI"/>
          <w:sz w:val="18"/>
          <w:szCs w:val="18"/>
        </w:rPr>
      </w:pPr>
    </w:p>
    <w:p w14:paraId="498AEBEF" w14:textId="3C991F17" w:rsidR="00F6006F" w:rsidRDefault="00F95041" w:rsidP="00F6006F">
      <w:pPr>
        <w:pStyle w:val="ListParagraph"/>
        <w:numPr>
          <w:ilvl w:val="0"/>
          <w:numId w:val="1"/>
        </w:numPr>
        <w:rPr>
          <w:b/>
          <w:bCs/>
        </w:rPr>
      </w:pPr>
      <w:r>
        <w:rPr>
          <w:b/>
          <w:bCs/>
        </w:rPr>
        <w:t xml:space="preserve">Maak een </w:t>
      </w:r>
      <w:r w:rsidR="008B1FE2">
        <w:rPr>
          <w:b/>
          <w:bCs/>
        </w:rPr>
        <w:t>Project canvas aan voor het project die je zal doorlopen om jouw oplossing te realiseren.</w:t>
      </w:r>
      <w:r w:rsidR="00312CBB">
        <w:rPr>
          <w:b/>
          <w:bCs/>
        </w:rPr>
        <w:t>(</w:t>
      </w:r>
      <w:r w:rsidR="00E2187A">
        <w:rPr>
          <w:b/>
          <w:bCs/>
        </w:rPr>
        <w:t>6</w:t>
      </w:r>
      <w:r w:rsidR="00312CBB">
        <w:rPr>
          <w:b/>
          <w:bCs/>
        </w:rPr>
        <w:t>)</w:t>
      </w:r>
    </w:p>
    <w:p w14:paraId="61E4FD73" w14:textId="77777777" w:rsidR="00430D08" w:rsidRDefault="00430D08" w:rsidP="00430D08">
      <w:pPr>
        <w:pStyle w:val="ListParagraph"/>
        <w:rPr>
          <w:b/>
          <w:bCs/>
        </w:rPr>
      </w:pPr>
    </w:p>
    <w:p w14:paraId="2AF1CA4A" w14:textId="601E0D6F" w:rsidR="00430D08" w:rsidRPr="00016DCB" w:rsidRDefault="00430D08" w:rsidP="00430D08">
      <w:pPr>
        <w:pStyle w:val="ListParagraph"/>
        <w:rPr>
          <w:rFonts w:cstheme="minorHAnsi"/>
          <w:i/>
          <w:iCs/>
        </w:rPr>
      </w:pPr>
      <w:r w:rsidRPr="00430D08">
        <w:rPr>
          <w:rFonts w:cstheme="minorHAnsi"/>
        </w:rPr>
        <w:t xml:space="preserve">Zie document: </w:t>
      </w:r>
      <w:r w:rsidRPr="00016DCB">
        <w:rPr>
          <w:rFonts w:cstheme="minorHAnsi"/>
          <w:i/>
          <w:iCs/>
        </w:rPr>
        <w:t>Project canvas LED-strip backlight</w:t>
      </w:r>
      <w:r w:rsidR="00016DCB">
        <w:rPr>
          <w:rFonts w:cstheme="minorHAnsi"/>
          <w:i/>
          <w:iCs/>
        </w:rPr>
        <w:t>.pdf</w:t>
      </w:r>
    </w:p>
    <w:p w14:paraId="6F7FFFDE" w14:textId="77777777" w:rsidR="00430D08" w:rsidRDefault="00430D08" w:rsidP="00430D08">
      <w:pPr>
        <w:pStyle w:val="ListParagraph"/>
        <w:rPr>
          <w:b/>
          <w:bCs/>
        </w:rPr>
      </w:pPr>
    </w:p>
    <w:p w14:paraId="2F1A812A" w14:textId="77777777" w:rsidR="00016DCB" w:rsidRDefault="00016DCB">
      <w:pPr>
        <w:spacing w:after="160" w:line="259" w:lineRule="auto"/>
        <w:rPr>
          <w:b/>
          <w:bCs/>
        </w:rPr>
      </w:pPr>
      <w:r>
        <w:rPr>
          <w:b/>
          <w:bCs/>
        </w:rPr>
        <w:br w:type="page"/>
      </w:r>
    </w:p>
    <w:p w14:paraId="69101575" w14:textId="6EF4CDAA" w:rsidR="00F6006F" w:rsidRDefault="00E26D08" w:rsidP="00F6006F">
      <w:pPr>
        <w:pStyle w:val="ListParagraph"/>
        <w:numPr>
          <w:ilvl w:val="0"/>
          <w:numId w:val="1"/>
        </w:numPr>
        <w:rPr>
          <w:b/>
          <w:bCs/>
        </w:rPr>
      </w:pPr>
      <w:r>
        <w:rPr>
          <w:b/>
          <w:bCs/>
        </w:rPr>
        <w:t>Maak een SWOT analyse voor jouw oplossing, geef minstens 2 punten bij elk onderdeel (2 sterktes, 2 zwaktes, 2 opportuniteiten en 2 bedreigingen). Leg duidelijk uit waarom je iets bij een bepaald punt plaatst (bv: Traag opladen is een zwakte aan ons product gezien elke andere smartphone op de huidige markt een fastcharging systeem gebruikt).</w:t>
      </w:r>
      <w:r w:rsidR="00406A5E">
        <w:rPr>
          <w:b/>
          <w:bCs/>
        </w:rPr>
        <w:t xml:space="preserve"> Als er geen duidelijke uitleg staat kan je geen punten verkrijgen voor dit onderdeel</w:t>
      </w:r>
      <w:r>
        <w:rPr>
          <w:b/>
          <w:bCs/>
        </w:rPr>
        <w:t>.</w:t>
      </w:r>
      <w:r w:rsidR="00312CBB">
        <w:rPr>
          <w:b/>
          <w:bCs/>
        </w:rPr>
        <w:t xml:space="preserve"> (8)</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4"/>
        <w:gridCol w:w="4578"/>
      </w:tblGrid>
      <w:tr w:rsidR="00430D08" w:rsidRPr="00430D08" w14:paraId="08C3312A" w14:textId="77777777" w:rsidTr="00430D08">
        <w:trPr>
          <w:trHeight w:val="465"/>
        </w:trPr>
        <w:tc>
          <w:tcPr>
            <w:tcW w:w="15795" w:type="dxa"/>
            <w:gridSpan w:val="2"/>
            <w:tcBorders>
              <w:top w:val="nil"/>
              <w:left w:val="nil"/>
              <w:bottom w:val="single" w:sz="6" w:space="0" w:color="BFBFBF"/>
              <w:right w:val="nil"/>
            </w:tcBorders>
            <w:shd w:val="clear" w:color="auto" w:fill="auto"/>
            <w:vAlign w:val="center"/>
            <w:hideMark/>
          </w:tcPr>
          <w:p w14:paraId="5744E2F2" w14:textId="77777777" w:rsidR="00430D08" w:rsidRPr="00430D08" w:rsidRDefault="00430D08" w:rsidP="00430D08">
            <w:pPr>
              <w:spacing w:after="0" w:line="240" w:lineRule="auto"/>
              <w:jc w:val="center"/>
              <w:textAlignment w:val="baseline"/>
              <w:rPr>
                <w:rFonts w:ascii="Segoe UI" w:eastAsia="Times New Roman" w:hAnsi="Segoe UI" w:cs="Segoe UI"/>
                <w:sz w:val="18"/>
                <w:szCs w:val="18"/>
                <w:lang w:eastAsia="nl-BE"/>
              </w:rPr>
            </w:pPr>
            <w:r w:rsidRPr="00430D08">
              <w:rPr>
                <w:rFonts w:ascii="Century Gothic" w:eastAsia="Times New Roman" w:hAnsi="Century Gothic" w:cs="Segoe UI"/>
                <w:color w:val="000000"/>
                <w:sz w:val="36"/>
                <w:szCs w:val="36"/>
                <w:lang w:val="en-US" w:eastAsia="nl-BE"/>
              </w:rPr>
              <w:t>INTERNAL FACTORS</w:t>
            </w:r>
            <w:r w:rsidRPr="00430D08">
              <w:rPr>
                <w:rFonts w:ascii="Century Gothic" w:eastAsia="Times New Roman" w:hAnsi="Century Gothic" w:cs="Segoe UI"/>
                <w:color w:val="000000"/>
                <w:sz w:val="36"/>
                <w:szCs w:val="36"/>
                <w:lang w:eastAsia="nl-BE"/>
              </w:rPr>
              <w:t> </w:t>
            </w:r>
          </w:p>
        </w:tc>
      </w:tr>
      <w:tr w:rsidR="00430D08" w:rsidRPr="00430D08" w14:paraId="63638886" w14:textId="77777777" w:rsidTr="00430D08">
        <w:trPr>
          <w:trHeight w:val="525"/>
        </w:trPr>
        <w:tc>
          <w:tcPr>
            <w:tcW w:w="7890" w:type="dxa"/>
            <w:tcBorders>
              <w:top w:val="single" w:sz="6" w:space="0" w:color="BFBFBF"/>
              <w:left w:val="single" w:sz="6" w:space="0" w:color="BFBFBF"/>
              <w:bottom w:val="single" w:sz="6" w:space="0" w:color="BFBFBF"/>
              <w:right w:val="single" w:sz="6" w:space="0" w:color="BFBFBF"/>
            </w:tcBorders>
            <w:shd w:val="clear" w:color="auto" w:fill="FFE599"/>
            <w:vAlign w:val="center"/>
            <w:hideMark/>
          </w:tcPr>
          <w:p w14:paraId="4341C42A" w14:textId="77777777" w:rsidR="00430D08" w:rsidRPr="00430D08" w:rsidRDefault="00430D08" w:rsidP="00430D08">
            <w:pPr>
              <w:spacing w:after="0" w:line="240" w:lineRule="auto"/>
              <w:jc w:val="center"/>
              <w:textAlignment w:val="baseline"/>
              <w:rPr>
                <w:rFonts w:ascii="Segoe UI" w:eastAsia="Times New Roman" w:hAnsi="Segoe UI" w:cs="Segoe UI"/>
                <w:sz w:val="18"/>
                <w:szCs w:val="18"/>
                <w:lang w:eastAsia="nl-BE"/>
              </w:rPr>
            </w:pPr>
            <w:r w:rsidRPr="00430D08">
              <w:rPr>
                <w:rFonts w:ascii="Century Gothic" w:eastAsia="Times New Roman" w:hAnsi="Century Gothic" w:cs="Segoe UI"/>
                <w:color w:val="000000"/>
                <w:sz w:val="32"/>
                <w:szCs w:val="32"/>
                <w:lang w:val="en-US" w:eastAsia="nl-BE"/>
              </w:rPr>
              <w:t>STRENGTHS  +</w:t>
            </w:r>
            <w:r w:rsidRPr="00430D08">
              <w:rPr>
                <w:rFonts w:ascii="Century Gothic" w:eastAsia="Times New Roman" w:hAnsi="Century Gothic" w:cs="Segoe UI"/>
                <w:color w:val="000000"/>
                <w:sz w:val="32"/>
                <w:szCs w:val="32"/>
                <w:lang w:eastAsia="nl-BE"/>
              </w:rPr>
              <w:t> </w:t>
            </w:r>
          </w:p>
        </w:tc>
        <w:tc>
          <w:tcPr>
            <w:tcW w:w="7905" w:type="dxa"/>
            <w:tcBorders>
              <w:top w:val="single" w:sz="6" w:space="0" w:color="BFBFBF"/>
              <w:left w:val="single" w:sz="6" w:space="0" w:color="BFBFBF"/>
              <w:bottom w:val="single" w:sz="6" w:space="0" w:color="BFBFBF"/>
              <w:right w:val="single" w:sz="6" w:space="0" w:color="BFBFBF"/>
            </w:tcBorders>
            <w:shd w:val="clear" w:color="auto" w:fill="FFC000"/>
            <w:vAlign w:val="center"/>
            <w:hideMark/>
          </w:tcPr>
          <w:p w14:paraId="4D0F6A08" w14:textId="77777777" w:rsidR="00430D08" w:rsidRPr="00430D08" w:rsidRDefault="00430D08" w:rsidP="00430D08">
            <w:pPr>
              <w:spacing w:after="0" w:line="240" w:lineRule="auto"/>
              <w:jc w:val="center"/>
              <w:textAlignment w:val="baseline"/>
              <w:rPr>
                <w:rFonts w:ascii="Segoe UI" w:eastAsia="Times New Roman" w:hAnsi="Segoe UI" w:cs="Segoe UI"/>
                <w:sz w:val="18"/>
                <w:szCs w:val="18"/>
                <w:lang w:eastAsia="nl-BE"/>
              </w:rPr>
            </w:pPr>
            <w:r w:rsidRPr="00430D08">
              <w:rPr>
                <w:rFonts w:ascii="Century Gothic" w:eastAsia="Times New Roman" w:hAnsi="Century Gothic" w:cs="Segoe UI"/>
                <w:color w:val="000000"/>
                <w:sz w:val="32"/>
                <w:szCs w:val="32"/>
                <w:lang w:val="en-US" w:eastAsia="nl-BE"/>
              </w:rPr>
              <w:t>WEAKNESSES  –</w:t>
            </w:r>
            <w:r w:rsidRPr="00430D08">
              <w:rPr>
                <w:rFonts w:ascii="Century Gothic" w:eastAsia="Times New Roman" w:hAnsi="Century Gothic" w:cs="Segoe UI"/>
                <w:color w:val="000000"/>
                <w:sz w:val="32"/>
                <w:szCs w:val="32"/>
                <w:lang w:eastAsia="nl-BE"/>
              </w:rPr>
              <w:t> </w:t>
            </w:r>
          </w:p>
        </w:tc>
      </w:tr>
      <w:tr w:rsidR="00430D08" w:rsidRPr="00430D08" w14:paraId="40A07C7C" w14:textId="77777777" w:rsidTr="00430D08">
        <w:trPr>
          <w:trHeight w:val="2280"/>
        </w:trPr>
        <w:tc>
          <w:tcPr>
            <w:tcW w:w="7890" w:type="dxa"/>
            <w:tcBorders>
              <w:top w:val="single" w:sz="6" w:space="0" w:color="BFBFBF"/>
              <w:left w:val="single" w:sz="6" w:space="0" w:color="BFBFBF"/>
              <w:bottom w:val="single" w:sz="6" w:space="0" w:color="808080"/>
              <w:right w:val="single" w:sz="6" w:space="0" w:color="BFBFBF"/>
            </w:tcBorders>
            <w:shd w:val="clear" w:color="auto" w:fill="auto"/>
            <w:vAlign w:val="center"/>
            <w:hideMark/>
          </w:tcPr>
          <w:p w14:paraId="7C7971CA" w14:textId="77777777" w:rsidR="00430D08" w:rsidRPr="00430D08" w:rsidRDefault="00430D08" w:rsidP="00430D08">
            <w:pPr>
              <w:spacing w:after="0" w:line="240" w:lineRule="auto"/>
              <w:textAlignment w:val="baseline"/>
              <w:rPr>
                <w:rFonts w:ascii="Segoe UI" w:eastAsia="Times New Roman" w:hAnsi="Segoe UI" w:cs="Segoe UI"/>
                <w:sz w:val="18"/>
                <w:szCs w:val="18"/>
                <w:lang w:eastAsia="nl-BE"/>
              </w:rPr>
            </w:pPr>
            <w:r w:rsidRPr="00430D08">
              <w:rPr>
                <w:rFonts w:ascii="Century Gothic" w:eastAsia="Times New Roman" w:hAnsi="Century Gothic" w:cs="Segoe UI"/>
                <w:b/>
                <w:bCs/>
                <w:color w:val="000000"/>
                <w:sz w:val="24"/>
                <w:szCs w:val="24"/>
                <w:lang w:val="nl-NL" w:eastAsia="nl-BE"/>
              </w:rPr>
              <w:t>Ergonomische Voordelen:</w:t>
            </w:r>
            <w:r w:rsidRPr="00430D08">
              <w:rPr>
                <w:rFonts w:ascii="Century Gothic" w:eastAsia="Times New Roman" w:hAnsi="Century Gothic" w:cs="Segoe UI"/>
                <w:color w:val="000000"/>
                <w:sz w:val="24"/>
                <w:szCs w:val="24"/>
                <w:lang w:val="nl-NL" w:eastAsia="nl-BE"/>
              </w:rPr>
              <w:t xml:space="preserve"> De LED-strip achter het scherm vermindert oogbelasting en hoofdpijn, waardoor de computerervaring comfortabeler wordt.</w:t>
            </w:r>
            <w:r w:rsidRPr="00430D08">
              <w:rPr>
                <w:rFonts w:ascii="Century Gothic" w:eastAsia="Times New Roman" w:hAnsi="Century Gothic" w:cs="Segoe UI"/>
                <w:color w:val="000000"/>
                <w:sz w:val="24"/>
                <w:szCs w:val="24"/>
                <w:lang w:eastAsia="nl-BE"/>
              </w:rPr>
              <w:t> </w:t>
            </w:r>
          </w:p>
          <w:p w14:paraId="5A0F4EEA" w14:textId="77777777" w:rsidR="00430D08" w:rsidRPr="00430D08" w:rsidRDefault="00430D08" w:rsidP="00430D08">
            <w:pPr>
              <w:spacing w:after="0" w:line="240" w:lineRule="auto"/>
              <w:textAlignment w:val="baseline"/>
              <w:rPr>
                <w:rFonts w:ascii="Segoe UI" w:eastAsia="Times New Roman" w:hAnsi="Segoe UI" w:cs="Segoe UI"/>
                <w:sz w:val="18"/>
                <w:szCs w:val="18"/>
                <w:lang w:eastAsia="nl-BE"/>
              </w:rPr>
            </w:pPr>
            <w:r w:rsidRPr="00430D08">
              <w:rPr>
                <w:rFonts w:ascii="Century Gothic" w:eastAsia="Times New Roman" w:hAnsi="Century Gothic" w:cs="Segoe UI"/>
                <w:b/>
                <w:bCs/>
                <w:color w:val="000000"/>
                <w:sz w:val="24"/>
                <w:szCs w:val="24"/>
                <w:lang w:val="nl-NL" w:eastAsia="nl-BE"/>
              </w:rPr>
              <w:t xml:space="preserve">Gebruiksgemak: </w:t>
            </w:r>
            <w:r w:rsidRPr="00430D08">
              <w:rPr>
                <w:rFonts w:ascii="Century Gothic" w:eastAsia="Times New Roman" w:hAnsi="Century Gothic" w:cs="Segoe UI"/>
                <w:color w:val="000000"/>
                <w:sz w:val="24"/>
                <w:szCs w:val="24"/>
                <w:lang w:val="nl-NL" w:eastAsia="nl-BE"/>
              </w:rPr>
              <w:t>Aangezien de LED-strip al in het bureau is ingebouwd, vereist de implementatie van de oplossing minimale aanpassingen.</w:t>
            </w:r>
            <w:r w:rsidRPr="00430D08">
              <w:rPr>
                <w:rFonts w:ascii="Century Gothic" w:eastAsia="Times New Roman" w:hAnsi="Century Gothic" w:cs="Segoe UI"/>
                <w:color w:val="000000"/>
                <w:sz w:val="24"/>
                <w:szCs w:val="24"/>
                <w:lang w:eastAsia="nl-BE"/>
              </w:rPr>
              <w:t> </w:t>
            </w:r>
          </w:p>
        </w:tc>
        <w:tc>
          <w:tcPr>
            <w:tcW w:w="7905" w:type="dxa"/>
            <w:tcBorders>
              <w:top w:val="single" w:sz="6" w:space="0" w:color="BFBFBF"/>
              <w:left w:val="single" w:sz="6" w:space="0" w:color="BFBFBF"/>
              <w:bottom w:val="single" w:sz="6" w:space="0" w:color="808080"/>
              <w:right w:val="single" w:sz="6" w:space="0" w:color="BFBFBF"/>
            </w:tcBorders>
            <w:shd w:val="clear" w:color="auto" w:fill="auto"/>
            <w:vAlign w:val="center"/>
            <w:hideMark/>
          </w:tcPr>
          <w:p w14:paraId="18533CA7" w14:textId="77777777" w:rsidR="00430D08" w:rsidRPr="00430D08" w:rsidRDefault="00430D08" w:rsidP="00430D08">
            <w:pPr>
              <w:spacing w:after="0" w:line="240" w:lineRule="auto"/>
              <w:textAlignment w:val="baseline"/>
              <w:rPr>
                <w:rFonts w:ascii="Segoe UI" w:eastAsia="Times New Roman" w:hAnsi="Segoe UI" w:cs="Segoe UI"/>
                <w:sz w:val="18"/>
                <w:szCs w:val="18"/>
                <w:lang w:eastAsia="nl-BE"/>
              </w:rPr>
            </w:pPr>
            <w:r w:rsidRPr="00430D08">
              <w:rPr>
                <w:rFonts w:ascii="Century Gothic" w:eastAsia="Times New Roman" w:hAnsi="Century Gothic" w:cs="Segoe UI"/>
                <w:b/>
                <w:bCs/>
                <w:color w:val="000000"/>
                <w:sz w:val="24"/>
                <w:szCs w:val="24"/>
                <w:lang w:val="nl-NL" w:eastAsia="nl-BE"/>
              </w:rPr>
              <w:t xml:space="preserve">Beperkingen: </w:t>
            </w:r>
            <w:r w:rsidRPr="00430D08">
              <w:rPr>
                <w:rFonts w:ascii="Century Gothic" w:eastAsia="Times New Roman" w:hAnsi="Century Gothic" w:cs="Segoe UI"/>
                <w:color w:val="000000"/>
                <w:sz w:val="24"/>
                <w:szCs w:val="24"/>
                <w:lang w:val="nl-NL" w:eastAsia="nl-BE"/>
              </w:rPr>
              <w:t>Omdat de LED-strip al ingebouwd is kunnen er beperkte aanpassingsmogelijkheden zijn op vlak van positionering.</w:t>
            </w:r>
            <w:r w:rsidRPr="00430D08">
              <w:rPr>
                <w:rFonts w:ascii="Century Gothic" w:eastAsia="Times New Roman" w:hAnsi="Century Gothic" w:cs="Segoe UI"/>
                <w:color w:val="000000"/>
                <w:sz w:val="24"/>
                <w:szCs w:val="24"/>
                <w:lang w:eastAsia="nl-BE"/>
              </w:rPr>
              <w:t> </w:t>
            </w:r>
          </w:p>
          <w:p w14:paraId="4C4A9DBF" w14:textId="77777777" w:rsidR="00430D08" w:rsidRPr="00430D08" w:rsidRDefault="00430D08" w:rsidP="00430D08">
            <w:pPr>
              <w:spacing w:after="0" w:line="240" w:lineRule="auto"/>
              <w:textAlignment w:val="baseline"/>
              <w:rPr>
                <w:rFonts w:ascii="Segoe UI" w:eastAsia="Times New Roman" w:hAnsi="Segoe UI" w:cs="Segoe UI"/>
                <w:sz w:val="18"/>
                <w:szCs w:val="18"/>
                <w:lang w:eastAsia="nl-BE"/>
              </w:rPr>
            </w:pPr>
            <w:r w:rsidRPr="00430D08">
              <w:rPr>
                <w:rFonts w:ascii="Century Gothic" w:eastAsia="Times New Roman" w:hAnsi="Century Gothic" w:cs="Segoe UI"/>
                <w:b/>
                <w:bCs/>
                <w:color w:val="000000"/>
                <w:sz w:val="24"/>
                <w:szCs w:val="24"/>
                <w:lang w:val="nl-NL" w:eastAsia="nl-BE"/>
              </w:rPr>
              <w:t xml:space="preserve">Visuele Afleiding: </w:t>
            </w:r>
            <w:r w:rsidRPr="00430D08">
              <w:rPr>
                <w:rFonts w:ascii="Century Gothic" w:eastAsia="Times New Roman" w:hAnsi="Century Gothic" w:cs="Segoe UI"/>
                <w:color w:val="000000"/>
                <w:sz w:val="24"/>
                <w:szCs w:val="24"/>
                <w:lang w:val="nl-NL" w:eastAsia="nl-BE"/>
              </w:rPr>
              <w:t>Het licht kan mogelijks een visuele afleiding worden afhankelijk van de helderheid en kleur van de LED-strip t.o.v. de content op het scherm.</w:t>
            </w:r>
            <w:r w:rsidRPr="00430D08">
              <w:rPr>
                <w:rFonts w:ascii="Century Gothic" w:eastAsia="Times New Roman" w:hAnsi="Century Gothic" w:cs="Segoe UI"/>
                <w:color w:val="000000"/>
                <w:sz w:val="24"/>
                <w:szCs w:val="24"/>
                <w:lang w:eastAsia="nl-BE"/>
              </w:rPr>
              <w:t> </w:t>
            </w:r>
          </w:p>
          <w:p w14:paraId="65928260" w14:textId="77777777" w:rsidR="00430D08" w:rsidRPr="00430D08" w:rsidRDefault="00430D08" w:rsidP="00430D08">
            <w:pPr>
              <w:spacing w:after="0" w:line="240" w:lineRule="auto"/>
              <w:textAlignment w:val="baseline"/>
              <w:rPr>
                <w:rFonts w:ascii="Segoe UI" w:eastAsia="Times New Roman" w:hAnsi="Segoe UI" w:cs="Segoe UI"/>
                <w:sz w:val="18"/>
                <w:szCs w:val="18"/>
                <w:lang w:eastAsia="nl-BE"/>
              </w:rPr>
            </w:pPr>
            <w:r w:rsidRPr="00430D08">
              <w:rPr>
                <w:rFonts w:ascii="Century Gothic" w:eastAsia="Times New Roman" w:hAnsi="Century Gothic" w:cs="Segoe UI"/>
                <w:color w:val="000000"/>
                <w:lang w:eastAsia="nl-BE"/>
              </w:rPr>
              <w:t> </w:t>
            </w:r>
          </w:p>
        </w:tc>
      </w:tr>
      <w:tr w:rsidR="00430D08" w:rsidRPr="00430D08" w14:paraId="60D7A4C9" w14:textId="77777777" w:rsidTr="00430D08">
        <w:trPr>
          <w:trHeight w:val="120"/>
        </w:trPr>
        <w:tc>
          <w:tcPr>
            <w:tcW w:w="7890" w:type="dxa"/>
            <w:tcBorders>
              <w:top w:val="single" w:sz="6" w:space="0" w:color="808080"/>
              <w:left w:val="nil"/>
              <w:bottom w:val="nil"/>
              <w:right w:val="nil"/>
            </w:tcBorders>
            <w:shd w:val="clear" w:color="auto" w:fill="auto"/>
            <w:vAlign w:val="center"/>
            <w:hideMark/>
          </w:tcPr>
          <w:p w14:paraId="67D47231" w14:textId="77777777" w:rsidR="00430D08" w:rsidRPr="00430D08" w:rsidRDefault="00430D08" w:rsidP="00430D08">
            <w:pPr>
              <w:spacing w:after="0" w:line="240" w:lineRule="auto"/>
              <w:ind w:firstLine="225"/>
              <w:textAlignment w:val="baseline"/>
              <w:rPr>
                <w:rFonts w:ascii="Segoe UI" w:eastAsia="Times New Roman" w:hAnsi="Segoe UI" w:cs="Segoe UI"/>
                <w:sz w:val="18"/>
                <w:szCs w:val="18"/>
                <w:lang w:eastAsia="nl-BE"/>
              </w:rPr>
            </w:pPr>
            <w:r w:rsidRPr="00430D08">
              <w:rPr>
                <w:rFonts w:ascii="Century Gothic" w:eastAsia="Times New Roman" w:hAnsi="Century Gothic" w:cs="Segoe UI"/>
                <w:color w:val="000000"/>
                <w:sz w:val="16"/>
                <w:szCs w:val="16"/>
                <w:lang w:eastAsia="nl-BE"/>
              </w:rPr>
              <w:t> </w:t>
            </w:r>
          </w:p>
        </w:tc>
        <w:tc>
          <w:tcPr>
            <w:tcW w:w="7905" w:type="dxa"/>
            <w:tcBorders>
              <w:top w:val="single" w:sz="6" w:space="0" w:color="808080"/>
              <w:left w:val="nil"/>
              <w:bottom w:val="nil"/>
              <w:right w:val="nil"/>
            </w:tcBorders>
            <w:shd w:val="clear" w:color="auto" w:fill="auto"/>
            <w:vAlign w:val="center"/>
            <w:hideMark/>
          </w:tcPr>
          <w:p w14:paraId="5C2DB723" w14:textId="77777777" w:rsidR="00430D08" w:rsidRPr="00430D08" w:rsidRDefault="00430D08" w:rsidP="00430D08">
            <w:pPr>
              <w:spacing w:after="0" w:line="240" w:lineRule="auto"/>
              <w:ind w:firstLine="225"/>
              <w:textAlignment w:val="baseline"/>
              <w:rPr>
                <w:rFonts w:ascii="Segoe UI" w:eastAsia="Times New Roman" w:hAnsi="Segoe UI" w:cs="Segoe UI"/>
                <w:sz w:val="18"/>
                <w:szCs w:val="18"/>
                <w:lang w:eastAsia="nl-BE"/>
              </w:rPr>
            </w:pPr>
            <w:r w:rsidRPr="00430D08">
              <w:rPr>
                <w:rFonts w:ascii="Century Gothic" w:eastAsia="Times New Roman" w:hAnsi="Century Gothic" w:cs="Segoe UI"/>
                <w:color w:val="000000"/>
                <w:sz w:val="16"/>
                <w:szCs w:val="16"/>
                <w:lang w:eastAsia="nl-BE"/>
              </w:rPr>
              <w:t> </w:t>
            </w:r>
          </w:p>
        </w:tc>
      </w:tr>
      <w:tr w:rsidR="00430D08" w:rsidRPr="00430D08" w14:paraId="773C6037" w14:textId="77777777" w:rsidTr="00430D08">
        <w:trPr>
          <w:trHeight w:val="465"/>
        </w:trPr>
        <w:tc>
          <w:tcPr>
            <w:tcW w:w="15795" w:type="dxa"/>
            <w:gridSpan w:val="2"/>
            <w:tcBorders>
              <w:top w:val="nil"/>
              <w:left w:val="nil"/>
              <w:bottom w:val="single" w:sz="6" w:space="0" w:color="BFBFBF"/>
              <w:right w:val="nil"/>
            </w:tcBorders>
            <w:shd w:val="clear" w:color="auto" w:fill="auto"/>
            <w:vAlign w:val="center"/>
            <w:hideMark/>
          </w:tcPr>
          <w:p w14:paraId="4BD9A283" w14:textId="77777777" w:rsidR="00430D08" w:rsidRPr="00430D08" w:rsidRDefault="00430D08" w:rsidP="00430D08">
            <w:pPr>
              <w:spacing w:after="0" w:line="240" w:lineRule="auto"/>
              <w:jc w:val="center"/>
              <w:textAlignment w:val="baseline"/>
              <w:rPr>
                <w:rFonts w:ascii="Segoe UI" w:eastAsia="Times New Roman" w:hAnsi="Segoe UI" w:cs="Segoe UI"/>
                <w:sz w:val="18"/>
                <w:szCs w:val="18"/>
                <w:lang w:eastAsia="nl-BE"/>
              </w:rPr>
            </w:pPr>
            <w:r w:rsidRPr="00430D08">
              <w:rPr>
                <w:rFonts w:ascii="Century Gothic" w:eastAsia="Times New Roman" w:hAnsi="Century Gothic" w:cs="Segoe UI"/>
                <w:color w:val="000000"/>
                <w:sz w:val="36"/>
                <w:szCs w:val="36"/>
                <w:lang w:val="en-US" w:eastAsia="nl-BE"/>
              </w:rPr>
              <w:t>EXTERNAL FACTORS</w:t>
            </w:r>
            <w:r w:rsidRPr="00430D08">
              <w:rPr>
                <w:rFonts w:ascii="Century Gothic" w:eastAsia="Times New Roman" w:hAnsi="Century Gothic" w:cs="Segoe UI"/>
                <w:color w:val="000000"/>
                <w:sz w:val="36"/>
                <w:szCs w:val="36"/>
                <w:lang w:eastAsia="nl-BE"/>
              </w:rPr>
              <w:t> </w:t>
            </w:r>
          </w:p>
        </w:tc>
      </w:tr>
      <w:tr w:rsidR="00430D08" w:rsidRPr="00430D08" w14:paraId="39B5B3B0" w14:textId="77777777" w:rsidTr="00430D08">
        <w:trPr>
          <w:trHeight w:val="525"/>
        </w:trPr>
        <w:tc>
          <w:tcPr>
            <w:tcW w:w="7890" w:type="dxa"/>
            <w:tcBorders>
              <w:top w:val="single" w:sz="6" w:space="0" w:color="BFBFBF"/>
              <w:left w:val="single" w:sz="6" w:space="0" w:color="BFBFBF"/>
              <w:bottom w:val="single" w:sz="6" w:space="0" w:color="BFBFBF"/>
              <w:right w:val="single" w:sz="6" w:space="0" w:color="BFBFBF"/>
            </w:tcBorders>
            <w:shd w:val="clear" w:color="auto" w:fill="A4FDFF"/>
            <w:vAlign w:val="center"/>
            <w:hideMark/>
          </w:tcPr>
          <w:p w14:paraId="62441C02" w14:textId="77777777" w:rsidR="00430D08" w:rsidRPr="00430D08" w:rsidRDefault="00430D08" w:rsidP="00430D08">
            <w:pPr>
              <w:spacing w:after="0" w:line="240" w:lineRule="auto"/>
              <w:jc w:val="center"/>
              <w:textAlignment w:val="baseline"/>
              <w:rPr>
                <w:rFonts w:ascii="Segoe UI" w:eastAsia="Times New Roman" w:hAnsi="Segoe UI" w:cs="Segoe UI"/>
                <w:sz w:val="18"/>
                <w:szCs w:val="18"/>
                <w:lang w:eastAsia="nl-BE"/>
              </w:rPr>
            </w:pPr>
            <w:r w:rsidRPr="00430D08">
              <w:rPr>
                <w:rFonts w:ascii="Century Gothic" w:eastAsia="Times New Roman" w:hAnsi="Century Gothic" w:cs="Segoe UI"/>
                <w:color w:val="000000"/>
                <w:sz w:val="32"/>
                <w:szCs w:val="32"/>
                <w:lang w:val="en-US" w:eastAsia="nl-BE"/>
              </w:rPr>
              <w:t>OPPORTUNITIES  +</w:t>
            </w:r>
            <w:r w:rsidRPr="00430D08">
              <w:rPr>
                <w:rFonts w:ascii="Century Gothic" w:eastAsia="Times New Roman" w:hAnsi="Century Gothic" w:cs="Segoe UI"/>
                <w:color w:val="000000"/>
                <w:sz w:val="32"/>
                <w:szCs w:val="32"/>
                <w:lang w:eastAsia="nl-BE"/>
              </w:rPr>
              <w:t> </w:t>
            </w:r>
          </w:p>
        </w:tc>
        <w:tc>
          <w:tcPr>
            <w:tcW w:w="7905" w:type="dxa"/>
            <w:tcBorders>
              <w:top w:val="single" w:sz="6" w:space="0" w:color="BFBFBF"/>
              <w:left w:val="single" w:sz="6" w:space="0" w:color="BFBFBF"/>
              <w:bottom w:val="single" w:sz="6" w:space="0" w:color="BFBFBF"/>
              <w:right w:val="single" w:sz="6" w:space="0" w:color="BFBFBF"/>
            </w:tcBorders>
            <w:shd w:val="clear" w:color="auto" w:fill="38C9F7"/>
            <w:vAlign w:val="center"/>
            <w:hideMark/>
          </w:tcPr>
          <w:p w14:paraId="69F366A5" w14:textId="77777777" w:rsidR="00430D08" w:rsidRPr="00430D08" w:rsidRDefault="00430D08" w:rsidP="00430D08">
            <w:pPr>
              <w:spacing w:after="0" w:line="240" w:lineRule="auto"/>
              <w:jc w:val="center"/>
              <w:textAlignment w:val="baseline"/>
              <w:rPr>
                <w:rFonts w:ascii="Segoe UI" w:eastAsia="Times New Roman" w:hAnsi="Segoe UI" w:cs="Segoe UI"/>
                <w:sz w:val="18"/>
                <w:szCs w:val="18"/>
                <w:lang w:eastAsia="nl-BE"/>
              </w:rPr>
            </w:pPr>
            <w:r w:rsidRPr="00430D08">
              <w:rPr>
                <w:rFonts w:ascii="Century Gothic" w:eastAsia="Times New Roman" w:hAnsi="Century Gothic" w:cs="Segoe UI"/>
                <w:color w:val="000000"/>
                <w:sz w:val="32"/>
                <w:szCs w:val="32"/>
                <w:lang w:val="en-US" w:eastAsia="nl-BE"/>
              </w:rPr>
              <w:t>THREATS  –</w:t>
            </w:r>
            <w:r w:rsidRPr="00430D08">
              <w:rPr>
                <w:rFonts w:ascii="Century Gothic" w:eastAsia="Times New Roman" w:hAnsi="Century Gothic" w:cs="Segoe UI"/>
                <w:color w:val="000000"/>
                <w:sz w:val="32"/>
                <w:szCs w:val="32"/>
                <w:lang w:eastAsia="nl-BE"/>
              </w:rPr>
              <w:t> </w:t>
            </w:r>
          </w:p>
        </w:tc>
      </w:tr>
      <w:tr w:rsidR="00430D08" w:rsidRPr="00430D08" w14:paraId="02BA11CE" w14:textId="77777777" w:rsidTr="00430D08">
        <w:trPr>
          <w:trHeight w:val="3090"/>
        </w:trPr>
        <w:tc>
          <w:tcPr>
            <w:tcW w:w="7890" w:type="dxa"/>
            <w:tcBorders>
              <w:top w:val="single" w:sz="6" w:space="0" w:color="BFBFBF"/>
              <w:left w:val="single" w:sz="6" w:space="0" w:color="BFBFBF"/>
              <w:bottom w:val="single" w:sz="6" w:space="0" w:color="808080"/>
              <w:right w:val="single" w:sz="6" w:space="0" w:color="BFBFBF"/>
            </w:tcBorders>
            <w:shd w:val="clear" w:color="auto" w:fill="auto"/>
            <w:vAlign w:val="center"/>
            <w:hideMark/>
          </w:tcPr>
          <w:p w14:paraId="0ABB486C" w14:textId="77777777" w:rsidR="00430D08" w:rsidRPr="00430D08" w:rsidRDefault="00430D08" w:rsidP="00430D08">
            <w:pPr>
              <w:spacing w:after="0" w:line="240" w:lineRule="auto"/>
              <w:textAlignment w:val="baseline"/>
              <w:rPr>
                <w:rFonts w:ascii="Segoe UI" w:eastAsia="Times New Roman" w:hAnsi="Segoe UI" w:cs="Segoe UI"/>
                <w:sz w:val="18"/>
                <w:szCs w:val="18"/>
                <w:lang w:eastAsia="nl-BE"/>
              </w:rPr>
            </w:pPr>
            <w:r w:rsidRPr="00430D08">
              <w:rPr>
                <w:rFonts w:ascii="Century Gothic" w:eastAsia="Times New Roman" w:hAnsi="Century Gothic" w:cs="Segoe UI"/>
                <w:b/>
                <w:bCs/>
                <w:color w:val="000000"/>
                <w:sz w:val="24"/>
                <w:szCs w:val="24"/>
                <w:lang w:val="nl-NL" w:eastAsia="nl-BE"/>
              </w:rPr>
              <w:t xml:space="preserve">Potentieel voor Toekomstige Ontwikkeling: </w:t>
            </w:r>
            <w:r w:rsidRPr="00430D08">
              <w:rPr>
                <w:rFonts w:ascii="Century Gothic" w:eastAsia="Times New Roman" w:hAnsi="Century Gothic" w:cs="Segoe UI"/>
                <w:color w:val="000000"/>
                <w:sz w:val="24"/>
                <w:szCs w:val="24"/>
                <w:lang w:val="nl-NL" w:eastAsia="nl-BE"/>
              </w:rPr>
              <w:t>Als deze oplossing werkt, kan dat leiden tot meer innovatie, zoals het toevoegen van slimme technologie om de verlichting beter te kunnen regelen. (bijvoorbeeld: Google Home integratie)</w:t>
            </w:r>
            <w:r w:rsidRPr="00430D08">
              <w:rPr>
                <w:rFonts w:ascii="Century Gothic" w:eastAsia="Times New Roman" w:hAnsi="Century Gothic" w:cs="Segoe UI"/>
                <w:color w:val="000000"/>
                <w:sz w:val="24"/>
                <w:szCs w:val="24"/>
                <w:lang w:eastAsia="nl-BE"/>
              </w:rPr>
              <w:t> </w:t>
            </w:r>
          </w:p>
          <w:p w14:paraId="4DD616C6" w14:textId="2E4F6ED7" w:rsidR="00430D08" w:rsidRPr="00430D08" w:rsidRDefault="00430D08" w:rsidP="00430D08">
            <w:pPr>
              <w:spacing w:after="0" w:line="240" w:lineRule="auto"/>
              <w:textAlignment w:val="baseline"/>
              <w:rPr>
                <w:rFonts w:ascii="Segoe UI" w:eastAsia="Times New Roman" w:hAnsi="Segoe UI" w:cs="Segoe UI"/>
                <w:sz w:val="18"/>
                <w:szCs w:val="18"/>
                <w:lang w:eastAsia="nl-BE"/>
              </w:rPr>
            </w:pPr>
            <w:r w:rsidRPr="00430D08">
              <w:rPr>
                <w:rFonts w:ascii="Century Gothic" w:eastAsia="Times New Roman" w:hAnsi="Century Gothic" w:cs="Segoe UI"/>
                <w:b/>
                <w:bCs/>
                <w:color w:val="000000"/>
                <w:sz w:val="24"/>
                <w:szCs w:val="24"/>
                <w:lang w:val="nl-NL" w:eastAsia="nl-BE"/>
              </w:rPr>
              <w:t xml:space="preserve">Marktuitbreiding: </w:t>
            </w:r>
            <w:r w:rsidRPr="00430D08">
              <w:rPr>
                <w:rFonts w:ascii="Century Gothic" w:eastAsia="Times New Roman" w:hAnsi="Century Gothic" w:cs="Segoe UI"/>
                <w:color w:val="000000"/>
                <w:sz w:val="24"/>
                <w:szCs w:val="24"/>
                <w:lang w:val="nl-NL" w:eastAsia="nl-BE"/>
              </w:rPr>
              <w:t>Als de oplossing succesvol is kunnen we uitbreiden naar andere markten, zoals gaming, waar gebruikers vaak lange tijd voor een scherm zitten. Deze individuen kunnen een gelijkaardige oplossing nodig hebben.</w:t>
            </w:r>
            <w:r w:rsidRPr="00430D08">
              <w:rPr>
                <w:rFonts w:ascii="Century Gothic" w:eastAsia="Times New Roman" w:hAnsi="Century Gothic" w:cs="Segoe UI"/>
                <w:color w:val="000000"/>
                <w:sz w:val="24"/>
                <w:szCs w:val="24"/>
                <w:lang w:eastAsia="nl-BE"/>
              </w:rPr>
              <w:t> </w:t>
            </w:r>
          </w:p>
        </w:tc>
        <w:tc>
          <w:tcPr>
            <w:tcW w:w="7905" w:type="dxa"/>
            <w:tcBorders>
              <w:top w:val="single" w:sz="6" w:space="0" w:color="BFBFBF"/>
              <w:left w:val="single" w:sz="6" w:space="0" w:color="BFBFBF"/>
              <w:bottom w:val="single" w:sz="6" w:space="0" w:color="808080"/>
              <w:right w:val="single" w:sz="6" w:space="0" w:color="BFBFBF"/>
            </w:tcBorders>
            <w:shd w:val="clear" w:color="auto" w:fill="auto"/>
            <w:vAlign w:val="center"/>
            <w:hideMark/>
          </w:tcPr>
          <w:p w14:paraId="293484F8" w14:textId="77777777" w:rsidR="00430D08" w:rsidRPr="00430D08" w:rsidRDefault="00430D08" w:rsidP="00430D08">
            <w:pPr>
              <w:spacing w:after="0" w:line="240" w:lineRule="auto"/>
              <w:textAlignment w:val="baseline"/>
              <w:rPr>
                <w:rFonts w:ascii="Segoe UI" w:eastAsia="Times New Roman" w:hAnsi="Segoe UI" w:cs="Segoe UI"/>
                <w:sz w:val="18"/>
                <w:szCs w:val="18"/>
                <w:lang w:eastAsia="nl-BE"/>
              </w:rPr>
            </w:pPr>
            <w:r w:rsidRPr="00430D08">
              <w:rPr>
                <w:rFonts w:ascii="Century Gothic" w:eastAsia="Times New Roman" w:hAnsi="Century Gothic" w:cs="Segoe UI"/>
                <w:b/>
                <w:bCs/>
                <w:color w:val="000000"/>
                <w:sz w:val="24"/>
                <w:szCs w:val="24"/>
                <w:lang w:val="nl-NL" w:eastAsia="nl-BE"/>
              </w:rPr>
              <w:t xml:space="preserve">Technische Problemen: </w:t>
            </w:r>
            <w:r w:rsidRPr="00430D08">
              <w:rPr>
                <w:rFonts w:ascii="Century Gothic" w:eastAsia="Times New Roman" w:hAnsi="Century Gothic" w:cs="Segoe UI"/>
                <w:color w:val="000000"/>
                <w:sz w:val="24"/>
                <w:szCs w:val="24"/>
                <w:lang w:val="nl-NL" w:eastAsia="nl-BE"/>
              </w:rPr>
              <w:t>Er kunnen technische problemen optreden, zoals defect aan de hardware of te weinig licht, die de oplossing minder goed kunnen laten werken. </w:t>
            </w:r>
            <w:r w:rsidRPr="00430D08">
              <w:rPr>
                <w:rFonts w:ascii="Century Gothic" w:eastAsia="Times New Roman" w:hAnsi="Century Gothic" w:cs="Segoe UI"/>
                <w:color w:val="000000"/>
                <w:sz w:val="24"/>
                <w:szCs w:val="24"/>
                <w:lang w:eastAsia="nl-BE"/>
              </w:rPr>
              <w:t> </w:t>
            </w:r>
          </w:p>
          <w:p w14:paraId="5EDDEC2B" w14:textId="3E6D17CB" w:rsidR="00430D08" w:rsidRPr="00430D08" w:rsidRDefault="00430D08" w:rsidP="00430D08">
            <w:pPr>
              <w:spacing w:after="0" w:line="240" w:lineRule="auto"/>
              <w:textAlignment w:val="baseline"/>
              <w:rPr>
                <w:rFonts w:ascii="Segoe UI" w:eastAsia="Times New Roman" w:hAnsi="Segoe UI" w:cs="Segoe UI"/>
                <w:sz w:val="18"/>
                <w:szCs w:val="18"/>
                <w:lang w:eastAsia="nl-BE"/>
              </w:rPr>
            </w:pPr>
            <w:r w:rsidRPr="00430D08">
              <w:rPr>
                <w:rFonts w:ascii="Century Gothic" w:eastAsia="Times New Roman" w:hAnsi="Century Gothic" w:cs="Segoe UI"/>
                <w:b/>
                <w:bCs/>
                <w:color w:val="000000"/>
                <w:sz w:val="24"/>
                <w:szCs w:val="24"/>
                <w:lang w:val="nl-NL" w:eastAsia="nl-BE"/>
              </w:rPr>
              <w:t xml:space="preserve">Gezondheidsrisico's bij Verkeerd Gebruik: </w:t>
            </w:r>
            <w:r w:rsidRPr="00430D08">
              <w:rPr>
                <w:rFonts w:ascii="Century Gothic" w:eastAsia="Times New Roman" w:hAnsi="Century Gothic" w:cs="Segoe UI"/>
                <w:color w:val="000000"/>
                <w:sz w:val="24"/>
                <w:szCs w:val="24"/>
                <w:lang w:val="nl-NL" w:eastAsia="nl-BE"/>
              </w:rPr>
              <w:t xml:space="preserve">Als de </w:t>
            </w:r>
            <w:r w:rsidR="002C19E8" w:rsidRPr="00430D08">
              <w:rPr>
                <w:rFonts w:ascii="Century Gothic" w:eastAsia="Times New Roman" w:hAnsi="Century Gothic" w:cs="Segoe UI"/>
                <w:color w:val="000000"/>
                <w:sz w:val="24"/>
                <w:szCs w:val="24"/>
                <w:lang w:val="nl-NL" w:eastAsia="nl-BE"/>
              </w:rPr>
              <w:t>Ledverlichting</w:t>
            </w:r>
            <w:r w:rsidRPr="00430D08">
              <w:rPr>
                <w:rFonts w:ascii="Century Gothic" w:eastAsia="Times New Roman" w:hAnsi="Century Gothic" w:cs="Segoe UI"/>
                <w:color w:val="000000"/>
                <w:sz w:val="24"/>
                <w:szCs w:val="24"/>
                <w:lang w:val="nl-NL" w:eastAsia="nl-BE"/>
              </w:rPr>
              <w:t xml:space="preserve"> niet correct wordt gebruikt of ingesteld (te helder, verkeerde kleurtemperatuur,…), kan dit leiden tot verdere oogbelasting of slaapstoornissen, vooral bij gebruik in de avonduren.</w:t>
            </w:r>
            <w:r w:rsidRPr="00430D08">
              <w:rPr>
                <w:rFonts w:ascii="Century Gothic" w:eastAsia="Times New Roman" w:hAnsi="Century Gothic" w:cs="Segoe UI"/>
                <w:color w:val="000000"/>
                <w:sz w:val="24"/>
                <w:szCs w:val="24"/>
                <w:lang w:eastAsia="nl-BE"/>
              </w:rPr>
              <w:t> </w:t>
            </w:r>
          </w:p>
        </w:tc>
      </w:tr>
    </w:tbl>
    <w:p w14:paraId="7EC8E9D0" w14:textId="77777777" w:rsidR="00430D08" w:rsidRDefault="00430D08" w:rsidP="00430D08">
      <w:pPr>
        <w:pStyle w:val="ListParagraph"/>
        <w:rPr>
          <w:b/>
          <w:bCs/>
        </w:rPr>
      </w:pPr>
    </w:p>
    <w:p w14:paraId="445F2BB5" w14:textId="77777777" w:rsidR="00684C59" w:rsidRDefault="00684C59">
      <w:pPr>
        <w:spacing w:after="160" w:line="259" w:lineRule="auto"/>
        <w:rPr>
          <w:b/>
          <w:bCs/>
        </w:rPr>
      </w:pPr>
      <w:r>
        <w:rPr>
          <w:b/>
          <w:bCs/>
        </w:rPr>
        <w:br w:type="page"/>
      </w:r>
    </w:p>
    <w:p w14:paraId="4C5747EB" w14:textId="77EB2651" w:rsidR="00F6006F" w:rsidRDefault="00F6006F" w:rsidP="00F6006F">
      <w:pPr>
        <w:pStyle w:val="ListParagraph"/>
        <w:numPr>
          <w:ilvl w:val="0"/>
          <w:numId w:val="1"/>
        </w:numPr>
        <w:rPr>
          <w:b/>
          <w:bCs/>
        </w:rPr>
      </w:pPr>
      <w:r>
        <w:rPr>
          <w:b/>
          <w:bCs/>
        </w:rPr>
        <w:t>Bouw een prototype</w:t>
      </w:r>
      <w:r w:rsidR="00E26D08">
        <w:rPr>
          <w:b/>
          <w:bCs/>
        </w:rPr>
        <w:t xml:space="preserve"> voor jouw oplossing, bespreek uitvoerig waarom dat type prototype past bij jouw oplossing.</w:t>
      </w:r>
      <w:r>
        <w:rPr>
          <w:b/>
          <w:bCs/>
        </w:rPr>
        <w:t xml:space="preserve"> </w:t>
      </w:r>
      <w:r w:rsidR="00312CBB">
        <w:rPr>
          <w:b/>
          <w:bCs/>
        </w:rPr>
        <w:t>(</w:t>
      </w:r>
      <w:r w:rsidR="00000B13">
        <w:rPr>
          <w:b/>
          <w:bCs/>
        </w:rPr>
        <w:t>10)</w:t>
      </w:r>
    </w:p>
    <w:p w14:paraId="6ADA329C" w14:textId="77777777" w:rsidR="00430D08" w:rsidRDefault="00430D08" w:rsidP="00430D08">
      <w:pPr>
        <w:pStyle w:val="ListParagraph"/>
        <w:rPr>
          <w:b/>
          <w:bCs/>
        </w:rPr>
      </w:pPr>
    </w:p>
    <w:p w14:paraId="038C7EB8" w14:textId="652DCCBC" w:rsidR="00430D08" w:rsidRDefault="00430D08" w:rsidP="00430D08">
      <w:pPr>
        <w:pStyle w:val="ListParagraph"/>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 xml:space="preserve">Om alles verzorgt af te werken </w:t>
      </w:r>
      <w:r w:rsidR="002C19E8">
        <w:rPr>
          <w:rStyle w:val="normaltextrun"/>
          <w:rFonts w:ascii="Calibri" w:hAnsi="Calibri" w:cs="Calibri"/>
          <w:color w:val="000000"/>
          <w:bdr w:val="none" w:sz="0" w:space="0" w:color="auto" w:frame="1"/>
        </w:rPr>
        <w:t xml:space="preserve">wilden we de voeding nog, van de houder voorzien om hem aan de onderkant van het bureau te bevestigen. De ideale oplossing zou zijn om hem te 3D-printen. Hieronder enkele foto’s: </w:t>
      </w:r>
    </w:p>
    <w:p w14:paraId="50ADCCF5" w14:textId="033866A9" w:rsidR="00430D08" w:rsidRDefault="00430D08" w:rsidP="00430D08">
      <w:pPr>
        <w:pStyle w:val="ListParagraph"/>
        <w:rPr>
          <w:b/>
          <w:bCs/>
        </w:rPr>
      </w:pPr>
      <w:r>
        <w:rPr>
          <w:rStyle w:val="wacimagecontainer"/>
          <w:rFonts w:ascii="Segoe UI" w:hAnsi="Segoe UI" w:cs="Segoe UI"/>
          <w:noProof/>
          <w:color w:val="000000"/>
          <w:sz w:val="18"/>
          <w:szCs w:val="18"/>
          <w:shd w:val="clear" w:color="auto" w:fill="FFFFFF"/>
        </w:rPr>
        <w:drawing>
          <wp:inline distT="0" distB="0" distL="0" distR="0" wp14:anchorId="67D7ECF8" wp14:editId="0AC8B2B7">
            <wp:extent cx="5760720" cy="2680970"/>
            <wp:effectExtent l="0" t="0" r="0" b="5080"/>
            <wp:docPr id="411019227" name="Picture 411019227" descr="Afbeelding met tekst, doos, vloer, overdek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 met tekst, doos, vloer, overdekt&#10;&#10;Automatisch gegenereerde beschrijv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680970"/>
                    </a:xfrm>
                    <a:prstGeom prst="rect">
                      <a:avLst/>
                    </a:prstGeom>
                    <a:noFill/>
                    <a:ln>
                      <a:noFill/>
                    </a:ln>
                  </pic:spPr>
                </pic:pic>
              </a:graphicData>
            </a:graphic>
          </wp:inline>
        </w:drawing>
      </w:r>
      <w:r>
        <w:rPr>
          <w:rFonts w:ascii="Calibri" w:hAnsi="Calibri" w:cs="Calibri"/>
          <w:color w:val="000000"/>
          <w:shd w:val="clear" w:color="auto" w:fill="FFFFFF"/>
        </w:rPr>
        <w:br/>
      </w:r>
      <w:r>
        <w:rPr>
          <w:rStyle w:val="wacimagecontainer"/>
          <w:rFonts w:ascii="Segoe UI" w:hAnsi="Segoe UI" w:cs="Segoe UI"/>
          <w:noProof/>
          <w:color w:val="000000"/>
          <w:sz w:val="18"/>
          <w:szCs w:val="18"/>
          <w:shd w:val="clear" w:color="auto" w:fill="FFFFFF"/>
        </w:rPr>
        <w:drawing>
          <wp:inline distT="0" distB="0" distL="0" distR="0" wp14:anchorId="5734EAB1" wp14:editId="7B263126">
            <wp:extent cx="5753100" cy="2695575"/>
            <wp:effectExtent l="0" t="0" r="0" b="9525"/>
            <wp:docPr id="1798077957" name="Picture 1798077957" descr="Afbeelding met tekst, persoon, overdekt, kun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 met tekst, persoon, overdekt, kunst&#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695575"/>
                    </a:xfrm>
                    <a:prstGeom prst="rect">
                      <a:avLst/>
                    </a:prstGeom>
                    <a:noFill/>
                    <a:ln>
                      <a:noFill/>
                    </a:ln>
                  </pic:spPr>
                </pic:pic>
              </a:graphicData>
            </a:graphic>
          </wp:inline>
        </w:drawing>
      </w:r>
      <w:r>
        <w:rPr>
          <w:rFonts w:ascii="Calibri" w:hAnsi="Calibri" w:cs="Calibri"/>
          <w:color w:val="000000"/>
          <w:shd w:val="clear" w:color="auto" w:fill="FFFFFF"/>
        </w:rPr>
        <w:br/>
      </w:r>
    </w:p>
    <w:p w14:paraId="0B7E5F1D" w14:textId="77777777" w:rsidR="00430D08" w:rsidRDefault="00430D08" w:rsidP="00430D08">
      <w:pPr>
        <w:pStyle w:val="ListParagraph"/>
        <w:rPr>
          <w:b/>
          <w:bCs/>
        </w:rPr>
      </w:pPr>
    </w:p>
    <w:p w14:paraId="6E982B12" w14:textId="77777777" w:rsidR="00684C59" w:rsidRDefault="00684C59">
      <w:pPr>
        <w:spacing w:after="160" w:line="259" w:lineRule="auto"/>
        <w:rPr>
          <w:b/>
          <w:bCs/>
        </w:rPr>
      </w:pPr>
      <w:r>
        <w:rPr>
          <w:b/>
          <w:bCs/>
        </w:rPr>
        <w:br w:type="page"/>
      </w:r>
    </w:p>
    <w:p w14:paraId="69B57CA1" w14:textId="3FC4F671" w:rsidR="00F6006F" w:rsidRDefault="00F6006F" w:rsidP="00F6006F">
      <w:pPr>
        <w:pStyle w:val="ListParagraph"/>
        <w:numPr>
          <w:ilvl w:val="0"/>
          <w:numId w:val="1"/>
        </w:numPr>
        <w:rPr>
          <w:b/>
          <w:bCs/>
        </w:rPr>
      </w:pPr>
      <w:r>
        <w:rPr>
          <w:b/>
          <w:bCs/>
        </w:rPr>
        <w:t>Ontwikkel een test voor het systeem</w:t>
      </w:r>
      <w:r w:rsidR="00E26D08">
        <w:rPr>
          <w:b/>
          <w:bCs/>
        </w:rPr>
        <w:t xml:space="preserve"> en beschrijf de test grondig. Dit wil zeggen dat je duidelijk maakt wat je gaat testen, waarom je dat gaat testen, op welke manier die testen dienen te gebeuren, waarom je die testen op die manier zal uitvoeren, wat de condities zijn voor het slagen en niet slagen op de test, wie de test dient af te nemen, welke uitzonderingen kunnen er optreden etc.</w:t>
      </w:r>
      <w:r w:rsidR="00000B13">
        <w:rPr>
          <w:b/>
          <w:bCs/>
        </w:rPr>
        <w:t xml:space="preserve"> (</w:t>
      </w:r>
      <w:r w:rsidR="00295449">
        <w:rPr>
          <w:b/>
          <w:bCs/>
        </w:rPr>
        <w:t>5</w:t>
      </w:r>
      <w:r w:rsidR="00000B13">
        <w:rPr>
          <w:b/>
          <w:bCs/>
        </w:rPr>
        <w:t>)</w:t>
      </w:r>
    </w:p>
    <w:p w14:paraId="09C3CCF6" w14:textId="77777777" w:rsidR="002C19E8" w:rsidRDefault="002C19E8" w:rsidP="002C19E8">
      <w:pPr>
        <w:pStyle w:val="ListParagraph"/>
        <w:rPr>
          <w:b/>
          <w:bCs/>
        </w:rPr>
      </w:pPr>
    </w:p>
    <w:p w14:paraId="40BE74A2" w14:textId="4934A8C3" w:rsidR="002C19E8" w:rsidRDefault="002C19E8" w:rsidP="00B801A5">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sz w:val="22"/>
          <w:szCs w:val="22"/>
        </w:rPr>
        <w:t>Om de Led strip te testen moet de hardware correct geïnstalleerd worden. De voeding moet stevig bevestigd zijn aan het bureau. Als alle kabels juist aangesloten zijn (testen met multimeter), kan de LED-strip test beginnen.</w:t>
      </w:r>
      <w:r>
        <w:rPr>
          <w:rStyle w:val="eop"/>
          <w:rFonts w:ascii="Calibri" w:hAnsi="Calibri" w:cs="Calibri"/>
          <w:sz w:val="22"/>
          <w:szCs w:val="22"/>
        </w:rPr>
        <w:t> </w:t>
      </w:r>
    </w:p>
    <w:p w14:paraId="658D2F56" w14:textId="54FC96F1" w:rsidR="002C19E8" w:rsidRDefault="002C19E8" w:rsidP="00B801A5">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sz w:val="22"/>
          <w:szCs w:val="22"/>
        </w:rPr>
        <w:t>De test bestaat uit alle licht-modi te testen van de software. Deze moet overeenkomen met de kleuren die weergegeven worden op de LED-strip. De bedoeling is dat elke knop de correcte output aanstuurt. Indien de reactietijd tussen het aanklikken van het gewenste kleur en het veranderen van de led strip kleiner is dan 1 seconde, is dat correct. Bij langere wachttijd faalt de test. Hierop volgen geen uitzonderingen, alles moet ‘instant’ werken.</w:t>
      </w:r>
    </w:p>
    <w:p w14:paraId="43AF0E99" w14:textId="77777777" w:rsidR="002C19E8" w:rsidRDefault="002C19E8" w:rsidP="7A9B52B8">
      <w:pPr>
        <w:pStyle w:val="ListParagraph"/>
        <w:ind w:left="360"/>
        <w:rPr>
          <w:b/>
          <w:bCs/>
        </w:rPr>
      </w:pPr>
    </w:p>
    <w:p w14:paraId="093838ED" w14:textId="7D1B0273" w:rsidR="3D442602" w:rsidRDefault="00B801A5" w:rsidP="00B801A5">
      <w:pPr>
        <w:pStyle w:val="ListParagraph"/>
        <w:ind w:left="360" w:firstLine="348"/>
        <w:rPr>
          <w:rFonts w:eastAsiaTheme="minorEastAsia"/>
        </w:rPr>
      </w:pPr>
      <w:r>
        <w:rPr>
          <w:rFonts w:eastAsiaTheme="minorEastAsia"/>
        </w:rPr>
        <w:t>Video test</w:t>
      </w:r>
      <w:r w:rsidR="3D442602" w:rsidRPr="5865BA55">
        <w:rPr>
          <w:rFonts w:eastAsiaTheme="minorEastAsia"/>
        </w:rPr>
        <w:t xml:space="preserve"> procedure</w:t>
      </w:r>
      <w:r>
        <w:rPr>
          <w:rFonts w:eastAsiaTheme="minorEastAsia"/>
        </w:rPr>
        <w:t xml:space="preserve"> zie</w:t>
      </w:r>
      <w:r w:rsidR="3D442602" w:rsidRPr="5865BA55">
        <w:rPr>
          <w:rFonts w:eastAsiaTheme="minorEastAsia"/>
        </w:rPr>
        <w:t xml:space="preserve">: </w:t>
      </w:r>
      <w:r w:rsidR="3D442602" w:rsidRPr="00B801A5">
        <w:rPr>
          <w:rFonts w:eastAsiaTheme="minorEastAsia"/>
          <w:i/>
          <w:iCs/>
        </w:rPr>
        <w:t xml:space="preserve">Test procedure </w:t>
      </w:r>
      <w:r w:rsidR="0B55EEEC" w:rsidRPr="00B801A5">
        <w:rPr>
          <w:rFonts w:eastAsiaTheme="minorEastAsia"/>
          <w:i/>
          <w:iCs/>
        </w:rPr>
        <w:t>LED-strip</w:t>
      </w:r>
      <w:r w:rsidRPr="00B801A5">
        <w:rPr>
          <w:rFonts w:eastAsiaTheme="minorEastAsia"/>
          <w:i/>
          <w:iCs/>
        </w:rPr>
        <w:t>.mp4</w:t>
      </w:r>
    </w:p>
    <w:p w14:paraId="1A9967F8" w14:textId="77777777" w:rsidR="002C19E8" w:rsidRDefault="002C19E8" w:rsidP="002C19E8">
      <w:pPr>
        <w:pStyle w:val="ListParagraph"/>
        <w:rPr>
          <w:b/>
          <w:bCs/>
        </w:rPr>
      </w:pPr>
    </w:p>
    <w:p w14:paraId="58F0E1A7" w14:textId="140AA925" w:rsidR="00202C98" w:rsidRDefault="00053296" w:rsidP="00202C98">
      <w:pPr>
        <w:pStyle w:val="ListParagraph"/>
        <w:numPr>
          <w:ilvl w:val="0"/>
          <w:numId w:val="1"/>
        </w:numPr>
        <w:rPr>
          <w:b/>
          <w:bCs/>
        </w:rPr>
      </w:pPr>
      <w:r>
        <w:rPr>
          <w:b/>
          <w:bCs/>
        </w:rPr>
        <w:t>Maak een presentatie</w:t>
      </w:r>
      <w:r w:rsidR="007F5007">
        <w:rPr>
          <w:b/>
          <w:bCs/>
        </w:rPr>
        <w:t xml:space="preserve"> waar jullie het concept en prototype zullen voorstellen aan de docent. Het is de bedoeling om jullie keuzes te verantwoorden </w:t>
      </w:r>
      <w:r w:rsidR="004212D4">
        <w:rPr>
          <w:b/>
          <w:bCs/>
        </w:rPr>
        <w:t>die jullie gemaakt hebben bij het concept en het prototype</w:t>
      </w:r>
      <w:r w:rsidR="00F120BB">
        <w:rPr>
          <w:b/>
          <w:bCs/>
        </w:rPr>
        <w:t xml:space="preserve">. </w:t>
      </w:r>
      <w:r w:rsidR="00196E62">
        <w:rPr>
          <w:b/>
          <w:bCs/>
        </w:rPr>
        <w:t>Maak een opname waarin jullie deze presentatie geven. Deze opname laadt je mee op in Toledo</w:t>
      </w:r>
      <w:r w:rsidR="00156424">
        <w:rPr>
          <w:b/>
          <w:bCs/>
        </w:rPr>
        <w:t>. De Powerpoint of andere gebruikte materialen dien je in Github te plaatsen, de opname niet.</w:t>
      </w:r>
      <w:r w:rsidR="00000B13">
        <w:rPr>
          <w:b/>
          <w:bCs/>
        </w:rPr>
        <w:t>(10)</w:t>
      </w:r>
    </w:p>
    <w:p w14:paraId="58FFD658" w14:textId="77777777" w:rsidR="00202C98" w:rsidRDefault="00202C98" w:rsidP="00202C98">
      <w:pPr>
        <w:pStyle w:val="ListParagraph"/>
        <w:rPr>
          <w:b/>
          <w:bCs/>
        </w:rPr>
      </w:pPr>
    </w:p>
    <w:p w14:paraId="3C726645" w14:textId="57053FBC" w:rsidR="00202C98" w:rsidRPr="006E3CFD" w:rsidRDefault="00202C98" w:rsidP="00202C98">
      <w:pPr>
        <w:pStyle w:val="ListParagraph"/>
        <w:rPr>
          <w:rFonts w:cstheme="minorHAnsi"/>
          <w:i/>
          <w:iCs/>
        </w:rPr>
      </w:pPr>
      <w:r w:rsidRPr="00202C98">
        <w:rPr>
          <w:rFonts w:cstheme="minorHAnsi"/>
        </w:rPr>
        <w:t xml:space="preserve">Zie video: </w:t>
      </w:r>
      <w:r w:rsidR="006E3CFD" w:rsidRPr="006E3CFD">
        <w:rPr>
          <w:rFonts w:cstheme="minorHAnsi"/>
          <w:i/>
          <w:iCs/>
        </w:rPr>
        <w:t>P</w:t>
      </w:r>
      <w:r w:rsidRPr="006E3CFD">
        <w:rPr>
          <w:rFonts w:cstheme="minorHAnsi"/>
          <w:i/>
          <w:iCs/>
        </w:rPr>
        <w:t xml:space="preserve">resentatie </w:t>
      </w:r>
      <w:r w:rsidR="006E3CFD" w:rsidRPr="006E3CFD">
        <w:rPr>
          <w:rFonts w:cstheme="minorHAnsi"/>
          <w:i/>
          <w:iCs/>
        </w:rPr>
        <w:t>LED</w:t>
      </w:r>
      <w:r w:rsidRPr="006E3CFD">
        <w:rPr>
          <w:rFonts w:cstheme="minorHAnsi"/>
          <w:i/>
          <w:iCs/>
        </w:rPr>
        <w:t>-strip backlight</w:t>
      </w:r>
      <w:r w:rsidR="006E3CFD" w:rsidRPr="006E3CFD">
        <w:rPr>
          <w:rFonts w:cstheme="minorHAnsi"/>
          <w:i/>
          <w:iCs/>
        </w:rPr>
        <w:t>.mp4</w:t>
      </w:r>
    </w:p>
    <w:p w14:paraId="66CB33BF" w14:textId="77777777" w:rsidR="00202C98" w:rsidRPr="00202C98" w:rsidRDefault="00202C98" w:rsidP="00202C98">
      <w:pPr>
        <w:pStyle w:val="ListParagraph"/>
        <w:rPr>
          <w:b/>
          <w:bCs/>
        </w:rPr>
      </w:pPr>
    </w:p>
    <w:p w14:paraId="2F55EAA1" w14:textId="4D24FB56" w:rsidR="00E26D08" w:rsidRDefault="00053296" w:rsidP="00E26D08">
      <w:pPr>
        <w:pStyle w:val="ListParagraph"/>
        <w:numPr>
          <w:ilvl w:val="0"/>
          <w:numId w:val="1"/>
        </w:numPr>
        <w:rPr>
          <w:b/>
          <w:bCs/>
        </w:rPr>
      </w:pPr>
      <w:r>
        <w:rPr>
          <w:b/>
          <w:bCs/>
        </w:rPr>
        <w:t xml:space="preserve">Maak een Github </w:t>
      </w:r>
      <w:r w:rsidR="00D05BCC">
        <w:rPr>
          <w:b/>
          <w:bCs/>
        </w:rPr>
        <w:t>repository</w:t>
      </w:r>
      <w:r>
        <w:rPr>
          <w:b/>
          <w:bCs/>
        </w:rPr>
        <w:t xml:space="preserve"> voor het project met een README.md die </w:t>
      </w:r>
      <w:r w:rsidR="00E37908">
        <w:rPr>
          <w:b/>
          <w:bCs/>
        </w:rPr>
        <w:t>alle voorgaande elementen bevat.</w:t>
      </w:r>
      <w:r w:rsidR="00446A0B">
        <w:rPr>
          <w:b/>
          <w:bCs/>
        </w:rPr>
        <w:t xml:space="preserve"> Voeg de link naar deze (publieke) repository toe in dit document.</w:t>
      </w:r>
      <w:r w:rsidR="0025662A">
        <w:rPr>
          <w:b/>
          <w:bCs/>
        </w:rPr>
        <w:t xml:space="preserve"> (10)</w:t>
      </w:r>
    </w:p>
    <w:p w14:paraId="072385E3" w14:textId="77777777" w:rsidR="00202C98" w:rsidRDefault="00202C98" w:rsidP="00202C98">
      <w:pPr>
        <w:pStyle w:val="ListParagraph"/>
        <w:rPr>
          <w:b/>
          <w:bCs/>
        </w:rPr>
      </w:pPr>
    </w:p>
    <w:p w14:paraId="7BF179FE" w14:textId="03C39FFC" w:rsidR="00202C98" w:rsidRPr="00202C98" w:rsidRDefault="00202C98" w:rsidP="6AE78753">
      <w:pPr>
        <w:pStyle w:val="ListParagraph"/>
      </w:pPr>
      <w:r w:rsidRPr="6AE78753">
        <w:t>Link:</w:t>
      </w:r>
      <w:r w:rsidR="623AB588" w:rsidRPr="6AE78753">
        <w:t xml:space="preserve"> </w:t>
      </w:r>
      <w:hyperlink r:id="rId7">
        <w:r w:rsidR="623AB588" w:rsidRPr="6AE78753">
          <w:rPr>
            <w:rStyle w:val="Hyperlink"/>
          </w:rPr>
          <w:t>https://github.com/Saif-Dukh/LED-strip-backlight-project</w:t>
        </w:r>
      </w:hyperlink>
    </w:p>
    <w:p w14:paraId="4ED014A7" w14:textId="08028F44" w:rsidR="6AE78753" w:rsidRDefault="6AE78753" w:rsidP="6AE78753">
      <w:pPr>
        <w:pStyle w:val="ListParagraph"/>
      </w:pPr>
    </w:p>
    <w:sectPr w:rsidR="6AE787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altName w:val="Calibri"/>
    <w:charset w:val="00"/>
    <w:family w:val="swiss"/>
    <w:pitch w:val="variable"/>
    <w:sig w:usb0="00000287" w:usb1="00000000" w:usb2="00000000" w:usb3="00000000" w:csb0="000000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55272"/>
    <w:multiLevelType w:val="hybridMultilevel"/>
    <w:tmpl w:val="5E1240BC"/>
    <w:lvl w:ilvl="0" w:tplc="0A3E27A6">
      <w:numFmt w:val="bullet"/>
      <w:lvlText w:val="-"/>
      <w:lvlJc w:val="left"/>
      <w:pPr>
        <w:ind w:left="720" w:hanging="360"/>
      </w:pPr>
      <w:rPr>
        <w:rFonts w:ascii="Trebuchet MS" w:eastAsiaTheme="minorHAnsi" w:hAnsi="Trebuchet M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3422E14"/>
    <w:multiLevelType w:val="hybridMultilevel"/>
    <w:tmpl w:val="9E1E848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789811109">
    <w:abstractNumId w:val="1"/>
  </w:num>
  <w:num w:numId="2" w16cid:durableId="315038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6F"/>
    <w:rsid w:val="00000B13"/>
    <w:rsid w:val="00016DCB"/>
    <w:rsid w:val="00053296"/>
    <w:rsid w:val="00090AA3"/>
    <w:rsid w:val="00156424"/>
    <w:rsid w:val="00160203"/>
    <w:rsid w:val="0018713C"/>
    <w:rsid w:val="00196E62"/>
    <w:rsid w:val="001C088E"/>
    <w:rsid w:val="001C40E0"/>
    <w:rsid w:val="00202C98"/>
    <w:rsid w:val="002546E7"/>
    <w:rsid w:val="0025662A"/>
    <w:rsid w:val="00295449"/>
    <w:rsid w:val="002C19E8"/>
    <w:rsid w:val="00312CBB"/>
    <w:rsid w:val="00322BB0"/>
    <w:rsid w:val="00370CC0"/>
    <w:rsid w:val="003B4655"/>
    <w:rsid w:val="00406A5E"/>
    <w:rsid w:val="004212D4"/>
    <w:rsid w:val="004230AE"/>
    <w:rsid w:val="00430D08"/>
    <w:rsid w:val="00446A0B"/>
    <w:rsid w:val="00466979"/>
    <w:rsid w:val="00523CE0"/>
    <w:rsid w:val="00555DF8"/>
    <w:rsid w:val="005718BF"/>
    <w:rsid w:val="00663B6C"/>
    <w:rsid w:val="006751E2"/>
    <w:rsid w:val="00684C59"/>
    <w:rsid w:val="006E3CFD"/>
    <w:rsid w:val="00740666"/>
    <w:rsid w:val="0077586B"/>
    <w:rsid w:val="007F5007"/>
    <w:rsid w:val="008357D7"/>
    <w:rsid w:val="0085360E"/>
    <w:rsid w:val="008B1FE2"/>
    <w:rsid w:val="008E070C"/>
    <w:rsid w:val="00987830"/>
    <w:rsid w:val="00B03B80"/>
    <w:rsid w:val="00B801A5"/>
    <w:rsid w:val="00CF42CC"/>
    <w:rsid w:val="00D05BCC"/>
    <w:rsid w:val="00D90649"/>
    <w:rsid w:val="00DC0484"/>
    <w:rsid w:val="00DE3BA6"/>
    <w:rsid w:val="00E04596"/>
    <w:rsid w:val="00E2187A"/>
    <w:rsid w:val="00E26D08"/>
    <w:rsid w:val="00E37908"/>
    <w:rsid w:val="00EC0459"/>
    <w:rsid w:val="00ED4BA6"/>
    <w:rsid w:val="00EE54AD"/>
    <w:rsid w:val="00EF5310"/>
    <w:rsid w:val="00F120BB"/>
    <w:rsid w:val="00F44C70"/>
    <w:rsid w:val="00F6006F"/>
    <w:rsid w:val="00F6761A"/>
    <w:rsid w:val="00F87617"/>
    <w:rsid w:val="00F95041"/>
    <w:rsid w:val="00FB1CFA"/>
    <w:rsid w:val="0693B422"/>
    <w:rsid w:val="0B55EEEC"/>
    <w:rsid w:val="2B96797C"/>
    <w:rsid w:val="3D442602"/>
    <w:rsid w:val="5865BA55"/>
    <w:rsid w:val="5F07384B"/>
    <w:rsid w:val="5F5B536B"/>
    <w:rsid w:val="623AB588"/>
    <w:rsid w:val="6AE78753"/>
    <w:rsid w:val="7A9B52B8"/>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8A4F"/>
  <w15:chartTrackingRefBased/>
  <w15:docId w15:val="{9FD38AD0-6A25-48C5-978A-BB125FFE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06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006F"/>
    <w:pPr>
      <w:ind w:left="720"/>
      <w:contextualSpacing/>
    </w:pPr>
  </w:style>
  <w:style w:type="character" w:styleId="Strong">
    <w:name w:val="Strong"/>
    <w:basedOn w:val="DefaultParagraphFont"/>
    <w:uiPriority w:val="22"/>
    <w:qFormat/>
    <w:rsid w:val="00CF42CC"/>
    <w:rPr>
      <w:b/>
      <w:bCs/>
    </w:rPr>
  </w:style>
  <w:style w:type="paragraph" w:customStyle="1" w:styleId="paragraph">
    <w:name w:val="paragraph"/>
    <w:basedOn w:val="Normal"/>
    <w:rsid w:val="00430D08"/>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normaltextrun">
    <w:name w:val="normaltextrun"/>
    <w:basedOn w:val="DefaultParagraphFont"/>
    <w:rsid w:val="00430D08"/>
  </w:style>
  <w:style w:type="character" w:customStyle="1" w:styleId="eop">
    <w:name w:val="eop"/>
    <w:basedOn w:val="DefaultParagraphFont"/>
    <w:rsid w:val="00430D08"/>
  </w:style>
  <w:style w:type="character" w:customStyle="1" w:styleId="wacimagecontainer">
    <w:name w:val="wacimagecontainer"/>
    <w:basedOn w:val="DefaultParagraphFont"/>
    <w:rsid w:val="00430D08"/>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539867">
      <w:bodyDiv w:val="1"/>
      <w:marLeft w:val="0"/>
      <w:marRight w:val="0"/>
      <w:marTop w:val="0"/>
      <w:marBottom w:val="0"/>
      <w:divBdr>
        <w:top w:val="none" w:sz="0" w:space="0" w:color="auto"/>
        <w:left w:val="none" w:sz="0" w:space="0" w:color="auto"/>
        <w:bottom w:val="none" w:sz="0" w:space="0" w:color="auto"/>
        <w:right w:val="none" w:sz="0" w:space="0" w:color="auto"/>
      </w:divBdr>
      <w:divsChild>
        <w:div w:id="269162189">
          <w:marLeft w:val="0"/>
          <w:marRight w:val="0"/>
          <w:marTop w:val="0"/>
          <w:marBottom w:val="0"/>
          <w:divBdr>
            <w:top w:val="none" w:sz="0" w:space="0" w:color="auto"/>
            <w:left w:val="none" w:sz="0" w:space="0" w:color="auto"/>
            <w:bottom w:val="none" w:sz="0" w:space="0" w:color="auto"/>
            <w:right w:val="none" w:sz="0" w:space="0" w:color="auto"/>
          </w:divBdr>
        </w:div>
        <w:div w:id="1482238269">
          <w:marLeft w:val="0"/>
          <w:marRight w:val="0"/>
          <w:marTop w:val="0"/>
          <w:marBottom w:val="0"/>
          <w:divBdr>
            <w:top w:val="none" w:sz="0" w:space="0" w:color="auto"/>
            <w:left w:val="none" w:sz="0" w:space="0" w:color="auto"/>
            <w:bottom w:val="none" w:sz="0" w:space="0" w:color="auto"/>
            <w:right w:val="none" w:sz="0" w:space="0" w:color="auto"/>
          </w:divBdr>
        </w:div>
      </w:divsChild>
    </w:div>
    <w:div w:id="637491429">
      <w:bodyDiv w:val="1"/>
      <w:marLeft w:val="0"/>
      <w:marRight w:val="0"/>
      <w:marTop w:val="0"/>
      <w:marBottom w:val="0"/>
      <w:divBdr>
        <w:top w:val="none" w:sz="0" w:space="0" w:color="auto"/>
        <w:left w:val="none" w:sz="0" w:space="0" w:color="auto"/>
        <w:bottom w:val="none" w:sz="0" w:space="0" w:color="auto"/>
        <w:right w:val="none" w:sz="0" w:space="0" w:color="auto"/>
      </w:divBdr>
      <w:divsChild>
        <w:div w:id="23557727">
          <w:marLeft w:val="0"/>
          <w:marRight w:val="0"/>
          <w:marTop w:val="0"/>
          <w:marBottom w:val="0"/>
          <w:divBdr>
            <w:top w:val="none" w:sz="0" w:space="0" w:color="auto"/>
            <w:left w:val="none" w:sz="0" w:space="0" w:color="auto"/>
            <w:bottom w:val="none" w:sz="0" w:space="0" w:color="auto"/>
            <w:right w:val="none" w:sz="0" w:space="0" w:color="auto"/>
          </w:divBdr>
          <w:divsChild>
            <w:div w:id="978924357">
              <w:marLeft w:val="0"/>
              <w:marRight w:val="0"/>
              <w:marTop w:val="0"/>
              <w:marBottom w:val="0"/>
              <w:divBdr>
                <w:top w:val="none" w:sz="0" w:space="0" w:color="auto"/>
                <w:left w:val="none" w:sz="0" w:space="0" w:color="auto"/>
                <w:bottom w:val="none" w:sz="0" w:space="0" w:color="auto"/>
                <w:right w:val="none" w:sz="0" w:space="0" w:color="auto"/>
              </w:divBdr>
            </w:div>
          </w:divsChild>
        </w:div>
        <w:div w:id="207573040">
          <w:marLeft w:val="0"/>
          <w:marRight w:val="0"/>
          <w:marTop w:val="0"/>
          <w:marBottom w:val="0"/>
          <w:divBdr>
            <w:top w:val="none" w:sz="0" w:space="0" w:color="auto"/>
            <w:left w:val="none" w:sz="0" w:space="0" w:color="auto"/>
            <w:bottom w:val="none" w:sz="0" w:space="0" w:color="auto"/>
            <w:right w:val="none" w:sz="0" w:space="0" w:color="auto"/>
          </w:divBdr>
          <w:divsChild>
            <w:div w:id="511652244">
              <w:marLeft w:val="0"/>
              <w:marRight w:val="0"/>
              <w:marTop w:val="0"/>
              <w:marBottom w:val="0"/>
              <w:divBdr>
                <w:top w:val="none" w:sz="0" w:space="0" w:color="auto"/>
                <w:left w:val="none" w:sz="0" w:space="0" w:color="auto"/>
                <w:bottom w:val="none" w:sz="0" w:space="0" w:color="auto"/>
                <w:right w:val="none" w:sz="0" w:space="0" w:color="auto"/>
              </w:divBdr>
            </w:div>
            <w:div w:id="2071229459">
              <w:marLeft w:val="0"/>
              <w:marRight w:val="0"/>
              <w:marTop w:val="0"/>
              <w:marBottom w:val="0"/>
              <w:divBdr>
                <w:top w:val="none" w:sz="0" w:space="0" w:color="auto"/>
                <w:left w:val="none" w:sz="0" w:space="0" w:color="auto"/>
                <w:bottom w:val="none" w:sz="0" w:space="0" w:color="auto"/>
                <w:right w:val="none" w:sz="0" w:space="0" w:color="auto"/>
              </w:divBdr>
            </w:div>
          </w:divsChild>
        </w:div>
        <w:div w:id="384987956">
          <w:marLeft w:val="0"/>
          <w:marRight w:val="0"/>
          <w:marTop w:val="0"/>
          <w:marBottom w:val="0"/>
          <w:divBdr>
            <w:top w:val="none" w:sz="0" w:space="0" w:color="auto"/>
            <w:left w:val="none" w:sz="0" w:space="0" w:color="auto"/>
            <w:bottom w:val="none" w:sz="0" w:space="0" w:color="auto"/>
            <w:right w:val="none" w:sz="0" w:space="0" w:color="auto"/>
          </w:divBdr>
          <w:divsChild>
            <w:div w:id="1008025965">
              <w:marLeft w:val="0"/>
              <w:marRight w:val="0"/>
              <w:marTop w:val="0"/>
              <w:marBottom w:val="0"/>
              <w:divBdr>
                <w:top w:val="none" w:sz="0" w:space="0" w:color="auto"/>
                <w:left w:val="none" w:sz="0" w:space="0" w:color="auto"/>
                <w:bottom w:val="none" w:sz="0" w:space="0" w:color="auto"/>
                <w:right w:val="none" w:sz="0" w:space="0" w:color="auto"/>
              </w:divBdr>
            </w:div>
            <w:div w:id="1491630852">
              <w:marLeft w:val="0"/>
              <w:marRight w:val="0"/>
              <w:marTop w:val="0"/>
              <w:marBottom w:val="0"/>
              <w:divBdr>
                <w:top w:val="none" w:sz="0" w:space="0" w:color="auto"/>
                <w:left w:val="none" w:sz="0" w:space="0" w:color="auto"/>
                <w:bottom w:val="none" w:sz="0" w:space="0" w:color="auto"/>
                <w:right w:val="none" w:sz="0" w:space="0" w:color="auto"/>
              </w:divBdr>
            </w:div>
            <w:div w:id="2068412162">
              <w:marLeft w:val="0"/>
              <w:marRight w:val="0"/>
              <w:marTop w:val="0"/>
              <w:marBottom w:val="0"/>
              <w:divBdr>
                <w:top w:val="none" w:sz="0" w:space="0" w:color="auto"/>
                <w:left w:val="none" w:sz="0" w:space="0" w:color="auto"/>
                <w:bottom w:val="none" w:sz="0" w:space="0" w:color="auto"/>
                <w:right w:val="none" w:sz="0" w:space="0" w:color="auto"/>
              </w:divBdr>
            </w:div>
          </w:divsChild>
        </w:div>
        <w:div w:id="488794969">
          <w:marLeft w:val="0"/>
          <w:marRight w:val="0"/>
          <w:marTop w:val="0"/>
          <w:marBottom w:val="0"/>
          <w:divBdr>
            <w:top w:val="none" w:sz="0" w:space="0" w:color="auto"/>
            <w:left w:val="none" w:sz="0" w:space="0" w:color="auto"/>
            <w:bottom w:val="none" w:sz="0" w:space="0" w:color="auto"/>
            <w:right w:val="none" w:sz="0" w:space="0" w:color="auto"/>
          </w:divBdr>
          <w:divsChild>
            <w:div w:id="228660766">
              <w:marLeft w:val="0"/>
              <w:marRight w:val="0"/>
              <w:marTop w:val="0"/>
              <w:marBottom w:val="0"/>
              <w:divBdr>
                <w:top w:val="none" w:sz="0" w:space="0" w:color="auto"/>
                <w:left w:val="none" w:sz="0" w:space="0" w:color="auto"/>
                <w:bottom w:val="none" w:sz="0" w:space="0" w:color="auto"/>
                <w:right w:val="none" w:sz="0" w:space="0" w:color="auto"/>
              </w:divBdr>
            </w:div>
          </w:divsChild>
        </w:div>
        <w:div w:id="849175577">
          <w:marLeft w:val="0"/>
          <w:marRight w:val="0"/>
          <w:marTop w:val="0"/>
          <w:marBottom w:val="0"/>
          <w:divBdr>
            <w:top w:val="none" w:sz="0" w:space="0" w:color="auto"/>
            <w:left w:val="none" w:sz="0" w:space="0" w:color="auto"/>
            <w:bottom w:val="none" w:sz="0" w:space="0" w:color="auto"/>
            <w:right w:val="none" w:sz="0" w:space="0" w:color="auto"/>
          </w:divBdr>
          <w:divsChild>
            <w:div w:id="1747610049">
              <w:marLeft w:val="0"/>
              <w:marRight w:val="0"/>
              <w:marTop w:val="0"/>
              <w:marBottom w:val="0"/>
              <w:divBdr>
                <w:top w:val="none" w:sz="0" w:space="0" w:color="auto"/>
                <w:left w:val="none" w:sz="0" w:space="0" w:color="auto"/>
                <w:bottom w:val="none" w:sz="0" w:space="0" w:color="auto"/>
                <w:right w:val="none" w:sz="0" w:space="0" w:color="auto"/>
              </w:divBdr>
            </w:div>
          </w:divsChild>
        </w:div>
        <w:div w:id="919556296">
          <w:marLeft w:val="0"/>
          <w:marRight w:val="0"/>
          <w:marTop w:val="0"/>
          <w:marBottom w:val="0"/>
          <w:divBdr>
            <w:top w:val="none" w:sz="0" w:space="0" w:color="auto"/>
            <w:left w:val="none" w:sz="0" w:space="0" w:color="auto"/>
            <w:bottom w:val="none" w:sz="0" w:space="0" w:color="auto"/>
            <w:right w:val="none" w:sz="0" w:space="0" w:color="auto"/>
          </w:divBdr>
          <w:divsChild>
            <w:div w:id="799229321">
              <w:marLeft w:val="0"/>
              <w:marRight w:val="0"/>
              <w:marTop w:val="0"/>
              <w:marBottom w:val="0"/>
              <w:divBdr>
                <w:top w:val="none" w:sz="0" w:space="0" w:color="auto"/>
                <w:left w:val="none" w:sz="0" w:space="0" w:color="auto"/>
                <w:bottom w:val="none" w:sz="0" w:space="0" w:color="auto"/>
                <w:right w:val="none" w:sz="0" w:space="0" w:color="auto"/>
              </w:divBdr>
            </w:div>
          </w:divsChild>
        </w:div>
        <w:div w:id="933516628">
          <w:marLeft w:val="0"/>
          <w:marRight w:val="0"/>
          <w:marTop w:val="0"/>
          <w:marBottom w:val="0"/>
          <w:divBdr>
            <w:top w:val="none" w:sz="0" w:space="0" w:color="auto"/>
            <w:left w:val="none" w:sz="0" w:space="0" w:color="auto"/>
            <w:bottom w:val="none" w:sz="0" w:space="0" w:color="auto"/>
            <w:right w:val="none" w:sz="0" w:space="0" w:color="auto"/>
          </w:divBdr>
          <w:divsChild>
            <w:div w:id="1312831777">
              <w:marLeft w:val="0"/>
              <w:marRight w:val="0"/>
              <w:marTop w:val="0"/>
              <w:marBottom w:val="0"/>
              <w:divBdr>
                <w:top w:val="none" w:sz="0" w:space="0" w:color="auto"/>
                <w:left w:val="none" w:sz="0" w:space="0" w:color="auto"/>
                <w:bottom w:val="none" w:sz="0" w:space="0" w:color="auto"/>
                <w:right w:val="none" w:sz="0" w:space="0" w:color="auto"/>
              </w:divBdr>
            </w:div>
          </w:divsChild>
        </w:div>
        <w:div w:id="999236214">
          <w:marLeft w:val="0"/>
          <w:marRight w:val="0"/>
          <w:marTop w:val="0"/>
          <w:marBottom w:val="0"/>
          <w:divBdr>
            <w:top w:val="none" w:sz="0" w:space="0" w:color="auto"/>
            <w:left w:val="none" w:sz="0" w:space="0" w:color="auto"/>
            <w:bottom w:val="none" w:sz="0" w:space="0" w:color="auto"/>
            <w:right w:val="none" w:sz="0" w:space="0" w:color="auto"/>
          </w:divBdr>
          <w:divsChild>
            <w:div w:id="1127895344">
              <w:marLeft w:val="0"/>
              <w:marRight w:val="0"/>
              <w:marTop w:val="0"/>
              <w:marBottom w:val="0"/>
              <w:divBdr>
                <w:top w:val="none" w:sz="0" w:space="0" w:color="auto"/>
                <w:left w:val="none" w:sz="0" w:space="0" w:color="auto"/>
                <w:bottom w:val="none" w:sz="0" w:space="0" w:color="auto"/>
                <w:right w:val="none" w:sz="0" w:space="0" w:color="auto"/>
              </w:divBdr>
            </w:div>
          </w:divsChild>
        </w:div>
        <w:div w:id="1039009102">
          <w:marLeft w:val="0"/>
          <w:marRight w:val="0"/>
          <w:marTop w:val="0"/>
          <w:marBottom w:val="0"/>
          <w:divBdr>
            <w:top w:val="none" w:sz="0" w:space="0" w:color="auto"/>
            <w:left w:val="none" w:sz="0" w:space="0" w:color="auto"/>
            <w:bottom w:val="none" w:sz="0" w:space="0" w:color="auto"/>
            <w:right w:val="none" w:sz="0" w:space="0" w:color="auto"/>
          </w:divBdr>
          <w:divsChild>
            <w:div w:id="339624319">
              <w:marLeft w:val="0"/>
              <w:marRight w:val="0"/>
              <w:marTop w:val="0"/>
              <w:marBottom w:val="0"/>
              <w:divBdr>
                <w:top w:val="none" w:sz="0" w:space="0" w:color="auto"/>
                <w:left w:val="none" w:sz="0" w:space="0" w:color="auto"/>
                <w:bottom w:val="none" w:sz="0" w:space="0" w:color="auto"/>
                <w:right w:val="none" w:sz="0" w:space="0" w:color="auto"/>
              </w:divBdr>
            </w:div>
            <w:div w:id="540829096">
              <w:marLeft w:val="0"/>
              <w:marRight w:val="0"/>
              <w:marTop w:val="0"/>
              <w:marBottom w:val="0"/>
              <w:divBdr>
                <w:top w:val="none" w:sz="0" w:space="0" w:color="auto"/>
                <w:left w:val="none" w:sz="0" w:space="0" w:color="auto"/>
                <w:bottom w:val="none" w:sz="0" w:space="0" w:color="auto"/>
                <w:right w:val="none" w:sz="0" w:space="0" w:color="auto"/>
              </w:divBdr>
            </w:div>
          </w:divsChild>
        </w:div>
        <w:div w:id="1556698594">
          <w:marLeft w:val="0"/>
          <w:marRight w:val="0"/>
          <w:marTop w:val="0"/>
          <w:marBottom w:val="0"/>
          <w:divBdr>
            <w:top w:val="none" w:sz="0" w:space="0" w:color="auto"/>
            <w:left w:val="none" w:sz="0" w:space="0" w:color="auto"/>
            <w:bottom w:val="none" w:sz="0" w:space="0" w:color="auto"/>
            <w:right w:val="none" w:sz="0" w:space="0" w:color="auto"/>
          </w:divBdr>
          <w:divsChild>
            <w:div w:id="1496534110">
              <w:marLeft w:val="0"/>
              <w:marRight w:val="0"/>
              <w:marTop w:val="0"/>
              <w:marBottom w:val="0"/>
              <w:divBdr>
                <w:top w:val="none" w:sz="0" w:space="0" w:color="auto"/>
                <w:left w:val="none" w:sz="0" w:space="0" w:color="auto"/>
                <w:bottom w:val="none" w:sz="0" w:space="0" w:color="auto"/>
                <w:right w:val="none" w:sz="0" w:space="0" w:color="auto"/>
              </w:divBdr>
            </w:div>
          </w:divsChild>
        </w:div>
        <w:div w:id="1791390111">
          <w:marLeft w:val="0"/>
          <w:marRight w:val="0"/>
          <w:marTop w:val="0"/>
          <w:marBottom w:val="0"/>
          <w:divBdr>
            <w:top w:val="none" w:sz="0" w:space="0" w:color="auto"/>
            <w:left w:val="none" w:sz="0" w:space="0" w:color="auto"/>
            <w:bottom w:val="none" w:sz="0" w:space="0" w:color="auto"/>
            <w:right w:val="none" w:sz="0" w:space="0" w:color="auto"/>
          </w:divBdr>
          <w:divsChild>
            <w:div w:id="473908955">
              <w:marLeft w:val="0"/>
              <w:marRight w:val="0"/>
              <w:marTop w:val="0"/>
              <w:marBottom w:val="0"/>
              <w:divBdr>
                <w:top w:val="none" w:sz="0" w:space="0" w:color="auto"/>
                <w:left w:val="none" w:sz="0" w:space="0" w:color="auto"/>
                <w:bottom w:val="none" w:sz="0" w:space="0" w:color="auto"/>
                <w:right w:val="none" w:sz="0" w:space="0" w:color="auto"/>
              </w:divBdr>
            </w:div>
          </w:divsChild>
        </w:div>
        <w:div w:id="2144229136">
          <w:marLeft w:val="0"/>
          <w:marRight w:val="0"/>
          <w:marTop w:val="0"/>
          <w:marBottom w:val="0"/>
          <w:divBdr>
            <w:top w:val="none" w:sz="0" w:space="0" w:color="auto"/>
            <w:left w:val="none" w:sz="0" w:space="0" w:color="auto"/>
            <w:bottom w:val="none" w:sz="0" w:space="0" w:color="auto"/>
            <w:right w:val="none" w:sz="0" w:space="0" w:color="auto"/>
          </w:divBdr>
          <w:divsChild>
            <w:div w:id="610405656">
              <w:marLeft w:val="0"/>
              <w:marRight w:val="0"/>
              <w:marTop w:val="0"/>
              <w:marBottom w:val="0"/>
              <w:divBdr>
                <w:top w:val="none" w:sz="0" w:space="0" w:color="auto"/>
                <w:left w:val="none" w:sz="0" w:space="0" w:color="auto"/>
                <w:bottom w:val="none" w:sz="0" w:space="0" w:color="auto"/>
                <w:right w:val="none" w:sz="0" w:space="0" w:color="auto"/>
              </w:divBdr>
            </w:div>
            <w:div w:id="13751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0331">
      <w:bodyDiv w:val="1"/>
      <w:marLeft w:val="0"/>
      <w:marRight w:val="0"/>
      <w:marTop w:val="0"/>
      <w:marBottom w:val="0"/>
      <w:divBdr>
        <w:top w:val="none" w:sz="0" w:space="0" w:color="auto"/>
        <w:left w:val="none" w:sz="0" w:space="0" w:color="auto"/>
        <w:bottom w:val="none" w:sz="0" w:space="0" w:color="auto"/>
        <w:right w:val="none" w:sz="0" w:space="0" w:color="auto"/>
      </w:divBdr>
      <w:divsChild>
        <w:div w:id="342321078">
          <w:marLeft w:val="0"/>
          <w:marRight w:val="0"/>
          <w:marTop w:val="0"/>
          <w:marBottom w:val="0"/>
          <w:divBdr>
            <w:top w:val="none" w:sz="0" w:space="0" w:color="auto"/>
            <w:left w:val="none" w:sz="0" w:space="0" w:color="auto"/>
            <w:bottom w:val="none" w:sz="0" w:space="0" w:color="auto"/>
            <w:right w:val="none" w:sz="0" w:space="0" w:color="auto"/>
          </w:divBdr>
        </w:div>
        <w:div w:id="1190486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if-Dukh/LED-strip-backlight-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900</Words>
  <Characters>5135</Characters>
  <Application>Microsoft Office Word</Application>
  <DocSecurity>4</DocSecurity>
  <Lines>42</Lines>
  <Paragraphs>12</Paragraphs>
  <ScaleCrop>false</ScaleCrop>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Leroy</dc:creator>
  <cp:keywords/>
  <dc:description/>
  <cp:lastModifiedBy>Saifullah Edilbekov</cp:lastModifiedBy>
  <cp:revision>10</cp:revision>
  <dcterms:created xsi:type="dcterms:W3CDTF">2024-01-07T05:51:00Z</dcterms:created>
  <dcterms:modified xsi:type="dcterms:W3CDTF">2024-01-06T21:27:00Z</dcterms:modified>
</cp:coreProperties>
</file>