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362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3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400"/>
          <w:sz w:val="18"/>
          <w:szCs w:val="18"/>
          <w:u w:val="none"/>
          <w:shd w:fill="auto" w:val="clear"/>
          <w:vertAlign w:val="baseline"/>
          <w:rtl w:val="0"/>
        </w:rPr>
        <w:t xml:space="preserve">DWIGHT TATE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900"/>
          <w:sz w:val="18"/>
          <w:szCs w:val="18"/>
          <w:u w:val="none"/>
          <w:shd w:fill="auto" w:val="clear"/>
          <w:vertAlign w:val="baseline"/>
          <w:rtl w:val="0"/>
        </w:rPr>
        <w:t xml:space="preserve">+1-156-540-5817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800"/>
          <w:sz w:val="18"/>
          <w:szCs w:val="18"/>
          <w:u w:val="none"/>
          <w:shd w:fill="auto" w:val="clear"/>
          <w:vertAlign w:val="baseline"/>
          <w:rtl w:val="0"/>
        </w:rPr>
        <w:t xml:space="preserve">Dublin, Ireland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c00"/>
          <w:sz w:val="18"/>
          <w:szCs w:val="18"/>
          <w:u w:val="none"/>
          <w:shd w:fill="auto" w:val="clear"/>
          <w:vertAlign w:val="baseline"/>
          <w:rtl w:val="0"/>
        </w:rPr>
        <w:t xml:space="preserve">dwighttate@gmail.com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2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6f00"/>
          <w:sz w:val="18"/>
          <w:szCs w:val="18"/>
          <w:u w:val="none"/>
          <w:shd w:fill="auto" w:val="clear"/>
          <w:vertAlign w:val="baseline"/>
          <w:rtl w:val="0"/>
        </w:rPr>
        <w:t xml:space="preserve">Data Science Intern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8600"/>
          <w:sz w:val="18"/>
          <w:szCs w:val="18"/>
          <w:u w:val="none"/>
          <w:shd w:fill="auto" w:val="clear"/>
          <w:vertAlign w:val="baseline"/>
          <w:rtl w:val="0"/>
        </w:rPr>
        <w:t xml:space="preserve">Borer Ltd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2015- Ongoing Dublin, Ireland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a00"/>
          <w:sz w:val="18"/>
          <w:szCs w:val="18"/>
          <w:u w:val="none"/>
          <w:shd w:fill="auto" w:val="clear"/>
          <w:vertAlign w:val="baseline"/>
          <w:rtl w:val="0"/>
        </w:rPr>
        <w:t xml:space="preserve">Borer Ltd is a company that offers B2B Sales Prospecting Solution for Scaling Startups and Fast Growth Companies.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400"/>
          <w:sz w:val="18"/>
          <w:szCs w:val="18"/>
          <w:u w:val="none"/>
          <w:shd w:fill="auto" w:val="clear"/>
          <w:vertAlign w:val="baseline"/>
          <w:rtl w:val="0"/>
        </w:rPr>
        <w:t xml:space="preserve">• Extracted data (2500 customer reviews). Converted it into a readable form and recorded it in a text file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000"/>
          <w:sz w:val="18"/>
          <w:szCs w:val="18"/>
          <w:u w:val="none"/>
          <w:shd w:fill="auto" w:val="clear"/>
          <w:vertAlign w:val="baseline"/>
          <w:rtl w:val="0"/>
        </w:rPr>
        <w:t xml:space="preserve">• Managed team of 12 people.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700"/>
          <w:sz w:val="18"/>
          <w:szCs w:val="18"/>
          <w:u w:val="none"/>
          <w:shd w:fill="auto" w:val="clear"/>
          <w:vertAlign w:val="baseline"/>
          <w:rtl w:val="0"/>
        </w:rPr>
        <w:t xml:space="preserve">• Built web app that used advanced statistical models to predict user behavior, used by 300+ city teams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8100"/>
          <w:sz w:val="18"/>
          <w:szCs w:val="18"/>
          <w:u w:val="none"/>
          <w:shd w:fill="auto" w:val="clear"/>
          <w:vertAlign w:val="baseline"/>
          <w:rtl w:val="0"/>
        </w:rPr>
        <w:t xml:space="preserve">• Provided frequency and empirical data analysis using Python (pymorphy2, re, numpy, matplotlib)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7b00"/>
          <w:sz w:val="18"/>
          <w:szCs w:val="18"/>
          <w:u w:val="none"/>
          <w:shd w:fill="auto" w:val="clear"/>
          <w:vertAlign w:val="baseline"/>
          <w:rtl w:val="0"/>
        </w:rPr>
        <w:t xml:space="preserve">Data Science Intern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7e00"/>
          <w:sz w:val="18"/>
          <w:szCs w:val="18"/>
          <w:u w:val="none"/>
          <w:shd w:fill="auto" w:val="clear"/>
          <w:vertAlign w:val="baseline"/>
          <w:rtl w:val="0"/>
        </w:rPr>
        <w:t xml:space="preserve">Heller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600"/>
          <w:sz w:val="18"/>
          <w:szCs w:val="18"/>
          <w:u w:val="none"/>
          <w:shd w:fill="auto" w:val="clear"/>
          <w:vertAlign w:val="baseline"/>
          <w:rtl w:val="0"/>
        </w:rPr>
        <w:t xml:space="preserve">2013-2015 Dublin, Ireland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300"/>
          <w:sz w:val="18"/>
          <w:szCs w:val="18"/>
          <w:u w:val="none"/>
          <w:shd w:fill="auto" w:val="clear"/>
          <w:vertAlign w:val="baseline"/>
          <w:rtl w:val="0"/>
        </w:rPr>
        <w:t xml:space="preserve">Heller is a software platform that provides video analysis and coaching tools for sports teams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700"/>
          <w:sz w:val="18"/>
          <w:szCs w:val="18"/>
          <w:u w:val="none"/>
          <w:shd w:fill="auto" w:val="clear"/>
          <w:vertAlign w:val="baseline"/>
          <w:rtl w:val="0"/>
        </w:rPr>
        <w:t xml:space="preserve">⚫ Completing an immersive 10-week program called Node that is centered on Data Science.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700"/>
          <w:sz w:val="18"/>
          <w:szCs w:val="18"/>
          <w:u w:val="none"/>
          <w:shd w:fill="auto" w:val="clear"/>
          <w:vertAlign w:val="baseline"/>
          <w:rtl w:val="0"/>
        </w:rPr>
        <w:t xml:space="preserve">Successfully completed the POC which helped my institute to gain 2 more projects.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100"/>
          <w:sz w:val="18"/>
          <w:szCs w:val="18"/>
          <w:u w:val="none"/>
          <w:shd w:fill="auto" w:val="clear"/>
          <w:vertAlign w:val="baseline"/>
          <w:rtl w:val="0"/>
        </w:rPr>
        <w:t xml:space="preserve">Data Science Intern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8900"/>
          <w:sz w:val="18"/>
          <w:szCs w:val="18"/>
          <w:u w:val="none"/>
          <w:shd w:fill="auto" w:val="clear"/>
          <w:vertAlign w:val="baseline"/>
          <w:rtl w:val="0"/>
        </w:rPr>
        <w:t xml:space="preserve">Hudson PLC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d00"/>
          <w:sz w:val="18"/>
          <w:szCs w:val="18"/>
          <w:u w:val="none"/>
          <w:shd w:fill="auto" w:val="clear"/>
          <w:vertAlign w:val="baseline"/>
          <w:rtl w:val="0"/>
        </w:rPr>
        <w:t xml:space="preserve">2010-2013 Dublin, Ireland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a00"/>
          <w:sz w:val="18"/>
          <w:szCs w:val="18"/>
          <w:u w:val="none"/>
          <w:shd w:fill="auto" w:val="clear"/>
          <w:vertAlign w:val="baseline"/>
          <w:rtl w:val="0"/>
        </w:rPr>
        <w:t xml:space="preserve">Hudson PLC is a hub for educational material and question papers of Guru Gobind Singh Indraprastha University (GGSIPU) Delhi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500"/>
          <w:sz w:val="18"/>
          <w:szCs w:val="18"/>
          <w:u w:val="none"/>
          <w:shd w:fill="auto" w:val="clear"/>
          <w:vertAlign w:val="baseline"/>
          <w:rtl w:val="0"/>
        </w:rPr>
        <w:t xml:space="preserve">• Build a real-time analytics dashboard using Tableau and D3.js that portrays the processed output.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300"/>
          <w:sz w:val="18"/>
          <w:szCs w:val="18"/>
          <w:u w:val="none"/>
          <w:shd w:fill="auto" w:val="clear"/>
          <w:vertAlign w:val="baseline"/>
          <w:rtl w:val="0"/>
        </w:rPr>
        <w:t xml:space="preserve">• Analyzed massive social networks (350+ million vertices) using a variety of tools (Hive, Pig, Python).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b00"/>
          <w:sz w:val="18"/>
          <w:szCs w:val="18"/>
          <w:u w:val="none"/>
          <w:shd w:fill="auto" w:val="clear"/>
          <w:vertAlign w:val="baseline"/>
          <w:rtl w:val="0"/>
        </w:rPr>
        <w:t xml:space="preserve">• Analyzed massive social networks (350+ million vertices) using a variety of tools (Hive, Pig, Python).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200"/>
          <w:sz w:val="18"/>
          <w:szCs w:val="18"/>
          <w:u w:val="none"/>
          <w:shd w:fill="auto" w:val="clear"/>
          <w:vertAlign w:val="baseline"/>
          <w:rtl w:val="0"/>
        </w:rPr>
        <w:t xml:space="preserve">Business Development/Data Science Intern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8500"/>
          <w:sz w:val="18"/>
          <w:szCs w:val="18"/>
          <w:u w:val="none"/>
          <w:shd w:fill="auto" w:val="clear"/>
          <w:vertAlign w:val="baseline"/>
          <w:rtl w:val="0"/>
        </w:rPr>
        <w:t xml:space="preserve">Rolfson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900"/>
          <w:sz w:val="18"/>
          <w:szCs w:val="18"/>
          <w:u w:val="none"/>
          <w:shd w:fill="auto" w:val="clear"/>
          <w:vertAlign w:val="baseline"/>
          <w:rtl w:val="0"/>
        </w:rPr>
        <w:t xml:space="preserve">2006-2010 Dublin, Ireland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6000"/>
          <w:sz w:val="18"/>
          <w:szCs w:val="18"/>
          <w:u w:val="none"/>
          <w:shd w:fill="auto" w:val="clear"/>
          <w:vertAlign w:val="baseline"/>
          <w:rtl w:val="0"/>
        </w:rPr>
        <w:t xml:space="preserve">Rolfson is a digital media start up which creates polls for news sites: 'our technology gives users orientation by intuitively visualising opinions'. • Reduced time spent by user per session by an average of 12 secs. • Performed ad-hoc data visualizations using ggplot2 in R for measuring current model metrics.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2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400"/>
          <w:sz w:val="18"/>
          <w:szCs w:val="18"/>
          <w:u w:val="none"/>
          <w:shd w:fill="auto" w:val="clear"/>
          <w:vertAlign w:val="baseline"/>
          <w:rtl w:val="0"/>
        </w:rPr>
        <w:t xml:space="preserve">Computer Science Engineering (B.E.) Chitkara University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2001 - Ongoing Dublin, Ireland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5f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Science, Mathematics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8700"/>
          <w:sz w:val="18"/>
          <w:szCs w:val="18"/>
          <w:u w:val="none"/>
          <w:shd w:fill="auto" w:val="clear"/>
          <w:vertAlign w:val="baseline"/>
          <w:rtl w:val="0"/>
        </w:rPr>
        <w:t xml:space="preserve">Middle East Technical University 2000-2001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Dublin, Ireland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1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5200"/>
          <w:sz w:val="18"/>
          <w:szCs w:val="18"/>
          <w:u w:val="none"/>
          <w:shd w:fill="auto" w:val="clear"/>
          <w:vertAlign w:val="baseline"/>
          <w:rtl w:val="0"/>
        </w:rPr>
        <w:t xml:space="preserve">VOLUNTEERING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600"/>
          <w:sz w:val="18"/>
          <w:szCs w:val="18"/>
          <w:u w:val="none"/>
          <w:shd w:fill="auto" w:val="clear"/>
          <w:vertAlign w:val="baseline"/>
          <w:rtl w:val="0"/>
        </w:rPr>
        <w:t xml:space="preserve">Applied Cryptography Winter School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7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8e00"/>
          <w:sz w:val="18"/>
          <w:szCs w:val="18"/>
          <w:u w:val="none"/>
          <w:shd w:fill="auto" w:val="clear"/>
          <w:vertAlign w:val="baseline"/>
          <w:rtl w:val="0"/>
        </w:rPr>
        <w:t xml:space="preserve">Institute of Applied Mathematics 02/2019-03/2019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Middle East Technical University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600"/>
          <w:sz w:val="18"/>
          <w:szCs w:val="18"/>
          <w:u w:val="none"/>
          <w:shd w:fill="auto" w:val="clear"/>
          <w:vertAlign w:val="baseline"/>
          <w:rtl w:val="0"/>
        </w:rPr>
        <w:t xml:space="preserve">20-hour program in 10 days with a certificate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5d00"/>
          <w:sz w:val="18"/>
          <w:szCs w:val="18"/>
          <w:u w:val="none"/>
          <w:shd w:fill="auto" w:val="clear"/>
          <w:vertAlign w:val="baseline"/>
          <w:rtl w:val="0"/>
        </w:rPr>
        <w:t xml:space="preserve">Combinatorics and Geometry- Fernando Rodriguez Villegas Department of Mathematics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c00"/>
          <w:sz w:val="18"/>
          <w:szCs w:val="18"/>
          <w:u w:val="none"/>
          <w:shd w:fill="auto" w:val="clear"/>
          <w:vertAlign w:val="baseline"/>
          <w:rtl w:val="0"/>
        </w:rPr>
        <w:t xml:space="preserve">11/2018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Middle East Technical University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d00"/>
          <w:sz w:val="18"/>
          <w:szCs w:val="18"/>
          <w:u w:val="none"/>
          <w:shd w:fill="auto" w:val="clear"/>
          <w:vertAlign w:val="baseline"/>
          <w:rtl w:val="0"/>
        </w:rPr>
        <w:t xml:space="preserve">at Cahit Arf Lecture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a00"/>
          <w:sz w:val="18"/>
          <w:szCs w:val="18"/>
          <w:u w:val="none"/>
          <w:shd w:fill="auto" w:val="clear"/>
          <w:vertAlign w:val="baseline"/>
          <w:rtl w:val="0"/>
        </w:rPr>
        <w:t xml:space="preserve">Semesterbreak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400"/>
          <w:sz w:val="18"/>
          <w:szCs w:val="18"/>
          <w:u w:val="none"/>
          <w:shd w:fill="auto" w:val="clear"/>
          <w:vertAlign w:val="baseline"/>
          <w:rtl w:val="0"/>
        </w:rPr>
        <w:t xml:space="preserve">Undergraduate-Graduate Algebra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9400"/>
          <w:sz w:val="18"/>
          <w:szCs w:val="18"/>
          <w:u w:val="none"/>
          <w:shd w:fill="auto" w:val="clear"/>
          <w:vertAlign w:val="baseline"/>
          <w:rtl w:val="0"/>
        </w:rPr>
        <w:t xml:space="preserve">Nesin Mathematics Village 01/2018 Şirince, İzmir About 60-hour program in 2 weeks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c00"/>
          <w:sz w:val="18"/>
          <w:szCs w:val="18"/>
          <w:u w:val="none"/>
          <w:shd w:fill="auto" w:val="clear"/>
          <w:vertAlign w:val="baseline"/>
          <w:rtl w:val="0"/>
        </w:rPr>
        <w:t xml:space="preserve">www.enhancv.com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e00"/>
          <w:sz w:val="18"/>
          <w:szCs w:val="18"/>
          <w:u w:val="none"/>
          <w:shd w:fill="auto" w:val="clear"/>
          <w:vertAlign w:val="baseline"/>
          <w:rtl w:val="0"/>
        </w:rPr>
        <w:t xml:space="preserve">Powered by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Enhancu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