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9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9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fa700"/>
          <w:sz w:val="18"/>
          <w:szCs w:val="18"/>
          <w:u w:val="none"/>
          <w:shd w:fill="auto" w:val="clear"/>
          <w:vertAlign w:val="baseline"/>
        </w:rPr>
      </w:pPr>
      <w:r w:rsidDel="00000000" w:rsidR="00000000" w:rsidRPr="00000000">
        <w:rPr>
          <w:rFonts w:ascii="Arial" w:cs="Arial" w:eastAsia="Arial" w:hAnsi="Arial"/>
          <w:b w:val="1"/>
          <w:i w:val="0"/>
          <w:smallCaps w:val="0"/>
          <w:strike w:val="0"/>
          <w:color w:val="6fa700"/>
          <w:sz w:val="18"/>
          <w:szCs w:val="18"/>
          <w:u w:val="none"/>
          <w:shd w:fill="auto" w:val="clear"/>
          <w:vertAlign w:val="baseline"/>
          <w:rtl w:val="0"/>
        </w:rPr>
        <w:t xml:space="preserve">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d0d00"/>
          <w:sz w:val="18"/>
          <w:szCs w:val="18"/>
          <w:u w:val="none"/>
          <w:shd w:fill="auto" w:val="clear"/>
          <w:vertAlign w:val="baseline"/>
        </w:rPr>
      </w:pPr>
      <w:r w:rsidDel="00000000" w:rsidR="00000000" w:rsidRPr="00000000">
        <w:rPr>
          <w:rFonts w:ascii="Arial" w:cs="Arial" w:eastAsia="Arial" w:hAnsi="Arial"/>
          <w:b w:val="0"/>
          <w:i w:val="0"/>
          <w:smallCaps w:val="0"/>
          <w:strike w:val="0"/>
          <w:color w:val="0d0d00"/>
          <w:sz w:val="18"/>
          <w:szCs w:val="18"/>
          <w:u w:val="none"/>
          <w:shd w:fill="auto" w:val="clear"/>
          <w:vertAlign w:val="baseline"/>
          <w:rtl w:val="0"/>
        </w:rPr>
        <w:t xml:space="preserve">Data Scientist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71a00"/>
          <w:sz w:val="18"/>
          <w:szCs w:val="18"/>
          <w:u w:val="none"/>
          <w:shd w:fill="auto" w:val="clear"/>
          <w:vertAlign w:val="baseline"/>
        </w:rPr>
      </w:pPr>
      <w:r w:rsidDel="00000000" w:rsidR="00000000" w:rsidRPr="00000000">
        <w:rPr>
          <w:rFonts w:ascii="Arial" w:cs="Arial" w:eastAsia="Arial" w:hAnsi="Arial"/>
          <w:b w:val="0"/>
          <w:i w:val="0"/>
          <w:smallCaps w:val="0"/>
          <w:strike w:val="0"/>
          <w:color w:val="171a00"/>
          <w:sz w:val="18"/>
          <w:szCs w:val="18"/>
          <w:u w:val="none"/>
          <w:shd w:fill="auto" w:val="clear"/>
          <w:vertAlign w:val="baseline"/>
          <w:rtl w:val="0"/>
        </w:rPr>
        <w:t xml:space="preserve">Phone: (0123)-456-789 | Email: info@qwikresume.com | Website: Qwikresume.com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4c00"/>
          <w:sz w:val="18"/>
          <w:szCs w:val="18"/>
          <w:u w:val="none"/>
          <w:shd w:fill="auto" w:val="clear"/>
          <w:vertAlign w:val="baseline"/>
        </w:rPr>
      </w:pPr>
      <w:r w:rsidDel="00000000" w:rsidR="00000000" w:rsidRPr="00000000">
        <w:rPr>
          <w:rFonts w:ascii="Arial" w:cs="Arial" w:eastAsia="Arial" w:hAnsi="Arial"/>
          <w:b w:val="0"/>
          <w:i w:val="0"/>
          <w:smallCaps w:val="0"/>
          <w:strike w:val="0"/>
          <w:color w:val="384c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Expertise in problem solving. Excellent in working with business users and colleagues as part of requirements, gathering and converting their needs into mathematical models and solutions. Deep understanding of Statistical Models, Algorithms and Multivariate Analysis.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8c00"/>
          <w:sz w:val="18"/>
          <w:szCs w:val="18"/>
          <w:u w:val="none"/>
          <w:shd w:fill="auto" w:val="clear"/>
          <w:vertAlign w:val="baseline"/>
        </w:rPr>
      </w:pPr>
      <w:r w:rsidDel="00000000" w:rsidR="00000000" w:rsidRPr="00000000">
        <w:rPr>
          <w:rFonts w:ascii="Arial" w:cs="Arial" w:eastAsia="Arial" w:hAnsi="Arial"/>
          <w:b w:val="0"/>
          <w:i w:val="0"/>
          <w:smallCaps w:val="0"/>
          <w:strike w:val="0"/>
          <w:color w:val="5b8c00"/>
          <w:sz w:val="18"/>
          <w:szCs w:val="18"/>
          <w:u w:val="none"/>
          <w:shd w:fill="auto" w:val="clear"/>
          <w:vertAlign w:val="baseline"/>
          <w:rtl w:val="0"/>
        </w:rPr>
        <w:t xml:space="preserve">CORE COMPETENCIES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200"/>
          <w:sz w:val="18"/>
          <w:szCs w:val="18"/>
          <w:u w:val="none"/>
          <w:shd w:fill="auto" w:val="clear"/>
          <w:vertAlign w:val="baseline"/>
        </w:rPr>
      </w:pPr>
      <w:r w:rsidDel="00000000" w:rsidR="00000000" w:rsidRPr="00000000">
        <w:rPr>
          <w:rFonts w:ascii="Arial" w:cs="Arial" w:eastAsia="Arial" w:hAnsi="Arial"/>
          <w:b w:val="0"/>
          <w:i w:val="0"/>
          <w:smallCaps w:val="0"/>
          <w:strike w:val="0"/>
          <w:color w:val="525200"/>
          <w:sz w:val="18"/>
          <w:szCs w:val="18"/>
          <w:u w:val="none"/>
          <w:shd w:fill="auto" w:val="clear"/>
          <w:vertAlign w:val="baseline"/>
          <w:rtl w:val="0"/>
        </w:rPr>
        <w:t xml:space="preserve">Python, SQL, R, Java, C++, SPSS, Excel and all MS Office, Misc: LISREL, HLM; Db Visualizer, Google Analytics, PuTTY, Perl, CMD; Surveymonkey.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7000"/>
          <w:sz w:val="18"/>
          <w:szCs w:val="18"/>
          <w:u w:val="none"/>
          <w:shd w:fill="auto" w:val="clear"/>
          <w:vertAlign w:val="baseline"/>
        </w:rPr>
      </w:pPr>
      <w:r w:rsidDel="00000000" w:rsidR="00000000" w:rsidRPr="00000000">
        <w:rPr>
          <w:rFonts w:ascii="Arial" w:cs="Arial" w:eastAsia="Arial" w:hAnsi="Arial"/>
          <w:b w:val="0"/>
          <w:i w:val="0"/>
          <w:smallCaps w:val="0"/>
          <w:strike w:val="0"/>
          <w:color w:val="477000"/>
          <w:sz w:val="18"/>
          <w:szCs w:val="18"/>
          <w:u w:val="none"/>
          <w:shd w:fill="auto" w:val="clear"/>
          <w:vertAlign w:val="baseline"/>
          <w:rtl w:val="0"/>
        </w:rPr>
        <w:t xml:space="preserve">PROFESSIONAL 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6ba00"/>
          <w:sz w:val="18"/>
          <w:szCs w:val="18"/>
          <w:u w:val="none"/>
          <w:shd w:fill="auto" w:val="clear"/>
          <w:vertAlign w:val="baseline"/>
        </w:rPr>
      </w:pPr>
      <w:r w:rsidDel="00000000" w:rsidR="00000000" w:rsidRPr="00000000">
        <w:rPr>
          <w:rFonts w:ascii="Arial" w:cs="Arial" w:eastAsia="Arial" w:hAnsi="Arial"/>
          <w:b w:val="0"/>
          <w:i w:val="0"/>
          <w:smallCaps w:val="0"/>
          <w:strike w:val="0"/>
          <w:color w:val="a6ba00"/>
          <w:sz w:val="18"/>
          <w:szCs w:val="18"/>
          <w:u w:val="none"/>
          <w:shd w:fill="auto" w:val="clear"/>
          <w:vertAlign w:val="baseline"/>
          <w:rtl w:val="0"/>
        </w:rPr>
        <w:t xml:space="preserve">Data Scientist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Bestbuy - January 2016-2019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31300"/>
          <w:sz w:val="18"/>
          <w:szCs w:val="18"/>
          <w:u w:val="none"/>
          <w:shd w:fill="auto" w:val="clear"/>
          <w:vertAlign w:val="baseline"/>
        </w:rPr>
      </w:pPr>
      <w:r w:rsidDel="00000000" w:rsidR="00000000" w:rsidRPr="00000000">
        <w:rPr>
          <w:rFonts w:ascii="Arial" w:cs="Arial" w:eastAsia="Arial" w:hAnsi="Arial"/>
          <w:b w:val="0"/>
          <w:i w:val="0"/>
          <w:smallCaps w:val="0"/>
          <w:strike w:val="0"/>
          <w:color w:val="131300"/>
          <w:sz w:val="18"/>
          <w:szCs w:val="18"/>
          <w:u w:val="none"/>
          <w:shd w:fill="auto" w:val="clear"/>
          <w:vertAlign w:val="baseline"/>
          <w:rtl w:val="0"/>
        </w:rPr>
        <w:t xml:space="preserve">Key Deliverables: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a9a00"/>
          <w:sz w:val="18"/>
          <w:szCs w:val="18"/>
          <w:u w:val="none"/>
          <w:shd w:fill="auto" w:val="clear"/>
          <w:vertAlign w:val="baseline"/>
        </w:rPr>
      </w:pPr>
      <w:r w:rsidDel="00000000" w:rsidR="00000000" w:rsidRPr="00000000">
        <w:rPr>
          <w:rFonts w:ascii="Arial" w:cs="Arial" w:eastAsia="Arial" w:hAnsi="Arial"/>
          <w:b w:val="0"/>
          <w:i w:val="0"/>
          <w:smallCaps w:val="0"/>
          <w:strike w:val="0"/>
          <w:color w:val="9a9a00"/>
          <w:sz w:val="18"/>
          <w:szCs w:val="18"/>
          <w:u w:val="none"/>
          <w:shd w:fill="auto" w:val="clear"/>
          <w:vertAlign w:val="baseline"/>
          <w:rtl w:val="0"/>
        </w:rPr>
        <w:t xml:space="preserve">• Worked on commercial and customer activity data analysis, including data collection, table treatment, database information, problem analysis, solution proposal and implementation.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 Proposed three solutions to deal with Promotion Effective Analysis with methods to calculate sales baseline and lift.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600"/>
          <w:sz w:val="18"/>
          <w:szCs w:val="18"/>
          <w:u w:val="none"/>
          <w:shd w:fill="auto" w:val="clear"/>
          <w:vertAlign w:val="baseline"/>
        </w:rPr>
      </w:pPr>
      <w:r w:rsidDel="00000000" w:rsidR="00000000" w:rsidRPr="00000000">
        <w:rPr>
          <w:rFonts w:ascii="Arial" w:cs="Arial" w:eastAsia="Arial" w:hAnsi="Arial"/>
          <w:b w:val="0"/>
          <w:i w:val="0"/>
          <w:smallCaps w:val="0"/>
          <w:strike w:val="0"/>
          <w:color w:val="969600"/>
          <w:sz w:val="18"/>
          <w:szCs w:val="18"/>
          <w:u w:val="none"/>
          <w:shd w:fill="auto" w:val="clear"/>
          <w:vertAlign w:val="baseline"/>
          <w:rtl w:val="0"/>
        </w:rPr>
        <w:t xml:space="preserve">• Responsible for data collection, cleansing and variable analysis.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400"/>
          <w:sz w:val="18"/>
          <w:szCs w:val="18"/>
          <w:u w:val="none"/>
          <w:shd w:fill="auto" w:val="clear"/>
          <w:vertAlign w:val="baseline"/>
        </w:rPr>
      </w:pPr>
      <w:r w:rsidDel="00000000" w:rsidR="00000000" w:rsidRPr="00000000">
        <w:rPr>
          <w:rFonts w:ascii="Arial" w:cs="Arial" w:eastAsia="Arial" w:hAnsi="Arial"/>
          <w:b w:val="0"/>
          <w:i w:val="0"/>
          <w:smallCaps w:val="0"/>
          <w:strike w:val="0"/>
          <w:color w:val="949400"/>
          <w:sz w:val="18"/>
          <w:szCs w:val="18"/>
          <w:u w:val="none"/>
          <w:shd w:fill="auto" w:val="clear"/>
          <w:vertAlign w:val="baseline"/>
          <w:rtl w:val="0"/>
        </w:rPr>
        <w:t xml:space="preserve">Designed technical solution roadmap to deal with noise in sales data.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9800"/>
          <w:sz w:val="18"/>
          <w:szCs w:val="18"/>
          <w:u w:val="none"/>
          <w:shd w:fill="auto" w:val="clear"/>
          <w:vertAlign w:val="baseline"/>
        </w:rPr>
      </w:pPr>
      <w:r w:rsidDel="00000000" w:rsidR="00000000" w:rsidRPr="00000000">
        <w:rPr>
          <w:rFonts w:ascii="Arial" w:cs="Arial" w:eastAsia="Arial" w:hAnsi="Arial"/>
          <w:b w:val="0"/>
          <w:i w:val="0"/>
          <w:smallCaps w:val="0"/>
          <w:strike w:val="0"/>
          <w:color w:val="989800"/>
          <w:sz w:val="18"/>
          <w:szCs w:val="18"/>
          <w:u w:val="none"/>
          <w:shd w:fill="auto" w:val="clear"/>
          <w:vertAlign w:val="baseline"/>
          <w:rtl w:val="0"/>
        </w:rPr>
        <w:t xml:space="preserve">⚫ Finished multiple linear or nonlinear regression models for testing case and achieved very good predicting results in scenario tests.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•Developed automation process for variable selection and model testing and used the method on over 5,000 SKUS.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1a100"/>
          <w:sz w:val="18"/>
          <w:szCs w:val="18"/>
          <w:u w:val="none"/>
          <w:shd w:fill="auto" w:val="clear"/>
          <w:vertAlign w:val="baseline"/>
        </w:rPr>
      </w:pPr>
      <w:r w:rsidDel="00000000" w:rsidR="00000000" w:rsidRPr="00000000">
        <w:rPr>
          <w:rFonts w:ascii="Arial" w:cs="Arial" w:eastAsia="Arial" w:hAnsi="Arial"/>
          <w:b w:val="0"/>
          <w:i w:val="0"/>
          <w:smallCaps w:val="0"/>
          <w:strike w:val="0"/>
          <w:color w:val="a1a100"/>
          <w:sz w:val="18"/>
          <w:szCs w:val="18"/>
          <w:u w:val="none"/>
          <w:shd w:fill="auto" w:val="clear"/>
          <w:vertAlign w:val="baseline"/>
          <w:rtl w:val="0"/>
        </w:rPr>
        <w:t xml:space="preserve">• Worked on Noise Reduction/Moving Average methods - exponential smoothing and Fast Fourier Transformation methods and compared them with regression methods.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b900"/>
          <w:sz w:val="18"/>
          <w:szCs w:val="18"/>
          <w:u w:val="none"/>
          <w:shd w:fill="auto" w:val="clear"/>
          <w:vertAlign w:val="baseline"/>
        </w:rPr>
      </w:pPr>
      <w:r w:rsidDel="00000000" w:rsidR="00000000" w:rsidRPr="00000000">
        <w:rPr>
          <w:rFonts w:ascii="Arial" w:cs="Arial" w:eastAsia="Arial" w:hAnsi="Arial"/>
          <w:b w:val="0"/>
          <w:i w:val="0"/>
          <w:smallCaps w:val="0"/>
          <w:strike w:val="0"/>
          <w:color w:val="91b900"/>
          <w:sz w:val="18"/>
          <w:szCs w:val="18"/>
          <w:u w:val="none"/>
          <w:shd w:fill="auto" w:val="clear"/>
          <w:vertAlign w:val="baseline"/>
          <w:rtl w:val="0"/>
        </w:rPr>
        <w:t xml:space="preserve">Data Scientist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a2a00"/>
          <w:sz w:val="18"/>
          <w:szCs w:val="18"/>
          <w:u w:val="none"/>
          <w:shd w:fill="auto" w:val="clear"/>
          <w:vertAlign w:val="baseline"/>
        </w:rPr>
      </w:pPr>
      <w:r w:rsidDel="00000000" w:rsidR="00000000" w:rsidRPr="00000000">
        <w:rPr>
          <w:rFonts w:ascii="Arial" w:cs="Arial" w:eastAsia="Arial" w:hAnsi="Arial"/>
          <w:b w:val="0"/>
          <w:i w:val="0"/>
          <w:smallCaps w:val="0"/>
          <w:strike w:val="0"/>
          <w:color w:val="2a2a00"/>
          <w:sz w:val="18"/>
          <w:szCs w:val="18"/>
          <w:u w:val="none"/>
          <w:shd w:fill="auto" w:val="clear"/>
          <w:vertAlign w:val="baseline"/>
          <w:rtl w:val="0"/>
        </w:rPr>
        <w:t xml:space="preserve">ABC Corporation - December 2014 - December 2015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Key Deliverables: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9000"/>
          <w:sz w:val="18"/>
          <w:szCs w:val="18"/>
          <w:u w:val="none"/>
          <w:shd w:fill="auto" w:val="clear"/>
          <w:vertAlign w:val="baseline"/>
        </w:rPr>
      </w:pPr>
      <w:r w:rsidDel="00000000" w:rsidR="00000000" w:rsidRPr="00000000">
        <w:rPr>
          <w:rFonts w:ascii="Arial" w:cs="Arial" w:eastAsia="Arial" w:hAnsi="Arial"/>
          <w:b w:val="0"/>
          <w:i w:val="0"/>
          <w:smallCaps w:val="0"/>
          <w:strike w:val="0"/>
          <w:color w:val="909000"/>
          <w:sz w:val="18"/>
          <w:szCs w:val="18"/>
          <w:u w:val="none"/>
          <w:shd w:fill="auto" w:val="clear"/>
          <w:vertAlign w:val="baseline"/>
          <w:rtl w:val="0"/>
        </w:rPr>
        <w:t xml:space="preserve">• Responsibilitie Worked with different departments for data source, responsible for collecting Macro-economy datasets.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9000"/>
          <w:sz w:val="18"/>
          <w:szCs w:val="18"/>
          <w:u w:val="none"/>
          <w:shd w:fill="auto" w:val="clear"/>
          <w:vertAlign w:val="baseline"/>
        </w:rPr>
      </w:pPr>
      <w:r w:rsidDel="00000000" w:rsidR="00000000" w:rsidRPr="00000000">
        <w:rPr>
          <w:rFonts w:ascii="Arial" w:cs="Arial" w:eastAsia="Arial" w:hAnsi="Arial"/>
          <w:b w:val="0"/>
          <w:i w:val="0"/>
          <w:smallCaps w:val="0"/>
          <w:strike w:val="0"/>
          <w:color w:val="909000"/>
          <w:sz w:val="18"/>
          <w:szCs w:val="18"/>
          <w:u w:val="none"/>
          <w:shd w:fill="auto" w:val="clear"/>
          <w:vertAlign w:val="baseline"/>
          <w:rtl w:val="0"/>
        </w:rPr>
        <w:t xml:space="preserve">• Worked on data transformation &amp; accessed raw marketing data in varied formats with different methods for analyzing and processing.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18"/>
          <w:szCs w:val="18"/>
          <w:u w:val="none"/>
          <w:shd w:fill="auto" w:val="clear"/>
          <w:vertAlign w:val="baseline"/>
        </w:rPr>
      </w:pPr>
      <w:r w:rsidDel="00000000" w:rsidR="00000000" w:rsidRPr="00000000">
        <w:rPr>
          <w:rFonts w:ascii="Arial" w:cs="Arial" w:eastAsia="Arial" w:hAnsi="Arial"/>
          <w:b w:val="0"/>
          <w:i w:val="0"/>
          <w:smallCaps w:val="0"/>
          <w:strike w:val="0"/>
          <w:color w:val="999900"/>
          <w:sz w:val="18"/>
          <w:szCs w:val="18"/>
          <w:u w:val="none"/>
          <w:shd w:fill="auto" w:val="clear"/>
          <w:vertAlign w:val="baseline"/>
          <w:rtl w:val="0"/>
        </w:rPr>
        <w:t xml:space="preserve">•Worked with BI team in data investigation, responsible for interpreting variables, making instructions and also data dictionary.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39300"/>
          <w:sz w:val="18"/>
          <w:szCs w:val="18"/>
          <w:u w:val="none"/>
          <w:shd w:fill="auto" w:val="clear"/>
          <w:vertAlign w:val="baseline"/>
        </w:rPr>
      </w:pPr>
      <w:r w:rsidDel="00000000" w:rsidR="00000000" w:rsidRPr="00000000">
        <w:rPr>
          <w:rFonts w:ascii="Arial" w:cs="Arial" w:eastAsia="Arial" w:hAnsi="Arial"/>
          <w:b w:val="0"/>
          <w:i w:val="0"/>
          <w:smallCaps w:val="0"/>
          <w:strike w:val="0"/>
          <w:color w:val="939300"/>
          <w:sz w:val="18"/>
          <w:szCs w:val="18"/>
          <w:u w:val="none"/>
          <w:shd w:fill="auto" w:val="clear"/>
          <w:vertAlign w:val="baseline"/>
          <w:rtl w:val="0"/>
        </w:rPr>
        <w:t xml:space="preserve">• Responsible in data pattem recognition and data cleaning.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0a000"/>
          <w:sz w:val="18"/>
          <w:szCs w:val="18"/>
          <w:u w:val="none"/>
          <w:shd w:fill="auto" w:val="clear"/>
          <w:vertAlign w:val="baseline"/>
        </w:rPr>
      </w:pPr>
      <w:r w:rsidDel="00000000" w:rsidR="00000000" w:rsidRPr="00000000">
        <w:rPr>
          <w:rFonts w:ascii="Arial" w:cs="Arial" w:eastAsia="Arial" w:hAnsi="Arial"/>
          <w:b w:val="0"/>
          <w:i w:val="0"/>
          <w:smallCaps w:val="0"/>
          <w:strike w:val="0"/>
          <w:color w:val="a0a000"/>
          <w:sz w:val="18"/>
          <w:szCs w:val="18"/>
          <w:u w:val="none"/>
          <w:shd w:fill="auto" w:val="clear"/>
          <w:vertAlign w:val="baseline"/>
          <w:rtl w:val="0"/>
        </w:rPr>
        <w:t xml:space="preserve">Identify missing, invalid values and outliers, analyze and categorize variables of datasets. ⚫ Checked data for distribution, classification, missing values, outliers, etc, worked with BI team for Macro-Economy variable selection to get deeper understanding of datasets.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2259 Oak Street, Old Forge, New York, 13420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18"/>
          <w:szCs w:val="18"/>
          <w:u w:val="none"/>
          <w:shd w:fill="auto" w:val="clear"/>
          <w:vertAlign w:val="baseline"/>
        </w:rPr>
      </w:pPr>
      <w:r w:rsidDel="00000000" w:rsidR="00000000" w:rsidRPr="00000000">
        <w:rPr>
          <w:rFonts w:ascii="Arial" w:cs="Arial" w:eastAsia="Arial" w:hAnsi="Arial"/>
          <w:b w:val="0"/>
          <w:i w:val="0"/>
          <w:smallCaps w:val="0"/>
          <w:strike w:val="0"/>
          <w:color w:val="6e6e00"/>
          <w:sz w:val="18"/>
          <w:szCs w:val="18"/>
          <w:u w:val="none"/>
          <w:shd w:fill="auto" w:val="clear"/>
          <w:vertAlign w:val="baseline"/>
          <w:rtl w:val="0"/>
        </w:rPr>
        <w:t xml:space="preserve">This Free Resume Template is the copyright of Qwikresume.com. Usage 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