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08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0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MARKUS ROHAN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79608 Cliff Lights, Los Angeles, CA +1 (555) 412 9591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WUNSCH, STARK AND BAUMBACH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Phoenix, AZ | Director of Data Science 07/2018 - present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Manage, mentor and motivate direct reports across all levels to encourage their professional development while providing daily supervision and guidance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Experience in marketing mix modelling and optimization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software languages (Python, R, SAS)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SQL and relational databases, query authoring (SQL)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and tuning working familiarity with a variety of databases including Hadoop/Hive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Comfortable with cloud-based platforms (AWS, Azure, Google)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Manage all phases of full life-cycle implementation projects, including blueprinting, design, development, testing, deployment and support Identify and remove obstacles, mitigate risks for flawless execution and solution delivery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Ensure consistent definitions and metrics across the organization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ROGAHN-TORP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Phoenix, AZ | Data Science 01/2015-05/2018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Experience in conducting analyses to drive business impact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statistical analysis and packages such as scikit-learn, spacy, NumPy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Good understanding of Docker and Kubernetes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RHODE ISLAND SCHOOL OF DESIGN Bachelor's in Computer Science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Knowledge of data science, data mining, machine learning and statistics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Understanding of different development methodologies High-end knowledge of data science, data mining,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machine learning and statistics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Knowledge of R and R plotting and/or Python matplotlib, Scikit, Julia, Spark, Shark, Map-Reduce, Hadoop, Hive, Pig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Experience working with open source technologies and communities for innovative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• Graduate student in Epidemiology, Biomedical Engineering program or related field enrolled in the Fall Semester after completing the internship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Interacts with other departments as directed to complete assigned tasks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Demonstrates strong proficiency in verbal and written communication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Previous analytics experience at an Agency or in Retail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Experience in leveraging best practices in advanced analytics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High level of proficiency with statistical and database concepts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Knowledge of ad serving tools and multi-touch attribution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visualization tools such as Tableau, Power BI or QlikView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Outstanding communication skills with significant experience working closely with executive leadership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