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66F3" w14:textId="2272DCC4" w:rsidR="00954D8D" w:rsidRPr="00ED5527" w:rsidRDefault="00954D8D" w:rsidP="00954D8D">
      <w:pPr>
        <w:jc w:val="both"/>
        <w:rPr>
          <w:rFonts w:asciiTheme="majorBidi" w:hAnsiTheme="majorBidi" w:cstheme="majorBidi"/>
          <w:b/>
          <w:bCs/>
          <w:sz w:val="56"/>
          <w:szCs w:val="56"/>
          <w:lang w:val="en-US"/>
        </w:rPr>
      </w:pPr>
      <w:r w:rsidRPr="00ED5527">
        <w:rPr>
          <w:rFonts w:asciiTheme="majorBidi" w:hAnsiTheme="majorBidi" w:cstheme="majorBidi"/>
          <w:color w:val="C00000"/>
          <w:sz w:val="56"/>
          <w:szCs w:val="56"/>
          <w:lang w:val="en-US"/>
        </w:rPr>
        <w:t>Bootcamp.</w:t>
      </w:r>
      <w:r w:rsidRPr="00ED5527">
        <w:rPr>
          <w:rFonts w:asciiTheme="majorBidi" w:hAnsiTheme="majorBidi" w:cstheme="majorBidi"/>
          <w:color w:val="C00000"/>
          <w:sz w:val="56"/>
          <w:szCs w:val="56"/>
          <w:lang w:val="en-US"/>
        </w:rPr>
        <w:br/>
      </w:r>
    </w:p>
    <w:p w14:paraId="0A1469DF" w14:textId="77777777" w:rsidR="00954D8D" w:rsidRPr="00ED5527" w:rsidRDefault="00954D8D" w:rsidP="00954D8D">
      <w:pPr>
        <w:jc w:val="both"/>
        <w:rPr>
          <w:rFonts w:asciiTheme="majorBidi" w:hAnsiTheme="majorBidi" w:cstheme="majorBidi"/>
          <w:b/>
          <w:bCs/>
          <w:lang w:val="en-US"/>
        </w:rPr>
      </w:pPr>
    </w:p>
    <w:p w14:paraId="4C2E5193" w14:textId="77777777" w:rsidR="00954D8D" w:rsidRPr="00ED5527" w:rsidRDefault="00954D8D" w:rsidP="00954D8D">
      <w:pPr>
        <w:jc w:val="both"/>
        <w:rPr>
          <w:rFonts w:asciiTheme="majorBidi" w:hAnsiTheme="majorBidi" w:cstheme="majorBidi"/>
          <w:b/>
          <w:bCs/>
          <w:lang w:val="en-US"/>
        </w:rPr>
      </w:pPr>
    </w:p>
    <w:p w14:paraId="27FC4BC5" w14:textId="77777777" w:rsidR="00954D8D" w:rsidRPr="00ED5527" w:rsidRDefault="00954D8D" w:rsidP="00954D8D">
      <w:pPr>
        <w:jc w:val="both"/>
        <w:rPr>
          <w:rFonts w:asciiTheme="majorBidi" w:hAnsiTheme="majorBidi" w:cstheme="majorBidi"/>
          <w:lang w:val="en-US"/>
        </w:rPr>
      </w:pPr>
    </w:p>
    <w:p w14:paraId="14F39677" w14:textId="5DFC6B1E" w:rsidR="00954D8D" w:rsidRPr="00ED5527" w:rsidRDefault="00954D8D" w:rsidP="00954D8D">
      <w:pPr>
        <w:jc w:val="both"/>
        <w:rPr>
          <w:rFonts w:asciiTheme="majorBidi" w:hAnsiTheme="majorBidi" w:cstheme="majorBidi"/>
          <w:lang w:val="en-US"/>
        </w:rPr>
      </w:pPr>
      <w:r w:rsidRPr="00ED5527">
        <w:rPr>
          <w:rFonts w:asciiTheme="majorBidi" w:hAnsiTheme="majorBidi" w:cstheme="majorBidi"/>
          <w:b/>
          <w:bCs/>
          <w:lang w:val="en-US"/>
        </w:rPr>
        <w:t>Student Id:</w:t>
      </w:r>
      <w:r w:rsidRPr="00ED5527">
        <w:rPr>
          <w:rFonts w:asciiTheme="majorBidi" w:hAnsiTheme="majorBidi" w:cstheme="majorBidi"/>
          <w:lang w:val="en-US"/>
        </w:rPr>
        <w:t xml:space="preserve"> 21110214.</w:t>
      </w:r>
    </w:p>
    <w:p w14:paraId="5FE01B29" w14:textId="77777777" w:rsidR="00954D8D" w:rsidRPr="00ED5527" w:rsidRDefault="00954D8D" w:rsidP="00954D8D">
      <w:pPr>
        <w:jc w:val="both"/>
        <w:rPr>
          <w:rFonts w:asciiTheme="majorBidi" w:hAnsiTheme="majorBidi" w:cstheme="majorBidi"/>
          <w:lang w:val="en-US"/>
        </w:rPr>
      </w:pPr>
    </w:p>
    <w:p w14:paraId="337EDC1F" w14:textId="37A651AA" w:rsidR="00954D8D" w:rsidRPr="00ED5527" w:rsidRDefault="00954D8D" w:rsidP="00954D8D">
      <w:pPr>
        <w:jc w:val="both"/>
        <w:rPr>
          <w:rFonts w:asciiTheme="majorBidi" w:hAnsiTheme="majorBidi" w:cstheme="majorBidi"/>
          <w:lang w:val="en-US"/>
        </w:rPr>
      </w:pPr>
      <w:r w:rsidRPr="00ED5527">
        <w:rPr>
          <w:rFonts w:asciiTheme="majorBidi" w:hAnsiTheme="majorBidi" w:cstheme="majorBidi"/>
          <w:b/>
          <w:bCs/>
          <w:lang w:val="en-US"/>
        </w:rPr>
        <w:t xml:space="preserve">Submitted to: </w:t>
      </w:r>
      <w:r w:rsidRPr="00ED5527">
        <w:rPr>
          <w:rFonts w:asciiTheme="majorBidi" w:hAnsiTheme="majorBidi" w:cstheme="majorBidi"/>
          <w:lang w:val="en-US"/>
        </w:rPr>
        <w:t>Dr. Wedad Al Saad.</w:t>
      </w:r>
    </w:p>
    <w:p w14:paraId="24CF5E24" w14:textId="77777777" w:rsidR="00954D8D" w:rsidRPr="00ED5527" w:rsidRDefault="00954D8D" w:rsidP="00954D8D">
      <w:pPr>
        <w:jc w:val="both"/>
        <w:rPr>
          <w:rFonts w:asciiTheme="majorBidi" w:hAnsiTheme="majorBidi" w:cstheme="majorBidi"/>
          <w:lang w:val="en-US"/>
        </w:rPr>
      </w:pPr>
    </w:p>
    <w:p w14:paraId="425B4C7E" w14:textId="10AAF771" w:rsidR="00954D8D" w:rsidRPr="00ED5527" w:rsidRDefault="00954D8D" w:rsidP="00954D8D">
      <w:pPr>
        <w:jc w:val="both"/>
        <w:rPr>
          <w:rFonts w:asciiTheme="majorBidi" w:hAnsiTheme="majorBidi" w:cstheme="majorBidi"/>
          <w:lang w:val="en-US"/>
        </w:rPr>
      </w:pPr>
      <w:r w:rsidRPr="00ED5527">
        <w:rPr>
          <w:rFonts w:asciiTheme="majorBidi" w:hAnsiTheme="majorBidi" w:cstheme="majorBidi"/>
          <w:b/>
          <w:bCs/>
          <w:lang w:val="en-US"/>
        </w:rPr>
        <w:t xml:space="preserve">Submitted by: </w:t>
      </w:r>
      <w:r w:rsidRPr="00ED5527">
        <w:rPr>
          <w:rFonts w:asciiTheme="majorBidi" w:hAnsiTheme="majorBidi" w:cstheme="majorBidi"/>
          <w:lang w:val="en-US"/>
        </w:rPr>
        <w:t>Saif Kamal Salim Haddad.</w:t>
      </w:r>
    </w:p>
    <w:p w14:paraId="43924734" w14:textId="77777777" w:rsidR="00954D8D" w:rsidRPr="00ED5527" w:rsidRDefault="00954D8D" w:rsidP="00954D8D">
      <w:pPr>
        <w:jc w:val="both"/>
        <w:rPr>
          <w:rFonts w:asciiTheme="majorBidi" w:hAnsiTheme="majorBidi" w:cstheme="majorBidi"/>
          <w:lang w:val="en-US"/>
        </w:rPr>
      </w:pPr>
    </w:p>
    <w:p w14:paraId="5DC27007" w14:textId="0297B297" w:rsidR="00954D8D" w:rsidRPr="00ED5527" w:rsidRDefault="00954D8D" w:rsidP="00954D8D">
      <w:pPr>
        <w:jc w:val="both"/>
        <w:rPr>
          <w:rFonts w:asciiTheme="majorBidi" w:hAnsiTheme="majorBidi" w:cstheme="majorBidi"/>
          <w:lang w:val="en-US"/>
        </w:rPr>
      </w:pPr>
      <w:r w:rsidRPr="00ED5527">
        <w:rPr>
          <w:rFonts w:asciiTheme="majorBidi" w:hAnsiTheme="majorBidi" w:cstheme="majorBidi"/>
          <w:b/>
          <w:bCs/>
          <w:lang w:val="en-US"/>
        </w:rPr>
        <w:t xml:space="preserve">Submitted on: </w:t>
      </w:r>
      <w:r w:rsidRPr="00ED5527">
        <w:rPr>
          <w:rFonts w:asciiTheme="majorBidi" w:hAnsiTheme="majorBidi" w:cstheme="majorBidi"/>
          <w:lang w:val="en-US"/>
        </w:rPr>
        <w:t>17/3/2024.</w:t>
      </w:r>
    </w:p>
    <w:p w14:paraId="0750AA18" w14:textId="77777777" w:rsidR="00954D8D" w:rsidRPr="00ED5527" w:rsidRDefault="00954D8D" w:rsidP="00954D8D">
      <w:pPr>
        <w:jc w:val="both"/>
        <w:rPr>
          <w:rFonts w:asciiTheme="majorBidi" w:hAnsiTheme="majorBidi" w:cstheme="majorBidi"/>
          <w:b/>
          <w:bCs/>
          <w:lang w:val="en-US"/>
        </w:rPr>
      </w:pPr>
    </w:p>
    <w:p w14:paraId="3C99FD43" w14:textId="77777777" w:rsidR="00954D8D" w:rsidRPr="00ED5527" w:rsidRDefault="00954D8D" w:rsidP="00954D8D">
      <w:pPr>
        <w:jc w:val="both"/>
        <w:rPr>
          <w:rFonts w:asciiTheme="majorBidi" w:hAnsiTheme="majorBidi" w:cstheme="majorBidi"/>
          <w:b/>
          <w:bCs/>
          <w:lang w:val="en-US"/>
        </w:rPr>
      </w:pPr>
    </w:p>
    <w:p w14:paraId="7A95C30F" w14:textId="77777777" w:rsidR="00954D8D" w:rsidRPr="00ED5527" w:rsidRDefault="00954D8D" w:rsidP="00954D8D">
      <w:pPr>
        <w:jc w:val="both"/>
        <w:rPr>
          <w:rFonts w:asciiTheme="majorBidi" w:hAnsiTheme="majorBidi" w:cstheme="majorBidi"/>
          <w:b/>
          <w:bCs/>
          <w:lang w:val="en-US"/>
        </w:rPr>
      </w:pPr>
    </w:p>
    <w:p w14:paraId="07562032" w14:textId="0A4F7C20" w:rsidR="00D2225F" w:rsidRPr="00ED5527" w:rsidRDefault="00954D8D" w:rsidP="00954D8D">
      <w:pPr>
        <w:rPr>
          <w:rFonts w:asciiTheme="majorBidi" w:hAnsiTheme="majorBidi" w:cstheme="majorBidi"/>
          <w:b/>
          <w:bCs/>
          <w:lang w:val="en-US"/>
        </w:rPr>
      </w:pPr>
      <w:r w:rsidRPr="00ED5527">
        <w:rPr>
          <w:rFonts w:asciiTheme="majorBidi" w:hAnsiTheme="majorBidi" w:cstheme="majorBidi"/>
          <w:b/>
          <w:bCs/>
          <w:lang w:val="en-US"/>
        </w:rPr>
        <w:br w:type="page"/>
      </w:r>
      <w:r w:rsidRPr="00ED5527">
        <w:rPr>
          <w:rFonts w:asciiTheme="majorBidi" w:hAnsiTheme="majorBidi" w:cstheme="majorBidi"/>
          <w:b/>
          <w:bCs/>
          <w:lang w:val="en-US"/>
        </w:rPr>
        <w:lastRenderedPageBreak/>
        <w:t>Activity (2):</w:t>
      </w:r>
    </w:p>
    <w:p w14:paraId="53EC999C" w14:textId="77777777" w:rsidR="00954D8D" w:rsidRPr="00ED5527" w:rsidRDefault="00954D8D" w:rsidP="00954D8D">
      <w:pPr>
        <w:rPr>
          <w:rFonts w:asciiTheme="majorBidi" w:hAnsiTheme="majorBidi" w:cstheme="majorBidi"/>
          <w:lang w:val="en-US"/>
        </w:rPr>
      </w:pPr>
    </w:p>
    <w:p w14:paraId="403B4AC6"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Vision</w:t>
      </w:r>
    </w:p>
    <w:p w14:paraId="3DB054D0"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Curiosity</w:t>
      </w:r>
    </w:p>
    <w:p w14:paraId="30B282F5"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xml:space="preserve">• </w:t>
      </w:r>
      <w:r w:rsidRPr="00ED5527">
        <w:rPr>
          <w:rFonts w:asciiTheme="majorBidi" w:hAnsiTheme="majorBidi" w:cstheme="majorBidi"/>
          <w:highlight w:val="red"/>
          <w:lang w:val="en-US"/>
        </w:rPr>
        <w:t>Innovation</w:t>
      </w:r>
    </w:p>
    <w:p w14:paraId="4B56D136"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Determination</w:t>
      </w:r>
    </w:p>
    <w:p w14:paraId="5CA4E725"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Decisiveness</w:t>
      </w:r>
    </w:p>
    <w:p w14:paraId="3D44712D"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xml:space="preserve">• </w:t>
      </w:r>
      <w:r w:rsidRPr="00ED5527">
        <w:rPr>
          <w:rFonts w:asciiTheme="majorBidi" w:hAnsiTheme="majorBidi" w:cstheme="majorBidi"/>
          <w:highlight w:val="red"/>
          <w:lang w:val="en-US"/>
        </w:rPr>
        <w:t>Adaptability</w:t>
      </w:r>
    </w:p>
    <w:p w14:paraId="05B6930F"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xml:space="preserve">• </w:t>
      </w:r>
      <w:r w:rsidRPr="00ED5527">
        <w:rPr>
          <w:rFonts w:asciiTheme="majorBidi" w:hAnsiTheme="majorBidi" w:cstheme="majorBidi"/>
          <w:highlight w:val="red"/>
          <w:lang w:val="en-US"/>
        </w:rPr>
        <w:t>Teamwork</w:t>
      </w:r>
    </w:p>
    <w:p w14:paraId="48345368"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xml:space="preserve">• </w:t>
      </w:r>
      <w:r w:rsidRPr="00ED5527">
        <w:rPr>
          <w:rFonts w:asciiTheme="majorBidi" w:hAnsiTheme="majorBidi" w:cstheme="majorBidi"/>
          <w:highlight w:val="red"/>
          <w:lang w:val="en-US"/>
        </w:rPr>
        <w:t>Risk Tolerance</w:t>
      </w:r>
    </w:p>
    <w:p w14:paraId="1A709606"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Agility</w:t>
      </w:r>
    </w:p>
    <w:p w14:paraId="6C382477"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Comfortable with Failure</w:t>
      </w:r>
    </w:p>
    <w:p w14:paraId="40DBE397"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xml:space="preserve">• </w:t>
      </w:r>
      <w:r w:rsidRPr="00ED5527">
        <w:rPr>
          <w:rFonts w:asciiTheme="majorBidi" w:hAnsiTheme="majorBidi" w:cstheme="majorBidi"/>
          <w:highlight w:val="red"/>
          <w:lang w:val="en-US"/>
        </w:rPr>
        <w:t>Persistence</w:t>
      </w:r>
    </w:p>
    <w:p w14:paraId="4EB6E328"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Resilience</w:t>
      </w:r>
    </w:p>
    <w:p w14:paraId="5935646D"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xml:space="preserve">• </w:t>
      </w:r>
      <w:r w:rsidRPr="00ED5527">
        <w:rPr>
          <w:rFonts w:asciiTheme="majorBidi" w:hAnsiTheme="majorBidi" w:cstheme="majorBidi"/>
          <w:highlight w:val="red"/>
          <w:lang w:val="en-US"/>
        </w:rPr>
        <w:t>Long-Term Focus</w:t>
      </w:r>
    </w:p>
    <w:p w14:paraId="705A7CD7"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xml:space="preserve">• </w:t>
      </w:r>
      <w:r w:rsidRPr="00ED5527">
        <w:rPr>
          <w:rFonts w:asciiTheme="majorBidi" w:hAnsiTheme="majorBidi" w:cstheme="majorBidi"/>
          <w:highlight w:val="red"/>
          <w:lang w:val="en-US"/>
        </w:rPr>
        <w:t>Leadership</w:t>
      </w:r>
    </w:p>
    <w:p w14:paraId="5A743CBD"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Self-motivation</w:t>
      </w:r>
    </w:p>
    <w:p w14:paraId="384B096F"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Positive Self-Image</w:t>
      </w:r>
    </w:p>
    <w:p w14:paraId="31B5BAF2"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xml:space="preserve">• </w:t>
      </w:r>
      <w:r w:rsidRPr="00ED5527">
        <w:rPr>
          <w:rFonts w:asciiTheme="majorBidi" w:hAnsiTheme="majorBidi" w:cstheme="majorBidi"/>
          <w:highlight w:val="red"/>
          <w:lang w:val="en-US"/>
        </w:rPr>
        <w:t>Effective Communication</w:t>
      </w:r>
    </w:p>
    <w:p w14:paraId="23D1A4AA" w14:textId="77777777"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xml:space="preserve">• </w:t>
      </w:r>
      <w:r w:rsidRPr="00ED5527">
        <w:rPr>
          <w:rFonts w:asciiTheme="majorBidi" w:hAnsiTheme="majorBidi" w:cstheme="majorBidi"/>
          <w:highlight w:val="red"/>
          <w:lang w:val="en-US"/>
        </w:rPr>
        <w:t>Collaboration</w:t>
      </w:r>
    </w:p>
    <w:p w14:paraId="0FFACDA3" w14:textId="3CA6E3ED" w:rsidR="00954D8D" w:rsidRPr="00ED5527" w:rsidRDefault="00954D8D" w:rsidP="00954D8D">
      <w:pPr>
        <w:rPr>
          <w:rFonts w:asciiTheme="majorBidi" w:hAnsiTheme="majorBidi" w:cstheme="majorBidi"/>
          <w:lang w:val="en-US"/>
        </w:rPr>
      </w:pPr>
      <w:r w:rsidRPr="00ED5527">
        <w:rPr>
          <w:rFonts w:asciiTheme="majorBidi" w:hAnsiTheme="majorBidi" w:cstheme="majorBidi"/>
          <w:lang w:val="en-US"/>
        </w:rPr>
        <w:t>• Continuous Learning</w:t>
      </w:r>
    </w:p>
    <w:p w14:paraId="6C8BF741" w14:textId="77777777" w:rsidR="00D33F60" w:rsidRPr="00ED5527" w:rsidRDefault="00D33F60" w:rsidP="00954D8D">
      <w:pPr>
        <w:rPr>
          <w:rFonts w:asciiTheme="majorBidi" w:hAnsiTheme="majorBidi" w:cstheme="majorBidi"/>
          <w:lang w:val="en-US"/>
        </w:rPr>
      </w:pPr>
    </w:p>
    <w:p w14:paraId="29D3E613" w14:textId="32792363" w:rsidR="00D33F60" w:rsidRPr="00ED5527" w:rsidRDefault="00ED5527" w:rsidP="00954D8D">
      <w:pPr>
        <w:rPr>
          <w:rFonts w:asciiTheme="majorBidi" w:hAnsiTheme="majorBidi" w:cstheme="majorBidi"/>
          <w:kern w:val="0"/>
          <w:lang w:val="en-US"/>
        </w:rPr>
      </w:pPr>
      <w:r>
        <w:rPr>
          <w:rFonts w:asciiTheme="majorBidi" w:hAnsiTheme="majorBidi" w:cstheme="majorBidi"/>
          <w:kern w:val="0"/>
          <w:lang w:val="en-US"/>
        </w:rPr>
        <w:t>S</w:t>
      </w:r>
      <w:r w:rsidRPr="00ED5527">
        <w:rPr>
          <w:rFonts w:asciiTheme="majorBidi" w:hAnsiTheme="majorBidi" w:cstheme="majorBidi"/>
          <w:kern w:val="0"/>
          <w:lang w:val="en-US"/>
        </w:rPr>
        <w:t xml:space="preserve">kills </w:t>
      </w:r>
      <w:r>
        <w:rPr>
          <w:rFonts w:asciiTheme="majorBidi" w:hAnsiTheme="majorBidi" w:cstheme="majorBidi"/>
          <w:kern w:val="0"/>
          <w:lang w:val="en-US"/>
        </w:rPr>
        <w:t xml:space="preserve">I </w:t>
      </w:r>
      <w:r w:rsidRPr="00ED5527">
        <w:rPr>
          <w:rFonts w:asciiTheme="majorBidi" w:hAnsiTheme="majorBidi" w:cstheme="majorBidi"/>
          <w:kern w:val="0"/>
          <w:lang w:val="en-US"/>
        </w:rPr>
        <w:t xml:space="preserve">believe </w:t>
      </w:r>
      <w:r>
        <w:rPr>
          <w:rFonts w:asciiTheme="majorBidi" w:hAnsiTheme="majorBidi" w:cstheme="majorBidi"/>
          <w:kern w:val="0"/>
          <w:lang w:val="en-US"/>
        </w:rPr>
        <w:t>I</w:t>
      </w:r>
      <w:r w:rsidRPr="00ED5527">
        <w:rPr>
          <w:rFonts w:asciiTheme="majorBidi" w:hAnsiTheme="majorBidi" w:cstheme="majorBidi"/>
          <w:kern w:val="0"/>
          <w:lang w:val="en-US"/>
        </w:rPr>
        <w:t xml:space="preserve"> possess</w:t>
      </w:r>
      <w:r>
        <w:rPr>
          <w:rFonts w:asciiTheme="majorBidi" w:hAnsiTheme="majorBidi" w:cstheme="majorBidi"/>
          <w:kern w:val="0"/>
          <w:lang w:val="en-US"/>
        </w:rPr>
        <w:t xml:space="preserve"> are highlights in </w:t>
      </w:r>
      <w:r w:rsidRPr="00ED5527">
        <w:rPr>
          <w:rFonts w:asciiTheme="majorBidi" w:hAnsiTheme="majorBidi" w:cstheme="majorBidi"/>
          <w:color w:val="FF0000"/>
          <w:kern w:val="0"/>
          <w:lang w:val="en-US"/>
        </w:rPr>
        <w:t>red</w:t>
      </w:r>
      <w:r>
        <w:rPr>
          <w:rFonts w:asciiTheme="majorBidi" w:hAnsiTheme="majorBidi" w:cstheme="majorBidi"/>
          <w:kern w:val="0"/>
          <w:lang w:val="en-US"/>
        </w:rPr>
        <w:t>.</w:t>
      </w:r>
    </w:p>
    <w:p w14:paraId="31B69B83" w14:textId="77777777" w:rsidR="00ED5527" w:rsidRPr="00ED5527" w:rsidRDefault="00ED5527" w:rsidP="00954D8D">
      <w:pPr>
        <w:rPr>
          <w:rFonts w:asciiTheme="majorBidi" w:hAnsiTheme="majorBidi" w:cstheme="majorBidi"/>
          <w:lang w:val="en-US"/>
        </w:rPr>
      </w:pPr>
    </w:p>
    <w:tbl>
      <w:tblPr>
        <w:tblStyle w:val="TableGrid"/>
        <w:tblW w:w="0" w:type="auto"/>
        <w:tblLook w:val="04A0" w:firstRow="1" w:lastRow="0" w:firstColumn="1" w:lastColumn="0" w:noHBand="0" w:noVBand="1"/>
      </w:tblPr>
      <w:tblGrid>
        <w:gridCol w:w="2830"/>
        <w:gridCol w:w="844"/>
      </w:tblGrid>
      <w:tr w:rsidR="00D33F60" w:rsidRPr="00ED5527" w14:paraId="2F7C0767" w14:textId="77777777" w:rsidTr="00D33F60">
        <w:trPr>
          <w:trHeight w:val="274"/>
        </w:trPr>
        <w:tc>
          <w:tcPr>
            <w:tcW w:w="2830" w:type="dxa"/>
          </w:tcPr>
          <w:p w14:paraId="569B3857" w14:textId="3316D335" w:rsidR="00D33F60" w:rsidRPr="00ED5527" w:rsidRDefault="00ED5527" w:rsidP="00954D8D">
            <w:pPr>
              <w:rPr>
                <w:rFonts w:asciiTheme="majorBidi" w:hAnsiTheme="majorBidi" w:cstheme="majorBidi"/>
                <w:b/>
                <w:bCs/>
                <w:lang w:val="en-US"/>
              </w:rPr>
            </w:pPr>
            <w:r w:rsidRPr="00ED5527">
              <w:rPr>
                <w:rFonts w:asciiTheme="majorBidi" w:hAnsiTheme="majorBidi" w:cstheme="majorBidi"/>
                <w:b/>
                <w:bCs/>
                <w:lang w:val="en-US"/>
              </w:rPr>
              <w:t>Skills (Strengths)</w:t>
            </w:r>
          </w:p>
        </w:tc>
        <w:tc>
          <w:tcPr>
            <w:tcW w:w="844" w:type="dxa"/>
          </w:tcPr>
          <w:p w14:paraId="1BCD567F" w14:textId="4F6FADE2" w:rsidR="00D33F60" w:rsidRPr="00ED5527" w:rsidRDefault="00ED5527" w:rsidP="00954D8D">
            <w:pPr>
              <w:rPr>
                <w:rFonts w:asciiTheme="majorBidi" w:hAnsiTheme="majorBidi" w:cstheme="majorBidi"/>
                <w:b/>
                <w:bCs/>
                <w:lang w:val="en-US"/>
              </w:rPr>
            </w:pPr>
            <w:r w:rsidRPr="00ED5527">
              <w:rPr>
                <w:rFonts w:asciiTheme="majorBidi" w:hAnsiTheme="majorBidi" w:cstheme="majorBidi"/>
                <w:b/>
                <w:bCs/>
                <w:lang w:val="en-US"/>
              </w:rPr>
              <w:t>Rate</w:t>
            </w:r>
          </w:p>
        </w:tc>
      </w:tr>
      <w:tr w:rsidR="00D33F60" w:rsidRPr="00ED5527" w14:paraId="36C4623E" w14:textId="77777777" w:rsidTr="00D33F60">
        <w:trPr>
          <w:trHeight w:val="274"/>
        </w:trPr>
        <w:tc>
          <w:tcPr>
            <w:tcW w:w="2830" w:type="dxa"/>
          </w:tcPr>
          <w:p w14:paraId="1BFDD826" w14:textId="353D9CDF" w:rsidR="00D33F60" w:rsidRPr="00ED5527" w:rsidRDefault="00D33F60" w:rsidP="00954D8D">
            <w:pPr>
              <w:rPr>
                <w:rFonts w:asciiTheme="majorBidi" w:hAnsiTheme="majorBidi" w:cstheme="majorBidi"/>
                <w:lang w:val="en-US"/>
              </w:rPr>
            </w:pPr>
            <w:r w:rsidRPr="00ED5527">
              <w:rPr>
                <w:rFonts w:asciiTheme="majorBidi" w:hAnsiTheme="majorBidi" w:cstheme="majorBidi"/>
                <w:lang w:val="en-US"/>
              </w:rPr>
              <w:t>Leadership</w:t>
            </w:r>
          </w:p>
        </w:tc>
        <w:tc>
          <w:tcPr>
            <w:tcW w:w="844" w:type="dxa"/>
          </w:tcPr>
          <w:p w14:paraId="7459DEC7" w14:textId="6DC121AA" w:rsidR="00D33F60" w:rsidRPr="00ED5527" w:rsidRDefault="00ED5527" w:rsidP="00954D8D">
            <w:pPr>
              <w:rPr>
                <w:rFonts w:asciiTheme="majorBidi" w:hAnsiTheme="majorBidi" w:cstheme="majorBidi"/>
                <w:lang w:val="en-US"/>
              </w:rPr>
            </w:pPr>
            <w:r>
              <w:rPr>
                <w:rFonts w:asciiTheme="majorBidi" w:hAnsiTheme="majorBidi" w:cstheme="majorBidi"/>
                <w:lang w:val="en-US"/>
              </w:rPr>
              <w:t>5</w:t>
            </w:r>
          </w:p>
        </w:tc>
      </w:tr>
      <w:tr w:rsidR="00D33F60" w:rsidRPr="00ED5527" w14:paraId="574AC1DC" w14:textId="77777777" w:rsidTr="00D33F60">
        <w:trPr>
          <w:trHeight w:val="274"/>
        </w:trPr>
        <w:tc>
          <w:tcPr>
            <w:tcW w:w="2830" w:type="dxa"/>
          </w:tcPr>
          <w:p w14:paraId="26F9B838" w14:textId="35338E07" w:rsidR="00D33F60" w:rsidRPr="00ED5527" w:rsidRDefault="00D33F60" w:rsidP="00954D8D">
            <w:pPr>
              <w:rPr>
                <w:rFonts w:asciiTheme="majorBidi" w:hAnsiTheme="majorBidi" w:cstheme="majorBidi"/>
                <w:lang w:val="en-US"/>
              </w:rPr>
            </w:pPr>
            <w:r w:rsidRPr="00ED5527">
              <w:rPr>
                <w:rFonts w:asciiTheme="majorBidi" w:hAnsiTheme="majorBidi" w:cstheme="majorBidi"/>
                <w:lang w:val="en-US"/>
              </w:rPr>
              <w:t>Persistence</w:t>
            </w:r>
          </w:p>
        </w:tc>
        <w:tc>
          <w:tcPr>
            <w:tcW w:w="844" w:type="dxa"/>
          </w:tcPr>
          <w:p w14:paraId="551D1210" w14:textId="76AB6AB0" w:rsidR="00D33F60" w:rsidRPr="00ED5527" w:rsidRDefault="00ED5527" w:rsidP="00954D8D">
            <w:pPr>
              <w:rPr>
                <w:rFonts w:asciiTheme="majorBidi" w:hAnsiTheme="majorBidi" w:cstheme="majorBidi"/>
                <w:lang w:val="en-US"/>
              </w:rPr>
            </w:pPr>
            <w:r>
              <w:rPr>
                <w:rFonts w:asciiTheme="majorBidi" w:hAnsiTheme="majorBidi" w:cstheme="majorBidi"/>
                <w:lang w:val="en-US"/>
              </w:rPr>
              <w:t>4</w:t>
            </w:r>
          </w:p>
        </w:tc>
      </w:tr>
      <w:tr w:rsidR="00D33F60" w:rsidRPr="00ED5527" w14:paraId="29D20EC7" w14:textId="77777777" w:rsidTr="00D33F60">
        <w:trPr>
          <w:trHeight w:val="274"/>
        </w:trPr>
        <w:tc>
          <w:tcPr>
            <w:tcW w:w="2830" w:type="dxa"/>
          </w:tcPr>
          <w:p w14:paraId="69FBEACA" w14:textId="32FC42D6" w:rsidR="00D33F60" w:rsidRPr="00ED5527" w:rsidRDefault="00D33F60" w:rsidP="00954D8D">
            <w:pPr>
              <w:rPr>
                <w:rFonts w:asciiTheme="majorBidi" w:hAnsiTheme="majorBidi" w:cstheme="majorBidi"/>
                <w:lang w:val="en-US"/>
              </w:rPr>
            </w:pPr>
            <w:r w:rsidRPr="00ED5527">
              <w:rPr>
                <w:rFonts w:asciiTheme="majorBidi" w:hAnsiTheme="majorBidi" w:cstheme="majorBidi"/>
                <w:lang w:val="en-US"/>
              </w:rPr>
              <w:t>Effective Communication</w:t>
            </w:r>
          </w:p>
        </w:tc>
        <w:tc>
          <w:tcPr>
            <w:tcW w:w="844" w:type="dxa"/>
          </w:tcPr>
          <w:p w14:paraId="006B275F" w14:textId="742CFAF7" w:rsidR="00D33F60" w:rsidRPr="00ED5527" w:rsidRDefault="00ED5527" w:rsidP="00954D8D">
            <w:pPr>
              <w:rPr>
                <w:rFonts w:asciiTheme="majorBidi" w:hAnsiTheme="majorBidi" w:cstheme="majorBidi"/>
                <w:lang w:val="en-US"/>
              </w:rPr>
            </w:pPr>
            <w:r>
              <w:rPr>
                <w:rFonts w:asciiTheme="majorBidi" w:hAnsiTheme="majorBidi" w:cstheme="majorBidi"/>
                <w:lang w:val="en-US"/>
              </w:rPr>
              <w:t>5</w:t>
            </w:r>
          </w:p>
        </w:tc>
      </w:tr>
      <w:tr w:rsidR="00D33F60" w:rsidRPr="00ED5527" w14:paraId="4F0695AD" w14:textId="77777777" w:rsidTr="00D33F60">
        <w:trPr>
          <w:trHeight w:val="274"/>
        </w:trPr>
        <w:tc>
          <w:tcPr>
            <w:tcW w:w="2830" w:type="dxa"/>
          </w:tcPr>
          <w:p w14:paraId="7A8DA2A9" w14:textId="335E07CA" w:rsidR="00D33F60" w:rsidRPr="00ED5527" w:rsidRDefault="00D33F60" w:rsidP="00954D8D">
            <w:pPr>
              <w:rPr>
                <w:rFonts w:asciiTheme="majorBidi" w:hAnsiTheme="majorBidi" w:cstheme="majorBidi"/>
                <w:lang w:val="en-US"/>
              </w:rPr>
            </w:pPr>
            <w:r w:rsidRPr="00ED5527">
              <w:rPr>
                <w:rFonts w:asciiTheme="majorBidi" w:hAnsiTheme="majorBidi" w:cstheme="majorBidi"/>
                <w:lang w:val="en-US"/>
              </w:rPr>
              <w:t>Innovation</w:t>
            </w:r>
          </w:p>
        </w:tc>
        <w:tc>
          <w:tcPr>
            <w:tcW w:w="844" w:type="dxa"/>
          </w:tcPr>
          <w:p w14:paraId="26A625D8" w14:textId="6C7F3F75" w:rsidR="00D33F60" w:rsidRPr="00ED5527" w:rsidRDefault="00ED5527" w:rsidP="00954D8D">
            <w:pPr>
              <w:rPr>
                <w:rFonts w:asciiTheme="majorBidi" w:hAnsiTheme="majorBidi" w:cstheme="majorBidi"/>
                <w:lang w:val="en-US"/>
              </w:rPr>
            </w:pPr>
            <w:r>
              <w:rPr>
                <w:rFonts w:asciiTheme="majorBidi" w:hAnsiTheme="majorBidi" w:cstheme="majorBidi"/>
                <w:lang w:val="en-US"/>
              </w:rPr>
              <w:t>3</w:t>
            </w:r>
          </w:p>
        </w:tc>
      </w:tr>
      <w:tr w:rsidR="00D33F60" w:rsidRPr="00ED5527" w14:paraId="5546C015" w14:textId="77777777" w:rsidTr="00D33F60">
        <w:trPr>
          <w:trHeight w:val="274"/>
        </w:trPr>
        <w:tc>
          <w:tcPr>
            <w:tcW w:w="2830" w:type="dxa"/>
          </w:tcPr>
          <w:p w14:paraId="1CD79B45" w14:textId="04A1BFBC" w:rsidR="00D33F60" w:rsidRPr="00ED5527" w:rsidRDefault="00D33F60" w:rsidP="00954D8D">
            <w:pPr>
              <w:rPr>
                <w:rFonts w:asciiTheme="majorBidi" w:hAnsiTheme="majorBidi" w:cstheme="majorBidi"/>
                <w:lang w:val="en-US"/>
              </w:rPr>
            </w:pPr>
            <w:r w:rsidRPr="00ED5527">
              <w:rPr>
                <w:rFonts w:asciiTheme="majorBidi" w:hAnsiTheme="majorBidi" w:cstheme="majorBidi"/>
                <w:lang w:val="en-US"/>
              </w:rPr>
              <w:t>Long-Term Focus</w:t>
            </w:r>
          </w:p>
        </w:tc>
        <w:tc>
          <w:tcPr>
            <w:tcW w:w="844" w:type="dxa"/>
          </w:tcPr>
          <w:p w14:paraId="166C56B3" w14:textId="457B8631" w:rsidR="00D33F60" w:rsidRPr="00ED5527" w:rsidRDefault="00ED5527" w:rsidP="00954D8D">
            <w:pPr>
              <w:rPr>
                <w:rFonts w:asciiTheme="majorBidi" w:hAnsiTheme="majorBidi" w:cstheme="majorBidi"/>
                <w:lang w:val="en-US"/>
              </w:rPr>
            </w:pPr>
            <w:r>
              <w:rPr>
                <w:rFonts w:asciiTheme="majorBidi" w:hAnsiTheme="majorBidi" w:cstheme="majorBidi"/>
                <w:lang w:val="en-US"/>
              </w:rPr>
              <w:t>2</w:t>
            </w:r>
          </w:p>
        </w:tc>
      </w:tr>
      <w:tr w:rsidR="00D33F60" w:rsidRPr="00ED5527" w14:paraId="47A43F47" w14:textId="77777777" w:rsidTr="00D33F60">
        <w:trPr>
          <w:trHeight w:val="274"/>
        </w:trPr>
        <w:tc>
          <w:tcPr>
            <w:tcW w:w="2830" w:type="dxa"/>
          </w:tcPr>
          <w:p w14:paraId="1DFBBF9E" w14:textId="48637DF5" w:rsidR="00D33F60" w:rsidRPr="00ED5527" w:rsidRDefault="00D33F60" w:rsidP="00954D8D">
            <w:pPr>
              <w:rPr>
                <w:rFonts w:asciiTheme="majorBidi" w:hAnsiTheme="majorBidi" w:cstheme="majorBidi"/>
                <w:lang w:val="en-US"/>
              </w:rPr>
            </w:pPr>
            <w:r w:rsidRPr="00ED5527">
              <w:rPr>
                <w:rFonts w:asciiTheme="majorBidi" w:hAnsiTheme="majorBidi" w:cstheme="majorBidi"/>
                <w:lang w:val="en-US"/>
              </w:rPr>
              <w:t>Teamwork</w:t>
            </w:r>
          </w:p>
        </w:tc>
        <w:tc>
          <w:tcPr>
            <w:tcW w:w="844" w:type="dxa"/>
          </w:tcPr>
          <w:p w14:paraId="5DF2D362" w14:textId="2ED7E111" w:rsidR="00D33F60" w:rsidRPr="00ED5527" w:rsidRDefault="00ED5527" w:rsidP="00954D8D">
            <w:pPr>
              <w:rPr>
                <w:rFonts w:asciiTheme="majorBidi" w:hAnsiTheme="majorBidi" w:cstheme="majorBidi"/>
                <w:lang w:val="en-US"/>
              </w:rPr>
            </w:pPr>
            <w:r>
              <w:rPr>
                <w:rFonts w:asciiTheme="majorBidi" w:hAnsiTheme="majorBidi" w:cstheme="majorBidi"/>
                <w:lang w:val="en-US"/>
              </w:rPr>
              <w:t>5</w:t>
            </w:r>
          </w:p>
        </w:tc>
      </w:tr>
      <w:tr w:rsidR="00D33F60" w:rsidRPr="00ED5527" w14:paraId="570B2D34" w14:textId="77777777" w:rsidTr="00D33F60">
        <w:trPr>
          <w:trHeight w:val="274"/>
        </w:trPr>
        <w:tc>
          <w:tcPr>
            <w:tcW w:w="2830" w:type="dxa"/>
          </w:tcPr>
          <w:p w14:paraId="2B7B24A0" w14:textId="1B7F2D38" w:rsidR="00D33F60" w:rsidRPr="00ED5527" w:rsidRDefault="00B92A26" w:rsidP="00954D8D">
            <w:pPr>
              <w:rPr>
                <w:rFonts w:asciiTheme="majorBidi" w:hAnsiTheme="majorBidi" w:cstheme="majorBidi"/>
                <w:lang w:val="en-US"/>
              </w:rPr>
            </w:pPr>
            <w:r w:rsidRPr="00ED5527">
              <w:rPr>
                <w:rFonts w:asciiTheme="majorBidi" w:hAnsiTheme="majorBidi" w:cstheme="majorBidi"/>
                <w:lang w:val="en-US"/>
              </w:rPr>
              <w:t>Collaboration</w:t>
            </w:r>
          </w:p>
        </w:tc>
        <w:tc>
          <w:tcPr>
            <w:tcW w:w="844" w:type="dxa"/>
          </w:tcPr>
          <w:p w14:paraId="2E38E08C" w14:textId="2AE205CB" w:rsidR="00D33F60" w:rsidRPr="00ED5527" w:rsidRDefault="00ED5527" w:rsidP="00954D8D">
            <w:pPr>
              <w:rPr>
                <w:rFonts w:asciiTheme="majorBidi" w:hAnsiTheme="majorBidi" w:cstheme="majorBidi"/>
                <w:lang w:val="en-US"/>
              </w:rPr>
            </w:pPr>
            <w:r>
              <w:rPr>
                <w:rFonts w:asciiTheme="majorBidi" w:hAnsiTheme="majorBidi" w:cstheme="majorBidi"/>
                <w:lang w:val="en-US"/>
              </w:rPr>
              <w:t>4</w:t>
            </w:r>
          </w:p>
        </w:tc>
      </w:tr>
      <w:tr w:rsidR="00ED5527" w:rsidRPr="00ED5527" w14:paraId="70BB76FE" w14:textId="77777777" w:rsidTr="00D33F60">
        <w:trPr>
          <w:trHeight w:val="274"/>
        </w:trPr>
        <w:tc>
          <w:tcPr>
            <w:tcW w:w="2830" w:type="dxa"/>
          </w:tcPr>
          <w:p w14:paraId="59AD12B1" w14:textId="46D9CB4A" w:rsidR="00ED5527" w:rsidRPr="00ED5527" w:rsidRDefault="00ED5527" w:rsidP="00954D8D">
            <w:pPr>
              <w:rPr>
                <w:rFonts w:asciiTheme="majorBidi" w:hAnsiTheme="majorBidi" w:cstheme="majorBidi"/>
                <w:lang w:val="en-US"/>
              </w:rPr>
            </w:pPr>
            <w:r w:rsidRPr="00ED5527">
              <w:rPr>
                <w:rFonts w:asciiTheme="majorBidi" w:hAnsiTheme="majorBidi" w:cstheme="majorBidi"/>
                <w:lang w:val="en-US"/>
              </w:rPr>
              <w:t>Risk Tolerance</w:t>
            </w:r>
          </w:p>
        </w:tc>
        <w:tc>
          <w:tcPr>
            <w:tcW w:w="844" w:type="dxa"/>
          </w:tcPr>
          <w:p w14:paraId="5FB2FDB2" w14:textId="275B6233" w:rsidR="00ED5527" w:rsidRPr="00ED5527" w:rsidRDefault="00ED5527" w:rsidP="00954D8D">
            <w:pPr>
              <w:rPr>
                <w:rFonts w:asciiTheme="majorBidi" w:hAnsiTheme="majorBidi" w:cstheme="majorBidi"/>
                <w:lang w:val="en-US"/>
              </w:rPr>
            </w:pPr>
            <w:r>
              <w:rPr>
                <w:rFonts w:asciiTheme="majorBidi" w:hAnsiTheme="majorBidi" w:cstheme="majorBidi"/>
                <w:lang w:val="en-US"/>
              </w:rPr>
              <w:t>4</w:t>
            </w:r>
          </w:p>
        </w:tc>
      </w:tr>
      <w:tr w:rsidR="00ED5527" w:rsidRPr="00ED5527" w14:paraId="311F37B9" w14:textId="77777777" w:rsidTr="00D33F60">
        <w:trPr>
          <w:trHeight w:val="274"/>
        </w:trPr>
        <w:tc>
          <w:tcPr>
            <w:tcW w:w="2830" w:type="dxa"/>
          </w:tcPr>
          <w:p w14:paraId="29FF3E35" w14:textId="104E6674" w:rsidR="00ED5527" w:rsidRPr="00ED5527" w:rsidRDefault="00ED5527" w:rsidP="00954D8D">
            <w:pPr>
              <w:rPr>
                <w:rFonts w:asciiTheme="majorBidi" w:hAnsiTheme="majorBidi" w:cstheme="majorBidi"/>
                <w:lang w:val="en-US"/>
              </w:rPr>
            </w:pPr>
            <w:r w:rsidRPr="00ED5527">
              <w:rPr>
                <w:rFonts w:asciiTheme="majorBidi" w:hAnsiTheme="majorBidi" w:cstheme="majorBidi"/>
                <w:lang w:val="en-US"/>
              </w:rPr>
              <w:t>Adaptability</w:t>
            </w:r>
          </w:p>
        </w:tc>
        <w:tc>
          <w:tcPr>
            <w:tcW w:w="844" w:type="dxa"/>
          </w:tcPr>
          <w:p w14:paraId="40023E5C" w14:textId="20EEF73F" w:rsidR="00ED5527" w:rsidRPr="00ED5527" w:rsidRDefault="00ED5527" w:rsidP="00954D8D">
            <w:pPr>
              <w:rPr>
                <w:rFonts w:asciiTheme="majorBidi" w:hAnsiTheme="majorBidi" w:cstheme="majorBidi"/>
                <w:lang w:val="en-US"/>
              </w:rPr>
            </w:pPr>
            <w:r>
              <w:rPr>
                <w:rFonts w:asciiTheme="majorBidi" w:hAnsiTheme="majorBidi" w:cstheme="majorBidi"/>
                <w:lang w:val="en-US"/>
              </w:rPr>
              <w:t>4</w:t>
            </w:r>
          </w:p>
        </w:tc>
      </w:tr>
    </w:tbl>
    <w:p w14:paraId="24AD7F43" w14:textId="77777777" w:rsidR="00D33F60" w:rsidRDefault="00D33F60" w:rsidP="00954D8D">
      <w:pPr>
        <w:rPr>
          <w:rFonts w:asciiTheme="majorBidi" w:hAnsiTheme="majorBidi" w:cstheme="majorBidi"/>
          <w:lang w:val="en-US"/>
        </w:rPr>
      </w:pPr>
    </w:p>
    <w:p w14:paraId="07BE53BC" w14:textId="77777777" w:rsidR="008F4450" w:rsidRDefault="008F4450" w:rsidP="00954D8D">
      <w:pPr>
        <w:rPr>
          <w:rFonts w:asciiTheme="majorBidi" w:hAnsiTheme="majorBidi" w:cstheme="majorBidi"/>
          <w:lang w:val="en-US"/>
        </w:rPr>
      </w:pPr>
    </w:p>
    <w:p w14:paraId="3EF7B076" w14:textId="77777777" w:rsidR="008F4450" w:rsidRDefault="008F4450" w:rsidP="00954D8D">
      <w:pPr>
        <w:rPr>
          <w:rFonts w:asciiTheme="majorBidi" w:hAnsiTheme="majorBidi" w:cstheme="majorBidi"/>
          <w:lang w:val="en-US"/>
        </w:rPr>
      </w:pPr>
    </w:p>
    <w:p w14:paraId="4CF73EC4" w14:textId="66A5DC8F" w:rsidR="00ED5527" w:rsidRDefault="008F4450" w:rsidP="00954D8D">
      <w:pPr>
        <w:rPr>
          <w:rFonts w:asciiTheme="majorBidi" w:hAnsiTheme="majorBidi" w:cstheme="majorBidi"/>
          <w:b/>
          <w:bCs/>
          <w:lang w:val="en-US"/>
        </w:rPr>
      </w:pPr>
      <w:bookmarkStart w:id="0" w:name="OLE_LINK1"/>
      <w:bookmarkStart w:id="1" w:name="OLE_LINK2"/>
      <w:r>
        <w:rPr>
          <w:rFonts w:asciiTheme="majorBidi" w:hAnsiTheme="majorBidi" w:cstheme="majorBidi"/>
          <w:b/>
          <w:bCs/>
          <w:lang w:val="en-US"/>
        </w:rPr>
        <w:t>1-</w:t>
      </w:r>
      <w:r w:rsidR="00ED5527" w:rsidRPr="008F4450">
        <w:rPr>
          <w:rFonts w:asciiTheme="majorBidi" w:hAnsiTheme="majorBidi" w:cstheme="majorBidi"/>
          <w:b/>
          <w:bCs/>
          <w:lang w:val="en-US"/>
        </w:rPr>
        <w:t>Which skills do I consider my strongest? Why?</w:t>
      </w:r>
    </w:p>
    <w:p w14:paraId="3DFC707A" w14:textId="77777777" w:rsidR="008F4450" w:rsidRPr="008F4450" w:rsidRDefault="008F4450" w:rsidP="00954D8D">
      <w:pPr>
        <w:rPr>
          <w:rFonts w:asciiTheme="majorBidi" w:hAnsiTheme="majorBidi" w:cstheme="majorBidi"/>
          <w:b/>
          <w:bCs/>
          <w:lang w:val="en-US"/>
        </w:rPr>
      </w:pPr>
    </w:p>
    <w:bookmarkEnd w:id="0"/>
    <w:bookmarkEnd w:id="1"/>
    <w:p w14:paraId="3395DCC5" w14:textId="4AF68829" w:rsidR="00ED5527" w:rsidRDefault="008F4450" w:rsidP="008F4450">
      <w:pPr>
        <w:rPr>
          <w:rFonts w:asciiTheme="majorBidi" w:hAnsiTheme="majorBidi" w:cstheme="majorBidi"/>
          <w:lang w:val="en-US"/>
        </w:rPr>
      </w:pPr>
      <w:r w:rsidRPr="008F4450">
        <w:rPr>
          <w:rFonts w:asciiTheme="majorBidi" w:hAnsiTheme="majorBidi" w:cstheme="majorBidi"/>
          <w:b/>
          <w:bCs/>
          <w:lang w:val="en-US"/>
        </w:rPr>
        <w:t>Leadership:</w:t>
      </w:r>
      <w:r w:rsidRPr="00ED5527">
        <w:rPr>
          <w:rFonts w:asciiTheme="majorBidi" w:hAnsiTheme="majorBidi" w:cstheme="majorBidi"/>
          <w:lang w:val="en-US"/>
        </w:rPr>
        <w:t xml:space="preserve"> Because</w:t>
      </w:r>
      <w:r w:rsidR="00ED5527" w:rsidRPr="00ED5527">
        <w:rPr>
          <w:rFonts w:asciiTheme="majorBidi" w:hAnsiTheme="majorBidi" w:cstheme="majorBidi"/>
          <w:lang w:val="en-US"/>
        </w:rPr>
        <w:t xml:space="preserve"> my personality is strong, I </w:t>
      </w:r>
      <w:proofErr w:type="gramStart"/>
      <w:r w:rsidR="00ED5527" w:rsidRPr="00ED5527">
        <w:rPr>
          <w:rFonts w:asciiTheme="majorBidi" w:hAnsiTheme="majorBidi" w:cstheme="majorBidi"/>
          <w:lang w:val="en-US"/>
        </w:rPr>
        <w:t>have the ability to</w:t>
      </w:r>
      <w:proofErr w:type="gramEnd"/>
      <w:r w:rsidR="00ED5527" w:rsidRPr="00ED5527">
        <w:rPr>
          <w:rFonts w:asciiTheme="majorBidi" w:hAnsiTheme="majorBidi" w:cstheme="majorBidi"/>
          <w:lang w:val="en-US"/>
        </w:rPr>
        <w:t xml:space="preserve"> speak, and I am not ashamed to speak in the way the situation requires. I have many experiences from which I learned how to be a leader, which helped me in addition to my personal work, such as being a leader several times in community service activities. I also took an integrated course on how to be a strong leader. Able to manage all duties </w:t>
      </w:r>
      <w:proofErr w:type="gramStart"/>
      <w:r w:rsidR="00ED5527" w:rsidRPr="00ED5527">
        <w:rPr>
          <w:rFonts w:asciiTheme="majorBidi" w:hAnsiTheme="majorBidi" w:cstheme="majorBidi"/>
          <w:lang w:val="en-US"/>
        </w:rPr>
        <w:t>and also</w:t>
      </w:r>
      <w:proofErr w:type="gramEnd"/>
      <w:r w:rsidR="00ED5527" w:rsidRPr="00ED5527">
        <w:rPr>
          <w:rFonts w:asciiTheme="majorBidi" w:hAnsiTheme="majorBidi" w:cstheme="majorBidi"/>
          <w:lang w:val="en-US"/>
        </w:rPr>
        <w:t xml:space="preserve"> able to speak in a polite manner and extemporaneously when needed</w:t>
      </w:r>
      <w:r w:rsidR="001769D5">
        <w:rPr>
          <w:rFonts w:asciiTheme="majorBidi" w:hAnsiTheme="majorBidi" w:cstheme="majorBidi"/>
          <w:lang w:val="en-US"/>
        </w:rPr>
        <w:t>.</w:t>
      </w:r>
    </w:p>
    <w:p w14:paraId="5B356A82" w14:textId="77777777" w:rsidR="00342D9A" w:rsidRDefault="00342D9A" w:rsidP="008F4450">
      <w:pPr>
        <w:rPr>
          <w:rFonts w:asciiTheme="majorBidi" w:hAnsiTheme="majorBidi" w:cstheme="majorBidi"/>
          <w:lang w:val="en-US"/>
        </w:rPr>
      </w:pPr>
    </w:p>
    <w:p w14:paraId="694A430C" w14:textId="19439D83" w:rsidR="00342D9A" w:rsidRPr="00342D9A" w:rsidRDefault="00342D9A" w:rsidP="008F4450">
      <w:pPr>
        <w:rPr>
          <w:rFonts w:asciiTheme="majorBidi" w:hAnsiTheme="majorBidi" w:cstheme="majorBidi"/>
          <w:b/>
          <w:bCs/>
          <w:lang w:val="en-US"/>
        </w:rPr>
      </w:pPr>
      <w:r w:rsidRPr="00342D9A">
        <w:rPr>
          <w:rFonts w:asciiTheme="majorBidi" w:hAnsiTheme="majorBidi" w:cstheme="majorBidi"/>
          <w:b/>
          <w:bCs/>
          <w:lang w:val="en-US"/>
        </w:rPr>
        <w:lastRenderedPageBreak/>
        <w:t>2-</w:t>
      </w:r>
      <w:r w:rsidRPr="00342D9A">
        <w:rPr>
          <w:rFonts w:asciiTheme="majorBidi" w:hAnsiTheme="majorBidi" w:cstheme="majorBidi"/>
          <w:b/>
          <w:bCs/>
          <w:lang w:val="en-US"/>
        </w:rPr>
        <w:t>Which skills do I need to further develop or improve? How can I work on developing these skills?</w:t>
      </w:r>
    </w:p>
    <w:p w14:paraId="4298E434" w14:textId="77777777" w:rsidR="00342D9A" w:rsidRDefault="00342D9A" w:rsidP="008F4450">
      <w:pPr>
        <w:rPr>
          <w:rFonts w:asciiTheme="majorBidi" w:hAnsiTheme="majorBidi" w:cstheme="majorBidi"/>
          <w:lang w:val="en-US"/>
        </w:rPr>
      </w:pPr>
    </w:p>
    <w:p w14:paraId="67394E8A" w14:textId="5EED5CB5" w:rsidR="00342D9A" w:rsidRDefault="00342D9A" w:rsidP="00342D9A">
      <w:pPr>
        <w:rPr>
          <w:rFonts w:asciiTheme="majorBidi" w:hAnsiTheme="majorBidi" w:cstheme="majorBidi"/>
          <w:lang w:val="en-US"/>
        </w:rPr>
      </w:pPr>
      <w:r w:rsidRPr="00E4017E">
        <w:rPr>
          <w:rFonts w:asciiTheme="majorBidi" w:hAnsiTheme="majorBidi" w:cstheme="majorBidi"/>
          <w:b/>
          <w:bCs/>
          <w:lang w:val="en-US"/>
        </w:rPr>
        <w:t>Long-Term Focus</w:t>
      </w:r>
      <w:r w:rsidRPr="00E4017E">
        <w:rPr>
          <w:rFonts w:asciiTheme="majorBidi" w:hAnsiTheme="majorBidi" w:cstheme="majorBidi"/>
          <w:b/>
          <w:bCs/>
          <w:lang w:val="en-US"/>
        </w:rPr>
        <w:t xml:space="preserve">: </w:t>
      </w:r>
      <w:r>
        <w:rPr>
          <w:rFonts w:asciiTheme="majorBidi" w:hAnsiTheme="majorBidi" w:cstheme="majorBidi"/>
          <w:lang w:val="en-US"/>
        </w:rPr>
        <w:t xml:space="preserve">I will start improving this skill </w:t>
      </w:r>
      <w:r w:rsidRPr="00342D9A">
        <w:rPr>
          <w:rFonts w:asciiTheme="majorBidi" w:hAnsiTheme="majorBidi" w:cstheme="majorBidi"/>
          <w:lang w:val="en-US"/>
        </w:rPr>
        <w:t>by breaking these big goals down into smaller tasks, which will make the process a bit easier.</w:t>
      </w:r>
      <w:r>
        <w:rPr>
          <w:rFonts w:asciiTheme="majorBidi" w:hAnsiTheme="majorBidi" w:cstheme="majorBidi"/>
          <w:lang w:val="en-US"/>
        </w:rPr>
        <w:t xml:space="preserve"> Also, I will follow a routine </w:t>
      </w:r>
      <w:r w:rsidRPr="00342D9A">
        <w:rPr>
          <w:rFonts w:asciiTheme="majorBidi" w:hAnsiTheme="majorBidi" w:cstheme="majorBidi"/>
          <w:lang w:val="en-US"/>
        </w:rPr>
        <w:t xml:space="preserve">schedule that provides </w:t>
      </w:r>
      <w:r>
        <w:rPr>
          <w:rFonts w:asciiTheme="majorBidi" w:hAnsiTheme="majorBidi" w:cstheme="majorBidi"/>
          <w:lang w:val="en-US"/>
        </w:rPr>
        <w:t xml:space="preserve">specific </w:t>
      </w:r>
      <w:r w:rsidRPr="00342D9A">
        <w:rPr>
          <w:rFonts w:asciiTheme="majorBidi" w:hAnsiTheme="majorBidi" w:cstheme="majorBidi"/>
          <w:lang w:val="en-US"/>
        </w:rPr>
        <w:t>time</w:t>
      </w:r>
      <w:r>
        <w:rPr>
          <w:rFonts w:asciiTheme="majorBidi" w:hAnsiTheme="majorBidi" w:cstheme="majorBidi"/>
          <w:lang w:val="en-US"/>
        </w:rPr>
        <w:t>s during the week</w:t>
      </w:r>
      <w:r w:rsidRPr="00342D9A">
        <w:rPr>
          <w:rFonts w:asciiTheme="majorBidi" w:hAnsiTheme="majorBidi" w:cstheme="majorBidi"/>
          <w:lang w:val="en-US"/>
        </w:rPr>
        <w:t xml:space="preserve"> for working on these tasks</w:t>
      </w:r>
      <w:r>
        <w:rPr>
          <w:rFonts w:asciiTheme="majorBidi" w:hAnsiTheme="majorBidi" w:cstheme="majorBidi"/>
          <w:lang w:val="en-US"/>
        </w:rPr>
        <w:t>.</w:t>
      </w:r>
      <w:r w:rsidRPr="00342D9A">
        <w:t xml:space="preserve"> </w:t>
      </w:r>
      <w:r w:rsidRPr="00342D9A">
        <w:rPr>
          <w:rFonts w:asciiTheme="majorBidi" w:hAnsiTheme="majorBidi" w:cstheme="majorBidi"/>
          <w:lang w:val="en-US"/>
        </w:rPr>
        <w:t>To keep motivated, I want to often assess my progression, make necessary plan adjustments, and celebrate small achievements along the way.</w:t>
      </w:r>
      <w:r w:rsidR="00E4017E" w:rsidRPr="00E4017E">
        <w:t xml:space="preserve"> </w:t>
      </w:r>
      <w:r w:rsidR="00E4017E" w:rsidRPr="00E4017E">
        <w:rPr>
          <w:rFonts w:asciiTheme="majorBidi" w:hAnsiTheme="majorBidi" w:cstheme="majorBidi"/>
          <w:lang w:val="en-US"/>
        </w:rPr>
        <w:t>I'm sure that using this strategy will improve my ability to focus on long-term goals.</w:t>
      </w:r>
    </w:p>
    <w:p w14:paraId="082644EC" w14:textId="77777777" w:rsidR="00342D9A" w:rsidRDefault="00342D9A" w:rsidP="00342D9A">
      <w:pPr>
        <w:rPr>
          <w:rFonts w:asciiTheme="majorBidi" w:hAnsiTheme="majorBidi" w:cstheme="majorBidi"/>
          <w:lang w:val="en-US"/>
        </w:rPr>
      </w:pPr>
    </w:p>
    <w:p w14:paraId="434F6A8A" w14:textId="77777777" w:rsidR="00E4017E" w:rsidRDefault="00E4017E" w:rsidP="00342D9A">
      <w:pPr>
        <w:rPr>
          <w:rFonts w:asciiTheme="majorBidi" w:hAnsiTheme="majorBidi" w:cstheme="majorBidi"/>
          <w:lang w:val="en-US"/>
        </w:rPr>
      </w:pPr>
    </w:p>
    <w:p w14:paraId="191D12B6" w14:textId="4D14DE84" w:rsidR="00342D9A" w:rsidRPr="00E4017E" w:rsidRDefault="00E4017E" w:rsidP="008F4450">
      <w:pPr>
        <w:rPr>
          <w:rFonts w:asciiTheme="majorBidi" w:hAnsiTheme="majorBidi" w:cstheme="majorBidi"/>
          <w:b/>
          <w:bCs/>
          <w:lang w:val="en-US"/>
        </w:rPr>
      </w:pPr>
      <w:r w:rsidRPr="00E4017E">
        <w:rPr>
          <w:rFonts w:asciiTheme="majorBidi" w:hAnsiTheme="majorBidi" w:cstheme="majorBidi"/>
          <w:b/>
          <w:bCs/>
          <w:lang w:val="en-US"/>
        </w:rPr>
        <w:t>3-</w:t>
      </w:r>
      <w:r w:rsidRPr="00E4017E">
        <w:rPr>
          <w:b/>
          <w:bCs/>
        </w:rPr>
        <w:t xml:space="preserve"> </w:t>
      </w:r>
      <w:r w:rsidRPr="00E4017E">
        <w:rPr>
          <w:rFonts w:asciiTheme="majorBidi" w:hAnsiTheme="majorBidi" w:cstheme="majorBidi"/>
          <w:b/>
          <w:bCs/>
          <w:lang w:val="en-US"/>
        </w:rPr>
        <w:t>How have my entrepreneurial skills been demonstrated in past experiences or projects?</w:t>
      </w:r>
    </w:p>
    <w:p w14:paraId="0FD0E5F5" w14:textId="77777777" w:rsidR="00E4017E" w:rsidRDefault="00E4017E" w:rsidP="008F4450">
      <w:pPr>
        <w:rPr>
          <w:rFonts w:asciiTheme="majorBidi" w:hAnsiTheme="majorBidi" w:cstheme="majorBidi"/>
          <w:lang w:val="en-US"/>
        </w:rPr>
      </w:pPr>
    </w:p>
    <w:p w14:paraId="53E30CD3" w14:textId="6488E539" w:rsidR="00E4017E" w:rsidRDefault="00677CFA" w:rsidP="008F4450">
      <w:pPr>
        <w:rPr>
          <w:rFonts w:asciiTheme="majorBidi" w:hAnsiTheme="majorBidi" w:cstheme="majorBidi"/>
          <w:lang w:val="en-US"/>
        </w:rPr>
      </w:pPr>
      <w:r w:rsidRPr="00677CFA">
        <w:rPr>
          <w:rFonts w:asciiTheme="majorBidi" w:hAnsiTheme="majorBidi" w:cstheme="majorBidi"/>
          <w:lang w:val="en-US"/>
        </w:rPr>
        <w:t>My entrepreneurial talents have been shown in a comprehensive and dynamic approach via my experiences and projects</w:t>
      </w:r>
      <w:r w:rsidR="00343224">
        <w:rPr>
          <w:rFonts w:asciiTheme="majorBidi" w:hAnsiTheme="majorBidi" w:cstheme="majorBidi"/>
          <w:lang w:val="en-US"/>
        </w:rPr>
        <w:t xml:space="preserve"> that I have worked on them before</w:t>
      </w:r>
      <w:r w:rsidR="00343224" w:rsidRPr="00343224">
        <w:rPr>
          <w:rFonts w:asciiTheme="majorBidi" w:hAnsiTheme="majorBidi" w:cstheme="majorBidi"/>
          <w:lang w:val="en-US"/>
        </w:rPr>
        <w:t xml:space="preserve"> I was a college student</w:t>
      </w:r>
      <w:r w:rsidR="00343224">
        <w:rPr>
          <w:rFonts w:asciiTheme="majorBidi" w:hAnsiTheme="majorBidi" w:cstheme="majorBidi"/>
          <w:lang w:val="en-US"/>
        </w:rPr>
        <w:t xml:space="preserve"> in this university and these skills</w:t>
      </w:r>
      <w:r w:rsidR="00343224" w:rsidRPr="00343224">
        <w:rPr>
          <w:rFonts w:asciiTheme="majorBidi" w:hAnsiTheme="majorBidi" w:cstheme="majorBidi"/>
          <w:lang w:val="en-US"/>
        </w:rPr>
        <w:t xml:space="preserve"> have developed greatly during the two years of study at this university</w:t>
      </w:r>
      <w:r w:rsidRPr="00677CFA">
        <w:rPr>
          <w:rFonts w:asciiTheme="majorBidi" w:hAnsiTheme="majorBidi" w:cstheme="majorBidi"/>
          <w:lang w:val="en-US"/>
        </w:rPr>
        <w:t>.</w:t>
      </w:r>
      <w:r w:rsidRPr="00677CFA">
        <w:t xml:space="preserve"> </w:t>
      </w:r>
      <w:r w:rsidRPr="00677CFA">
        <w:rPr>
          <w:rFonts w:asciiTheme="majorBidi" w:hAnsiTheme="majorBidi" w:cstheme="majorBidi"/>
          <w:lang w:val="en-US"/>
        </w:rPr>
        <w:t>Throughout a number of a team player projects, I guided different teams toward common goals while encouraging cooperation and creativity. These experiences demonstrated my ability to lead with vision and communicate effectively. I've learned to overcome challenges directly by seeing every failure as a chance to improve my methods and approach.</w:t>
      </w:r>
      <w:r w:rsidRPr="00677CFA">
        <w:t xml:space="preserve"> </w:t>
      </w:r>
      <w:r w:rsidRPr="00677CFA">
        <w:rPr>
          <w:rFonts w:asciiTheme="majorBidi" w:hAnsiTheme="majorBidi" w:cstheme="majorBidi"/>
          <w:lang w:val="en-US"/>
        </w:rPr>
        <w:t>These experiences have shown me that I am ready to create, lead, and achieve in any business environment. They have also helped me to utilize and develop my entrepreneurial talents while preparing me for the challenges and goals of my next projects.</w:t>
      </w:r>
    </w:p>
    <w:p w14:paraId="0B054AE9" w14:textId="77777777" w:rsidR="00570D6C" w:rsidRDefault="00570D6C" w:rsidP="008F4450">
      <w:pPr>
        <w:rPr>
          <w:rFonts w:asciiTheme="majorBidi" w:hAnsiTheme="majorBidi" w:cstheme="majorBidi"/>
          <w:lang w:val="en-US"/>
        </w:rPr>
      </w:pPr>
    </w:p>
    <w:p w14:paraId="5219713E" w14:textId="23AC0E20" w:rsidR="00570D6C" w:rsidRPr="00570D6C" w:rsidRDefault="00570D6C" w:rsidP="008F4450">
      <w:pPr>
        <w:rPr>
          <w:rFonts w:asciiTheme="majorBidi" w:hAnsiTheme="majorBidi" w:cstheme="majorBidi"/>
          <w:b/>
          <w:bCs/>
          <w:lang w:val="en-US"/>
        </w:rPr>
      </w:pPr>
      <w:r w:rsidRPr="00570D6C">
        <w:rPr>
          <w:rFonts w:asciiTheme="majorBidi" w:hAnsiTheme="majorBidi" w:cstheme="majorBidi"/>
          <w:b/>
          <w:bCs/>
          <w:lang w:val="en-US"/>
        </w:rPr>
        <w:t>4-</w:t>
      </w:r>
      <w:r w:rsidRPr="00570D6C">
        <w:rPr>
          <w:b/>
          <w:bCs/>
        </w:rPr>
        <w:t xml:space="preserve"> </w:t>
      </w:r>
      <w:r w:rsidRPr="00570D6C">
        <w:rPr>
          <w:rFonts w:asciiTheme="majorBidi" w:hAnsiTheme="majorBidi" w:cstheme="majorBidi"/>
          <w:b/>
          <w:bCs/>
          <w:lang w:val="en-US"/>
        </w:rPr>
        <w:t>In what ways can I leverage my entrepreneurial skills to overcome challenges and seize opportunities in my entrepreneurial journey?</w:t>
      </w:r>
    </w:p>
    <w:p w14:paraId="0DF384B3" w14:textId="77777777" w:rsidR="00570D6C" w:rsidRDefault="00570D6C" w:rsidP="008F4450">
      <w:pPr>
        <w:rPr>
          <w:rFonts w:asciiTheme="majorBidi" w:hAnsiTheme="majorBidi" w:cstheme="majorBidi"/>
          <w:lang w:val="en-US"/>
        </w:rPr>
      </w:pPr>
    </w:p>
    <w:p w14:paraId="4904A011" w14:textId="378EE672" w:rsidR="00570D6C" w:rsidRDefault="00570D6C" w:rsidP="008F4450">
      <w:pPr>
        <w:rPr>
          <w:rFonts w:asciiTheme="majorBidi" w:hAnsiTheme="majorBidi" w:cstheme="majorBidi"/>
          <w:lang w:val="en-US"/>
        </w:rPr>
      </w:pPr>
      <w:r w:rsidRPr="00570D6C">
        <w:rPr>
          <w:rFonts w:asciiTheme="majorBidi" w:hAnsiTheme="majorBidi" w:cstheme="majorBidi"/>
          <w:lang w:val="en-US"/>
        </w:rPr>
        <w:t xml:space="preserve">Throughout my entrepreneurial journey, I will be able to overcome obstacles and take advantage of opportunities by utilizing my entrepreneurial talents, which include leadership, effective communication, and adaptability. I </w:t>
      </w:r>
      <w:proofErr w:type="gramStart"/>
      <w:r w:rsidRPr="00570D6C">
        <w:rPr>
          <w:rFonts w:asciiTheme="majorBidi" w:hAnsiTheme="majorBidi" w:cstheme="majorBidi"/>
          <w:lang w:val="en-US"/>
        </w:rPr>
        <w:t>am able to</w:t>
      </w:r>
      <w:proofErr w:type="gramEnd"/>
      <w:r w:rsidRPr="00570D6C">
        <w:rPr>
          <w:rFonts w:asciiTheme="majorBidi" w:hAnsiTheme="majorBidi" w:cstheme="majorBidi"/>
          <w:lang w:val="en-US"/>
        </w:rPr>
        <w:t xml:space="preserve"> encourage my team to work toward shared objectives by using effective leadership and communication techniques, which will promote a collaborative and creative the environment. My ability to adapt will help me deal with the changing business environment, quickly adapting to new situations and changing course as needed. To ensure that I not only overcome challenges but also take advantage of opportunities to move my business towards success, I must develop tolerance for risk and resolve. This will allow me to accept opportunities with confidence, learn from mistakes, and seek progress continuously.</w:t>
      </w:r>
    </w:p>
    <w:p w14:paraId="11707CBC" w14:textId="77777777" w:rsidR="00570D6C" w:rsidRPr="00ED5527" w:rsidRDefault="00570D6C" w:rsidP="008F4450">
      <w:pPr>
        <w:rPr>
          <w:rFonts w:asciiTheme="majorBidi" w:hAnsiTheme="majorBidi" w:cstheme="majorBidi"/>
          <w:lang w:val="en-US"/>
        </w:rPr>
      </w:pPr>
    </w:p>
    <w:sectPr w:rsidR="00570D6C" w:rsidRPr="00ED55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8D"/>
    <w:rsid w:val="001769D5"/>
    <w:rsid w:val="00342D9A"/>
    <w:rsid w:val="00343224"/>
    <w:rsid w:val="003B0378"/>
    <w:rsid w:val="00570D6C"/>
    <w:rsid w:val="00677CFA"/>
    <w:rsid w:val="007D67BE"/>
    <w:rsid w:val="008F4450"/>
    <w:rsid w:val="00954D8D"/>
    <w:rsid w:val="00957144"/>
    <w:rsid w:val="00B92A26"/>
    <w:rsid w:val="00D2225F"/>
    <w:rsid w:val="00D33F60"/>
    <w:rsid w:val="00E1723A"/>
    <w:rsid w:val="00E4017E"/>
    <w:rsid w:val="00ED5527"/>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43B21B3F"/>
  <w15:chartTrackingRefBased/>
  <w15:docId w15:val="{78465113-A5EA-DC4C-8215-AD93AD24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D8D"/>
  </w:style>
  <w:style w:type="paragraph" w:styleId="Heading1">
    <w:name w:val="heading 1"/>
    <w:basedOn w:val="Normal"/>
    <w:next w:val="Normal"/>
    <w:link w:val="Heading1Char"/>
    <w:uiPriority w:val="9"/>
    <w:qFormat/>
    <w:rsid w:val="00954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D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D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D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D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D8D"/>
    <w:rPr>
      <w:rFonts w:eastAsiaTheme="majorEastAsia" w:cstheme="majorBidi"/>
      <w:color w:val="272727" w:themeColor="text1" w:themeTint="D8"/>
    </w:rPr>
  </w:style>
  <w:style w:type="paragraph" w:styleId="Title">
    <w:name w:val="Title"/>
    <w:basedOn w:val="Normal"/>
    <w:next w:val="Normal"/>
    <w:link w:val="TitleChar"/>
    <w:uiPriority w:val="10"/>
    <w:qFormat/>
    <w:rsid w:val="00954D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D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D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4D8D"/>
    <w:rPr>
      <w:i/>
      <w:iCs/>
      <w:color w:val="404040" w:themeColor="text1" w:themeTint="BF"/>
    </w:rPr>
  </w:style>
  <w:style w:type="paragraph" w:styleId="ListParagraph">
    <w:name w:val="List Paragraph"/>
    <w:basedOn w:val="Normal"/>
    <w:uiPriority w:val="34"/>
    <w:qFormat/>
    <w:rsid w:val="00954D8D"/>
    <w:pPr>
      <w:ind w:left="720"/>
      <w:contextualSpacing/>
    </w:pPr>
  </w:style>
  <w:style w:type="character" w:styleId="IntenseEmphasis">
    <w:name w:val="Intense Emphasis"/>
    <w:basedOn w:val="DefaultParagraphFont"/>
    <w:uiPriority w:val="21"/>
    <w:qFormat/>
    <w:rsid w:val="00954D8D"/>
    <w:rPr>
      <w:i/>
      <w:iCs/>
      <w:color w:val="0F4761" w:themeColor="accent1" w:themeShade="BF"/>
    </w:rPr>
  </w:style>
  <w:style w:type="paragraph" w:styleId="IntenseQuote">
    <w:name w:val="Intense Quote"/>
    <w:basedOn w:val="Normal"/>
    <w:next w:val="Normal"/>
    <w:link w:val="IntenseQuoteChar"/>
    <w:uiPriority w:val="30"/>
    <w:qFormat/>
    <w:rsid w:val="00954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D8D"/>
    <w:rPr>
      <w:i/>
      <w:iCs/>
      <w:color w:val="0F4761" w:themeColor="accent1" w:themeShade="BF"/>
    </w:rPr>
  </w:style>
  <w:style w:type="character" w:styleId="IntenseReference">
    <w:name w:val="Intense Reference"/>
    <w:basedOn w:val="DefaultParagraphFont"/>
    <w:uiPriority w:val="32"/>
    <w:qFormat/>
    <w:rsid w:val="00954D8D"/>
    <w:rPr>
      <w:b/>
      <w:bCs/>
      <w:smallCaps/>
      <w:color w:val="0F4761" w:themeColor="accent1" w:themeShade="BF"/>
      <w:spacing w:val="5"/>
    </w:rPr>
  </w:style>
  <w:style w:type="table" w:styleId="TableGrid">
    <w:name w:val="Table Grid"/>
    <w:basedOn w:val="TableNormal"/>
    <w:uiPriority w:val="39"/>
    <w:rsid w:val="00D33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HADDAD</dc:creator>
  <cp:keywords/>
  <dc:description/>
  <cp:lastModifiedBy>SAIF HADDAD</cp:lastModifiedBy>
  <cp:revision>3</cp:revision>
  <dcterms:created xsi:type="dcterms:W3CDTF">2024-03-17T00:24:00Z</dcterms:created>
  <dcterms:modified xsi:type="dcterms:W3CDTF">2024-03-17T18:04:00Z</dcterms:modified>
</cp:coreProperties>
</file>