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190BC" w14:textId="7F3AEC72" w:rsidR="005551FC" w:rsidRPr="008E1848" w:rsidRDefault="008A3DCD" w:rsidP="008A3DCD">
      <w:pPr>
        <w:pStyle w:val="BodyText"/>
        <w:rPr>
          <w:rFonts w:ascii="Aptos" w:hAnsi="Aptos" w:cstheme="majorBidi"/>
        </w:rPr>
      </w:pPr>
      <w:r w:rsidRPr="008E1848">
        <w:rPr>
          <w:rFonts w:ascii="Aptos" w:hAnsi="Aptos" w:cstheme="majorBidi"/>
          <w:noProof/>
        </w:rPr>
        <w:drawing>
          <wp:anchor distT="0" distB="0" distL="0" distR="0" simplePos="0" relativeHeight="15728640" behindDoc="0" locked="0" layoutInCell="1" allowOverlap="1" wp14:anchorId="6EB7A252" wp14:editId="7F13E801">
            <wp:simplePos x="0" y="0"/>
            <wp:positionH relativeFrom="page">
              <wp:posOffset>3208020</wp:posOffset>
            </wp:positionH>
            <wp:positionV relativeFrom="paragraph">
              <wp:posOffset>-472440</wp:posOffset>
            </wp:positionV>
            <wp:extent cx="1173480" cy="770643"/>
            <wp:effectExtent l="0" t="0" r="762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770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27F" w:rsidRPr="008E1848">
        <w:rPr>
          <w:rFonts w:ascii="Aptos" w:hAnsi="Aptos" w:cstheme="majorBidi"/>
          <w:b/>
        </w:rPr>
        <w:tab/>
      </w:r>
    </w:p>
    <w:p w14:paraId="3FBA5EC1" w14:textId="77777777" w:rsidR="005551FC" w:rsidRPr="008E1848" w:rsidRDefault="005551FC">
      <w:pPr>
        <w:pStyle w:val="BodyText"/>
        <w:rPr>
          <w:rFonts w:ascii="Aptos" w:hAnsi="Aptos" w:cstheme="majorBidi"/>
          <w:b/>
        </w:rPr>
      </w:pPr>
    </w:p>
    <w:p w14:paraId="6BD1DF83" w14:textId="77777777" w:rsidR="005551FC" w:rsidRPr="008E1848" w:rsidRDefault="005551FC">
      <w:pPr>
        <w:pStyle w:val="BodyText"/>
        <w:rPr>
          <w:rFonts w:ascii="Aptos" w:hAnsi="Aptos" w:cstheme="majorBidi"/>
          <w:b/>
        </w:rPr>
      </w:pPr>
    </w:p>
    <w:p w14:paraId="6D7896C7" w14:textId="2A301B7B" w:rsidR="005551FC" w:rsidRPr="008E1848" w:rsidRDefault="008A3DCD" w:rsidP="006C09B0">
      <w:pPr>
        <w:pStyle w:val="SAMs"/>
        <w:jc w:val="center"/>
        <w:rPr>
          <w:rFonts w:ascii="Aptos" w:hAnsi="Aptos" w:cstheme="majorBidi"/>
          <w:b/>
          <w:bCs/>
          <w:sz w:val="24"/>
        </w:rPr>
      </w:pPr>
      <w:r w:rsidRPr="008E1848">
        <w:rPr>
          <w:rFonts w:ascii="Aptos" w:hAnsi="Aptos" w:cstheme="majorBidi"/>
          <w:b/>
          <w:bCs/>
          <w:sz w:val="24"/>
        </w:rPr>
        <w:t>ASSIGNEMNT BRIEF</w:t>
      </w:r>
    </w:p>
    <w:p w14:paraId="10F80362" w14:textId="77777777" w:rsidR="005551FC" w:rsidRPr="008E1848" w:rsidRDefault="005551FC">
      <w:pPr>
        <w:pStyle w:val="BodyText"/>
        <w:spacing w:before="1" w:after="1"/>
        <w:rPr>
          <w:rFonts w:ascii="Aptos" w:hAnsi="Aptos" w:cstheme="majorBidi"/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6"/>
        <w:gridCol w:w="6664"/>
      </w:tblGrid>
      <w:tr w:rsidR="005551FC" w:rsidRPr="008E1848" w14:paraId="0CF2DDBE" w14:textId="77777777" w:rsidTr="00DF087C">
        <w:trPr>
          <w:trHeight w:val="617"/>
        </w:trPr>
        <w:tc>
          <w:tcPr>
            <w:tcW w:w="1579" w:type="pct"/>
            <w:shd w:val="clear" w:color="auto" w:fill="CCCCFF"/>
          </w:tcPr>
          <w:p w14:paraId="15A6859F" w14:textId="77777777" w:rsidR="005551FC" w:rsidRPr="008E1848" w:rsidRDefault="00940903" w:rsidP="0010289B">
            <w:pPr>
              <w:pStyle w:val="TableParagraph"/>
              <w:spacing w:before="22"/>
              <w:ind w:left="107"/>
              <w:rPr>
                <w:rFonts w:ascii="Aptos" w:hAnsi="Aptos" w:cstheme="majorBidi"/>
                <w:b/>
                <w:bCs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Student</w:t>
            </w:r>
            <w:r w:rsidRPr="008E1848">
              <w:rPr>
                <w:rFonts w:ascii="Aptos" w:hAnsi="Aptos" w:cstheme="majorBid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Name/ID</w:t>
            </w:r>
            <w:r w:rsidRPr="008E1848">
              <w:rPr>
                <w:rFonts w:ascii="Aptos" w:hAnsi="Aptos" w:cstheme="majorBidi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Number/Section</w:t>
            </w:r>
          </w:p>
        </w:tc>
        <w:tc>
          <w:tcPr>
            <w:tcW w:w="3421" w:type="pct"/>
            <w:shd w:val="clear" w:color="auto" w:fill="FFFFFF" w:themeFill="background1"/>
          </w:tcPr>
          <w:p w14:paraId="3060CF06" w14:textId="77777777" w:rsidR="005551FC" w:rsidRPr="008E1848" w:rsidRDefault="005551FC" w:rsidP="00534E7E">
            <w:pPr>
              <w:pStyle w:val="TableParagraph"/>
              <w:ind w:left="144"/>
              <w:rPr>
                <w:rFonts w:ascii="Aptos" w:hAnsi="Aptos" w:cstheme="majorBidi"/>
                <w:sz w:val="24"/>
                <w:szCs w:val="24"/>
              </w:rPr>
            </w:pPr>
          </w:p>
        </w:tc>
      </w:tr>
      <w:tr w:rsidR="005551FC" w:rsidRPr="008E1848" w14:paraId="453DE91D" w14:textId="77777777" w:rsidTr="00DF087C">
        <w:trPr>
          <w:trHeight w:val="429"/>
        </w:trPr>
        <w:tc>
          <w:tcPr>
            <w:tcW w:w="1579" w:type="pct"/>
            <w:shd w:val="clear" w:color="auto" w:fill="CCCCFF"/>
            <w:vAlign w:val="center"/>
          </w:tcPr>
          <w:p w14:paraId="5C317D37" w14:textId="77777777" w:rsidR="005551FC" w:rsidRPr="008E1848" w:rsidRDefault="00940903" w:rsidP="0010289B">
            <w:pPr>
              <w:pStyle w:val="TableParagraph"/>
              <w:spacing w:before="22"/>
              <w:ind w:left="107"/>
              <w:rPr>
                <w:rFonts w:ascii="Aptos" w:hAnsi="Aptos" w:cstheme="majorBidi"/>
                <w:b/>
                <w:bCs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HTU</w:t>
            </w:r>
            <w:r w:rsidRPr="008E1848">
              <w:rPr>
                <w:rFonts w:ascii="Aptos" w:hAnsi="Aptos" w:cstheme="majorBid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Course</w:t>
            </w:r>
            <w:r w:rsidRPr="008E1848">
              <w:rPr>
                <w:rFonts w:ascii="Aptos" w:hAnsi="Aptos" w:cstheme="majorBid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Number and</w:t>
            </w:r>
            <w:r w:rsidRPr="008E1848">
              <w:rPr>
                <w:rFonts w:ascii="Aptos" w:hAnsi="Aptos" w:cstheme="majorBid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421" w:type="pct"/>
            <w:shd w:val="clear" w:color="auto" w:fill="FFFFFF" w:themeFill="background1"/>
            <w:vAlign w:val="center"/>
          </w:tcPr>
          <w:p w14:paraId="719D93D9" w14:textId="6C7BED86" w:rsidR="005551FC" w:rsidRPr="008E1848" w:rsidRDefault="00034216" w:rsidP="00534E7E">
            <w:pPr>
              <w:ind w:left="144"/>
              <w:rPr>
                <w:rFonts w:ascii="Aptos" w:hAnsi="Aptos" w:cstheme="majorBidi"/>
                <w:color w:val="000000" w:themeColor="text1"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color w:val="000000" w:themeColor="text1"/>
                <w:sz w:val="24"/>
                <w:szCs w:val="24"/>
              </w:rPr>
              <w:t>Leadership Camp /30302232/ Section</w:t>
            </w:r>
            <w:r w:rsidR="00005FB0" w:rsidRPr="008E1848">
              <w:rPr>
                <w:rFonts w:ascii="Aptos" w:hAnsi="Aptos" w:cstheme="majorBidi"/>
                <w:color w:val="000000" w:themeColor="text1"/>
                <w:sz w:val="24"/>
                <w:szCs w:val="24"/>
              </w:rPr>
              <w:t>s</w:t>
            </w:r>
            <w:r w:rsidRPr="008E1848">
              <w:rPr>
                <w:rFonts w:ascii="Aptos" w:hAnsi="Aptos" w:cstheme="majorBidi"/>
                <w:color w:val="000000" w:themeColor="text1"/>
                <w:sz w:val="24"/>
                <w:szCs w:val="24"/>
              </w:rPr>
              <w:t xml:space="preserve"> </w:t>
            </w:r>
            <w:r w:rsidR="00283117" w:rsidRPr="008E1848">
              <w:rPr>
                <w:rFonts w:ascii="Aptos" w:hAnsi="Aptos" w:cstheme="majorBidi"/>
                <w:color w:val="000000" w:themeColor="text1"/>
                <w:sz w:val="24"/>
                <w:szCs w:val="24"/>
              </w:rPr>
              <w:t>3,</w:t>
            </w:r>
            <w:r w:rsidR="00005FB0" w:rsidRPr="008E1848">
              <w:rPr>
                <w:rFonts w:ascii="Aptos" w:hAnsi="Aptos" w:cstheme="majorBidi"/>
                <w:color w:val="000000" w:themeColor="text1"/>
                <w:sz w:val="24"/>
                <w:szCs w:val="24"/>
              </w:rPr>
              <w:t>4, 6</w:t>
            </w:r>
          </w:p>
        </w:tc>
      </w:tr>
      <w:tr w:rsidR="005551FC" w:rsidRPr="008E1848" w14:paraId="0794A806" w14:textId="77777777" w:rsidTr="00DF087C">
        <w:trPr>
          <w:trHeight w:val="429"/>
        </w:trPr>
        <w:tc>
          <w:tcPr>
            <w:tcW w:w="1579" w:type="pct"/>
            <w:shd w:val="clear" w:color="auto" w:fill="CCCCFF"/>
            <w:vAlign w:val="center"/>
          </w:tcPr>
          <w:p w14:paraId="7324CBFB" w14:textId="77777777" w:rsidR="005551FC" w:rsidRPr="008E1848" w:rsidRDefault="00940903" w:rsidP="0010289B">
            <w:pPr>
              <w:pStyle w:val="TableParagraph"/>
              <w:spacing w:before="22"/>
              <w:ind w:left="107"/>
              <w:rPr>
                <w:rFonts w:ascii="Aptos" w:hAnsi="Aptos" w:cstheme="majorBidi"/>
                <w:b/>
                <w:bCs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BTEC</w:t>
            </w:r>
            <w:r w:rsidRPr="008E1848">
              <w:rPr>
                <w:rFonts w:ascii="Aptos" w:hAnsi="Aptos" w:cstheme="majorBidi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Course Number</w:t>
            </w:r>
            <w:r w:rsidRPr="008E1848">
              <w:rPr>
                <w:rFonts w:ascii="Aptos" w:hAnsi="Aptos" w:cstheme="majorBid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and</w:t>
            </w:r>
            <w:r w:rsidRPr="008E1848">
              <w:rPr>
                <w:rFonts w:ascii="Aptos" w:hAnsi="Aptos" w:cstheme="majorBidi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421" w:type="pct"/>
            <w:shd w:val="clear" w:color="auto" w:fill="FFFFFF" w:themeFill="background1"/>
            <w:vAlign w:val="center"/>
          </w:tcPr>
          <w:p w14:paraId="65B26334" w14:textId="2EE22C29" w:rsidR="005551FC" w:rsidRPr="008E1848" w:rsidRDefault="00034216" w:rsidP="00534E7E">
            <w:pPr>
              <w:pStyle w:val="TableParagraph"/>
              <w:spacing w:before="27"/>
              <w:ind w:left="144"/>
              <w:rPr>
                <w:rFonts w:ascii="Aptos" w:hAnsi="Aptos" w:cstheme="majorBidi"/>
                <w:b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b/>
                <w:sz w:val="24"/>
                <w:szCs w:val="24"/>
              </w:rPr>
              <w:t>/</w:t>
            </w:r>
          </w:p>
        </w:tc>
      </w:tr>
      <w:tr w:rsidR="005551FC" w:rsidRPr="008E1848" w14:paraId="51C2BF95" w14:textId="77777777" w:rsidTr="00DF087C">
        <w:trPr>
          <w:trHeight w:val="429"/>
        </w:trPr>
        <w:tc>
          <w:tcPr>
            <w:tcW w:w="1579" w:type="pct"/>
            <w:shd w:val="clear" w:color="auto" w:fill="CCCCFF"/>
            <w:vAlign w:val="center"/>
          </w:tcPr>
          <w:p w14:paraId="6CFE9165" w14:textId="77777777" w:rsidR="005551FC" w:rsidRPr="008E1848" w:rsidRDefault="00940903" w:rsidP="0010289B">
            <w:pPr>
              <w:pStyle w:val="TableParagraph"/>
              <w:spacing w:before="22"/>
              <w:ind w:left="107"/>
              <w:rPr>
                <w:rFonts w:ascii="Aptos" w:hAnsi="Aptos" w:cstheme="majorBidi"/>
                <w:b/>
                <w:bCs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Academic</w:t>
            </w:r>
            <w:r w:rsidRPr="008E1848">
              <w:rPr>
                <w:rFonts w:ascii="Aptos" w:hAnsi="Aptos" w:cstheme="majorBid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421" w:type="pct"/>
            <w:shd w:val="clear" w:color="auto" w:fill="FFFFFF" w:themeFill="background1"/>
            <w:vAlign w:val="center"/>
          </w:tcPr>
          <w:p w14:paraId="7D1CB7C3" w14:textId="15BC89A5" w:rsidR="005551FC" w:rsidRPr="008E1848" w:rsidRDefault="00BF7BDA" w:rsidP="00534E7E">
            <w:pPr>
              <w:pStyle w:val="TableParagraph"/>
              <w:spacing w:before="22"/>
              <w:ind w:left="144"/>
              <w:rPr>
                <w:rFonts w:ascii="Aptos" w:hAnsi="Aptos" w:cstheme="majorBidi"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sz w:val="24"/>
                <w:szCs w:val="24"/>
              </w:rPr>
              <w:t>Fall</w:t>
            </w:r>
            <w:r w:rsidR="0058545C" w:rsidRPr="008E1848">
              <w:rPr>
                <w:rFonts w:ascii="Aptos" w:hAnsi="Aptos" w:cstheme="majorBidi"/>
                <w:sz w:val="24"/>
                <w:szCs w:val="24"/>
              </w:rPr>
              <w:t xml:space="preserve"> Semester 202</w:t>
            </w:r>
            <w:r w:rsidR="001A7284" w:rsidRPr="008E1848">
              <w:rPr>
                <w:rFonts w:ascii="Aptos" w:hAnsi="Aptos" w:cstheme="majorBidi"/>
                <w:sz w:val="24"/>
                <w:szCs w:val="24"/>
              </w:rPr>
              <w:t>4</w:t>
            </w:r>
            <w:r w:rsidRPr="008E1848">
              <w:rPr>
                <w:rFonts w:ascii="Aptos" w:hAnsi="Aptos" w:cstheme="majorBidi"/>
                <w:sz w:val="24"/>
                <w:szCs w:val="24"/>
              </w:rPr>
              <w:t>-25</w:t>
            </w:r>
          </w:p>
        </w:tc>
      </w:tr>
      <w:tr w:rsidR="000075A0" w:rsidRPr="008E1848" w14:paraId="5EE300EE" w14:textId="77777777" w:rsidTr="00DF087C">
        <w:trPr>
          <w:trHeight w:val="429"/>
        </w:trPr>
        <w:tc>
          <w:tcPr>
            <w:tcW w:w="1579" w:type="pct"/>
            <w:shd w:val="clear" w:color="auto" w:fill="CCCCFF"/>
            <w:vAlign w:val="center"/>
          </w:tcPr>
          <w:p w14:paraId="373C87D4" w14:textId="77777777" w:rsidR="000075A0" w:rsidRPr="008E1848" w:rsidRDefault="000075A0" w:rsidP="000075A0">
            <w:pPr>
              <w:pStyle w:val="TableParagraph"/>
              <w:spacing w:before="20"/>
              <w:ind w:left="107"/>
              <w:rPr>
                <w:rFonts w:ascii="Aptos" w:hAnsi="Aptos" w:cstheme="majorBidi"/>
                <w:b/>
                <w:bCs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Assignment</w:t>
            </w:r>
            <w:r w:rsidRPr="008E1848">
              <w:rPr>
                <w:rFonts w:ascii="Aptos" w:hAnsi="Aptos" w:cstheme="majorBid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421" w:type="pct"/>
            <w:shd w:val="clear" w:color="auto" w:fill="FFFFFF" w:themeFill="background1"/>
            <w:vAlign w:val="center"/>
          </w:tcPr>
          <w:p w14:paraId="241C5F86" w14:textId="77777777" w:rsidR="000075A0" w:rsidRPr="008E1848" w:rsidRDefault="000075A0" w:rsidP="00534E7E">
            <w:pPr>
              <w:pStyle w:val="TableParagraph"/>
              <w:spacing w:before="20"/>
              <w:ind w:left="144"/>
              <w:rPr>
                <w:rFonts w:ascii="Aptos" w:hAnsi="Aptos" w:cstheme="majorBidi"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sz w:val="24"/>
                <w:szCs w:val="24"/>
              </w:rPr>
              <w:t>Dr. Tala S. Arabiyat</w:t>
            </w:r>
          </w:p>
          <w:p w14:paraId="28339B8C" w14:textId="06A6CF10" w:rsidR="00667565" w:rsidRPr="008E1848" w:rsidRDefault="00667565" w:rsidP="00534E7E">
            <w:pPr>
              <w:pStyle w:val="TableParagraph"/>
              <w:spacing w:before="20"/>
              <w:ind w:left="144"/>
              <w:rPr>
                <w:rFonts w:ascii="Aptos" w:hAnsi="Aptos" w:cstheme="majorBidi"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sz w:val="24"/>
                <w:szCs w:val="24"/>
              </w:rPr>
              <w:t>Ms. Sawsan Sayeh</w:t>
            </w:r>
          </w:p>
        </w:tc>
      </w:tr>
      <w:tr w:rsidR="000075A0" w:rsidRPr="008E1848" w14:paraId="7AB86802" w14:textId="77777777" w:rsidTr="00DF087C">
        <w:trPr>
          <w:trHeight w:val="426"/>
        </w:trPr>
        <w:tc>
          <w:tcPr>
            <w:tcW w:w="1579" w:type="pct"/>
            <w:shd w:val="clear" w:color="auto" w:fill="CCCCFF"/>
            <w:vAlign w:val="center"/>
          </w:tcPr>
          <w:p w14:paraId="45A797B5" w14:textId="77777777" w:rsidR="000075A0" w:rsidRPr="008E1848" w:rsidRDefault="000075A0" w:rsidP="000075A0">
            <w:pPr>
              <w:pStyle w:val="TableParagraph"/>
              <w:spacing w:before="20"/>
              <w:ind w:left="107"/>
              <w:rPr>
                <w:rFonts w:ascii="Aptos" w:hAnsi="Aptos" w:cstheme="majorBidi"/>
                <w:b/>
                <w:bCs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Unit</w:t>
            </w:r>
            <w:r w:rsidRPr="008E1848">
              <w:rPr>
                <w:rFonts w:ascii="Aptos" w:hAnsi="Aptos" w:cstheme="majorBidi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Tutor</w:t>
            </w:r>
          </w:p>
        </w:tc>
        <w:tc>
          <w:tcPr>
            <w:tcW w:w="3421" w:type="pct"/>
            <w:shd w:val="clear" w:color="auto" w:fill="FFFFFF" w:themeFill="background1"/>
            <w:vAlign w:val="center"/>
          </w:tcPr>
          <w:p w14:paraId="4973CE26" w14:textId="6850CDD1" w:rsidR="000075A0" w:rsidRPr="008E1848" w:rsidRDefault="005D18EC" w:rsidP="00534E7E">
            <w:pPr>
              <w:pStyle w:val="TableParagraph"/>
              <w:spacing w:before="20"/>
              <w:ind w:left="144"/>
              <w:rPr>
                <w:rFonts w:ascii="Aptos" w:hAnsi="Aptos" w:cstheme="majorBidi"/>
                <w:sz w:val="24"/>
                <w:szCs w:val="24"/>
              </w:rPr>
            </w:pPr>
            <w:r>
              <w:rPr>
                <w:rFonts w:ascii="Aptos" w:hAnsi="Aptos" w:cstheme="majorBidi"/>
                <w:sz w:val="24"/>
                <w:szCs w:val="24"/>
              </w:rPr>
              <w:t xml:space="preserve">Dr. Yazan Hatamleh </w:t>
            </w:r>
          </w:p>
        </w:tc>
      </w:tr>
      <w:tr w:rsidR="000075A0" w:rsidRPr="008E1848" w14:paraId="17688CEE" w14:textId="77777777" w:rsidTr="00DF087C">
        <w:trPr>
          <w:trHeight w:val="429"/>
        </w:trPr>
        <w:tc>
          <w:tcPr>
            <w:tcW w:w="1579" w:type="pct"/>
            <w:shd w:val="clear" w:color="auto" w:fill="CCCCFF"/>
            <w:vAlign w:val="center"/>
          </w:tcPr>
          <w:p w14:paraId="0F7B1DA0" w14:textId="77777777" w:rsidR="000075A0" w:rsidRPr="008E1848" w:rsidRDefault="000075A0" w:rsidP="000075A0">
            <w:pPr>
              <w:pStyle w:val="TableParagraph"/>
              <w:spacing w:before="22"/>
              <w:ind w:left="107"/>
              <w:rPr>
                <w:rFonts w:ascii="Aptos" w:hAnsi="Aptos" w:cstheme="majorBidi"/>
                <w:b/>
                <w:bCs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Assignment</w:t>
            </w:r>
            <w:r w:rsidRPr="008E1848">
              <w:rPr>
                <w:rFonts w:ascii="Aptos" w:hAnsi="Aptos" w:cstheme="majorBid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421" w:type="pct"/>
            <w:shd w:val="clear" w:color="auto" w:fill="FFFFFF" w:themeFill="background1"/>
            <w:vAlign w:val="center"/>
          </w:tcPr>
          <w:p w14:paraId="012C3136" w14:textId="357A7463" w:rsidR="000075A0" w:rsidRPr="008E1848" w:rsidRDefault="000075A0" w:rsidP="00534E7E">
            <w:pPr>
              <w:pStyle w:val="TableParagraph"/>
              <w:spacing w:before="27"/>
              <w:ind w:left="144"/>
              <w:rPr>
                <w:rFonts w:ascii="Aptos" w:hAnsi="Aptos" w:cstheme="majorBidi"/>
                <w:b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sz w:val="24"/>
                <w:szCs w:val="24"/>
              </w:rPr>
              <w:t>Values and Vision in Action</w:t>
            </w:r>
          </w:p>
        </w:tc>
      </w:tr>
      <w:tr w:rsidR="000075A0" w:rsidRPr="008E1848" w14:paraId="14218202" w14:textId="77777777" w:rsidTr="00DF087C">
        <w:trPr>
          <w:trHeight w:val="429"/>
        </w:trPr>
        <w:tc>
          <w:tcPr>
            <w:tcW w:w="1579" w:type="pct"/>
            <w:shd w:val="clear" w:color="auto" w:fill="CCCCFF"/>
            <w:vAlign w:val="center"/>
          </w:tcPr>
          <w:p w14:paraId="20F355AA" w14:textId="77777777" w:rsidR="000075A0" w:rsidRPr="008E1848" w:rsidRDefault="000075A0" w:rsidP="000075A0">
            <w:pPr>
              <w:pStyle w:val="TableParagraph"/>
              <w:spacing w:before="23"/>
              <w:ind w:left="107"/>
              <w:rPr>
                <w:rFonts w:ascii="Aptos" w:hAnsi="Aptos" w:cstheme="majorBidi"/>
                <w:b/>
                <w:bCs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Assignment</w:t>
            </w:r>
            <w:r w:rsidRPr="008E1848">
              <w:rPr>
                <w:rFonts w:ascii="Aptos" w:hAnsi="Aptos" w:cstheme="majorBid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Ref</w:t>
            </w:r>
            <w:r w:rsidRPr="008E1848">
              <w:rPr>
                <w:rFonts w:ascii="Aptos" w:hAnsi="Aptos" w:cstheme="majorBid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421" w:type="pct"/>
            <w:shd w:val="clear" w:color="auto" w:fill="FFFFFF" w:themeFill="background1"/>
            <w:vAlign w:val="center"/>
          </w:tcPr>
          <w:p w14:paraId="322A1983" w14:textId="43C50002" w:rsidR="000075A0" w:rsidRPr="008E1848" w:rsidRDefault="000075A0" w:rsidP="00534E7E">
            <w:pPr>
              <w:pStyle w:val="TableParagraph"/>
              <w:spacing w:before="28"/>
              <w:ind w:left="144"/>
              <w:rPr>
                <w:rFonts w:ascii="Aptos" w:hAnsi="Aptos" w:cstheme="majorBidi"/>
                <w:bCs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bCs/>
                <w:sz w:val="24"/>
                <w:szCs w:val="24"/>
              </w:rPr>
              <w:t xml:space="preserve">Assignment 1/Individual </w:t>
            </w:r>
          </w:p>
        </w:tc>
      </w:tr>
      <w:tr w:rsidR="000075A0" w:rsidRPr="008E1848" w14:paraId="6B72AEC0" w14:textId="77777777" w:rsidTr="00DF087C">
        <w:trPr>
          <w:trHeight w:val="429"/>
        </w:trPr>
        <w:tc>
          <w:tcPr>
            <w:tcW w:w="1579" w:type="pct"/>
            <w:shd w:val="clear" w:color="auto" w:fill="CCCCFF"/>
            <w:vAlign w:val="center"/>
          </w:tcPr>
          <w:p w14:paraId="64854687" w14:textId="77777777" w:rsidR="000075A0" w:rsidRPr="008E1848" w:rsidRDefault="000075A0" w:rsidP="000075A0">
            <w:pPr>
              <w:pStyle w:val="TableParagraph"/>
              <w:spacing w:before="22"/>
              <w:ind w:left="107"/>
              <w:rPr>
                <w:rFonts w:ascii="Aptos" w:hAnsi="Aptos" w:cstheme="majorBidi"/>
                <w:b/>
                <w:bCs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Issue</w:t>
            </w:r>
            <w:r w:rsidRPr="008E1848">
              <w:rPr>
                <w:rFonts w:ascii="Aptos" w:hAnsi="Aptos" w:cstheme="majorBid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21" w:type="pct"/>
            <w:shd w:val="clear" w:color="auto" w:fill="FFFFFF" w:themeFill="background1"/>
            <w:vAlign w:val="center"/>
          </w:tcPr>
          <w:p w14:paraId="67EF8949" w14:textId="3291B9C4" w:rsidR="000075A0" w:rsidRPr="008E1848" w:rsidRDefault="00AB694F" w:rsidP="00534E7E">
            <w:pPr>
              <w:pStyle w:val="TableParagraph"/>
              <w:spacing w:before="22"/>
              <w:ind w:left="144"/>
              <w:rPr>
                <w:rFonts w:ascii="Aptos" w:hAnsi="Aptos" w:cstheme="majorBidi"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sz w:val="24"/>
                <w:szCs w:val="24"/>
              </w:rPr>
              <w:t>10/11/2024</w:t>
            </w:r>
          </w:p>
        </w:tc>
      </w:tr>
      <w:tr w:rsidR="000075A0" w:rsidRPr="008E1848" w14:paraId="4E280D3A" w14:textId="77777777" w:rsidTr="00DF087C">
        <w:trPr>
          <w:trHeight w:val="429"/>
        </w:trPr>
        <w:tc>
          <w:tcPr>
            <w:tcW w:w="1579" w:type="pct"/>
            <w:shd w:val="clear" w:color="auto" w:fill="CCCCFF"/>
            <w:vAlign w:val="center"/>
          </w:tcPr>
          <w:p w14:paraId="29A6F7E8" w14:textId="77777777" w:rsidR="000075A0" w:rsidRPr="008E1848" w:rsidRDefault="000075A0" w:rsidP="000075A0">
            <w:pPr>
              <w:pStyle w:val="TableParagraph"/>
              <w:spacing w:before="22"/>
              <w:ind w:left="107"/>
              <w:rPr>
                <w:rFonts w:ascii="Aptos" w:hAnsi="Aptos" w:cstheme="majorBidi"/>
                <w:b/>
                <w:bCs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Formative</w:t>
            </w:r>
            <w:r w:rsidRPr="008E1848">
              <w:rPr>
                <w:rFonts w:ascii="Aptos" w:hAnsi="Aptos" w:cstheme="majorBidi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Assessment</w:t>
            </w:r>
            <w:r w:rsidRPr="008E1848">
              <w:rPr>
                <w:rFonts w:ascii="Aptos" w:hAnsi="Aptos" w:cstheme="majorBid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Dates:</w:t>
            </w:r>
          </w:p>
        </w:tc>
        <w:tc>
          <w:tcPr>
            <w:tcW w:w="3421" w:type="pct"/>
            <w:shd w:val="clear" w:color="auto" w:fill="FFFFFF" w:themeFill="background1"/>
            <w:vAlign w:val="center"/>
          </w:tcPr>
          <w:p w14:paraId="05815860" w14:textId="1E796B18" w:rsidR="000075A0" w:rsidRPr="008E1848" w:rsidRDefault="00AB694F" w:rsidP="00534E7E">
            <w:pPr>
              <w:pStyle w:val="TableParagraph"/>
              <w:spacing w:before="22"/>
              <w:ind w:left="144"/>
              <w:rPr>
                <w:rFonts w:ascii="Aptos" w:hAnsi="Aptos" w:cstheme="majorBidi"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sz w:val="24"/>
                <w:szCs w:val="24"/>
              </w:rPr>
              <w:t xml:space="preserve">Nov. 17-Dec.4/2024 </w:t>
            </w:r>
          </w:p>
        </w:tc>
      </w:tr>
      <w:tr w:rsidR="000075A0" w:rsidRPr="008E1848" w14:paraId="02E12078" w14:textId="77777777" w:rsidTr="00DF087C">
        <w:trPr>
          <w:trHeight w:val="429"/>
        </w:trPr>
        <w:tc>
          <w:tcPr>
            <w:tcW w:w="1579" w:type="pct"/>
            <w:shd w:val="clear" w:color="auto" w:fill="CCCCFF"/>
            <w:vAlign w:val="center"/>
          </w:tcPr>
          <w:p w14:paraId="7190464E" w14:textId="77777777" w:rsidR="000075A0" w:rsidRPr="008E1848" w:rsidRDefault="000075A0" w:rsidP="000075A0">
            <w:pPr>
              <w:pStyle w:val="TableParagraph"/>
              <w:spacing w:before="22"/>
              <w:ind w:left="107"/>
              <w:rPr>
                <w:rFonts w:ascii="Aptos" w:hAnsi="Aptos" w:cstheme="majorBidi"/>
                <w:b/>
                <w:bCs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Submission</w:t>
            </w:r>
            <w:r w:rsidRPr="008E1848">
              <w:rPr>
                <w:rFonts w:ascii="Aptos" w:hAnsi="Aptos" w:cstheme="majorBid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21" w:type="pct"/>
            <w:shd w:val="clear" w:color="auto" w:fill="FFFFFF" w:themeFill="background1"/>
            <w:vAlign w:val="center"/>
          </w:tcPr>
          <w:p w14:paraId="46E60F2E" w14:textId="0F1DC375" w:rsidR="000075A0" w:rsidRPr="008E1848" w:rsidRDefault="005D18EC" w:rsidP="00534E7E">
            <w:pPr>
              <w:pStyle w:val="TableParagraph"/>
              <w:tabs>
                <w:tab w:val="left" w:pos="1116"/>
              </w:tabs>
              <w:spacing w:before="22"/>
              <w:ind w:left="144"/>
              <w:rPr>
                <w:rFonts w:ascii="Aptos" w:hAnsi="Aptos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ptos" w:hAnsi="Aptos" w:cstheme="majorBidi"/>
                <w:color w:val="000000" w:themeColor="text1"/>
                <w:sz w:val="24"/>
                <w:szCs w:val="24"/>
              </w:rPr>
              <w:t>1</w:t>
            </w:r>
            <w:r w:rsidR="00AB694F" w:rsidRPr="008E1848">
              <w:rPr>
                <w:rFonts w:ascii="Aptos" w:hAnsi="Aptos" w:cstheme="majorBidi"/>
                <w:color w:val="000000" w:themeColor="text1"/>
                <w:sz w:val="24"/>
                <w:szCs w:val="24"/>
              </w:rPr>
              <w:t>/12/2024</w:t>
            </w:r>
          </w:p>
        </w:tc>
      </w:tr>
      <w:tr w:rsidR="00667565" w:rsidRPr="008E1848" w14:paraId="0224D3F2" w14:textId="77777777" w:rsidTr="00DF087C">
        <w:trPr>
          <w:trHeight w:val="429"/>
        </w:trPr>
        <w:tc>
          <w:tcPr>
            <w:tcW w:w="1579" w:type="pct"/>
            <w:shd w:val="clear" w:color="auto" w:fill="CCCCFF"/>
            <w:vAlign w:val="center"/>
          </w:tcPr>
          <w:p w14:paraId="7B93B101" w14:textId="12336B7D" w:rsidR="00667565" w:rsidRPr="008E1848" w:rsidRDefault="00667565" w:rsidP="000075A0">
            <w:pPr>
              <w:pStyle w:val="TableParagraph"/>
              <w:spacing w:before="22"/>
              <w:ind w:left="107"/>
              <w:rPr>
                <w:rFonts w:ascii="Aptos" w:hAnsi="Aptos" w:cstheme="majorBidi"/>
                <w:b/>
                <w:bCs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 xml:space="preserve">Presentation Date </w:t>
            </w:r>
          </w:p>
        </w:tc>
        <w:tc>
          <w:tcPr>
            <w:tcW w:w="3421" w:type="pct"/>
            <w:shd w:val="clear" w:color="auto" w:fill="FFFFFF" w:themeFill="background1"/>
            <w:vAlign w:val="center"/>
          </w:tcPr>
          <w:p w14:paraId="6BFA7343" w14:textId="3F506B01" w:rsidR="00667565" w:rsidRPr="008E1848" w:rsidRDefault="005D18EC" w:rsidP="00534E7E">
            <w:pPr>
              <w:ind w:left="144"/>
              <w:rPr>
                <w:rFonts w:ascii="Aptos" w:hAnsi="Aptos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ptos" w:hAnsi="Aptos" w:cstheme="majorBidi"/>
                <w:color w:val="000000" w:themeColor="text1"/>
                <w:sz w:val="24"/>
                <w:szCs w:val="24"/>
              </w:rPr>
              <w:t>1</w:t>
            </w:r>
            <w:r w:rsidR="00AB694F" w:rsidRPr="008E1848">
              <w:rPr>
                <w:rFonts w:ascii="Aptos" w:hAnsi="Aptos" w:cstheme="majorBidi"/>
                <w:color w:val="000000" w:themeColor="text1"/>
                <w:sz w:val="24"/>
                <w:szCs w:val="24"/>
              </w:rPr>
              <w:t>/12/2024</w:t>
            </w:r>
            <w:r>
              <w:rPr>
                <w:rFonts w:ascii="Aptos" w:hAnsi="Aptos" w:cstheme="majorBid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075A0" w:rsidRPr="008E1848" w14:paraId="56890420" w14:textId="77777777" w:rsidTr="00DF087C">
        <w:trPr>
          <w:trHeight w:val="429"/>
        </w:trPr>
        <w:tc>
          <w:tcPr>
            <w:tcW w:w="1579" w:type="pct"/>
            <w:shd w:val="clear" w:color="auto" w:fill="CCCCFF"/>
            <w:vAlign w:val="center"/>
          </w:tcPr>
          <w:p w14:paraId="11A75D62" w14:textId="77777777" w:rsidR="000075A0" w:rsidRPr="008E1848" w:rsidRDefault="000075A0" w:rsidP="000075A0">
            <w:pPr>
              <w:pStyle w:val="TableParagraph"/>
              <w:spacing w:before="22"/>
              <w:ind w:left="107"/>
              <w:rPr>
                <w:rFonts w:ascii="Aptos" w:hAnsi="Aptos" w:cstheme="majorBidi"/>
                <w:b/>
                <w:bCs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IV Name</w:t>
            </w:r>
            <w:r w:rsidRPr="008E1848">
              <w:rPr>
                <w:rFonts w:ascii="Aptos" w:hAnsi="Aptos" w:cstheme="majorBid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&amp;</w:t>
            </w:r>
            <w:r w:rsidRPr="008E1848">
              <w:rPr>
                <w:rFonts w:ascii="Aptos" w:hAnsi="Aptos" w:cstheme="majorBid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421" w:type="pct"/>
            <w:shd w:val="clear" w:color="auto" w:fill="FFFFFF" w:themeFill="background1"/>
            <w:vAlign w:val="center"/>
          </w:tcPr>
          <w:p w14:paraId="5CB63E83" w14:textId="03E006EC" w:rsidR="000075A0" w:rsidRPr="008E1848" w:rsidRDefault="000075A0" w:rsidP="00534E7E">
            <w:pPr>
              <w:ind w:left="144"/>
              <w:rPr>
                <w:rFonts w:ascii="Aptos" w:hAnsi="Aptos" w:cstheme="majorBidi"/>
                <w:color w:val="000000" w:themeColor="text1"/>
                <w:sz w:val="24"/>
                <w:szCs w:val="24"/>
              </w:rPr>
            </w:pPr>
          </w:p>
        </w:tc>
      </w:tr>
    </w:tbl>
    <w:p w14:paraId="617025FA" w14:textId="77777777" w:rsidR="005551FC" w:rsidRPr="008E1848" w:rsidRDefault="005551FC">
      <w:pPr>
        <w:pStyle w:val="BodyText"/>
        <w:spacing w:before="5"/>
        <w:rPr>
          <w:rFonts w:ascii="Aptos" w:hAnsi="Aptos" w:cstheme="majorBidi"/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44" w:type="dxa"/>
          <w:right w:w="144" w:type="dxa"/>
        </w:tblCellMar>
        <w:tblLook w:val="01E0" w:firstRow="1" w:lastRow="1" w:firstColumn="1" w:lastColumn="1" w:noHBand="0" w:noVBand="0"/>
      </w:tblPr>
      <w:tblGrid>
        <w:gridCol w:w="9740"/>
      </w:tblGrid>
      <w:tr w:rsidR="005551FC" w:rsidRPr="008E1848" w14:paraId="5C5D7A0C" w14:textId="77777777" w:rsidTr="00DF087C">
        <w:trPr>
          <w:trHeight w:val="429"/>
        </w:trPr>
        <w:tc>
          <w:tcPr>
            <w:tcW w:w="5000" w:type="pct"/>
            <w:shd w:val="clear" w:color="auto" w:fill="CCCCFF"/>
          </w:tcPr>
          <w:p w14:paraId="266DC64F" w14:textId="679720C3" w:rsidR="005551FC" w:rsidRPr="008E1848" w:rsidRDefault="006C09B0" w:rsidP="006C09B0">
            <w:pPr>
              <w:pStyle w:val="TableParagraph"/>
              <w:rPr>
                <w:rFonts w:ascii="Aptos" w:hAnsi="Aptos" w:cstheme="majorBidi"/>
                <w:b/>
                <w:iCs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b/>
                <w:iCs/>
                <w:sz w:val="24"/>
                <w:szCs w:val="24"/>
              </w:rPr>
              <w:t xml:space="preserve">Guidelines </w:t>
            </w:r>
          </w:p>
        </w:tc>
      </w:tr>
      <w:tr w:rsidR="005551FC" w:rsidRPr="008E1848" w14:paraId="72CA623A" w14:textId="77777777" w:rsidTr="008A3DCD">
        <w:trPr>
          <w:trHeight w:val="2246"/>
        </w:trPr>
        <w:tc>
          <w:tcPr>
            <w:tcW w:w="5000" w:type="pct"/>
          </w:tcPr>
          <w:p w14:paraId="4F2054BD" w14:textId="580E886A" w:rsidR="000B2429" w:rsidRPr="008E1848" w:rsidRDefault="000B2429" w:rsidP="009A4BD7">
            <w:pPr>
              <w:pStyle w:val="ListParagraph"/>
              <w:numPr>
                <w:ilvl w:val="0"/>
                <w:numId w:val="30"/>
              </w:numPr>
              <w:rPr>
                <w:rFonts w:ascii="Aptos" w:hAnsi="Aptos" w:cstheme="majorBidi"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sz w:val="24"/>
                <w:szCs w:val="24"/>
              </w:rPr>
              <w:t>Only digital submissions are accepted. Upload your</w:t>
            </w:r>
            <w:r w:rsidR="007219A6" w:rsidRPr="008E1848">
              <w:rPr>
                <w:rFonts w:ascii="Aptos" w:hAnsi="Aptos" w:cstheme="majorBidi"/>
                <w:sz w:val="24"/>
                <w:szCs w:val="24"/>
              </w:rPr>
              <w:t xml:space="preserve"> team buy-in exercise along with</w:t>
            </w:r>
            <w:r w:rsidRPr="008E1848">
              <w:rPr>
                <w:rFonts w:ascii="Aptos" w:hAnsi="Aptos" w:cstheme="majorBidi"/>
                <w:sz w:val="24"/>
                <w:szCs w:val="24"/>
              </w:rPr>
              <w:t xml:space="preserve"> presentation files to HTU eLearning Platform. </w:t>
            </w:r>
          </w:p>
          <w:p w14:paraId="16641048" w14:textId="04C32A8E" w:rsidR="009A4BD7" w:rsidRPr="008E1848" w:rsidRDefault="009A4BD7" w:rsidP="009A4BD7">
            <w:pPr>
              <w:pStyle w:val="ListParagraph"/>
              <w:numPr>
                <w:ilvl w:val="0"/>
                <w:numId w:val="30"/>
              </w:numPr>
              <w:rPr>
                <w:rFonts w:ascii="Aptos" w:hAnsi="Aptos" w:cstheme="majorBidi"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sz w:val="24"/>
                <w:szCs w:val="24"/>
              </w:rPr>
              <w:t xml:space="preserve">Presentations must be submitted by December </w:t>
            </w:r>
            <w:r w:rsidR="005D18EC">
              <w:rPr>
                <w:rFonts w:ascii="Aptos" w:hAnsi="Aptos" w:cstheme="majorBidi"/>
                <w:sz w:val="24"/>
                <w:szCs w:val="24"/>
              </w:rPr>
              <w:t>1</w:t>
            </w:r>
            <w:r w:rsidRPr="008E1848">
              <w:rPr>
                <w:rFonts w:ascii="Aptos" w:hAnsi="Aptos" w:cstheme="majorBidi"/>
                <w:sz w:val="24"/>
                <w:szCs w:val="24"/>
              </w:rPr>
              <w:t xml:space="preserve">, </w:t>
            </w:r>
            <w:r w:rsidR="000B2429" w:rsidRPr="008E1848">
              <w:rPr>
                <w:rFonts w:ascii="Aptos" w:hAnsi="Aptos" w:cstheme="majorBidi"/>
                <w:sz w:val="24"/>
                <w:szCs w:val="24"/>
              </w:rPr>
              <w:t>2024, at</w:t>
            </w:r>
            <w:r w:rsidRPr="008E1848">
              <w:rPr>
                <w:rFonts w:ascii="Aptos" w:hAnsi="Aptos" w:cstheme="majorBidi"/>
                <w:sz w:val="24"/>
                <w:szCs w:val="24"/>
              </w:rPr>
              <w:t xml:space="preserve"> 1</w:t>
            </w:r>
            <w:r w:rsidR="00446979" w:rsidRPr="008E1848">
              <w:rPr>
                <w:rFonts w:ascii="Aptos" w:hAnsi="Aptos" w:cstheme="majorBidi"/>
                <w:sz w:val="24"/>
                <w:szCs w:val="24"/>
              </w:rPr>
              <w:t>1</w:t>
            </w:r>
            <w:r w:rsidRPr="008E1848">
              <w:rPr>
                <w:rFonts w:ascii="Aptos" w:hAnsi="Aptos" w:cstheme="majorBidi"/>
                <w:sz w:val="24"/>
                <w:szCs w:val="24"/>
              </w:rPr>
              <w:t>:00 PM.</w:t>
            </w:r>
          </w:p>
          <w:p w14:paraId="17D15008" w14:textId="68023ADB" w:rsidR="009A4BD7" w:rsidRPr="008E1848" w:rsidRDefault="009A4BD7" w:rsidP="009A4BD7">
            <w:pPr>
              <w:pStyle w:val="ListParagraph"/>
              <w:numPr>
                <w:ilvl w:val="0"/>
                <w:numId w:val="30"/>
              </w:numPr>
              <w:rPr>
                <w:rFonts w:ascii="Aptos" w:hAnsi="Aptos" w:cstheme="majorBidi"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sz w:val="24"/>
                <w:szCs w:val="24"/>
              </w:rPr>
              <w:t>Failure to address any relevant information during the presentation, even if included in the slides, will result in unmet criteria.</w:t>
            </w:r>
          </w:p>
          <w:p w14:paraId="53F80D62" w14:textId="0892C17B" w:rsidR="009A4BD7" w:rsidRPr="008E1848" w:rsidRDefault="009A4BD7" w:rsidP="009A4BD7">
            <w:pPr>
              <w:pStyle w:val="ListParagraph"/>
              <w:numPr>
                <w:ilvl w:val="0"/>
                <w:numId w:val="30"/>
              </w:numPr>
              <w:rPr>
                <w:rFonts w:ascii="Aptos" w:hAnsi="Aptos" w:cstheme="majorBidi"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sz w:val="24"/>
                <w:szCs w:val="24"/>
              </w:rPr>
              <w:t>All violations of academic integrity will be handled according to HTU’s policies and regulations.</w:t>
            </w:r>
          </w:p>
          <w:p w14:paraId="0E808065" w14:textId="6B43C63A" w:rsidR="001C5151" w:rsidRPr="008E1848" w:rsidRDefault="009A4BD7" w:rsidP="009A4BD7">
            <w:pPr>
              <w:pStyle w:val="ListParagraph"/>
              <w:numPr>
                <w:ilvl w:val="0"/>
                <w:numId w:val="30"/>
              </w:numPr>
              <w:rPr>
                <w:rFonts w:ascii="Aptos" w:hAnsi="Aptos" w:cstheme="majorBidi"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sz w:val="24"/>
                <w:szCs w:val="24"/>
              </w:rPr>
              <w:t>Non-compliance with these guidelines may result in an ‘unclassified’ grade for the assignment.</w:t>
            </w:r>
          </w:p>
        </w:tc>
      </w:tr>
    </w:tbl>
    <w:p w14:paraId="59274C78" w14:textId="77777777" w:rsidR="005551FC" w:rsidRPr="008E1848" w:rsidRDefault="005551FC">
      <w:pPr>
        <w:rPr>
          <w:rFonts w:ascii="Aptos" w:hAnsi="Aptos" w:cstheme="majorBidi"/>
          <w:sz w:val="24"/>
          <w:szCs w:val="24"/>
        </w:rPr>
        <w:sectPr w:rsidR="005551FC" w:rsidRPr="008E1848" w:rsidSect="006C09B0">
          <w:headerReference w:type="default" r:id="rId9"/>
          <w:footerReference w:type="default" r:id="rId10"/>
          <w:pgSz w:w="11910" w:h="16820"/>
          <w:pgMar w:top="1440" w:right="1080" w:bottom="1440" w:left="1080" w:header="301" w:footer="0" w:gutter="0"/>
          <w:pgNumType w:start="2"/>
          <w:cols w:space="720"/>
          <w:docGrid w:linePitch="299"/>
        </w:sectPr>
      </w:pPr>
    </w:p>
    <w:p w14:paraId="53AD8C1B" w14:textId="77777777" w:rsidR="005551FC" w:rsidRPr="008E1848" w:rsidRDefault="005551FC">
      <w:pPr>
        <w:pStyle w:val="BodyText"/>
        <w:spacing w:before="8"/>
        <w:rPr>
          <w:rFonts w:ascii="Aptos" w:hAnsi="Aptos" w:cstheme="majorBidi"/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36"/>
      </w:tblGrid>
      <w:tr w:rsidR="005551FC" w:rsidRPr="008E1848" w14:paraId="3C7DD11A" w14:textId="77777777" w:rsidTr="00DF087C">
        <w:trPr>
          <w:trHeight w:val="429"/>
        </w:trPr>
        <w:tc>
          <w:tcPr>
            <w:tcW w:w="5000" w:type="pct"/>
            <w:shd w:val="clear" w:color="auto" w:fill="CCCCFF"/>
          </w:tcPr>
          <w:p w14:paraId="43E4D2F5" w14:textId="77777777" w:rsidR="005551FC" w:rsidRPr="008E1848" w:rsidRDefault="00940903">
            <w:pPr>
              <w:pStyle w:val="TableParagraph"/>
              <w:spacing w:before="27"/>
              <w:ind w:left="107"/>
              <w:rPr>
                <w:rFonts w:ascii="Aptos" w:hAnsi="Aptos" w:cstheme="majorBidi"/>
                <w:b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b/>
                <w:sz w:val="24"/>
                <w:szCs w:val="24"/>
              </w:rPr>
              <w:t>Unit Learning</w:t>
            </w:r>
            <w:r w:rsidRPr="008E1848">
              <w:rPr>
                <w:rFonts w:ascii="Aptos" w:hAnsi="Aptos" w:cstheme="majorBidi"/>
                <w:b/>
                <w:spacing w:val="-4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sz w:val="24"/>
                <w:szCs w:val="24"/>
              </w:rPr>
              <w:t>Outcomes</w:t>
            </w:r>
          </w:p>
        </w:tc>
      </w:tr>
      <w:tr w:rsidR="005551FC" w:rsidRPr="008E1848" w14:paraId="1D783523" w14:textId="77777777" w:rsidTr="009A4BD7">
        <w:trPr>
          <w:trHeight w:val="1052"/>
        </w:trPr>
        <w:tc>
          <w:tcPr>
            <w:tcW w:w="5000" w:type="pct"/>
          </w:tcPr>
          <w:p w14:paraId="38C4ECF3" w14:textId="77777777" w:rsidR="009A4BD7" w:rsidRPr="008E1848" w:rsidRDefault="009A4BD7" w:rsidP="009A4BD7">
            <w:pPr>
              <w:ind w:left="153"/>
              <w:rPr>
                <w:rFonts w:ascii="Aptos" w:hAnsi="Aptos" w:cstheme="majorBidi"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sz w:val="24"/>
                <w:szCs w:val="24"/>
              </w:rPr>
              <w:t>LO1: Understand leadership concepts and styles.</w:t>
            </w:r>
          </w:p>
          <w:p w14:paraId="75C2EB95" w14:textId="77777777" w:rsidR="009A4BD7" w:rsidRPr="008E1848" w:rsidRDefault="009A4BD7" w:rsidP="009A4BD7">
            <w:pPr>
              <w:ind w:left="153"/>
              <w:rPr>
                <w:rFonts w:ascii="Aptos" w:hAnsi="Aptos" w:cstheme="majorBidi"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sz w:val="24"/>
                <w:szCs w:val="24"/>
              </w:rPr>
              <w:t>LO2: Model the way by clarifying personal values and setting an example for others.</w:t>
            </w:r>
          </w:p>
          <w:p w14:paraId="4F738312" w14:textId="51D4B401" w:rsidR="0058545C" w:rsidRPr="008E1848" w:rsidRDefault="009A4BD7" w:rsidP="009A4BD7">
            <w:pPr>
              <w:ind w:left="153"/>
              <w:rPr>
                <w:rFonts w:ascii="Aptos" w:hAnsi="Aptos" w:cstheme="majorBidi"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sz w:val="24"/>
                <w:szCs w:val="24"/>
              </w:rPr>
              <w:t>LO3: Inspire a shared vision that motivates others to achieve a common goal.</w:t>
            </w:r>
          </w:p>
        </w:tc>
      </w:tr>
      <w:tr w:rsidR="005551FC" w:rsidRPr="008E1848" w14:paraId="0CD5F920" w14:textId="77777777" w:rsidTr="00DF087C">
        <w:trPr>
          <w:trHeight w:val="429"/>
        </w:trPr>
        <w:tc>
          <w:tcPr>
            <w:tcW w:w="5000" w:type="pct"/>
            <w:shd w:val="clear" w:color="auto" w:fill="CCCCFF"/>
          </w:tcPr>
          <w:p w14:paraId="279B5343" w14:textId="77777777" w:rsidR="005551FC" w:rsidRPr="008E1848" w:rsidRDefault="00940903" w:rsidP="00034216">
            <w:pPr>
              <w:pStyle w:val="TableParagraph"/>
              <w:ind w:left="107"/>
              <w:rPr>
                <w:rFonts w:ascii="Aptos" w:hAnsi="Aptos" w:cstheme="majorBidi"/>
                <w:b/>
                <w:sz w:val="24"/>
                <w:szCs w:val="24"/>
              </w:rPr>
            </w:pPr>
            <w:r w:rsidRPr="008E1848">
              <w:rPr>
                <w:rFonts w:ascii="Aptos" w:hAnsi="Aptos" w:cstheme="majorBidi"/>
                <w:b/>
                <w:sz w:val="24"/>
                <w:szCs w:val="24"/>
              </w:rPr>
              <w:t>Assignment</w:t>
            </w:r>
            <w:r w:rsidRPr="008E1848">
              <w:rPr>
                <w:rFonts w:ascii="Aptos" w:hAnsi="Aptos" w:cstheme="majorBidi"/>
                <w:b/>
                <w:spacing w:val="-4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sz w:val="24"/>
                <w:szCs w:val="24"/>
              </w:rPr>
              <w:t>Brief</w:t>
            </w:r>
            <w:r w:rsidRPr="008E1848">
              <w:rPr>
                <w:rFonts w:ascii="Aptos" w:hAnsi="Aptos" w:cstheme="majorBidi"/>
                <w:b/>
                <w:spacing w:val="2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sz w:val="24"/>
                <w:szCs w:val="24"/>
              </w:rPr>
              <w:t>and</w:t>
            </w:r>
            <w:r w:rsidRPr="008E1848">
              <w:rPr>
                <w:rFonts w:ascii="Aptos" w:hAnsi="Aptos" w:cstheme="majorBidi"/>
                <w:b/>
                <w:spacing w:val="-5"/>
                <w:sz w:val="24"/>
                <w:szCs w:val="24"/>
              </w:rPr>
              <w:t xml:space="preserve"> </w:t>
            </w:r>
            <w:r w:rsidRPr="008E1848">
              <w:rPr>
                <w:rFonts w:ascii="Aptos" w:hAnsi="Aptos" w:cstheme="majorBidi"/>
                <w:b/>
                <w:sz w:val="24"/>
                <w:szCs w:val="24"/>
              </w:rPr>
              <w:t>Guidance</w:t>
            </w:r>
          </w:p>
        </w:tc>
      </w:tr>
      <w:tr w:rsidR="00CD034B" w:rsidRPr="008E1848" w14:paraId="2B6B0BAE" w14:textId="77777777" w:rsidTr="008A3DCD">
        <w:trPr>
          <w:trHeight w:val="429"/>
        </w:trPr>
        <w:tc>
          <w:tcPr>
            <w:tcW w:w="5000" w:type="pct"/>
            <w:shd w:val="clear" w:color="auto" w:fill="FFFFFF" w:themeFill="background1"/>
          </w:tcPr>
          <w:p w14:paraId="5094B8D5" w14:textId="77777777" w:rsidR="00102365" w:rsidRPr="008E1848" w:rsidRDefault="00102365" w:rsidP="007E5D7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144" w:right="144"/>
              <w:rPr>
                <w:rFonts w:ascii="Aptos" w:hAnsi="Aptos"/>
                <w:b/>
                <w:bCs/>
                <w:lang w:val="en-US"/>
              </w:rPr>
            </w:pPr>
            <w:bookmarkStart w:id="0" w:name="_Hlk160954830"/>
            <w:r w:rsidRPr="008E1848">
              <w:rPr>
                <w:rFonts w:ascii="Aptos" w:hAnsi="Aptos"/>
                <w:b/>
                <w:bCs/>
                <w:lang w:val="en-US"/>
              </w:rPr>
              <w:t>Scenario</w:t>
            </w:r>
          </w:p>
          <w:p w14:paraId="5F94AA5E" w14:textId="4CAD7334" w:rsidR="00936BCB" w:rsidRDefault="00936BCB" w:rsidP="007E5D7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144" w:right="144"/>
              <w:rPr>
                <w:rFonts w:ascii="Aptos" w:hAnsi="Aptos"/>
                <w:lang w:val="en-US"/>
              </w:rPr>
            </w:pPr>
            <w:r w:rsidRPr="00936BCB">
              <w:rPr>
                <w:rFonts w:ascii="Aptos" w:hAnsi="Aptos"/>
                <w:lang w:val="en-US"/>
              </w:rPr>
              <w:t xml:space="preserve">In this assignment, you are required to prepare and deliver a presentation that demonstrates your leadership and commitment to the chosen cause. </w:t>
            </w:r>
            <w:r>
              <w:rPr>
                <w:rFonts w:ascii="Aptos" w:hAnsi="Aptos"/>
                <w:lang w:val="en-US"/>
              </w:rPr>
              <w:t>Assume that y</w:t>
            </w:r>
            <w:r w:rsidRPr="00936BCB">
              <w:rPr>
                <w:rFonts w:ascii="Aptos" w:hAnsi="Aptos"/>
                <w:lang w:val="en-US"/>
              </w:rPr>
              <w:t xml:space="preserve">ou have been appointed as the leader of a newly formed student organization. As a leader, your main responsibilities include shaping the team culture by defining your core values, explaining how you can put those values into action, and presenting a shared vision that motivates others. </w:t>
            </w:r>
          </w:p>
          <w:p w14:paraId="53E314AB" w14:textId="44C7F2D2" w:rsidR="00420EC6" w:rsidRPr="00420EC6" w:rsidRDefault="00102365" w:rsidP="007E5D7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144" w:right="144"/>
              <w:rPr>
                <w:rFonts w:ascii="Aptos" w:hAnsi="Aptos"/>
                <w:b/>
                <w:bCs/>
                <w:lang w:val="en-US"/>
              </w:rPr>
            </w:pPr>
            <w:r w:rsidRPr="00420EC6">
              <w:rPr>
                <w:rFonts w:ascii="Aptos" w:hAnsi="Aptos"/>
                <w:b/>
                <w:bCs/>
                <w:lang w:val="en-US"/>
              </w:rPr>
              <w:t>Presentation Outlin</w:t>
            </w:r>
            <w:r w:rsidR="00420EC6" w:rsidRPr="00420EC6">
              <w:rPr>
                <w:rFonts w:ascii="Aptos" w:hAnsi="Aptos"/>
                <w:b/>
                <w:bCs/>
                <w:lang w:val="en-US"/>
              </w:rPr>
              <w:t>e</w:t>
            </w:r>
          </w:p>
          <w:p w14:paraId="499CCF7E" w14:textId="77777777" w:rsidR="00420EC6" w:rsidRPr="00420EC6" w:rsidRDefault="00420EC6" w:rsidP="007E5D7F">
            <w:pPr>
              <w:pStyle w:val="NormalWeb"/>
              <w:numPr>
                <w:ilvl w:val="0"/>
                <w:numId w:val="49"/>
              </w:numPr>
              <w:spacing w:before="0" w:beforeAutospacing="0" w:after="0" w:afterAutospacing="0"/>
              <w:rPr>
                <w:rFonts w:ascii="Aptos" w:hAnsi="Aptos"/>
              </w:rPr>
            </w:pPr>
            <w:r w:rsidRPr="00420EC6">
              <w:rPr>
                <w:rStyle w:val="Strong"/>
                <w:rFonts w:ascii="Aptos" w:hAnsi="Aptos"/>
              </w:rPr>
              <w:t>Introduction</w:t>
            </w:r>
          </w:p>
          <w:p w14:paraId="1FD0F9C7" w14:textId="77777777" w:rsidR="00420EC6" w:rsidRPr="00420EC6" w:rsidRDefault="00420EC6" w:rsidP="007E5D7F">
            <w:pPr>
              <w:widowControl/>
              <w:numPr>
                <w:ilvl w:val="1"/>
                <w:numId w:val="50"/>
              </w:numPr>
              <w:autoSpaceDE/>
              <w:autoSpaceDN/>
              <w:rPr>
                <w:rFonts w:ascii="Aptos" w:hAnsi="Aptos"/>
                <w:sz w:val="24"/>
                <w:szCs w:val="24"/>
              </w:rPr>
            </w:pPr>
            <w:r w:rsidRPr="00420EC6">
              <w:rPr>
                <w:rFonts w:ascii="Aptos" w:hAnsi="Aptos"/>
                <w:sz w:val="24"/>
                <w:szCs w:val="24"/>
              </w:rPr>
              <w:t>Define what leadership means to you.</w:t>
            </w:r>
          </w:p>
          <w:p w14:paraId="2F0B1B70" w14:textId="77777777" w:rsidR="00420EC6" w:rsidRPr="00420EC6" w:rsidRDefault="00420EC6" w:rsidP="007E5D7F">
            <w:pPr>
              <w:widowControl/>
              <w:numPr>
                <w:ilvl w:val="1"/>
                <w:numId w:val="50"/>
              </w:numPr>
              <w:autoSpaceDE/>
              <w:autoSpaceDN/>
              <w:rPr>
                <w:rFonts w:ascii="Aptos" w:hAnsi="Aptos"/>
                <w:sz w:val="24"/>
                <w:szCs w:val="24"/>
              </w:rPr>
            </w:pPr>
            <w:r w:rsidRPr="00420EC6">
              <w:rPr>
                <w:rFonts w:ascii="Aptos" w:hAnsi="Aptos"/>
                <w:sz w:val="24"/>
                <w:szCs w:val="24"/>
              </w:rPr>
              <w:t>Identify your leadership style and explain why it suits you.</w:t>
            </w:r>
          </w:p>
          <w:p w14:paraId="582870DA" w14:textId="77777777" w:rsidR="00420EC6" w:rsidRPr="00420EC6" w:rsidRDefault="00420EC6" w:rsidP="007E5D7F">
            <w:pPr>
              <w:widowControl/>
              <w:numPr>
                <w:ilvl w:val="1"/>
                <w:numId w:val="50"/>
              </w:numPr>
              <w:autoSpaceDE/>
              <w:autoSpaceDN/>
              <w:rPr>
                <w:rFonts w:ascii="Aptos" w:hAnsi="Aptos"/>
                <w:sz w:val="24"/>
                <w:szCs w:val="24"/>
              </w:rPr>
            </w:pPr>
            <w:r w:rsidRPr="00420EC6">
              <w:rPr>
                <w:rFonts w:ascii="Aptos" w:hAnsi="Aptos"/>
                <w:sz w:val="24"/>
                <w:szCs w:val="24"/>
              </w:rPr>
              <w:t>Highlight one or two characteristics of an exemplary leader that align with your own traits.</w:t>
            </w:r>
          </w:p>
          <w:p w14:paraId="227E3AE2" w14:textId="77777777" w:rsidR="00420EC6" w:rsidRPr="00420EC6" w:rsidRDefault="00420EC6" w:rsidP="007E5D7F">
            <w:pPr>
              <w:pStyle w:val="NormalWeb"/>
              <w:numPr>
                <w:ilvl w:val="0"/>
                <w:numId w:val="49"/>
              </w:numPr>
              <w:spacing w:before="0" w:beforeAutospacing="0" w:after="0" w:afterAutospacing="0"/>
              <w:rPr>
                <w:rFonts w:ascii="Aptos" w:hAnsi="Aptos"/>
              </w:rPr>
            </w:pPr>
            <w:r w:rsidRPr="00420EC6">
              <w:rPr>
                <w:rStyle w:val="Strong"/>
                <w:rFonts w:ascii="Aptos" w:hAnsi="Aptos"/>
              </w:rPr>
              <w:t>Personal Values</w:t>
            </w:r>
          </w:p>
          <w:p w14:paraId="5FA5A1DA" w14:textId="77777777" w:rsidR="00420EC6" w:rsidRPr="00420EC6" w:rsidRDefault="00420EC6" w:rsidP="007E5D7F">
            <w:pPr>
              <w:pStyle w:val="ListParagraph"/>
              <w:widowControl/>
              <w:numPr>
                <w:ilvl w:val="1"/>
                <w:numId w:val="51"/>
              </w:numPr>
              <w:autoSpaceDE/>
              <w:autoSpaceDN/>
              <w:rPr>
                <w:rFonts w:ascii="Aptos" w:hAnsi="Aptos"/>
                <w:sz w:val="24"/>
                <w:szCs w:val="24"/>
              </w:rPr>
            </w:pPr>
            <w:r w:rsidRPr="00420EC6">
              <w:rPr>
                <w:rFonts w:ascii="Aptos" w:hAnsi="Aptos"/>
                <w:sz w:val="24"/>
                <w:szCs w:val="24"/>
              </w:rPr>
              <w:t>List your core values and briefly explain how they influence your decisions and actions.</w:t>
            </w:r>
          </w:p>
          <w:p w14:paraId="703F1969" w14:textId="77777777" w:rsidR="00420EC6" w:rsidRPr="00420EC6" w:rsidRDefault="00420EC6" w:rsidP="007E5D7F">
            <w:pPr>
              <w:pStyle w:val="ListParagraph"/>
              <w:widowControl/>
              <w:numPr>
                <w:ilvl w:val="1"/>
                <w:numId w:val="51"/>
              </w:numPr>
              <w:autoSpaceDE/>
              <w:autoSpaceDN/>
              <w:rPr>
                <w:rFonts w:ascii="Aptos" w:hAnsi="Aptos"/>
                <w:sz w:val="24"/>
                <w:szCs w:val="24"/>
              </w:rPr>
            </w:pPr>
            <w:r w:rsidRPr="00420EC6">
              <w:rPr>
                <w:rFonts w:ascii="Aptos" w:hAnsi="Aptos"/>
                <w:sz w:val="24"/>
                <w:szCs w:val="24"/>
              </w:rPr>
              <w:t>Discuss why aligning your values with your leadership actions is essential.</w:t>
            </w:r>
          </w:p>
          <w:p w14:paraId="5F71CCC7" w14:textId="47AD2653" w:rsidR="00420EC6" w:rsidRPr="007E5D7F" w:rsidRDefault="00420EC6" w:rsidP="007E5D7F">
            <w:pPr>
              <w:pStyle w:val="ListParagraph"/>
              <w:widowControl/>
              <w:numPr>
                <w:ilvl w:val="1"/>
                <w:numId w:val="52"/>
              </w:numPr>
              <w:autoSpaceDE/>
              <w:autoSpaceDN/>
              <w:rPr>
                <w:rFonts w:ascii="Aptos" w:hAnsi="Aptos"/>
                <w:sz w:val="24"/>
                <w:szCs w:val="24"/>
              </w:rPr>
            </w:pPr>
            <w:r w:rsidRPr="00420EC6">
              <w:rPr>
                <w:rFonts w:ascii="Aptos" w:hAnsi="Aptos"/>
                <w:sz w:val="24"/>
                <w:szCs w:val="24"/>
              </w:rPr>
              <w:t>Provide a brief example of a scenario where your values conflicted.</w:t>
            </w:r>
            <w:r w:rsidR="007E5D7F">
              <w:rPr>
                <w:rFonts w:ascii="Aptos" w:hAnsi="Aptos"/>
                <w:sz w:val="24"/>
                <w:szCs w:val="24"/>
              </w:rPr>
              <w:t xml:space="preserve"> </w:t>
            </w:r>
            <w:r w:rsidRPr="007E5D7F">
              <w:rPr>
                <w:rFonts w:ascii="Aptos" w:hAnsi="Aptos"/>
                <w:sz w:val="24"/>
                <w:szCs w:val="24"/>
              </w:rPr>
              <w:t>Explain the challenge, the actions you took to address it, and how you upheld integrity and authenticity.</w:t>
            </w:r>
          </w:p>
          <w:p w14:paraId="2BC9E5F4" w14:textId="77777777" w:rsidR="00420EC6" w:rsidRPr="00420EC6" w:rsidRDefault="00420EC6" w:rsidP="007E5D7F">
            <w:pPr>
              <w:pStyle w:val="NormalWeb"/>
              <w:numPr>
                <w:ilvl w:val="0"/>
                <w:numId w:val="49"/>
              </w:numPr>
              <w:spacing w:before="0" w:beforeAutospacing="0" w:after="0" w:afterAutospacing="0"/>
              <w:rPr>
                <w:rFonts w:ascii="Aptos" w:hAnsi="Aptos"/>
              </w:rPr>
            </w:pPr>
            <w:r w:rsidRPr="00420EC6">
              <w:rPr>
                <w:rStyle w:val="Strong"/>
                <w:rFonts w:ascii="Aptos" w:hAnsi="Aptos"/>
              </w:rPr>
              <w:t>Championing a Cause</w:t>
            </w:r>
          </w:p>
          <w:p w14:paraId="7B879E8C" w14:textId="77777777" w:rsidR="00420EC6" w:rsidRPr="007E5D7F" w:rsidRDefault="00420EC6" w:rsidP="007E5D7F">
            <w:pPr>
              <w:pStyle w:val="ListParagraph"/>
              <w:widowControl/>
              <w:numPr>
                <w:ilvl w:val="1"/>
                <w:numId w:val="53"/>
              </w:numPr>
              <w:autoSpaceDE/>
              <w:autoSpaceDN/>
              <w:rPr>
                <w:rFonts w:ascii="Aptos" w:hAnsi="Aptos"/>
                <w:sz w:val="24"/>
                <w:szCs w:val="24"/>
              </w:rPr>
            </w:pPr>
            <w:r w:rsidRPr="007E5D7F">
              <w:rPr>
                <w:rFonts w:ascii="Aptos" w:hAnsi="Aptos"/>
                <w:sz w:val="24"/>
                <w:szCs w:val="24"/>
              </w:rPr>
              <w:t>Select a cause from the list and explain why it is personally meaningful to you and aligns with your values.</w:t>
            </w:r>
          </w:p>
          <w:p w14:paraId="03522D82" w14:textId="43B1FB04" w:rsidR="007E5D7F" w:rsidRPr="007E5D7F" w:rsidRDefault="00420EC6" w:rsidP="007E5D7F">
            <w:pPr>
              <w:pStyle w:val="ListParagraph"/>
              <w:widowControl/>
              <w:numPr>
                <w:ilvl w:val="1"/>
                <w:numId w:val="53"/>
              </w:numPr>
              <w:autoSpaceDE/>
              <w:autoSpaceDN/>
              <w:rPr>
                <w:rFonts w:ascii="Aptos" w:hAnsi="Aptos"/>
                <w:sz w:val="24"/>
                <w:szCs w:val="24"/>
              </w:rPr>
            </w:pPr>
            <w:r w:rsidRPr="007E5D7F">
              <w:rPr>
                <w:rFonts w:ascii="Aptos" w:hAnsi="Aptos"/>
                <w:sz w:val="24"/>
                <w:szCs w:val="24"/>
              </w:rPr>
              <w:t>Provide a brief overview of the cause and its potential societal impact</w:t>
            </w:r>
            <w:r w:rsidR="007E5D7F">
              <w:rPr>
                <w:rFonts w:ascii="Aptos" w:hAnsi="Aptos"/>
                <w:sz w:val="24"/>
                <w:szCs w:val="24"/>
              </w:rPr>
              <w:t>.</w:t>
            </w:r>
          </w:p>
          <w:p w14:paraId="0223650B" w14:textId="177AFFCF" w:rsidR="00420EC6" w:rsidRPr="00420EC6" w:rsidRDefault="00420EC6" w:rsidP="007E5D7F">
            <w:pPr>
              <w:pStyle w:val="NormalWeb"/>
              <w:numPr>
                <w:ilvl w:val="0"/>
                <w:numId w:val="49"/>
              </w:numPr>
              <w:spacing w:before="0" w:beforeAutospacing="0" w:after="0" w:afterAutospacing="0"/>
              <w:rPr>
                <w:rFonts w:ascii="Aptos" w:hAnsi="Aptos"/>
              </w:rPr>
            </w:pPr>
            <w:r w:rsidRPr="00420EC6">
              <w:rPr>
                <w:rStyle w:val="Strong"/>
                <w:rFonts w:ascii="Aptos" w:hAnsi="Aptos"/>
              </w:rPr>
              <w:t xml:space="preserve">Vision </w:t>
            </w:r>
          </w:p>
          <w:p w14:paraId="22E81530" w14:textId="41D717E4" w:rsidR="00420EC6" w:rsidRPr="007E5D7F" w:rsidRDefault="00420EC6" w:rsidP="007E5D7F">
            <w:pPr>
              <w:pStyle w:val="ListParagraph"/>
              <w:widowControl/>
              <w:numPr>
                <w:ilvl w:val="1"/>
                <w:numId w:val="54"/>
              </w:numPr>
              <w:autoSpaceDE/>
              <w:autoSpaceDN/>
              <w:rPr>
                <w:rFonts w:ascii="Aptos" w:hAnsi="Aptos"/>
                <w:sz w:val="24"/>
                <w:szCs w:val="24"/>
              </w:rPr>
            </w:pPr>
            <w:r w:rsidRPr="007E5D7F">
              <w:rPr>
                <w:rFonts w:ascii="Aptos" w:hAnsi="Aptos"/>
                <w:sz w:val="24"/>
                <w:szCs w:val="24"/>
              </w:rPr>
              <w:t>Present a clear vision statement for your organization.</w:t>
            </w:r>
          </w:p>
          <w:p w14:paraId="3C81A323" w14:textId="77777777" w:rsidR="00420EC6" w:rsidRPr="007E5D7F" w:rsidRDefault="00420EC6" w:rsidP="007E5D7F">
            <w:pPr>
              <w:pStyle w:val="ListParagraph"/>
              <w:widowControl/>
              <w:numPr>
                <w:ilvl w:val="1"/>
                <w:numId w:val="54"/>
              </w:numPr>
              <w:autoSpaceDE/>
              <w:autoSpaceDN/>
              <w:rPr>
                <w:rFonts w:ascii="Aptos" w:hAnsi="Aptos"/>
                <w:sz w:val="24"/>
                <w:szCs w:val="24"/>
              </w:rPr>
            </w:pPr>
            <w:r w:rsidRPr="007E5D7F">
              <w:rPr>
                <w:rFonts w:ascii="Aptos" w:hAnsi="Aptos"/>
                <w:sz w:val="24"/>
                <w:szCs w:val="24"/>
              </w:rPr>
              <w:t>Briefly explain how the vision aligns with your values and benefits society.</w:t>
            </w:r>
          </w:p>
          <w:p w14:paraId="5D5E990C" w14:textId="73BC65F5" w:rsidR="00D86E4E" w:rsidRPr="007E5D7F" w:rsidRDefault="00420EC6" w:rsidP="007E5D7F">
            <w:pPr>
              <w:pStyle w:val="ListParagraph"/>
              <w:widowControl/>
              <w:numPr>
                <w:ilvl w:val="1"/>
                <w:numId w:val="54"/>
              </w:numPr>
              <w:autoSpaceDE/>
              <w:autoSpaceDN/>
            </w:pPr>
            <w:r w:rsidRPr="007E5D7F">
              <w:rPr>
                <w:rFonts w:ascii="Aptos" w:hAnsi="Aptos"/>
                <w:sz w:val="24"/>
                <w:szCs w:val="24"/>
              </w:rPr>
              <w:t>Suggest strategies for engaging your team to support this vision.</w:t>
            </w:r>
          </w:p>
          <w:p w14:paraId="59E46E5F" w14:textId="2957F5EF" w:rsidR="007E5D7F" w:rsidRPr="00420EC6" w:rsidRDefault="007E5D7F" w:rsidP="007E5D7F">
            <w:pPr>
              <w:pStyle w:val="ListParagraph"/>
              <w:widowControl/>
              <w:autoSpaceDE/>
              <w:autoSpaceDN/>
              <w:ind w:left="1440"/>
            </w:pPr>
          </w:p>
        </w:tc>
      </w:tr>
      <w:bookmarkEnd w:id="0"/>
      <w:tr w:rsidR="008052AA" w:rsidRPr="008E1848" w14:paraId="10547A87" w14:textId="77777777" w:rsidTr="00DF087C">
        <w:trPr>
          <w:trHeight w:val="429"/>
        </w:trPr>
        <w:tc>
          <w:tcPr>
            <w:tcW w:w="5000" w:type="pct"/>
            <w:shd w:val="clear" w:color="auto" w:fill="CCCCFF"/>
          </w:tcPr>
          <w:p w14:paraId="3C833351" w14:textId="23301316" w:rsidR="008052AA" w:rsidRPr="008E1848" w:rsidRDefault="0035327F" w:rsidP="00166D3E">
            <w:pPr>
              <w:rPr>
                <w:rFonts w:ascii="Aptos" w:hAnsi="Aptos" w:cstheme="majorBidi"/>
                <w:b/>
                <w:sz w:val="24"/>
                <w:szCs w:val="24"/>
                <w:lang/>
              </w:rPr>
            </w:pPr>
            <w:r w:rsidRPr="008E1848">
              <w:rPr>
                <w:rFonts w:ascii="Aptos" w:hAnsi="Aptos" w:cstheme="majorBidi"/>
                <w:b/>
                <w:sz w:val="24"/>
                <w:szCs w:val="24"/>
              </w:rPr>
              <w:t>Submission Format</w:t>
            </w:r>
          </w:p>
        </w:tc>
      </w:tr>
      <w:tr w:rsidR="00FB4268" w:rsidRPr="008E1848" w14:paraId="4599E605" w14:textId="77777777" w:rsidTr="008A3DCD">
        <w:trPr>
          <w:trHeight w:val="417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FFFFFF" w:themeFill="background1"/>
          </w:tcPr>
          <w:p w14:paraId="58FEE37A" w14:textId="181FAA94" w:rsidR="00C264CF" w:rsidRDefault="00C264CF" w:rsidP="007E5D7F">
            <w:pPr>
              <w:rPr>
                <w:rFonts w:ascii="Aptos" w:hAnsi="Aptos"/>
                <w:color w:val="000000" w:themeColor="text1"/>
                <w:sz w:val="24"/>
                <w:szCs w:val="24"/>
              </w:rPr>
            </w:pPr>
            <w:r w:rsidRPr="00C264CF">
              <w:rPr>
                <w:rFonts w:ascii="Aptos" w:hAnsi="Aptos"/>
                <w:b/>
                <w:bCs/>
                <w:color w:val="000000" w:themeColor="text1"/>
                <w:sz w:val="24"/>
                <w:szCs w:val="24"/>
              </w:rPr>
              <w:t xml:space="preserve">Format: </w:t>
            </w:r>
            <w:r w:rsidRPr="00C264CF">
              <w:rPr>
                <w:rFonts w:ascii="Aptos" w:hAnsi="Aptos"/>
                <w:color w:val="000000" w:themeColor="text1"/>
                <w:sz w:val="24"/>
                <w:szCs w:val="24"/>
              </w:rPr>
              <w:t>Microsoft® PowerPoint®</w:t>
            </w:r>
            <w:r>
              <w:rPr>
                <w:rFonts w:ascii="Aptos" w:hAnsi="Aptos"/>
                <w:color w:val="000000" w:themeColor="text1"/>
                <w:sz w:val="24"/>
                <w:szCs w:val="24"/>
              </w:rPr>
              <w:t xml:space="preserve">. </w:t>
            </w:r>
            <w:r w:rsidR="007E5D7F">
              <w:rPr>
                <w:rFonts w:ascii="Aptos" w:hAnsi="Aptos"/>
                <w:color w:val="000000" w:themeColor="text1"/>
                <w:sz w:val="24"/>
                <w:szCs w:val="24"/>
              </w:rPr>
              <w:t xml:space="preserve"> Any </w:t>
            </w:r>
            <w:r w:rsidR="007E5D7F" w:rsidRPr="007E5D7F">
              <w:rPr>
                <w:rFonts w:ascii="Aptos" w:hAnsi="Aptos"/>
                <w:color w:val="000000" w:themeColor="text1"/>
                <w:sz w:val="24"/>
                <w:szCs w:val="24"/>
              </w:rPr>
              <w:t>additional explanations</w:t>
            </w:r>
            <w:r w:rsidRPr="00C264CF">
              <w:rPr>
                <w:rFonts w:ascii="Aptos" w:hAnsi="Aptos"/>
                <w:color w:val="000000" w:themeColor="text1"/>
                <w:sz w:val="24"/>
                <w:szCs w:val="24"/>
              </w:rPr>
              <w:t xml:space="preserve"> can be added to the Notes section of the slides.</w:t>
            </w:r>
          </w:p>
          <w:p w14:paraId="4EA25B6B" w14:textId="09649115" w:rsidR="00FC38D0" w:rsidRPr="008E1848" w:rsidRDefault="00015F53" w:rsidP="00C264CF">
            <w:pPr>
              <w:rPr>
                <w:rFonts w:ascii="Aptos" w:hAnsi="Aptos"/>
                <w:color w:val="000000" w:themeColor="text1"/>
                <w:sz w:val="24"/>
                <w:szCs w:val="24"/>
              </w:rPr>
            </w:pPr>
            <w:r w:rsidRPr="00C264CF">
              <w:rPr>
                <w:rFonts w:ascii="Aptos" w:hAnsi="Aptos"/>
                <w:b/>
                <w:bCs/>
                <w:color w:val="000000" w:themeColor="text1"/>
                <w:sz w:val="24"/>
                <w:szCs w:val="24"/>
              </w:rPr>
              <w:t>Duration:</w:t>
            </w:r>
            <w:r w:rsidRPr="008E1848">
              <w:rPr>
                <w:rFonts w:ascii="Aptos" w:hAnsi="Aptos"/>
                <w:color w:val="000000" w:themeColor="text1"/>
                <w:sz w:val="24"/>
                <w:szCs w:val="24"/>
              </w:rPr>
              <w:t xml:space="preserve"> Prepare a concise </w:t>
            </w:r>
            <w:r w:rsidR="007E5D7F" w:rsidRPr="008E1848">
              <w:rPr>
                <w:rFonts w:ascii="Aptos" w:hAnsi="Aptos"/>
                <w:color w:val="000000" w:themeColor="text1"/>
                <w:sz w:val="24"/>
                <w:szCs w:val="24"/>
              </w:rPr>
              <w:t>5–7-minute</w:t>
            </w:r>
            <w:r w:rsidRPr="008E1848">
              <w:rPr>
                <w:rFonts w:ascii="Aptos" w:hAnsi="Aptos"/>
                <w:color w:val="000000" w:themeColor="text1"/>
                <w:sz w:val="24"/>
                <w:szCs w:val="24"/>
              </w:rPr>
              <w:t xml:space="preserve"> presentation to be delivered during class.</w:t>
            </w:r>
          </w:p>
        </w:tc>
      </w:tr>
    </w:tbl>
    <w:p w14:paraId="0FE7D969" w14:textId="77777777" w:rsidR="008A3DCD" w:rsidRDefault="008A3DCD" w:rsidP="008A3DCD">
      <w:pPr>
        <w:rPr>
          <w:rFonts w:ascii="Aptos" w:hAnsi="Aptos"/>
          <w:b/>
          <w:bCs/>
          <w:sz w:val="24"/>
          <w:szCs w:val="24"/>
        </w:rPr>
      </w:pPr>
    </w:p>
    <w:p w14:paraId="5B77D19D" w14:textId="77777777" w:rsidR="00AD2201" w:rsidRDefault="00AD2201" w:rsidP="008A3DCD">
      <w:pPr>
        <w:rPr>
          <w:rFonts w:ascii="Aptos" w:hAnsi="Aptos"/>
          <w:b/>
          <w:bCs/>
          <w:sz w:val="24"/>
          <w:szCs w:val="24"/>
        </w:rPr>
      </w:pPr>
    </w:p>
    <w:p w14:paraId="143BCE15" w14:textId="77777777" w:rsidR="00AD2201" w:rsidRPr="008E1848" w:rsidRDefault="00AD2201" w:rsidP="008A3DCD">
      <w:pPr>
        <w:rPr>
          <w:rFonts w:ascii="Aptos" w:hAnsi="Aptos"/>
          <w:b/>
          <w:bCs/>
          <w:sz w:val="24"/>
          <w:szCs w:val="24"/>
        </w:rPr>
      </w:pPr>
    </w:p>
    <w:p w14:paraId="7302848E" w14:textId="77777777" w:rsidR="00015F53" w:rsidRPr="008E1848" w:rsidRDefault="00015F53" w:rsidP="00015F53">
      <w:pPr>
        <w:widowControl/>
        <w:autoSpaceDE/>
        <w:autoSpaceDN/>
        <w:spacing w:before="100" w:beforeAutospacing="1" w:after="100" w:afterAutospacing="1"/>
        <w:outlineLvl w:val="2"/>
        <w:rPr>
          <w:rFonts w:ascii="Aptos" w:hAnsi="Aptos"/>
          <w:b/>
          <w:bCs/>
          <w:sz w:val="24"/>
          <w:szCs w:val="24"/>
        </w:rPr>
      </w:pPr>
      <w:r w:rsidRPr="008E1848">
        <w:rPr>
          <w:rFonts w:ascii="Aptos" w:hAnsi="Aptos"/>
          <w:b/>
          <w:bCs/>
          <w:sz w:val="24"/>
          <w:szCs w:val="24"/>
        </w:rPr>
        <w:lastRenderedPageBreak/>
        <w:t>Learning Outcomes and Assessment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3108"/>
        <w:gridCol w:w="3531"/>
      </w:tblGrid>
      <w:tr w:rsidR="00665E51" w:rsidRPr="008E1848" w14:paraId="7F0CB711" w14:textId="77777777" w:rsidTr="009E3BF1">
        <w:tc>
          <w:tcPr>
            <w:tcW w:w="0" w:type="auto"/>
            <w:shd w:val="clear" w:color="auto" w:fill="CCCCFF"/>
            <w:hideMark/>
          </w:tcPr>
          <w:p w14:paraId="42A42C81" w14:textId="77777777" w:rsidR="00015F53" w:rsidRPr="008E1848" w:rsidRDefault="00015F53" w:rsidP="00015F53">
            <w:pPr>
              <w:jc w:val="center"/>
              <w:rPr>
                <w:rFonts w:ascii="Aptos" w:hAnsi="Aptos"/>
                <w:b/>
                <w:bCs/>
              </w:rPr>
            </w:pPr>
            <w:r w:rsidRPr="008E1848">
              <w:rPr>
                <w:rFonts w:ascii="Aptos" w:hAnsi="Aptos"/>
                <w:b/>
                <w:bCs/>
              </w:rPr>
              <w:t>Pass</w:t>
            </w:r>
          </w:p>
        </w:tc>
        <w:tc>
          <w:tcPr>
            <w:tcW w:w="3108" w:type="dxa"/>
            <w:shd w:val="clear" w:color="auto" w:fill="CCCCFF"/>
            <w:hideMark/>
          </w:tcPr>
          <w:p w14:paraId="2F4C2083" w14:textId="77777777" w:rsidR="00015F53" w:rsidRPr="008E1848" w:rsidRDefault="00015F53" w:rsidP="00015F53">
            <w:pPr>
              <w:jc w:val="center"/>
              <w:rPr>
                <w:rFonts w:ascii="Aptos" w:hAnsi="Aptos"/>
                <w:b/>
                <w:bCs/>
              </w:rPr>
            </w:pPr>
            <w:r w:rsidRPr="008E1848">
              <w:rPr>
                <w:rFonts w:ascii="Aptos" w:hAnsi="Aptos"/>
                <w:b/>
                <w:bCs/>
              </w:rPr>
              <w:t>Merit</w:t>
            </w:r>
          </w:p>
        </w:tc>
        <w:tc>
          <w:tcPr>
            <w:tcW w:w="3531" w:type="dxa"/>
            <w:shd w:val="clear" w:color="auto" w:fill="CCCCFF"/>
            <w:hideMark/>
          </w:tcPr>
          <w:p w14:paraId="16881EA7" w14:textId="77777777" w:rsidR="00015F53" w:rsidRPr="008E1848" w:rsidRDefault="00015F53" w:rsidP="00015F53">
            <w:pPr>
              <w:jc w:val="center"/>
              <w:rPr>
                <w:rFonts w:ascii="Aptos" w:hAnsi="Aptos"/>
                <w:b/>
                <w:bCs/>
              </w:rPr>
            </w:pPr>
            <w:r w:rsidRPr="008E1848">
              <w:rPr>
                <w:rFonts w:ascii="Aptos" w:hAnsi="Aptos"/>
                <w:b/>
                <w:bCs/>
              </w:rPr>
              <w:t>Distinction</w:t>
            </w:r>
          </w:p>
        </w:tc>
      </w:tr>
      <w:tr w:rsidR="00015F53" w:rsidRPr="008E1848" w14:paraId="69735EF7" w14:textId="77777777" w:rsidTr="001740F3">
        <w:tc>
          <w:tcPr>
            <w:tcW w:w="0" w:type="auto"/>
            <w:gridSpan w:val="3"/>
            <w:hideMark/>
          </w:tcPr>
          <w:p w14:paraId="5A40225E" w14:textId="7B99EFD9" w:rsidR="00015F53" w:rsidRPr="008E1848" w:rsidRDefault="00015F53" w:rsidP="00015F53">
            <w:pPr>
              <w:rPr>
                <w:rFonts w:ascii="Aptos" w:hAnsi="Aptos"/>
              </w:rPr>
            </w:pPr>
            <w:r w:rsidRPr="008E1848">
              <w:rPr>
                <w:rFonts w:ascii="Aptos" w:hAnsi="Aptos"/>
                <w:b/>
                <w:bCs/>
              </w:rPr>
              <w:t>LO1 Leadership Concepts and Styles</w:t>
            </w:r>
          </w:p>
        </w:tc>
      </w:tr>
      <w:tr w:rsidR="00C0513A" w:rsidRPr="008E1848" w14:paraId="50441091" w14:textId="77777777" w:rsidTr="009E3BF1"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0A0F1C60" w14:textId="77777777" w:rsidR="00015F53" w:rsidRPr="008E1848" w:rsidRDefault="00015F53" w:rsidP="00015F53">
            <w:pPr>
              <w:rPr>
                <w:rFonts w:ascii="Aptos" w:hAnsi="Aptos"/>
              </w:rPr>
            </w:pPr>
            <w:r w:rsidRPr="008E1848">
              <w:rPr>
                <w:rFonts w:ascii="Aptos" w:hAnsi="Aptos"/>
              </w:rPr>
              <w:t>P1: Explain the concept of leadership and identify characteristics of exemplary leaders.</w:t>
            </w:r>
          </w:p>
        </w:tc>
        <w:tc>
          <w:tcPr>
            <w:tcW w:w="3108" w:type="dxa"/>
            <w:tcBorders>
              <w:bottom w:val="single" w:sz="4" w:space="0" w:color="auto"/>
            </w:tcBorders>
            <w:hideMark/>
          </w:tcPr>
          <w:p w14:paraId="00C03EE9" w14:textId="78A6138B" w:rsidR="00015F53" w:rsidRPr="008E1848" w:rsidRDefault="00015F53" w:rsidP="00015F53">
            <w:pPr>
              <w:rPr>
                <w:rFonts w:ascii="Aptos" w:hAnsi="Aptos"/>
              </w:rPr>
            </w:pPr>
            <w:r w:rsidRPr="008E1848">
              <w:rPr>
                <w:rFonts w:ascii="Aptos" w:hAnsi="Aptos"/>
              </w:rPr>
              <w:t>M1: Compare and</w:t>
            </w:r>
            <w:r w:rsidR="009E3BF1">
              <w:rPr>
                <w:rFonts w:ascii="Aptos" w:hAnsi="Aptos"/>
              </w:rPr>
              <w:t xml:space="preserve"> </w:t>
            </w:r>
            <w:r w:rsidRPr="008E1848">
              <w:rPr>
                <w:rFonts w:ascii="Aptos" w:hAnsi="Aptos"/>
              </w:rPr>
              <w:t xml:space="preserve">contrast </w:t>
            </w:r>
            <w:r w:rsidR="008E1848">
              <w:rPr>
                <w:rFonts w:ascii="Aptos" w:hAnsi="Aptos"/>
              </w:rPr>
              <w:t>different</w:t>
            </w:r>
            <w:r w:rsidRPr="008E1848">
              <w:rPr>
                <w:rFonts w:ascii="Aptos" w:hAnsi="Aptos"/>
              </w:rPr>
              <w:t xml:space="preserve"> leadership styles.</w:t>
            </w:r>
          </w:p>
        </w:tc>
        <w:tc>
          <w:tcPr>
            <w:tcW w:w="3531" w:type="dxa"/>
            <w:tcBorders>
              <w:bottom w:val="single" w:sz="4" w:space="0" w:color="auto"/>
            </w:tcBorders>
            <w:hideMark/>
          </w:tcPr>
          <w:p w14:paraId="6A3A0E50" w14:textId="0ADC6111" w:rsidR="00015F53" w:rsidRPr="008E1848" w:rsidRDefault="00015F53" w:rsidP="00015F53">
            <w:pPr>
              <w:rPr>
                <w:rFonts w:ascii="Aptos" w:hAnsi="Aptos"/>
              </w:rPr>
            </w:pPr>
            <w:r w:rsidRPr="008E1848">
              <w:rPr>
                <w:rFonts w:ascii="Aptos" w:hAnsi="Aptos"/>
              </w:rPr>
              <w:t xml:space="preserve">D1: Critically evaluate factors that influence leaders to adopt </w:t>
            </w:r>
            <w:r w:rsidR="009E3BF1">
              <w:rPr>
                <w:rFonts w:ascii="Aptos" w:hAnsi="Aptos"/>
              </w:rPr>
              <w:t xml:space="preserve">a </w:t>
            </w:r>
            <w:r w:rsidRPr="008E1848">
              <w:rPr>
                <w:rFonts w:ascii="Aptos" w:hAnsi="Aptos"/>
              </w:rPr>
              <w:t>specific leadership style.</w:t>
            </w:r>
          </w:p>
        </w:tc>
      </w:tr>
      <w:tr w:rsidR="00015F53" w:rsidRPr="008E1848" w14:paraId="00260AF5" w14:textId="77777777" w:rsidTr="00DF087C">
        <w:tc>
          <w:tcPr>
            <w:tcW w:w="0" w:type="auto"/>
            <w:gridSpan w:val="3"/>
            <w:shd w:val="clear" w:color="auto" w:fill="CCCCFF"/>
            <w:hideMark/>
          </w:tcPr>
          <w:p w14:paraId="18F4BDE7" w14:textId="2FEB5709" w:rsidR="00015F53" w:rsidRPr="008E1848" w:rsidRDefault="00015F53" w:rsidP="00015F53">
            <w:pPr>
              <w:rPr>
                <w:rFonts w:ascii="Aptos" w:hAnsi="Aptos"/>
              </w:rPr>
            </w:pPr>
            <w:r w:rsidRPr="008E1848">
              <w:rPr>
                <w:rFonts w:ascii="Aptos" w:hAnsi="Aptos"/>
                <w:b/>
                <w:bCs/>
              </w:rPr>
              <w:t>LO2 Model the Way: Clarify Personal Values and Set an Example for Others</w:t>
            </w:r>
          </w:p>
        </w:tc>
      </w:tr>
      <w:tr w:rsidR="00C0513A" w:rsidRPr="008E1848" w14:paraId="393631F3" w14:textId="77777777" w:rsidTr="009E3BF1"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E7F09C8" w14:textId="42104FE5" w:rsidR="00015F53" w:rsidRPr="008E1848" w:rsidRDefault="00015F53" w:rsidP="00015F53">
            <w:pPr>
              <w:rPr>
                <w:rFonts w:ascii="Aptos" w:hAnsi="Aptos"/>
              </w:rPr>
            </w:pPr>
            <w:r w:rsidRPr="008E1848">
              <w:rPr>
                <w:rFonts w:ascii="Aptos" w:hAnsi="Aptos"/>
              </w:rPr>
              <w:t>P</w:t>
            </w:r>
            <w:r w:rsidR="00D86E4E">
              <w:rPr>
                <w:rFonts w:ascii="Aptos" w:hAnsi="Aptos"/>
              </w:rPr>
              <w:t>2</w:t>
            </w:r>
            <w:r w:rsidRPr="008E1848">
              <w:rPr>
                <w:rFonts w:ascii="Aptos" w:hAnsi="Aptos"/>
              </w:rPr>
              <w:t xml:space="preserve">: </w:t>
            </w:r>
            <w:r w:rsidR="009E3BF1" w:rsidRPr="009E3BF1">
              <w:rPr>
                <w:rFonts w:ascii="Aptos" w:hAnsi="Aptos"/>
              </w:rPr>
              <w:t xml:space="preserve">Identify personal values and explain how they guide </w:t>
            </w:r>
            <w:r w:rsidR="009E3BF1">
              <w:rPr>
                <w:rFonts w:ascii="Aptos" w:hAnsi="Aptos"/>
              </w:rPr>
              <w:t>leaders’</w:t>
            </w:r>
            <w:r w:rsidR="009E3BF1" w:rsidRPr="009E3BF1">
              <w:rPr>
                <w:rFonts w:ascii="Aptos" w:hAnsi="Aptos"/>
              </w:rPr>
              <w:t xml:space="preserve"> actions and decisions.</w:t>
            </w:r>
          </w:p>
        </w:tc>
        <w:tc>
          <w:tcPr>
            <w:tcW w:w="3108" w:type="dxa"/>
            <w:tcBorders>
              <w:bottom w:val="single" w:sz="4" w:space="0" w:color="auto"/>
            </w:tcBorders>
            <w:hideMark/>
          </w:tcPr>
          <w:p w14:paraId="7AA72102" w14:textId="563C1EF6" w:rsidR="00015F53" w:rsidRPr="008E1848" w:rsidRDefault="00C0513A" w:rsidP="00015F53">
            <w:pPr>
              <w:rPr>
                <w:rFonts w:ascii="Aptos" w:hAnsi="Aptos"/>
              </w:rPr>
            </w:pPr>
            <w:r w:rsidRPr="008E1848">
              <w:rPr>
                <w:rFonts w:ascii="Aptos" w:hAnsi="Aptos"/>
              </w:rPr>
              <w:t>M2: Discuss why it is important for leaders to align their values with their actions.</w:t>
            </w:r>
          </w:p>
        </w:tc>
        <w:tc>
          <w:tcPr>
            <w:tcW w:w="3531" w:type="dxa"/>
            <w:tcBorders>
              <w:bottom w:val="single" w:sz="4" w:space="0" w:color="auto"/>
            </w:tcBorders>
            <w:hideMark/>
          </w:tcPr>
          <w:p w14:paraId="78AA52C4" w14:textId="763A5973" w:rsidR="00015F53" w:rsidRPr="008E1848" w:rsidRDefault="009E3BF1" w:rsidP="00015F53">
            <w:pPr>
              <w:rPr>
                <w:rFonts w:ascii="Aptos" w:hAnsi="Aptos"/>
              </w:rPr>
            </w:pPr>
            <w:r w:rsidRPr="009E3BF1">
              <w:rPr>
                <w:rFonts w:ascii="Aptos" w:hAnsi="Aptos"/>
              </w:rPr>
              <w:t>D2: Evaluate a scenario where conflicting values required a compromise. Propose strategies to address the conflict while maintaining both integrity and authenticity.</w:t>
            </w:r>
          </w:p>
        </w:tc>
      </w:tr>
      <w:tr w:rsidR="00015F53" w:rsidRPr="008E1848" w14:paraId="38212CE0" w14:textId="77777777" w:rsidTr="00DF087C">
        <w:tc>
          <w:tcPr>
            <w:tcW w:w="0" w:type="auto"/>
            <w:gridSpan w:val="3"/>
            <w:shd w:val="clear" w:color="auto" w:fill="CCCCFF"/>
            <w:hideMark/>
          </w:tcPr>
          <w:p w14:paraId="2B8F6BA4" w14:textId="2B88DCE1" w:rsidR="00015F53" w:rsidRPr="008E1848" w:rsidRDefault="00015F53" w:rsidP="00015F53">
            <w:pPr>
              <w:rPr>
                <w:rFonts w:ascii="Aptos" w:hAnsi="Aptos"/>
              </w:rPr>
            </w:pPr>
            <w:r w:rsidRPr="008E1848">
              <w:rPr>
                <w:rFonts w:ascii="Aptos" w:hAnsi="Aptos"/>
                <w:b/>
                <w:bCs/>
              </w:rPr>
              <w:t>LO</w:t>
            </w:r>
            <w:r w:rsidRPr="008E1848">
              <w:rPr>
                <w:rFonts w:ascii="Aptos" w:hAnsi="Aptos"/>
                <w:b/>
                <w:bCs/>
                <w:shd w:val="clear" w:color="auto" w:fill="CCCCFF"/>
              </w:rPr>
              <w:t>3 Inspire a Shared Vision: Create and Communicate a Shared Vision</w:t>
            </w:r>
          </w:p>
        </w:tc>
      </w:tr>
      <w:tr w:rsidR="00C0513A" w:rsidRPr="008E1848" w14:paraId="3DA090B5" w14:textId="77777777" w:rsidTr="009E3BF1">
        <w:tc>
          <w:tcPr>
            <w:tcW w:w="0" w:type="auto"/>
            <w:hideMark/>
          </w:tcPr>
          <w:p w14:paraId="6BC34CFD" w14:textId="3699C2B7" w:rsidR="00015F53" w:rsidRPr="008E1848" w:rsidRDefault="009E3BF1" w:rsidP="009E3BF1">
            <w:pPr>
              <w:rPr>
                <w:rFonts w:ascii="Aptos" w:hAnsi="Aptos"/>
              </w:rPr>
            </w:pPr>
            <w:r w:rsidRPr="009E3BF1">
              <w:rPr>
                <w:rFonts w:ascii="Aptos" w:hAnsi="Aptos"/>
              </w:rPr>
              <w:t>P</w:t>
            </w:r>
            <w:r w:rsidR="00936BCB">
              <w:rPr>
                <w:rFonts w:ascii="Aptos" w:hAnsi="Aptos"/>
              </w:rPr>
              <w:t>3</w:t>
            </w:r>
            <w:r w:rsidRPr="009E3BF1">
              <w:rPr>
                <w:rFonts w:ascii="Aptos" w:hAnsi="Aptos"/>
              </w:rPr>
              <w:t xml:space="preserve">: Develop an inspiring vision that aligns with </w:t>
            </w:r>
            <w:r w:rsidR="009B39F4">
              <w:rPr>
                <w:rFonts w:ascii="Aptos" w:hAnsi="Aptos"/>
              </w:rPr>
              <w:t>your</w:t>
            </w:r>
            <w:r w:rsidRPr="009E3BF1">
              <w:rPr>
                <w:rFonts w:ascii="Aptos" w:hAnsi="Aptos"/>
              </w:rPr>
              <w:t xml:space="preserve"> values.</w:t>
            </w:r>
          </w:p>
        </w:tc>
        <w:tc>
          <w:tcPr>
            <w:tcW w:w="3108" w:type="dxa"/>
            <w:hideMark/>
          </w:tcPr>
          <w:p w14:paraId="3E6D67EB" w14:textId="7BF4B0B8" w:rsidR="00015F53" w:rsidRPr="008E1848" w:rsidRDefault="00015F53" w:rsidP="00015F53">
            <w:pPr>
              <w:rPr>
                <w:rFonts w:ascii="Aptos" w:hAnsi="Aptos"/>
              </w:rPr>
            </w:pPr>
            <w:r w:rsidRPr="008E1848">
              <w:rPr>
                <w:rFonts w:ascii="Aptos" w:hAnsi="Aptos"/>
              </w:rPr>
              <w:t>M</w:t>
            </w:r>
            <w:r w:rsidR="00936BCB">
              <w:rPr>
                <w:rFonts w:ascii="Aptos" w:hAnsi="Aptos"/>
              </w:rPr>
              <w:t>3</w:t>
            </w:r>
            <w:r w:rsidRPr="008E1848">
              <w:rPr>
                <w:rFonts w:ascii="Aptos" w:hAnsi="Aptos"/>
              </w:rPr>
              <w:t xml:space="preserve">: </w:t>
            </w:r>
            <w:r w:rsidR="009B39F4">
              <w:rPr>
                <w:rFonts w:ascii="Aptos" w:hAnsi="Aptos"/>
              </w:rPr>
              <w:t>P</w:t>
            </w:r>
            <w:r w:rsidRPr="008E1848">
              <w:rPr>
                <w:rFonts w:ascii="Aptos" w:hAnsi="Aptos"/>
              </w:rPr>
              <w:t>ropose strategies for</w:t>
            </w:r>
            <w:r w:rsidR="00665E51" w:rsidRPr="008E1848">
              <w:rPr>
                <w:rFonts w:ascii="Aptos" w:hAnsi="Aptos"/>
              </w:rPr>
              <w:t xml:space="preserve"> enlisting others in your vison</w:t>
            </w:r>
            <w:r w:rsidRPr="008E1848">
              <w:rPr>
                <w:rFonts w:ascii="Aptos" w:hAnsi="Aptos"/>
              </w:rPr>
              <w:t>.</w:t>
            </w:r>
          </w:p>
        </w:tc>
        <w:tc>
          <w:tcPr>
            <w:tcW w:w="3531" w:type="dxa"/>
            <w:hideMark/>
          </w:tcPr>
          <w:p w14:paraId="06386C54" w14:textId="47D4734C" w:rsidR="00015F53" w:rsidRPr="008E1848" w:rsidRDefault="00015F53" w:rsidP="00015F53">
            <w:pPr>
              <w:rPr>
                <w:rFonts w:ascii="Aptos" w:hAnsi="Aptos"/>
              </w:rPr>
            </w:pPr>
            <w:r w:rsidRPr="008E1848">
              <w:rPr>
                <w:rFonts w:ascii="Aptos" w:hAnsi="Aptos"/>
              </w:rPr>
              <w:t>D</w:t>
            </w:r>
            <w:r w:rsidR="00936BCB">
              <w:rPr>
                <w:rFonts w:ascii="Aptos" w:hAnsi="Aptos"/>
              </w:rPr>
              <w:t>3</w:t>
            </w:r>
            <w:r w:rsidRPr="008E1848">
              <w:rPr>
                <w:rFonts w:ascii="Aptos" w:hAnsi="Aptos"/>
              </w:rPr>
              <w:t xml:space="preserve">: </w:t>
            </w:r>
            <w:r w:rsidR="00C238CF" w:rsidRPr="00C238CF">
              <w:rPr>
                <w:rFonts w:ascii="Aptos" w:hAnsi="Aptos"/>
              </w:rPr>
              <w:t>Evaluate the societal relevance of your vision and analyse its potential impact on the common good.</w:t>
            </w:r>
          </w:p>
        </w:tc>
      </w:tr>
    </w:tbl>
    <w:p w14:paraId="612E94A0" w14:textId="6E0866C6" w:rsidR="00034216" w:rsidRPr="008E1848" w:rsidRDefault="00034216" w:rsidP="00474686">
      <w:pPr>
        <w:tabs>
          <w:tab w:val="left" w:pos="1704"/>
        </w:tabs>
        <w:rPr>
          <w:rFonts w:ascii="Aptos" w:hAnsi="Apto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05FB0" w:rsidRPr="008E1848" w14:paraId="27B1ADF5" w14:textId="77777777" w:rsidTr="00005FB0">
        <w:tc>
          <w:tcPr>
            <w:tcW w:w="9736" w:type="dxa"/>
            <w:shd w:val="clear" w:color="auto" w:fill="CCCCFF"/>
          </w:tcPr>
          <w:p w14:paraId="5DAF4332" w14:textId="654B9B28" w:rsidR="00C238CF" w:rsidRPr="008E1848" w:rsidRDefault="00005FB0" w:rsidP="00C238CF">
            <w:pPr>
              <w:pStyle w:val="Heading1"/>
              <w:spacing w:before="75"/>
              <w:ind w:left="0" w:right="19" w:firstLine="0"/>
              <w:rPr>
                <w:rFonts w:ascii="Aptos" w:hAnsi="Aptos"/>
              </w:rPr>
            </w:pPr>
            <w:r w:rsidRPr="008E1848">
              <w:rPr>
                <w:rFonts w:ascii="Aptos" w:hAnsi="Aptos"/>
              </w:rPr>
              <w:t xml:space="preserve">List of Causes </w:t>
            </w:r>
          </w:p>
        </w:tc>
      </w:tr>
      <w:tr w:rsidR="00005FB0" w:rsidRPr="008E1848" w14:paraId="3D6FE731" w14:textId="77777777" w:rsidTr="00005FB0">
        <w:tc>
          <w:tcPr>
            <w:tcW w:w="9736" w:type="dxa"/>
          </w:tcPr>
          <w:p w14:paraId="0F44B8F9" w14:textId="77777777" w:rsidR="00C238CF" w:rsidRPr="00C238CF" w:rsidRDefault="00C238CF" w:rsidP="00C238CF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 w:cstheme="minorBidi"/>
              </w:rPr>
            </w:pPr>
            <w:r w:rsidRPr="00C238CF">
              <w:rPr>
                <w:rFonts w:ascii="Aptos" w:hAnsi="Aptos" w:cstheme="minorBidi"/>
              </w:rPr>
              <w:t>Addressing youth unemployment in Jordan</w:t>
            </w:r>
          </w:p>
          <w:p w14:paraId="29712A48" w14:textId="77777777" w:rsidR="00C238CF" w:rsidRDefault="00C238CF" w:rsidP="00C238CF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 w:cstheme="minorBidi"/>
              </w:rPr>
            </w:pPr>
            <w:r w:rsidRPr="00C238CF">
              <w:rPr>
                <w:rFonts w:ascii="Aptos" w:hAnsi="Aptos" w:cstheme="minorBidi"/>
              </w:rPr>
              <w:t>Tackling water scarcity in Jordan</w:t>
            </w:r>
          </w:p>
          <w:p w14:paraId="23919E2A" w14:textId="6B18974C" w:rsidR="00005FB0" w:rsidRDefault="00005FB0" w:rsidP="00C238CF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 w:cstheme="minorBidi"/>
              </w:rPr>
            </w:pPr>
            <w:r w:rsidRPr="008E1848">
              <w:rPr>
                <w:rFonts w:ascii="Aptos" w:hAnsi="Aptos" w:cstheme="minorBidi"/>
              </w:rPr>
              <w:t>Promoting sustainable development in Jordan</w:t>
            </w:r>
          </w:p>
          <w:p w14:paraId="46F203C4" w14:textId="1572E06C" w:rsidR="002E619C" w:rsidRPr="008E1848" w:rsidRDefault="002E619C" w:rsidP="00C238CF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 w:cstheme="minorBidi"/>
              </w:rPr>
            </w:pPr>
            <w:r>
              <w:rPr>
                <w:rFonts w:ascii="Aptos" w:hAnsi="Aptos" w:cstheme="minorBidi"/>
              </w:rPr>
              <w:t xml:space="preserve">Raising </w:t>
            </w:r>
            <w:r w:rsidRPr="002E619C">
              <w:rPr>
                <w:rFonts w:ascii="Aptos" w:hAnsi="Aptos" w:cstheme="minorBidi"/>
              </w:rPr>
              <w:t>political awareness among youth in Jordan</w:t>
            </w:r>
          </w:p>
          <w:p w14:paraId="246D7286" w14:textId="3A5082DD" w:rsidR="00005FB0" w:rsidRPr="008E1848" w:rsidRDefault="00005FB0" w:rsidP="002D3A60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 w:cstheme="minorBidi"/>
              </w:rPr>
            </w:pPr>
            <w:r w:rsidRPr="008E1848">
              <w:rPr>
                <w:rFonts w:ascii="Aptos" w:hAnsi="Aptos" w:cstheme="minorBidi"/>
              </w:rPr>
              <w:t>Building a foundation for technology and AI innovation in Jordan</w:t>
            </w:r>
          </w:p>
          <w:p w14:paraId="5E48438A" w14:textId="217D42C8" w:rsidR="00C238CF" w:rsidRPr="00C238CF" w:rsidRDefault="00C238CF" w:rsidP="00C238CF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 w:cstheme="minorBidi"/>
              </w:rPr>
            </w:pPr>
            <w:r w:rsidRPr="00C238CF">
              <w:rPr>
                <w:rFonts w:ascii="Aptos" w:hAnsi="Aptos" w:cstheme="minorBidi"/>
              </w:rPr>
              <w:t>Expanding educational opportunities for underprivileged communities</w:t>
            </w:r>
            <w:r>
              <w:rPr>
                <w:rFonts w:ascii="Aptos" w:hAnsi="Aptos" w:cstheme="minorBidi"/>
              </w:rPr>
              <w:t xml:space="preserve"> in Jordan</w:t>
            </w:r>
          </w:p>
          <w:p w14:paraId="1553DBD4" w14:textId="645AFA18" w:rsidR="00C238CF" w:rsidRPr="00C238CF" w:rsidRDefault="00C238CF" w:rsidP="00C238CF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 w:cstheme="minorBidi"/>
              </w:rPr>
            </w:pPr>
            <w:r w:rsidRPr="00C238CF">
              <w:rPr>
                <w:rFonts w:ascii="Aptos" w:hAnsi="Aptos" w:cstheme="minorBidi"/>
              </w:rPr>
              <w:t>Encouraging youth entrepreneurship and innovation</w:t>
            </w:r>
            <w:r>
              <w:rPr>
                <w:rFonts w:ascii="Aptos" w:hAnsi="Aptos" w:cstheme="minorBidi"/>
              </w:rPr>
              <w:t xml:space="preserve"> in Jordan</w:t>
            </w:r>
          </w:p>
          <w:p w14:paraId="4D250D8F" w14:textId="1A41D521" w:rsidR="00C238CF" w:rsidRPr="00C238CF" w:rsidRDefault="00C238CF" w:rsidP="00C238CF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 w:cstheme="minorBidi"/>
              </w:rPr>
            </w:pPr>
            <w:r w:rsidRPr="00C238CF">
              <w:rPr>
                <w:rFonts w:ascii="Aptos" w:hAnsi="Aptos" w:cstheme="minorBidi"/>
              </w:rPr>
              <w:t>Supporting local businesses to strengthen the economy</w:t>
            </w:r>
            <w:r>
              <w:rPr>
                <w:rFonts w:ascii="Aptos" w:hAnsi="Aptos" w:cstheme="minorBidi"/>
              </w:rPr>
              <w:t xml:space="preserve"> in Jordan</w:t>
            </w:r>
          </w:p>
          <w:p w14:paraId="218613F9" w14:textId="7D9D1DBC" w:rsidR="00C238CF" w:rsidRPr="00C238CF" w:rsidRDefault="00C238CF" w:rsidP="00C238CF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 w:cstheme="minorBidi"/>
              </w:rPr>
            </w:pPr>
            <w:r w:rsidRPr="00C238CF">
              <w:rPr>
                <w:rFonts w:ascii="Aptos" w:hAnsi="Aptos" w:cstheme="minorBidi"/>
              </w:rPr>
              <w:t>Advancing women’s empowerment and equal opportunities</w:t>
            </w:r>
            <w:r>
              <w:rPr>
                <w:rFonts w:ascii="Aptos" w:hAnsi="Aptos" w:cstheme="minorBidi"/>
              </w:rPr>
              <w:t xml:space="preserve"> in Jordan </w:t>
            </w:r>
          </w:p>
          <w:p w14:paraId="19374375" w14:textId="2921EE71" w:rsidR="00C238CF" w:rsidRDefault="00C238CF" w:rsidP="00C238CF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 w:cstheme="minorBidi"/>
              </w:rPr>
            </w:pPr>
            <w:r w:rsidRPr="00C238CF">
              <w:rPr>
                <w:rFonts w:ascii="Aptos" w:hAnsi="Aptos" w:cstheme="minorBidi"/>
              </w:rPr>
              <w:t xml:space="preserve">Addressing academic pressure and its impact on </w:t>
            </w:r>
            <w:r w:rsidR="00534E7E">
              <w:rPr>
                <w:rFonts w:ascii="Aptos" w:hAnsi="Aptos" w:cstheme="minorBidi"/>
              </w:rPr>
              <w:t xml:space="preserve">students’ </w:t>
            </w:r>
            <w:r w:rsidRPr="00C238CF">
              <w:rPr>
                <w:rFonts w:ascii="Aptos" w:hAnsi="Aptos" w:cstheme="minorBidi"/>
              </w:rPr>
              <w:t>mental health</w:t>
            </w:r>
            <w:r>
              <w:rPr>
                <w:rFonts w:ascii="Aptos" w:hAnsi="Aptos" w:cstheme="minorBidi"/>
              </w:rPr>
              <w:t xml:space="preserve"> </w:t>
            </w:r>
          </w:p>
          <w:p w14:paraId="37D58836" w14:textId="15D74C92" w:rsidR="00C238CF" w:rsidRDefault="00C238CF" w:rsidP="002D3A60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 w:cstheme="minorBidi"/>
              </w:rPr>
            </w:pPr>
            <w:r w:rsidRPr="00C238CF">
              <w:rPr>
                <w:rFonts w:ascii="Aptos" w:hAnsi="Aptos" w:cstheme="minorBidi"/>
              </w:rPr>
              <w:t>Promoting collaboration among Arab students and fostering cultural exchange</w:t>
            </w:r>
          </w:p>
          <w:p w14:paraId="6FF6E975" w14:textId="6B6FB73D" w:rsidR="00005FB0" w:rsidRPr="008E1848" w:rsidRDefault="00005FB0" w:rsidP="002D3A60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 w:cstheme="minorBidi"/>
              </w:rPr>
            </w:pPr>
            <w:r w:rsidRPr="008E1848">
              <w:rPr>
                <w:rFonts w:ascii="Aptos" w:hAnsi="Aptos" w:cstheme="minorBidi"/>
              </w:rPr>
              <w:t>Preserving the Arabic language and heritage</w:t>
            </w:r>
          </w:p>
          <w:p w14:paraId="6E671BF2" w14:textId="77777777" w:rsidR="00005FB0" w:rsidRPr="008E1848" w:rsidRDefault="00005FB0" w:rsidP="002D3A60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 w:cstheme="minorBidi"/>
              </w:rPr>
            </w:pPr>
            <w:r w:rsidRPr="008E1848">
              <w:rPr>
                <w:rFonts w:ascii="Aptos" w:hAnsi="Aptos" w:cstheme="minorBidi"/>
              </w:rPr>
              <w:t>Combating stereotypes about Arab identity</w:t>
            </w:r>
          </w:p>
          <w:p w14:paraId="04A8093B" w14:textId="77777777" w:rsidR="00005FB0" w:rsidRPr="008E1848" w:rsidRDefault="00005FB0" w:rsidP="002D3A60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 w:cstheme="minorBidi"/>
              </w:rPr>
            </w:pPr>
            <w:r w:rsidRPr="008E1848">
              <w:rPr>
                <w:rFonts w:ascii="Aptos" w:hAnsi="Aptos" w:cstheme="minorBidi"/>
              </w:rPr>
              <w:t>Promoting unity among Arab students</w:t>
            </w:r>
          </w:p>
          <w:p w14:paraId="3D76C8B7" w14:textId="77777777" w:rsidR="00005FB0" w:rsidRPr="008E1848" w:rsidRDefault="00005FB0" w:rsidP="002D3A60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 w:cstheme="minorBidi"/>
              </w:rPr>
            </w:pPr>
            <w:r w:rsidRPr="008E1848">
              <w:rPr>
                <w:rFonts w:ascii="Aptos" w:hAnsi="Aptos" w:cstheme="minorBidi"/>
              </w:rPr>
              <w:t>Celebrating Arab contributions to global society</w:t>
            </w:r>
          </w:p>
          <w:p w14:paraId="10FEFBBC" w14:textId="77777777" w:rsidR="00005FB0" w:rsidRPr="008E1848" w:rsidRDefault="00005FB0" w:rsidP="002D3A60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 w:cstheme="minorBidi"/>
              </w:rPr>
            </w:pPr>
            <w:r w:rsidRPr="008E1848">
              <w:rPr>
                <w:rFonts w:ascii="Aptos" w:hAnsi="Aptos" w:cstheme="minorBidi"/>
              </w:rPr>
              <w:t>Advocating for human rights and freedom of movement in Gaza</w:t>
            </w:r>
          </w:p>
          <w:p w14:paraId="210C1A50" w14:textId="77777777" w:rsidR="00005FB0" w:rsidRPr="008E1848" w:rsidRDefault="00005FB0" w:rsidP="002D3A60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 w:cstheme="minorBidi"/>
              </w:rPr>
            </w:pPr>
            <w:r w:rsidRPr="008E1848">
              <w:rPr>
                <w:rFonts w:ascii="Aptos" w:hAnsi="Aptos" w:cstheme="minorBidi"/>
              </w:rPr>
              <w:t>Enhancing healthcare access in Gaza</w:t>
            </w:r>
          </w:p>
          <w:p w14:paraId="685A3FAF" w14:textId="77777777" w:rsidR="00005FB0" w:rsidRPr="008E1848" w:rsidRDefault="00005FB0" w:rsidP="002D3A60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 w:cstheme="minorBidi"/>
              </w:rPr>
            </w:pPr>
            <w:r w:rsidRPr="008E1848">
              <w:rPr>
                <w:rFonts w:ascii="Aptos" w:hAnsi="Aptos" w:cstheme="minorBidi"/>
              </w:rPr>
              <w:t>Providing educational support for youth in Gaza</w:t>
            </w:r>
          </w:p>
          <w:p w14:paraId="694A077F" w14:textId="77777777" w:rsidR="00005FB0" w:rsidRPr="008E1848" w:rsidRDefault="00005FB0" w:rsidP="002D3A60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 w:cstheme="minorBidi"/>
              </w:rPr>
            </w:pPr>
            <w:r w:rsidRPr="008E1848">
              <w:rPr>
                <w:rFonts w:ascii="Aptos" w:hAnsi="Aptos" w:cstheme="minorBidi"/>
              </w:rPr>
              <w:t>Promoting cultural heritage and resilience in Gaza</w:t>
            </w:r>
          </w:p>
          <w:p w14:paraId="666B4CD8" w14:textId="7474C4D7" w:rsidR="00005FB0" w:rsidRPr="008E1848" w:rsidRDefault="00005FB0" w:rsidP="002D3A60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Aptos" w:hAnsi="Aptos" w:cstheme="minorBidi"/>
              </w:rPr>
            </w:pPr>
            <w:r w:rsidRPr="008E1848">
              <w:rPr>
                <w:rFonts w:ascii="Aptos" w:hAnsi="Aptos" w:cstheme="minorBidi"/>
              </w:rPr>
              <w:t>Addressing food insecurity and providing aid for families in Gaza</w:t>
            </w:r>
          </w:p>
        </w:tc>
      </w:tr>
    </w:tbl>
    <w:p w14:paraId="08DCD3D2" w14:textId="77777777" w:rsidR="005E639A" w:rsidRPr="008E1848" w:rsidRDefault="005E639A" w:rsidP="005E639A">
      <w:pPr>
        <w:pStyle w:val="Heading1"/>
        <w:spacing w:before="75"/>
        <w:ind w:right="19"/>
        <w:jc w:val="both"/>
        <w:rPr>
          <w:rFonts w:ascii="Aptos" w:hAnsi="Aptos"/>
        </w:rPr>
      </w:pPr>
    </w:p>
    <w:p w14:paraId="6D351597" w14:textId="77777777" w:rsidR="00AA0790" w:rsidRPr="008E1848" w:rsidRDefault="00AA0790" w:rsidP="005E639A">
      <w:pPr>
        <w:pStyle w:val="Heading1"/>
        <w:spacing w:before="75"/>
        <w:ind w:left="0" w:right="19" w:firstLine="0"/>
        <w:jc w:val="both"/>
        <w:rPr>
          <w:rFonts w:ascii="Aptos" w:hAnsi="Aptos"/>
        </w:rPr>
      </w:pPr>
    </w:p>
    <w:p w14:paraId="59549F5F" w14:textId="77777777" w:rsidR="00AA0790" w:rsidRPr="008E1848" w:rsidRDefault="00AA0790" w:rsidP="005E639A">
      <w:pPr>
        <w:pStyle w:val="Heading1"/>
        <w:spacing w:before="75"/>
        <w:ind w:right="19"/>
        <w:jc w:val="both"/>
        <w:rPr>
          <w:rFonts w:ascii="Aptos" w:hAnsi="Aptos"/>
        </w:rPr>
      </w:pPr>
    </w:p>
    <w:p w14:paraId="369EC827" w14:textId="77777777" w:rsidR="00AA0790" w:rsidRPr="008E1848" w:rsidRDefault="00AA0790" w:rsidP="005E639A">
      <w:pPr>
        <w:pStyle w:val="Heading1"/>
        <w:spacing w:before="75"/>
        <w:ind w:right="19"/>
        <w:jc w:val="both"/>
        <w:rPr>
          <w:rFonts w:ascii="Aptos" w:hAnsi="Aptos"/>
        </w:rPr>
      </w:pPr>
    </w:p>
    <w:p w14:paraId="0B6032DC" w14:textId="77777777" w:rsidR="00AA0790" w:rsidRPr="008E1848" w:rsidRDefault="00AA0790" w:rsidP="005E639A">
      <w:pPr>
        <w:pStyle w:val="Heading1"/>
        <w:spacing w:before="75"/>
        <w:ind w:right="19"/>
        <w:jc w:val="both"/>
        <w:rPr>
          <w:rFonts w:ascii="Aptos" w:hAnsi="Aptos"/>
        </w:rPr>
      </w:pPr>
    </w:p>
    <w:p w14:paraId="03B199CA" w14:textId="77777777" w:rsidR="00AA0790" w:rsidRPr="008E1848" w:rsidRDefault="00AA0790" w:rsidP="005E639A">
      <w:pPr>
        <w:pStyle w:val="Heading1"/>
        <w:spacing w:before="75"/>
        <w:ind w:right="19"/>
        <w:jc w:val="both"/>
        <w:rPr>
          <w:rFonts w:ascii="Aptos" w:hAnsi="Aptos"/>
        </w:rPr>
      </w:pPr>
    </w:p>
    <w:sectPr w:rsidR="00AA0790" w:rsidRPr="008E1848" w:rsidSect="00354359">
      <w:headerReference w:type="default" r:id="rId11"/>
      <w:footerReference w:type="default" r:id="rId12"/>
      <w:pgSz w:w="11906" w:h="16838" w:code="9"/>
      <w:pgMar w:top="1440" w:right="1080" w:bottom="1440" w:left="1080" w:header="301" w:footer="107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360F6" w14:textId="77777777" w:rsidR="00EC0FA3" w:rsidRDefault="00EC0FA3">
      <w:r>
        <w:separator/>
      </w:r>
    </w:p>
  </w:endnote>
  <w:endnote w:type="continuationSeparator" w:id="0">
    <w:p w14:paraId="76475249" w14:textId="77777777" w:rsidR="00EC0FA3" w:rsidRDefault="00EC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0F653" w14:textId="594A09BE" w:rsidR="00010119" w:rsidRDefault="00010119">
    <w:pPr>
      <w:pStyle w:val="Footer"/>
    </w:pPr>
    <w:r>
      <w:rPr>
        <w:noProof/>
      </w:rPr>
      <w:drawing>
        <wp:anchor distT="0" distB="0" distL="114300" distR="114300" simplePos="0" relativeHeight="487234560" behindDoc="0" locked="0" layoutInCell="1" allowOverlap="1" wp14:anchorId="1F6D4E98" wp14:editId="35DA9C44">
          <wp:simplePos x="0" y="0"/>
          <wp:positionH relativeFrom="page">
            <wp:align>left</wp:align>
          </wp:positionH>
          <wp:positionV relativeFrom="paragraph">
            <wp:posOffset>-722630</wp:posOffset>
          </wp:positionV>
          <wp:extent cx="7559675" cy="859790"/>
          <wp:effectExtent l="0" t="0" r="3175" b="0"/>
          <wp:wrapSquare wrapText="bothSides"/>
          <wp:docPr id="47018340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859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3E61D" w14:textId="63185418" w:rsidR="005551FC" w:rsidRDefault="009409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33024" behindDoc="1" locked="0" layoutInCell="1" allowOverlap="1" wp14:anchorId="4BBE4EE8" wp14:editId="06197F99">
          <wp:simplePos x="0" y="0"/>
          <wp:positionH relativeFrom="page">
            <wp:posOffset>0</wp:posOffset>
          </wp:positionH>
          <wp:positionV relativeFrom="page">
            <wp:posOffset>9820431</wp:posOffset>
          </wp:positionV>
          <wp:extent cx="7557516" cy="858234"/>
          <wp:effectExtent l="0" t="0" r="5715" b="0"/>
          <wp:wrapNone/>
          <wp:docPr id="23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4.jpeg"/>
                  <pic:cNvPicPr/>
                </pic:nvPicPr>
                <pic:blipFill>
                  <a:blip r:embed="rId1" cstate="print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516" cy="8582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214E">
      <w:rPr>
        <w:noProof/>
      </w:rPr>
      <mc:AlternateContent>
        <mc:Choice Requires="wps">
          <w:drawing>
            <wp:anchor distT="0" distB="0" distL="114300" distR="114300" simplePos="0" relativeHeight="487233536" behindDoc="1" locked="0" layoutInCell="1" allowOverlap="1" wp14:anchorId="393D1F21" wp14:editId="438BBE82">
              <wp:simplePos x="0" y="0"/>
              <wp:positionH relativeFrom="page">
                <wp:posOffset>7049770</wp:posOffset>
              </wp:positionH>
              <wp:positionV relativeFrom="page">
                <wp:posOffset>10453370</wp:posOffset>
              </wp:positionV>
              <wp:extent cx="149225" cy="1644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EE502" w14:textId="77777777" w:rsidR="005551FC" w:rsidRDefault="00940903">
                          <w:pPr>
                            <w:spacing w:before="20"/>
                            <w:ind w:left="6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color w:val="FFFFFF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3D1F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5.1pt;margin-top:823.1pt;width:11.75pt;height:12.95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kcT2AEAAJcDAAAOAAAAZHJzL2Uyb0RvYy54bWysU8tu2zAQvBfoPxC817INx2gFy0GaIEWB&#10;9AGk+QCaoiSiEpfdpS25X98lJTlteit6IVZ8zM7MjnbXQ9eKk0Gy4Aq5WiylME5DaV1dyKdv92/e&#10;SkFBuVK14Ewhz4bk9f71q13vc7OGBtrSoGAQR3nvC9mE4PMsI92YTtECvHF8WAF2KvAn1lmJqmf0&#10;rs3Wy+U26wFLj6ANEe/ejYdyn/CryujwparIBNEWkrmFtGJaD3HN9juV16h8Y/VEQ/0Di05Zx00v&#10;UHcqKHFE+xdUZzUCQRUWGroMqspqkzSwmtXyhZrHRnmTtLA55C820f+D1Z9Pj/4rijC8h4EHmESQ&#10;fwD9nYSD20a52twgQt8YVXLjVbQs6z3l09NoNeUUQQ79Jyh5yOoYIAENFXbRFdYpGJ0HcL6YboYg&#10;dGy5ebdeX0mh+Wi13Wy2V6mDyufHHil8MNCJWBQSeaYJXJ0eKEQyKp+vxF4O7m3bprm27o8Nvhh3&#10;EvnId2QehsMgbDkpi1oOUJ5ZDcKYFk43Fw3gTyl6Tkoh6cdRoZGi/ejYkRirucC5OMyFcpqfFjJI&#10;MZa3YYzf0aOtG0YePXdww65VNil6ZjHR5eknoVNSY7x+/063nv+n/S8AAAD//wMAUEsDBBQABgAI&#10;AAAAIQBzoPUT4QAAAA8BAAAPAAAAZHJzL2Rvd25yZXYueG1sTI/BTsMwEETvSPyDtUjcqO0UpRDi&#10;VBWCExIiDQeOTuwmUeN1iN02/D2bE9xmdkezb/Pt7AZ2tlPoPSqQKwHMYuNNj62Cz+r17gFYiBqN&#10;HjxaBT82wLa4vsp1ZvwFS3vex5ZRCYZMK+hiHDPOQ9NZp8PKjxZpd/CT05Hs1HIz6QuVu4EnQqTc&#10;6R7pQqdH+9zZ5rg/OQW7Lyxf+u/3+qM8lH1VPQp8S49K3d7Muydg0c7xLwwLPqFDQUy1P6EJbCAv&#10;pUgoSyq9T0ktGbleb4DVy2yTSOBFzv//UfwCAAD//wMAUEsBAi0AFAAGAAgAAAAhALaDOJL+AAAA&#10;4QEAABMAAAAAAAAAAAAAAAAAAAAAAFtDb250ZW50X1R5cGVzXS54bWxQSwECLQAUAAYACAAAACEA&#10;OP0h/9YAAACUAQAACwAAAAAAAAAAAAAAAAAvAQAAX3JlbHMvLnJlbHNQSwECLQAUAAYACAAAACEA&#10;fxpHE9gBAACXAwAADgAAAAAAAAAAAAAAAAAuAgAAZHJzL2Uyb0RvYy54bWxQSwECLQAUAAYACAAA&#10;ACEAc6D1E+EAAAAPAQAADwAAAAAAAAAAAAAAAAAyBAAAZHJzL2Rvd25yZXYueG1sUEsFBgAAAAAE&#10;AAQA8wAAAEAFAAAAAA==&#10;" filled="f" stroked="f">
              <v:textbox inset="0,0,0,0">
                <w:txbxContent>
                  <w:p w14:paraId="48AEE502" w14:textId="77777777" w:rsidR="005551FC" w:rsidRDefault="00940903">
                    <w:pPr>
                      <w:spacing w:before="20"/>
                      <w:ind w:left="60"/>
                      <w:rPr>
                        <w:rFonts w:ascii="Verdana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color w:val="FFFFFF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DF9EF" w14:textId="77777777" w:rsidR="00EC0FA3" w:rsidRDefault="00EC0FA3">
      <w:r>
        <w:separator/>
      </w:r>
    </w:p>
  </w:footnote>
  <w:footnote w:type="continuationSeparator" w:id="0">
    <w:p w14:paraId="6398E88D" w14:textId="77777777" w:rsidR="00EC0FA3" w:rsidRDefault="00EC0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C0530" w14:textId="4307B6CE" w:rsidR="005551FC" w:rsidRDefault="005551FC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8C09B" w14:textId="5FF8E840" w:rsidR="005551FC" w:rsidRDefault="008A21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2512" behindDoc="1" locked="0" layoutInCell="1" allowOverlap="1" wp14:anchorId="33EAA4BA" wp14:editId="1ADE5F40">
              <wp:simplePos x="0" y="0"/>
              <wp:positionH relativeFrom="page">
                <wp:posOffset>417195</wp:posOffset>
              </wp:positionH>
              <wp:positionV relativeFrom="page">
                <wp:posOffset>462915</wp:posOffset>
              </wp:positionV>
              <wp:extent cx="74485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48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1F8557" w14:textId="4B70A040" w:rsidR="005551FC" w:rsidRDefault="005551F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EAA4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.85pt;margin-top:36.45pt;width:58.65pt;height:13.05pt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m31gEAAJADAAAOAAAAZHJzL2Uyb0RvYy54bWysU8Fu2zAMvQ/YPwi6L066pi2MOEXXosOA&#10;bh3Q7QNoWbaF2aJGKbGzrx8lx+m23opdBJqiHt97pDfXY9+JvSZv0BZytVhKoa3CytimkN+/3b+7&#10;ksIHsBV0aHUhD9rL6+3bN5vB5foMW+wqTYJBrM8HV8g2BJdnmVet7sEv0GnLlzVSD4E/qckqgoHR&#10;+y47Wy4vsgGpcoRKe8/Zu+lSbhN+XWsVHuva6yC6QjK3kE5KZxnPbLuBvCFwrVFHGvAKFj0Yy01P&#10;UHcQQOzIvIDqjSL0WIeFwj7DujZKJw2sZrX8R81TC04nLWyOdyeb/P+DVV/2T+4riTB+wJEHmER4&#10;94DqhxcWb1uwjb4hwqHVUHHjVbQsG5zPj0+j1T73EaQcPmPFQ4ZdwAQ01tRHV1inYHQewOFkuh6D&#10;UJy8PD+/Wq+lUHy1ulhfvl+nDpDPjx358FFjL2JQSOKZJnDYP/gQyUA+l8ReFu9N16W5dvavBBfG&#10;TCIf+U7Mw1iOXB1FlFgdWAbhtCa81hy0SL+kGHhFCul/7oC0FN0ny1bEfZoDmoNyDsAqflrIIMUU&#10;3oZp73aOTNMy8mS2xRu2qzZJyjOLI08ee1J4XNG4V39+p6rnH2n7GwAA//8DAFBLAwQUAAYACAAA&#10;ACEA2WA8C94AAAAIAQAADwAAAGRycy9kb3ducmV2LnhtbEyPwU7DMBBE70j8g7VI3KhNEWkTsqkq&#10;BCckRBoOHJ14m0SN1yF22/D3uCc4jmY08ybfzHYQJ5p87xjhfqFAEDfO9NwifFavd2sQPmg2enBM&#10;CD/kYVNcX+U6M+7MJZ12oRWxhH2mEboQxkxK33RktV+4kTh6ezdZHaKcWmkmfY7ldpBLpRJpdc9x&#10;odMjPXfUHHZHi7D94vKl/36vP8p92VdVqvgtOSDe3szbJxCB5vAXhgt+RIciMtXuyMaLASF5XMUk&#10;wmqZgrj464f4rUZIUwWyyOX/A8UvAAAA//8DAFBLAQItABQABgAIAAAAIQC2gziS/gAAAOEBAAAT&#10;AAAAAAAAAAAAAAAAAAAAAABbQ29udGVudF9UeXBlc10ueG1sUEsBAi0AFAAGAAgAAAAhADj9If/W&#10;AAAAlAEAAAsAAAAAAAAAAAAAAAAALwEAAF9yZWxzLy5yZWxzUEsBAi0AFAAGAAgAAAAhAKSq6bfW&#10;AQAAkAMAAA4AAAAAAAAAAAAAAAAALgIAAGRycy9lMm9Eb2MueG1sUEsBAi0AFAAGAAgAAAAhANlg&#10;PAveAAAACAEAAA8AAAAAAAAAAAAAAAAAMAQAAGRycy9kb3ducmV2LnhtbFBLBQYAAAAABAAEAPMA&#10;AAA7BQAAAAA=&#10;" filled="f" stroked="f">
              <v:textbox inset="0,0,0,0">
                <w:txbxContent>
                  <w:p w14:paraId="441F8557" w14:textId="4B70A040" w:rsidR="005551FC" w:rsidRDefault="005551FC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474686">
      <w:rPr>
        <w:sz w:val="20"/>
      </w:rPr>
      <w:t>\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75A60"/>
    <w:multiLevelType w:val="hybridMultilevel"/>
    <w:tmpl w:val="B792DA5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97E2B"/>
    <w:multiLevelType w:val="hybridMultilevel"/>
    <w:tmpl w:val="0C628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AD38DF"/>
    <w:multiLevelType w:val="hybridMultilevel"/>
    <w:tmpl w:val="088C3FFC"/>
    <w:lvl w:ilvl="0" w:tplc="BD74A1D6">
      <w:numFmt w:val="bullet"/>
      <w:lvlText w:val="•"/>
      <w:lvlJc w:val="left"/>
      <w:pPr>
        <w:ind w:left="717" w:hanging="56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 w15:restartNumberingAfterBreak="0">
    <w:nsid w:val="07D9471D"/>
    <w:multiLevelType w:val="multilevel"/>
    <w:tmpl w:val="C08EA984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C550B"/>
    <w:multiLevelType w:val="multilevel"/>
    <w:tmpl w:val="A68A679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21988"/>
    <w:multiLevelType w:val="hybridMultilevel"/>
    <w:tmpl w:val="79BECE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2081B"/>
    <w:multiLevelType w:val="multilevel"/>
    <w:tmpl w:val="FAEE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B57349"/>
    <w:multiLevelType w:val="hybridMultilevel"/>
    <w:tmpl w:val="C1047294"/>
    <w:lvl w:ilvl="0" w:tplc="E18A2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421CC"/>
    <w:multiLevelType w:val="hybridMultilevel"/>
    <w:tmpl w:val="763EA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8323C2"/>
    <w:multiLevelType w:val="multilevel"/>
    <w:tmpl w:val="0548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9D65F8"/>
    <w:multiLevelType w:val="hybridMultilevel"/>
    <w:tmpl w:val="79EE3E6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B23CE1"/>
    <w:multiLevelType w:val="multilevel"/>
    <w:tmpl w:val="FAEE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B974AA"/>
    <w:multiLevelType w:val="hybridMultilevel"/>
    <w:tmpl w:val="F53A6CF0"/>
    <w:lvl w:ilvl="0" w:tplc="E18A274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49C2C03"/>
    <w:multiLevelType w:val="hybridMultilevel"/>
    <w:tmpl w:val="346A0E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CC3424"/>
    <w:multiLevelType w:val="hybridMultilevel"/>
    <w:tmpl w:val="2BE0AE7A"/>
    <w:lvl w:ilvl="0" w:tplc="E18A27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D31D28"/>
    <w:multiLevelType w:val="hybridMultilevel"/>
    <w:tmpl w:val="7316A1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E4755"/>
    <w:multiLevelType w:val="hybridMultilevel"/>
    <w:tmpl w:val="A940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93984"/>
    <w:multiLevelType w:val="hybridMultilevel"/>
    <w:tmpl w:val="96A02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804285"/>
    <w:multiLevelType w:val="multilevel"/>
    <w:tmpl w:val="FAEE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82317C"/>
    <w:multiLevelType w:val="hybridMultilevel"/>
    <w:tmpl w:val="3702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81AD9"/>
    <w:multiLevelType w:val="multilevel"/>
    <w:tmpl w:val="D82C8BA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427129"/>
    <w:multiLevelType w:val="multilevel"/>
    <w:tmpl w:val="FAEE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C762BD"/>
    <w:multiLevelType w:val="hybridMultilevel"/>
    <w:tmpl w:val="EFF42C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61CD9"/>
    <w:multiLevelType w:val="hybridMultilevel"/>
    <w:tmpl w:val="CA9A28EE"/>
    <w:lvl w:ilvl="0" w:tplc="E18A27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5B415F"/>
    <w:multiLevelType w:val="hybridMultilevel"/>
    <w:tmpl w:val="38EAC9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84768"/>
    <w:multiLevelType w:val="hybridMultilevel"/>
    <w:tmpl w:val="38AA1B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66D0C4A"/>
    <w:multiLevelType w:val="hybridMultilevel"/>
    <w:tmpl w:val="D37854C8"/>
    <w:lvl w:ilvl="0" w:tplc="5F444BCA">
      <w:start w:val="1"/>
      <w:numFmt w:val="decimalZero"/>
      <w:lvlText w:val="%1-"/>
      <w:lvlJc w:val="left"/>
      <w:pPr>
        <w:ind w:left="7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9" w:hanging="360"/>
      </w:pPr>
    </w:lvl>
    <w:lvl w:ilvl="2" w:tplc="0409001B" w:tentative="1">
      <w:start w:val="1"/>
      <w:numFmt w:val="lowerRoman"/>
      <w:lvlText w:val="%3."/>
      <w:lvlJc w:val="right"/>
      <w:pPr>
        <w:ind w:left="2179" w:hanging="180"/>
      </w:pPr>
    </w:lvl>
    <w:lvl w:ilvl="3" w:tplc="0409000F" w:tentative="1">
      <w:start w:val="1"/>
      <w:numFmt w:val="decimal"/>
      <w:lvlText w:val="%4."/>
      <w:lvlJc w:val="left"/>
      <w:pPr>
        <w:ind w:left="2899" w:hanging="360"/>
      </w:pPr>
    </w:lvl>
    <w:lvl w:ilvl="4" w:tplc="04090019" w:tentative="1">
      <w:start w:val="1"/>
      <w:numFmt w:val="lowerLetter"/>
      <w:lvlText w:val="%5."/>
      <w:lvlJc w:val="left"/>
      <w:pPr>
        <w:ind w:left="3619" w:hanging="360"/>
      </w:pPr>
    </w:lvl>
    <w:lvl w:ilvl="5" w:tplc="0409001B" w:tentative="1">
      <w:start w:val="1"/>
      <w:numFmt w:val="lowerRoman"/>
      <w:lvlText w:val="%6."/>
      <w:lvlJc w:val="right"/>
      <w:pPr>
        <w:ind w:left="4339" w:hanging="180"/>
      </w:pPr>
    </w:lvl>
    <w:lvl w:ilvl="6" w:tplc="0409000F" w:tentative="1">
      <w:start w:val="1"/>
      <w:numFmt w:val="decimal"/>
      <w:lvlText w:val="%7."/>
      <w:lvlJc w:val="left"/>
      <w:pPr>
        <w:ind w:left="5059" w:hanging="360"/>
      </w:pPr>
    </w:lvl>
    <w:lvl w:ilvl="7" w:tplc="04090019" w:tentative="1">
      <w:start w:val="1"/>
      <w:numFmt w:val="lowerLetter"/>
      <w:lvlText w:val="%8."/>
      <w:lvlJc w:val="left"/>
      <w:pPr>
        <w:ind w:left="5779" w:hanging="360"/>
      </w:pPr>
    </w:lvl>
    <w:lvl w:ilvl="8" w:tplc="04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27" w15:restartNumberingAfterBreak="0">
    <w:nsid w:val="46BE2545"/>
    <w:multiLevelType w:val="hybridMultilevel"/>
    <w:tmpl w:val="F4E6D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CD41CC"/>
    <w:multiLevelType w:val="hybridMultilevel"/>
    <w:tmpl w:val="912480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364618"/>
    <w:multiLevelType w:val="hybridMultilevel"/>
    <w:tmpl w:val="278EE6E8"/>
    <w:lvl w:ilvl="0" w:tplc="E18A2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7F00E0"/>
    <w:multiLevelType w:val="hybridMultilevel"/>
    <w:tmpl w:val="9E14FB8A"/>
    <w:lvl w:ilvl="0" w:tplc="E18A2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FCE4ACA"/>
    <w:multiLevelType w:val="hybridMultilevel"/>
    <w:tmpl w:val="F3966E36"/>
    <w:lvl w:ilvl="0" w:tplc="72C686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3582F4E"/>
    <w:multiLevelType w:val="hybridMultilevel"/>
    <w:tmpl w:val="FC50225A"/>
    <w:lvl w:ilvl="0" w:tplc="E18A27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4D5C24"/>
    <w:multiLevelType w:val="hybridMultilevel"/>
    <w:tmpl w:val="6ADA9212"/>
    <w:lvl w:ilvl="0" w:tplc="E18A274C">
      <w:start w:val="1"/>
      <w:numFmt w:val="bullet"/>
      <w:lvlText w:val=""/>
      <w:lvlJc w:val="left"/>
      <w:pPr>
        <w:ind w:left="1590" w:hanging="56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34" w15:restartNumberingAfterBreak="0">
    <w:nsid w:val="58CB3B71"/>
    <w:multiLevelType w:val="multilevel"/>
    <w:tmpl w:val="57D2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C73950"/>
    <w:multiLevelType w:val="hybridMultilevel"/>
    <w:tmpl w:val="39DE5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5D2AED"/>
    <w:multiLevelType w:val="hybridMultilevel"/>
    <w:tmpl w:val="E0DAA354"/>
    <w:lvl w:ilvl="0" w:tplc="E18A274C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7" w15:restartNumberingAfterBreak="0">
    <w:nsid w:val="5F3001FB"/>
    <w:multiLevelType w:val="hybridMultilevel"/>
    <w:tmpl w:val="35DA4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6B5CA4"/>
    <w:multiLevelType w:val="hybridMultilevel"/>
    <w:tmpl w:val="7EC4B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943DB5"/>
    <w:multiLevelType w:val="multilevel"/>
    <w:tmpl w:val="FAEE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3C0769"/>
    <w:multiLevelType w:val="hybridMultilevel"/>
    <w:tmpl w:val="D9B4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E86AF0"/>
    <w:multiLevelType w:val="multilevel"/>
    <w:tmpl w:val="9CF25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3260F9"/>
    <w:multiLevelType w:val="hybridMultilevel"/>
    <w:tmpl w:val="4F40A290"/>
    <w:lvl w:ilvl="0" w:tplc="E18A27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D467607"/>
    <w:multiLevelType w:val="hybridMultilevel"/>
    <w:tmpl w:val="38EAC9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6F6FFA"/>
    <w:multiLevelType w:val="hybridMultilevel"/>
    <w:tmpl w:val="5484D0B4"/>
    <w:lvl w:ilvl="0" w:tplc="E18A2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E80A7E"/>
    <w:multiLevelType w:val="hybridMultilevel"/>
    <w:tmpl w:val="5C582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5190F28"/>
    <w:multiLevelType w:val="hybridMultilevel"/>
    <w:tmpl w:val="463CDEC6"/>
    <w:lvl w:ilvl="0" w:tplc="E18A2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B02516"/>
    <w:multiLevelType w:val="hybridMultilevel"/>
    <w:tmpl w:val="EFF42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526029"/>
    <w:multiLevelType w:val="hybridMultilevel"/>
    <w:tmpl w:val="DAA8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4C5272"/>
    <w:multiLevelType w:val="multilevel"/>
    <w:tmpl w:val="EC16BD06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9A0394"/>
    <w:multiLevelType w:val="hybridMultilevel"/>
    <w:tmpl w:val="3EA6CBE2"/>
    <w:lvl w:ilvl="0" w:tplc="9F5C096E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462C63"/>
    <w:multiLevelType w:val="hybridMultilevel"/>
    <w:tmpl w:val="0FB02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7715B4"/>
    <w:multiLevelType w:val="hybridMultilevel"/>
    <w:tmpl w:val="1FE62F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7EED1DB5"/>
    <w:multiLevelType w:val="multilevel"/>
    <w:tmpl w:val="ABAC5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596912142">
    <w:abstractNumId w:val="28"/>
  </w:num>
  <w:num w:numId="2" w16cid:durableId="166290312">
    <w:abstractNumId w:val="26"/>
  </w:num>
  <w:num w:numId="3" w16cid:durableId="1630814748">
    <w:abstractNumId w:val="4"/>
  </w:num>
  <w:num w:numId="4" w16cid:durableId="719669539">
    <w:abstractNumId w:val="49"/>
  </w:num>
  <w:num w:numId="5" w16cid:durableId="2005011483">
    <w:abstractNumId w:val="3"/>
  </w:num>
  <w:num w:numId="6" w16cid:durableId="436289359">
    <w:abstractNumId w:val="20"/>
  </w:num>
  <w:num w:numId="7" w16cid:durableId="1550457575">
    <w:abstractNumId w:val="23"/>
  </w:num>
  <w:num w:numId="8" w16cid:durableId="993292573">
    <w:abstractNumId w:val="42"/>
  </w:num>
  <w:num w:numId="9" w16cid:durableId="902911086">
    <w:abstractNumId w:val="32"/>
  </w:num>
  <w:num w:numId="10" w16cid:durableId="1853062715">
    <w:abstractNumId w:val="47"/>
  </w:num>
  <w:num w:numId="11" w16cid:durableId="398984207">
    <w:abstractNumId w:val="24"/>
  </w:num>
  <w:num w:numId="12" w16cid:durableId="1618953168">
    <w:abstractNumId w:val="48"/>
  </w:num>
  <w:num w:numId="13" w16cid:durableId="836071108">
    <w:abstractNumId w:val="22"/>
  </w:num>
  <w:num w:numId="14" w16cid:durableId="826749562">
    <w:abstractNumId w:val="43"/>
  </w:num>
  <w:num w:numId="15" w16cid:durableId="327288932">
    <w:abstractNumId w:val="0"/>
  </w:num>
  <w:num w:numId="16" w16cid:durableId="260525962">
    <w:abstractNumId w:val="15"/>
  </w:num>
  <w:num w:numId="17" w16cid:durableId="1021081673">
    <w:abstractNumId w:val="36"/>
  </w:num>
  <w:num w:numId="18" w16cid:durableId="1178274431">
    <w:abstractNumId w:val="2"/>
  </w:num>
  <w:num w:numId="19" w16cid:durableId="1065222342">
    <w:abstractNumId w:val="33"/>
  </w:num>
  <w:num w:numId="20" w16cid:durableId="303892371">
    <w:abstractNumId w:val="29"/>
  </w:num>
  <w:num w:numId="21" w16cid:durableId="2138142503">
    <w:abstractNumId w:val="46"/>
  </w:num>
  <w:num w:numId="22" w16cid:durableId="969439855">
    <w:abstractNumId w:val="50"/>
  </w:num>
  <w:num w:numId="23" w16cid:durableId="88427373">
    <w:abstractNumId w:val="30"/>
  </w:num>
  <w:num w:numId="24" w16cid:durableId="110169122">
    <w:abstractNumId w:val="7"/>
  </w:num>
  <w:num w:numId="25" w16cid:durableId="1612544624">
    <w:abstractNumId w:val="35"/>
  </w:num>
  <w:num w:numId="26" w16cid:durableId="169755326">
    <w:abstractNumId w:val="19"/>
  </w:num>
  <w:num w:numId="27" w16cid:durableId="1937789413">
    <w:abstractNumId w:val="34"/>
  </w:num>
  <w:num w:numId="28" w16cid:durableId="1478105191">
    <w:abstractNumId w:val="44"/>
  </w:num>
  <w:num w:numId="29" w16cid:durableId="1730883297">
    <w:abstractNumId w:val="14"/>
  </w:num>
  <w:num w:numId="30" w16cid:durableId="1053576048">
    <w:abstractNumId w:val="5"/>
  </w:num>
  <w:num w:numId="31" w16cid:durableId="723993788">
    <w:abstractNumId w:val="9"/>
  </w:num>
  <w:num w:numId="32" w16cid:durableId="1148940736">
    <w:abstractNumId w:val="12"/>
  </w:num>
  <w:num w:numId="33" w16cid:durableId="686753659">
    <w:abstractNumId w:val="37"/>
  </w:num>
  <w:num w:numId="34" w16cid:durableId="2005626313">
    <w:abstractNumId w:val="8"/>
  </w:num>
  <w:num w:numId="35" w16cid:durableId="1731343264">
    <w:abstractNumId w:val="27"/>
  </w:num>
  <w:num w:numId="36" w16cid:durableId="401483896">
    <w:abstractNumId w:val="25"/>
  </w:num>
  <w:num w:numId="37" w16cid:durableId="323319550">
    <w:abstractNumId w:val="31"/>
  </w:num>
  <w:num w:numId="38" w16cid:durableId="1062945410">
    <w:abstractNumId w:val="17"/>
  </w:num>
  <w:num w:numId="39" w16cid:durableId="1285117069">
    <w:abstractNumId w:val="52"/>
  </w:num>
  <w:num w:numId="40" w16cid:durableId="1080835331">
    <w:abstractNumId w:val="38"/>
  </w:num>
  <w:num w:numId="41" w16cid:durableId="1793209526">
    <w:abstractNumId w:val="40"/>
  </w:num>
  <w:num w:numId="42" w16cid:durableId="715470236">
    <w:abstractNumId w:val="45"/>
  </w:num>
  <w:num w:numId="43" w16cid:durableId="364915519">
    <w:abstractNumId w:val="10"/>
  </w:num>
  <w:num w:numId="44" w16cid:durableId="1914467299">
    <w:abstractNumId w:val="13"/>
  </w:num>
  <w:num w:numId="45" w16cid:durableId="334580128">
    <w:abstractNumId w:val="16"/>
  </w:num>
  <w:num w:numId="46" w16cid:durableId="536088262">
    <w:abstractNumId w:val="1"/>
  </w:num>
  <w:num w:numId="47" w16cid:durableId="1381395012">
    <w:abstractNumId w:val="51"/>
  </w:num>
  <w:num w:numId="48" w16cid:durableId="1892576435">
    <w:abstractNumId w:val="53"/>
  </w:num>
  <w:num w:numId="49" w16cid:durableId="1357466760">
    <w:abstractNumId w:val="41"/>
  </w:num>
  <w:num w:numId="50" w16cid:durableId="856849322">
    <w:abstractNumId w:val="6"/>
  </w:num>
  <w:num w:numId="51" w16cid:durableId="1406224847">
    <w:abstractNumId w:val="39"/>
  </w:num>
  <w:num w:numId="52" w16cid:durableId="1474836214">
    <w:abstractNumId w:val="21"/>
  </w:num>
  <w:num w:numId="53" w16cid:durableId="821046089">
    <w:abstractNumId w:val="18"/>
  </w:num>
  <w:num w:numId="54" w16cid:durableId="104702453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FC"/>
    <w:rsid w:val="000007B4"/>
    <w:rsid w:val="000015A0"/>
    <w:rsid w:val="00003FA3"/>
    <w:rsid w:val="00005FB0"/>
    <w:rsid w:val="000075A0"/>
    <w:rsid w:val="00010119"/>
    <w:rsid w:val="00015F53"/>
    <w:rsid w:val="00021CDC"/>
    <w:rsid w:val="000230D3"/>
    <w:rsid w:val="00031D84"/>
    <w:rsid w:val="00034216"/>
    <w:rsid w:val="00035326"/>
    <w:rsid w:val="00035D81"/>
    <w:rsid w:val="00035F56"/>
    <w:rsid w:val="0005398C"/>
    <w:rsid w:val="000736BC"/>
    <w:rsid w:val="00081B33"/>
    <w:rsid w:val="00083BE9"/>
    <w:rsid w:val="00086E4A"/>
    <w:rsid w:val="00093835"/>
    <w:rsid w:val="000A23D2"/>
    <w:rsid w:val="000A2E50"/>
    <w:rsid w:val="000A45C4"/>
    <w:rsid w:val="000A4F50"/>
    <w:rsid w:val="000A6BA3"/>
    <w:rsid w:val="000B2429"/>
    <w:rsid w:val="000C4E0D"/>
    <w:rsid w:val="000F12D3"/>
    <w:rsid w:val="000F41D8"/>
    <w:rsid w:val="00102365"/>
    <w:rsid w:val="0010289B"/>
    <w:rsid w:val="001113C0"/>
    <w:rsid w:val="00122350"/>
    <w:rsid w:val="00125E42"/>
    <w:rsid w:val="001333F3"/>
    <w:rsid w:val="001362AA"/>
    <w:rsid w:val="001412F7"/>
    <w:rsid w:val="0014251B"/>
    <w:rsid w:val="00146EFF"/>
    <w:rsid w:val="0014723C"/>
    <w:rsid w:val="00151D90"/>
    <w:rsid w:val="0015438F"/>
    <w:rsid w:val="0016508F"/>
    <w:rsid w:val="00166D3E"/>
    <w:rsid w:val="00170E78"/>
    <w:rsid w:val="001809C3"/>
    <w:rsid w:val="001820E5"/>
    <w:rsid w:val="00191C7C"/>
    <w:rsid w:val="00195BED"/>
    <w:rsid w:val="001A7284"/>
    <w:rsid w:val="001B272D"/>
    <w:rsid w:val="001B3396"/>
    <w:rsid w:val="001B3692"/>
    <w:rsid w:val="001C5151"/>
    <w:rsid w:val="001D59F9"/>
    <w:rsid w:val="001D6CDA"/>
    <w:rsid w:val="001E30E9"/>
    <w:rsid w:val="001E6E94"/>
    <w:rsid w:val="001F092D"/>
    <w:rsid w:val="00200677"/>
    <w:rsid w:val="00201C68"/>
    <w:rsid w:val="002214A7"/>
    <w:rsid w:val="00225B57"/>
    <w:rsid w:val="002343D9"/>
    <w:rsid w:val="00241DEB"/>
    <w:rsid w:val="002421D3"/>
    <w:rsid w:val="00246A09"/>
    <w:rsid w:val="002474D2"/>
    <w:rsid w:val="002525DE"/>
    <w:rsid w:val="002568EB"/>
    <w:rsid w:val="00264354"/>
    <w:rsid w:val="00265A5D"/>
    <w:rsid w:val="00271091"/>
    <w:rsid w:val="00283117"/>
    <w:rsid w:val="00286BB5"/>
    <w:rsid w:val="0029691C"/>
    <w:rsid w:val="002A14C2"/>
    <w:rsid w:val="002A6EAC"/>
    <w:rsid w:val="002A76F2"/>
    <w:rsid w:val="002B1B52"/>
    <w:rsid w:val="002C765E"/>
    <w:rsid w:val="002D1DBF"/>
    <w:rsid w:val="002D2D09"/>
    <w:rsid w:val="002D3A60"/>
    <w:rsid w:val="002D3B47"/>
    <w:rsid w:val="002E311E"/>
    <w:rsid w:val="002E51F0"/>
    <w:rsid w:val="002E619C"/>
    <w:rsid w:val="002E78BD"/>
    <w:rsid w:val="002F6402"/>
    <w:rsid w:val="00340B96"/>
    <w:rsid w:val="003428EB"/>
    <w:rsid w:val="0035327F"/>
    <w:rsid w:val="003539C4"/>
    <w:rsid w:val="00354359"/>
    <w:rsid w:val="0036147E"/>
    <w:rsid w:val="00362C4C"/>
    <w:rsid w:val="003669AE"/>
    <w:rsid w:val="003716B1"/>
    <w:rsid w:val="00381007"/>
    <w:rsid w:val="00397844"/>
    <w:rsid w:val="003A6D45"/>
    <w:rsid w:val="003B011B"/>
    <w:rsid w:val="003B3631"/>
    <w:rsid w:val="003B3EE3"/>
    <w:rsid w:val="003B7DFD"/>
    <w:rsid w:val="003D142C"/>
    <w:rsid w:val="003E6680"/>
    <w:rsid w:val="003F344B"/>
    <w:rsid w:val="004027A3"/>
    <w:rsid w:val="0040283F"/>
    <w:rsid w:val="004052A9"/>
    <w:rsid w:val="00420EC6"/>
    <w:rsid w:val="00437419"/>
    <w:rsid w:val="0044004F"/>
    <w:rsid w:val="00440A45"/>
    <w:rsid w:val="00442624"/>
    <w:rsid w:val="00445D02"/>
    <w:rsid w:val="00446979"/>
    <w:rsid w:val="00447609"/>
    <w:rsid w:val="00453C51"/>
    <w:rsid w:val="00454C22"/>
    <w:rsid w:val="00456492"/>
    <w:rsid w:val="00461F49"/>
    <w:rsid w:val="00462B89"/>
    <w:rsid w:val="004639D0"/>
    <w:rsid w:val="00463D5B"/>
    <w:rsid w:val="00467962"/>
    <w:rsid w:val="004710EC"/>
    <w:rsid w:val="00473D59"/>
    <w:rsid w:val="00474686"/>
    <w:rsid w:val="004749FD"/>
    <w:rsid w:val="00480C5F"/>
    <w:rsid w:val="00480C8F"/>
    <w:rsid w:val="004875F5"/>
    <w:rsid w:val="0049147D"/>
    <w:rsid w:val="00495530"/>
    <w:rsid w:val="004A3A52"/>
    <w:rsid w:val="004A56A8"/>
    <w:rsid w:val="004A7F6B"/>
    <w:rsid w:val="004B0E6C"/>
    <w:rsid w:val="004C60A1"/>
    <w:rsid w:val="004D5B61"/>
    <w:rsid w:val="004D6A1B"/>
    <w:rsid w:val="004E485C"/>
    <w:rsid w:val="004E79E3"/>
    <w:rsid w:val="004F0C28"/>
    <w:rsid w:val="004F2075"/>
    <w:rsid w:val="004F5809"/>
    <w:rsid w:val="005149F5"/>
    <w:rsid w:val="00516708"/>
    <w:rsid w:val="00527B17"/>
    <w:rsid w:val="00534E7E"/>
    <w:rsid w:val="00535631"/>
    <w:rsid w:val="005432CA"/>
    <w:rsid w:val="005501ED"/>
    <w:rsid w:val="005551FC"/>
    <w:rsid w:val="00556A29"/>
    <w:rsid w:val="00574E49"/>
    <w:rsid w:val="0058044B"/>
    <w:rsid w:val="0058074B"/>
    <w:rsid w:val="00581E6E"/>
    <w:rsid w:val="00582614"/>
    <w:rsid w:val="005841A9"/>
    <w:rsid w:val="0058545C"/>
    <w:rsid w:val="0059455D"/>
    <w:rsid w:val="00596890"/>
    <w:rsid w:val="005969C3"/>
    <w:rsid w:val="005A22C9"/>
    <w:rsid w:val="005A4862"/>
    <w:rsid w:val="005A60E1"/>
    <w:rsid w:val="005C2A6F"/>
    <w:rsid w:val="005C3894"/>
    <w:rsid w:val="005C3B5E"/>
    <w:rsid w:val="005C7334"/>
    <w:rsid w:val="005D1674"/>
    <w:rsid w:val="005D18EC"/>
    <w:rsid w:val="005D264A"/>
    <w:rsid w:val="005D308F"/>
    <w:rsid w:val="005E639A"/>
    <w:rsid w:val="005F0166"/>
    <w:rsid w:val="005F4046"/>
    <w:rsid w:val="00607E7C"/>
    <w:rsid w:val="00625470"/>
    <w:rsid w:val="00626C8E"/>
    <w:rsid w:val="0064316F"/>
    <w:rsid w:val="00650990"/>
    <w:rsid w:val="00651581"/>
    <w:rsid w:val="00665E51"/>
    <w:rsid w:val="00667565"/>
    <w:rsid w:val="00672228"/>
    <w:rsid w:val="00680BD8"/>
    <w:rsid w:val="0068693C"/>
    <w:rsid w:val="006910A1"/>
    <w:rsid w:val="006952B5"/>
    <w:rsid w:val="006A255B"/>
    <w:rsid w:val="006B77AB"/>
    <w:rsid w:val="006C09B0"/>
    <w:rsid w:val="006C75AE"/>
    <w:rsid w:val="006D60B4"/>
    <w:rsid w:val="006F46B5"/>
    <w:rsid w:val="007000BC"/>
    <w:rsid w:val="00701FE1"/>
    <w:rsid w:val="00705E43"/>
    <w:rsid w:val="0071282F"/>
    <w:rsid w:val="00714A35"/>
    <w:rsid w:val="00715F05"/>
    <w:rsid w:val="00720A3D"/>
    <w:rsid w:val="007219A6"/>
    <w:rsid w:val="007221C0"/>
    <w:rsid w:val="00730568"/>
    <w:rsid w:val="0073599C"/>
    <w:rsid w:val="00741DEF"/>
    <w:rsid w:val="00763307"/>
    <w:rsid w:val="0076404E"/>
    <w:rsid w:val="0076799C"/>
    <w:rsid w:val="00783BEB"/>
    <w:rsid w:val="00783C0C"/>
    <w:rsid w:val="00785725"/>
    <w:rsid w:val="00790681"/>
    <w:rsid w:val="007925BB"/>
    <w:rsid w:val="00792792"/>
    <w:rsid w:val="00794B78"/>
    <w:rsid w:val="007A0BA0"/>
    <w:rsid w:val="007A69C9"/>
    <w:rsid w:val="007B0AB8"/>
    <w:rsid w:val="007B6D98"/>
    <w:rsid w:val="007C3C11"/>
    <w:rsid w:val="007C51C1"/>
    <w:rsid w:val="007C5A5F"/>
    <w:rsid w:val="007C6183"/>
    <w:rsid w:val="007D0289"/>
    <w:rsid w:val="007D3077"/>
    <w:rsid w:val="007D5BC6"/>
    <w:rsid w:val="007E3A5A"/>
    <w:rsid w:val="007E4D6F"/>
    <w:rsid w:val="007E5D7F"/>
    <w:rsid w:val="008052AA"/>
    <w:rsid w:val="00806B72"/>
    <w:rsid w:val="00807DEF"/>
    <w:rsid w:val="00811A6A"/>
    <w:rsid w:val="00812500"/>
    <w:rsid w:val="0081288D"/>
    <w:rsid w:val="00830FC8"/>
    <w:rsid w:val="00833F18"/>
    <w:rsid w:val="00840DD9"/>
    <w:rsid w:val="0084508D"/>
    <w:rsid w:val="00845E0C"/>
    <w:rsid w:val="00855DD4"/>
    <w:rsid w:val="0086688F"/>
    <w:rsid w:val="0087018C"/>
    <w:rsid w:val="008707EE"/>
    <w:rsid w:val="0087159D"/>
    <w:rsid w:val="008837B1"/>
    <w:rsid w:val="00884E3A"/>
    <w:rsid w:val="008916A3"/>
    <w:rsid w:val="00891A5B"/>
    <w:rsid w:val="00893DB7"/>
    <w:rsid w:val="00895ABC"/>
    <w:rsid w:val="008A214E"/>
    <w:rsid w:val="008A3DCD"/>
    <w:rsid w:val="008B0201"/>
    <w:rsid w:val="008B220C"/>
    <w:rsid w:val="008B49B2"/>
    <w:rsid w:val="008B4BE9"/>
    <w:rsid w:val="008E1848"/>
    <w:rsid w:val="008E3019"/>
    <w:rsid w:val="008F458C"/>
    <w:rsid w:val="008F6F7D"/>
    <w:rsid w:val="00907A02"/>
    <w:rsid w:val="009123B5"/>
    <w:rsid w:val="009144A8"/>
    <w:rsid w:val="00917B22"/>
    <w:rsid w:val="00925002"/>
    <w:rsid w:val="0092667A"/>
    <w:rsid w:val="00936BCB"/>
    <w:rsid w:val="00940903"/>
    <w:rsid w:val="00955D8F"/>
    <w:rsid w:val="0096106D"/>
    <w:rsid w:val="00972FDA"/>
    <w:rsid w:val="009737C2"/>
    <w:rsid w:val="00980213"/>
    <w:rsid w:val="0098194A"/>
    <w:rsid w:val="00990918"/>
    <w:rsid w:val="00991D84"/>
    <w:rsid w:val="00992F11"/>
    <w:rsid w:val="00993AED"/>
    <w:rsid w:val="00996E10"/>
    <w:rsid w:val="009A30CD"/>
    <w:rsid w:val="009A3F22"/>
    <w:rsid w:val="009A4BD7"/>
    <w:rsid w:val="009A68F6"/>
    <w:rsid w:val="009B2ECD"/>
    <w:rsid w:val="009B39F4"/>
    <w:rsid w:val="009C13D6"/>
    <w:rsid w:val="009C52CA"/>
    <w:rsid w:val="009D5AF4"/>
    <w:rsid w:val="009D7B1B"/>
    <w:rsid w:val="009E036B"/>
    <w:rsid w:val="009E3BF1"/>
    <w:rsid w:val="009F159F"/>
    <w:rsid w:val="00A05AF5"/>
    <w:rsid w:val="00A07132"/>
    <w:rsid w:val="00A16788"/>
    <w:rsid w:val="00A24F2B"/>
    <w:rsid w:val="00A25A70"/>
    <w:rsid w:val="00A42451"/>
    <w:rsid w:val="00A42E08"/>
    <w:rsid w:val="00A432B9"/>
    <w:rsid w:val="00A466C2"/>
    <w:rsid w:val="00A63211"/>
    <w:rsid w:val="00A75120"/>
    <w:rsid w:val="00A77329"/>
    <w:rsid w:val="00A77DD5"/>
    <w:rsid w:val="00A94251"/>
    <w:rsid w:val="00A95FD0"/>
    <w:rsid w:val="00AA0790"/>
    <w:rsid w:val="00AA1808"/>
    <w:rsid w:val="00AA5F7C"/>
    <w:rsid w:val="00AB5D0D"/>
    <w:rsid w:val="00AB694F"/>
    <w:rsid w:val="00AC69A3"/>
    <w:rsid w:val="00AC7933"/>
    <w:rsid w:val="00AD2201"/>
    <w:rsid w:val="00AD34B0"/>
    <w:rsid w:val="00AE33E5"/>
    <w:rsid w:val="00AF721A"/>
    <w:rsid w:val="00B04F1E"/>
    <w:rsid w:val="00B17C8C"/>
    <w:rsid w:val="00B208D2"/>
    <w:rsid w:val="00B23C36"/>
    <w:rsid w:val="00B321E2"/>
    <w:rsid w:val="00B3281D"/>
    <w:rsid w:val="00B33149"/>
    <w:rsid w:val="00B40490"/>
    <w:rsid w:val="00B52CAB"/>
    <w:rsid w:val="00B636AB"/>
    <w:rsid w:val="00B63A61"/>
    <w:rsid w:val="00B6462B"/>
    <w:rsid w:val="00B65E3D"/>
    <w:rsid w:val="00B6646D"/>
    <w:rsid w:val="00B66853"/>
    <w:rsid w:val="00B70DDF"/>
    <w:rsid w:val="00B738B1"/>
    <w:rsid w:val="00B76CED"/>
    <w:rsid w:val="00B779C0"/>
    <w:rsid w:val="00B80993"/>
    <w:rsid w:val="00B861E7"/>
    <w:rsid w:val="00B95BD1"/>
    <w:rsid w:val="00BA3EC9"/>
    <w:rsid w:val="00BB02AF"/>
    <w:rsid w:val="00BC254A"/>
    <w:rsid w:val="00BC3435"/>
    <w:rsid w:val="00BC4DC8"/>
    <w:rsid w:val="00BD554B"/>
    <w:rsid w:val="00BE59BD"/>
    <w:rsid w:val="00BF7BDA"/>
    <w:rsid w:val="00C02826"/>
    <w:rsid w:val="00C039CB"/>
    <w:rsid w:val="00C0513A"/>
    <w:rsid w:val="00C06FA5"/>
    <w:rsid w:val="00C108EE"/>
    <w:rsid w:val="00C15D33"/>
    <w:rsid w:val="00C15F7C"/>
    <w:rsid w:val="00C1657F"/>
    <w:rsid w:val="00C238CF"/>
    <w:rsid w:val="00C23DA9"/>
    <w:rsid w:val="00C264CF"/>
    <w:rsid w:val="00C30002"/>
    <w:rsid w:val="00C3174A"/>
    <w:rsid w:val="00C444C0"/>
    <w:rsid w:val="00C464D8"/>
    <w:rsid w:val="00C50DE7"/>
    <w:rsid w:val="00C53122"/>
    <w:rsid w:val="00C54624"/>
    <w:rsid w:val="00C54DB6"/>
    <w:rsid w:val="00C6411B"/>
    <w:rsid w:val="00C665C8"/>
    <w:rsid w:val="00C70C94"/>
    <w:rsid w:val="00C8138E"/>
    <w:rsid w:val="00C82398"/>
    <w:rsid w:val="00CB2941"/>
    <w:rsid w:val="00CB72A3"/>
    <w:rsid w:val="00CC0882"/>
    <w:rsid w:val="00CC2A87"/>
    <w:rsid w:val="00CC5026"/>
    <w:rsid w:val="00CC707F"/>
    <w:rsid w:val="00CD02D7"/>
    <w:rsid w:val="00CD034B"/>
    <w:rsid w:val="00CE1A6B"/>
    <w:rsid w:val="00CE1AE1"/>
    <w:rsid w:val="00CF1033"/>
    <w:rsid w:val="00CF2203"/>
    <w:rsid w:val="00CF2F3F"/>
    <w:rsid w:val="00D046C7"/>
    <w:rsid w:val="00D405EC"/>
    <w:rsid w:val="00D421B4"/>
    <w:rsid w:val="00D4326C"/>
    <w:rsid w:val="00D50F3E"/>
    <w:rsid w:val="00D5356E"/>
    <w:rsid w:val="00D56FE6"/>
    <w:rsid w:val="00D657AC"/>
    <w:rsid w:val="00D65E9D"/>
    <w:rsid w:val="00D7271B"/>
    <w:rsid w:val="00D73CA3"/>
    <w:rsid w:val="00D77673"/>
    <w:rsid w:val="00D827DF"/>
    <w:rsid w:val="00D86E4E"/>
    <w:rsid w:val="00D9329B"/>
    <w:rsid w:val="00DA66F7"/>
    <w:rsid w:val="00DA7312"/>
    <w:rsid w:val="00DB3C5C"/>
    <w:rsid w:val="00DC00FC"/>
    <w:rsid w:val="00DC13B9"/>
    <w:rsid w:val="00DC4AF8"/>
    <w:rsid w:val="00DC4DAD"/>
    <w:rsid w:val="00DE1843"/>
    <w:rsid w:val="00DF087C"/>
    <w:rsid w:val="00DF373C"/>
    <w:rsid w:val="00E03659"/>
    <w:rsid w:val="00E0476F"/>
    <w:rsid w:val="00E2733A"/>
    <w:rsid w:val="00E30AD6"/>
    <w:rsid w:val="00E34392"/>
    <w:rsid w:val="00E355AF"/>
    <w:rsid w:val="00E418F0"/>
    <w:rsid w:val="00E4231F"/>
    <w:rsid w:val="00E45BB2"/>
    <w:rsid w:val="00E508F0"/>
    <w:rsid w:val="00E543E0"/>
    <w:rsid w:val="00E5451C"/>
    <w:rsid w:val="00E54605"/>
    <w:rsid w:val="00E55A09"/>
    <w:rsid w:val="00E57F13"/>
    <w:rsid w:val="00E62C23"/>
    <w:rsid w:val="00E652EB"/>
    <w:rsid w:val="00E65D74"/>
    <w:rsid w:val="00E66846"/>
    <w:rsid w:val="00E707E9"/>
    <w:rsid w:val="00E71D4C"/>
    <w:rsid w:val="00EB39FC"/>
    <w:rsid w:val="00EB6DA9"/>
    <w:rsid w:val="00EC0FA3"/>
    <w:rsid w:val="00EC2EBB"/>
    <w:rsid w:val="00EC51C8"/>
    <w:rsid w:val="00EE07D5"/>
    <w:rsid w:val="00EE3E1C"/>
    <w:rsid w:val="00EE70A8"/>
    <w:rsid w:val="00EF0E25"/>
    <w:rsid w:val="00EF2194"/>
    <w:rsid w:val="00EF3EB1"/>
    <w:rsid w:val="00EF75AA"/>
    <w:rsid w:val="00F0612D"/>
    <w:rsid w:val="00F23CE6"/>
    <w:rsid w:val="00F25772"/>
    <w:rsid w:val="00F30EA3"/>
    <w:rsid w:val="00F31AF0"/>
    <w:rsid w:val="00F6027A"/>
    <w:rsid w:val="00F605E8"/>
    <w:rsid w:val="00F6558E"/>
    <w:rsid w:val="00F657CC"/>
    <w:rsid w:val="00F67377"/>
    <w:rsid w:val="00F83823"/>
    <w:rsid w:val="00FA0C16"/>
    <w:rsid w:val="00FA6460"/>
    <w:rsid w:val="00FB4268"/>
    <w:rsid w:val="00FB521C"/>
    <w:rsid w:val="00FB632D"/>
    <w:rsid w:val="00FC38D0"/>
    <w:rsid w:val="00FF2710"/>
    <w:rsid w:val="00FF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46318"/>
  <w15:docId w15:val="{84BF951B-C749-4DA1-865D-3F14B359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qFormat/>
    <w:pPr>
      <w:ind w:left="1036" w:hanging="156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5D30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0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rsid w:val="005D308F"/>
    <w:pPr>
      <w:autoSpaceDE/>
      <w:autoSpaceDN/>
      <w:spacing w:before="100" w:beforeAutospacing="1" w:after="240"/>
      <w:ind w:left="505" w:hanging="505"/>
      <w:contextualSpacing/>
      <w:outlineLvl w:val="3"/>
    </w:pPr>
    <w:rPr>
      <w:rFonts w:ascii="Open Sans" w:eastAsia="Open Sans" w:hAnsi="Open Sans" w:cs="Times New Roman"/>
      <w:b/>
      <w:color w:val="D95E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18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808"/>
    <w:rPr>
      <w:color w:val="605E5C"/>
      <w:shd w:val="clear" w:color="auto" w:fill="E1DFDD"/>
    </w:rPr>
  </w:style>
  <w:style w:type="paragraph" w:customStyle="1" w:styleId="UnitTitle">
    <w:name w:val="Unit Title"/>
    <w:basedOn w:val="Heading2"/>
    <w:qFormat/>
    <w:rsid w:val="005D308F"/>
    <w:pPr>
      <w:autoSpaceDE/>
      <w:autoSpaceDN/>
      <w:spacing w:before="0" w:after="240"/>
      <w:contextualSpacing/>
    </w:pPr>
    <w:rPr>
      <w:rFonts w:ascii="Open Sans" w:eastAsia="Open Sans" w:hAnsi="Open Sans" w:cs="Times New Roman"/>
      <w:color w:val="auto"/>
      <w:sz w:val="32"/>
      <w:szCs w:val="24"/>
    </w:rPr>
  </w:style>
  <w:style w:type="table" w:styleId="TableGrid">
    <w:name w:val="Table Grid"/>
    <w:basedOn w:val="TableNormal"/>
    <w:uiPriority w:val="39"/>
    <w:rsid w:val="005D308F"/>
    <w:pPr>
      <w:widowControl/>
      <w:autoSpaceDE/>
      <w:autoSpaceDN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Ms">
    <w:name w:val="SAMs"/>
    <w:basedOn w:val="Normal"/>
    <w:qFormat/>
    <w:rsid w:val="005D308F"/>
    <w:pPr>
      <w:widowControl/>
      <w:autoSpaceDE/>
      <w:autoSpaceDN/>
      <w:spacing w:after="160"/>
    </w:pPr>
    <w:rPr>
      <w:rFonts w:ascii="Open Sans" w:eastAsiaTheme="minorHAnsi" w:hAnsi="Open Sans" w:cstheme="minorBidi"/>
      <w:color w:val="000000" w:themeColor="text1"/>
      <w:sz w:val="36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0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5D308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D308F"/>
    <w:rPr>
      <w:rFonts w:ascii="Open Sans" w:eastAsia="Open Sans" w:hAnsi="Open Sans" w:cs="Times New Roman"/>
      <w:b/>
      <w:color w:val="D95E0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0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QualificationTitle">
    <w:name w:val="Qualification Title"/>
    <w:basedOn w:val="Normal"/>
    <w:qFormat/>
    <w:rsid w:val="0058545C"/>
    <w:pPr>
      <w:widowControl/>
      <w:autoSpaceDE/>
      <w:autoSpaceDN/>
      <w:spacing w:after="200"/>
      <w:contextualSpacing/>
      <w:jc w:val="center"/>
    </w:pPr>
    <w:rPr>
      <w:rFonts w:ascii="Open Sans" w:eastAsiaTheme="minorHAnsi" w:hAnsi="Open Sans" w:cstheme="minorBidi"/>
      <w:b/>
      <w:sz w:val="32"/>
      <w:szCs w:val="24"/>
      <w:lang w:val="en-GB"/>
    </w:rPr>
  </w:style>
  <w:style w:type="paragraph" w:styleId="NoSpacing">
    <w:name w:val="No Spacing"/>
    <w:aliases w:val="open_bull"/>
    <w:uiPriority w:val="1"/>
    <w:qFormat/>
    <w:rsid w:val="0058545C"/>
    <w:pPr>
      <w:widowControl/>
      <w:autoSpaceDE/>
      <w:autoSpaceDN/>
    </w:pPr>
  </w:style>
  <w:style w:type="paragraph" w:customStyle="1" w:styleId="Default">
    <w:name w:val="Default"/>
    <w:rsid w:val="00855DD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772"/>
    <w:pPr>
      <w:widowControl/>
      <w:autoSpaceDE/>
      <w:autoSpaceDN/>
      <w:spacing w:before="100" w:beforeAutospacing="1" w:after="100" w:afterAutospacing="1"/>
    </w:pPr>
    <w:rPr>
      <w:sz w:val="24"/>
      <w:szCs w:val="24"/>
      <w:lang/>
    </w:rPr>
  </w:style>
  <w:style w:type="paragraph" w:styleId="Header">
    <w:name w:val="header"/>
    <w:basedOn w:val="Normal"/>
    <w:link w:val="HeaderChar"/>
    <w:uiPriority w:val="99"/>
    <w:unhideWhenUsed/>
    <w:rsid w:val="00252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25D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2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5DE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2568EB"/>
    <w:pPr>
      <w:widowControl/>
      <w:autoSpaceDE/>
      <w:autoSpaceDN/>
    </w:pPr>
    <w:rPr>
      <w:rFonts w:ascii="Times New Roman" w:eastAsia="Times New Roman" w:hAnsi="Times New Roman" w:cs="Times New Roman"/>
    </w:rPr>
  </w:style>
  <w:style w:type="numbering" w:customStyle="1" w:styleId="CurrentList1">
    <w:name w:val="Current List1"/>
    <w:uiPriority w:val="99"/>
    <w:rsid w:val="00166D3E"/>
    <w:pPr>
      <w:numPr>
        <w:numId w:val="3"/>
      </w:numPr>
    </w:pPr>
  </w:style>
  <w:style w:type="numbering" w:customStyle="1" w:styleId="CurrentList2">
    <w:name w:val="Current List2"/>
    <w:uiPriority w:val="99"/>
    <w:rsid w:val="00166D3E"/>
    <w:pPr>
      <w:numPr>
        <w:numId w:val="4"/>
      </w:numPr>
    </w:pPr>
  </w:style>
  <w:style w:type="numbering" w:customStyle="1" w:styleId="CurrentList3">
    <w:name w:val="Current List3"/>
    <w:uiPriority w:val="99"/>
    <w:rsid w:val="00166D3E"/>
    <w:pPr>
      <w:numPr>
        <w:numId w:val="5"/>
      </w:numPr>
    </w:pPr>
  </w:style>
  <w:style w:type="character" w:customStyle="1" w:styleId="BodyTextChar">
    <w:name w:val="Body Text Char"/>
    <w:basedOn w:val="DefaultParagraphFont"/>
    <w:link w:val="BodyText"/>
    <w:uiPriority w:val="1"/>
    <w:rsid w:val="00034216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5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7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3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1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1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6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9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5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895386F63A5C41A7DC4F0D96C7F1F2" ma:contentTypeVersion="5" ma:contentTypeDescription="Create a new document." ma:contentTypeScope="" ma:versionID="2867091f71ea89f770229d92f0518f81">
  <xsd:schema xmlns:xsd="http://www.w3.org/2001/XMLSchema" xmlns:xs="http://www.w3.org/2001/XMLSchema" xmlns:p="http://schemas.microsoft.com/office/2006/metadata/properties" xmlns:ns2="1a8663af-9c2e-48c9-8bf0-0f3106b5f1ec" targetNamespace="http://schemas.microsoft.com/office/2006/metadata/properties" ma:root="true" ma:fieldsID="4baac8a7efd4af85620503b40ace44cc" ns2:_="">
    <xsd:import namespace="1a8663af-9c2e-48c9-8bf0-0f3106b5f1e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663af-9c2e-48c9-8bf0-0f3106b5f1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a8663af-9c2e-48c9-8bf0-0f3106b5f1ec" xsi:nil="true"/>
  </documentManagement>
</p:properties>
</file>

<file path=customXml/itemProps1.xml><?xml version="1.0" encoding="utf-8"?>
<ds:datastoreItem xmlns:ds="http://schemas.openxmlformats.org/officeDocument/2006/customXml" ds:itemID="{286D7C4A-301F-478D-8F44-57331F52AF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1E7059-1A9A-47BA-8629-98E110A099A3}"/>
</file>

<file path=customXml/itemProps3.xml><?xml version="1.0" encoding="utf-8"?>
<ds:datastoreItem xmlns:ds="http://schemas.openxmlformats.org/officeDocument/2006/customXml" ds:itemID="{37D6AB1E-D669-4208-AB20-D8A121A7052D}"/>
</file>

<file path=customXml/itemProps4.xml><?xml version="1.0" encoding="utf-8"?>
<ds:datastoreItem xmlns:ds="http://schemas.openxmlformats.org/officeDocument/2006/customXml" ds:itemID="{A1EEDE97-0F2B-4054-8410-F6B837E075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Hussain, Jakir</dc:creator>
  <cp:lastModifiedBy>Dr Yazan Hatamleh</cp:lastModifiedBy>
  <cp:revision>2</cp:revision>
  <dcterms:created xsi:type="dcterms:W3CDTF">2024-11-25T11:17:00Z</dcterms:created>
  <dcterms:modified xsi:type="dcterms:W3CDTF">2024-11-25T11:17:00Z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2021-07-10T00:00:00Z</vt:filetime>
  </property>
  <property fmtid="{D5CDD505-2E9C-101B-9397-08002B2CF9AE}" pid="5" name="ContentTypeId">
    <vt:lpwstr>0x010100EB895386F63A5C41A7DC4F0D96C7F1F2</vt:lpwstr>
  </property>
</Properties>
</file>