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 Maaz Aslam Chogle </w:t>
      </w:r>
      <w:r w:rsidDel="00000000" w:rsidR="00000000" w:rsidRPr="00000000">
        <w:rPr>
          <w:rtl w:val="0"/>
        </w:rPr>
      </w:r>
    </w:p>
    <w:p w:rsidR="00000000" w:rsidDel="00000000" w:rsidP="00000000" w:rsidRDefault="00000000" w:rsidRPr="00000000" w14:paraId="00000002">
      <w:pPr>
        <w:spacing w:after="120" w:before="120" w:line="3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ROLL NO </w:t>
      </w:r>
      <w:r w:rsidDel="00000000" w:rsidR="00000000" w:rsidRPr="00000000">
        <w:rPr>
          <w:rFonts w:ascii="Times New Roman" w:cs="Times New Roman" w:eastAsia="Times New Roman" w:hAnsi="Times New Roman"/>
          <w:rtl w:val="0"/>
        </w:rPr>
        <w:t xml:space="preserve">: 21CO19</w:t>
      </w:r>
      <w:r w:rsidDel="00000000" w:rsidR="00000000" w:rsidRPr="00000000">
        <w:rPr>
          <w:rtl w:val="0"/>
        </w:rPr>
      </w:r>
    </w:p>
    <w:p w:rsidR="00000000" w:rsidDel="00000000" w:rsidP="00000000" w:rsidRDefault="00000000" w:rsidRPr="00000000" w14:paraId="00000003">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BATCH NO</w:t>
      </w:r>
      <w:r w:rsidDel="00000000" w:rsidR="00000000" w:rsidRPr="00000000">
        <w:rPr>
          <w:rFonts w:ascii="Times New Roman" w:cs="Times New Roman" w:eastAsia="Times New Roman" w:hAnsi="Times New Roman"/>
          <w:rtl w:val="0"/>
        </w:rPr>
        <w:t xml:space="preserve"> : 03 </w:t>
      </w:r>
    </w:p>
    <w:p w:rsidR="00000000" w:rsidDel="00000000" w:rsidP="00000000" w:rsidRDefault="00000000" w:rsidRPr="00000000" w14:paraId="00000004">
      <w:pPr>
        <w:spacing w:after="120" w:before="120" w:line="3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performance</w:t>
      </w:r>
      <w:r w:rsidDel="00000000" w:rsidR="00000000" w:rsidRPr="00000000">
        <w:rPr>
          <w:rFonts w:ascii="Times New Roman" w:cs="Times New Roman" w:eastAsia="Times New Roman" w:hAnsi="Times New Roman"/>
          <w:sz w:val="24"/>
          <w:szCs w:val="24"/>
          <w:rtl w:val="0"/>
        </w:rPr>
        <w:t xml:space="preserve"> : September 21, 2025</w:t>
      </w:r>
    </w:p>
    <w:p w:rsidR="00000000" w:rsidDel="00000000" w:rsidP="00000000" w:rsidRDefault="00000000" w:rsidRPr="00000000" w14:paraId="00000005">
      <w:pPr>
        <w:spacing w:after="120" w:before="120" w:line="3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before="120" w:line="336" w:lineRule="auto"/>
        <w:ind w:left="2880" w:firstLine="72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t xml:space="preserve">EXPERIMENT NO : 02</w:t>
      </w:r>
      <w:r w:rsidDel="00000000" w:rsidR="00000000" w:rsidRPr="00000000">
        <w:rPr>
          <w:rtl w:val="0"/>
        </w:rPr>
      </w:r>
    </w:p>
    <w:p w:rsidR="00000000" w:rsidDel="00000000" w:rsidP="00000000" w:rsidRDefault="00000000" w:rsidRPr="00000000" w14:paraId="00000007">
      <w:pPr>
        <w:spacing w:after="120" w:before="120" w:line="33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AIM : </w:t>
      </w:r>
      <w:r w:rsidDel="00000000" w:rsidR="00000000" w:rsidRPr="00000000">
        <w:rPr>
          <w:rFonts w:ascii="Times New Roman" w:cs="Times New Roman" w:eastAsia="Times New Roman" w:hAnsi="Times New Roman"/>
          <w:rtl w:val="0"/>
        </w:rPr>
        <w:t xml:space="preserve"> Develop a responsive multi-column blog page using CSS Grid and Flexbox with media queries for different screen sizes</w:t>
      </w:r>
    </w:p>
    <w:p w:rsidR="00000000" w:rsidDel="00000000" w:rsidP="00000000" w:rsidRDefault="00000000" w:rsidRPr="00000000" w14:paraId="00000008">
      <w:pPr>
        <w:spacing w:after="120" w:before="120" w:line="336"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120" w:before="12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00A">
      <w:pPr>
        <w:spacing w:after="240" w:before="24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Responsive Web Design (RWD)</w:t>
      </w:r>
      <w:r w:rsidDel="00000000" w:rsidR="00000000" w:rsidRPr="00000000">
        <w:rPr>
          <w:rFonts w:ascii="Times New Roman" w:cs="Times New Roman" w:eastAsia="Times New Roman" w:hAnsi="Times New Roman"/>
          <w:rtl w:val="0"/>
        </w:rPr>
        <w:t xml:space="preserve"> is an approach that makes web pages render well on a variety of devices and window or screen sizes. The primary goal of RWD is to provide an optimal viewing and interaction experience ,  easy reading and navigation with a minimum of resizing, panning, and scrolling across a wide range of devices.</w:t>
      </w:r>
    </w:p>
    <w:p w:rsidR="00000000" w:rsidDel="00000000" w:rsidP="00000000" w:rsidRDefault="00000000" w:rsidRPr="00000000" w14:paraId="0000000B">
      <w:pPr>
        <w:spacing w:after="240" w:before="24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technologies used in this experiment include:</w:t>
      </w:r>
    </w:p>
    <w:p w:rsidR="00000000" w:rsidDel="00000000" w:rsidP="00000000" w:rsidRDefault="00000000" w:rsidRPr="00000000" w14:paraId="0000000C">
      <w:pPr>
        <w:numPr>
          <w:ilvl w:val="0"/>
          <w:numId w:val="1"/>
        </w:numPr>
        <w:spacing w:after="0" w:afterAutospacing="0" w:before="240" w:line="33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CSS Grid Layout</w:t>
      </w:r>
      <w:r w:rsidDel="00000000" w:rsidR="00000000" w:rsidRPr="00000000">
        <w:rPr>
          <w:rFonts w:ascii="Times New Roman" w:cs="Times New Roman" w:eastAsia="Times New Roman" w:hAnsi="Times New Roman"/>
          <w:rtl w:val="0"/>
        </w:rPr>
        <w:t xml:space="preserve">: A two-dimensional layout system for CSS, designed for creating complex layouts with rows and columns. It's ideal for structuring the main sections of a webpage, such as the header, main content, sidebar, and footer. We use properties like </w:t>
      </w:r>
      <w:r w:rsidDel="00000000" w:rsidR="00000000" w:rsidRPr="00000000">
        <w:rPr>
          <w:rFonts w:ascii="Roboto Mono" w:cs="Roboto Mono" w:eastAsia="Roboto Mono" w:hAnsi="Roboto Mono"/>
          <w:color w:val="188038"/>
          <w:rtl w:val="0"/>
        </w:rPr>
        <w:t xml:space="preserve">display: grid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grid-template-columns</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gap</w:t>
      </w:r>
      <w:r w:rsidDel="00000000" w:rsidR="00000000" w:rsidRPr="00000000">
        <w:rPr>
          <w:rFonts w:ascii="Times New Roman" w:cs="Times New Roman" w:eastAsia="Times New Roman" w:hAnsi="Times New Roman"/>
          <w:rtl w:val="0"/>
        </w:rPr>
        <w:t xml:space="preserve"> to define the structure.</w:t>
      </w:r>
    </w:p>
    <w:p w:rsidR="00000000" w:rsidDel="00000000" w:rsidP="00000000" w:rsidRDefault="00000000" w:rsidRPr="00000000" w14:paraId="0000000D">
      <w:pPr>
        <w:numPr>
          <w:ilvl w:val="0"/>
          <w:numId w:val="1"/>
        </w:numPr>
        <w:spacing w:after="0" w:afterAutospacing="0" w:before="0" w:beforeAutospacing="0" w:line="33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CSS Flexbox Layout</w:t>
      </w:r>
      <w:r w:rsidDel="00000000" w:rsidR="00000000" w:rsidRPr="00000000">
        <w:rPr>
          <w:rFonts w:ascii="Times New Roman" w:cs="Times New Roman" w:eastAsia="Times New Roman" w:hAnsi="Times New Roman"/>
          <w:rtl w:val="0"/>
        </w:rPr>
        <w:t xml:space="preserve">: A one-dimensional layout model designed for distributing space among items in an interface and aligning them. It excels at managing components within a container, like navigation links in a header or items in a card. Key properties include </w:t>
      </w:r>
      <w:r w:rsidDel="00000000" w:rsidR="00000000" w:rsidRPr="00000000">
        <w:rPr>
          <w:rFonts w:ascii="Roboto Mono" w:cs="Roboto Mono" w:eastAsia="Roboto Mono" w:hAnsi="Roboto Mono"/>
          <w:color w:val="188038"/>
          <w:rtl w:val="0"/>
        </w:rPr>
        <w:t xml:space="preserve">display: flex</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flex-direction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justify-content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align-items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numPr>
          <w:ilvl w:val="0"/>
          <w:numId w:val="1"/>
        </w:numPr>
        <w:spacing w:after="240" w:before="0" w:beforeAutospacing="0" w:line="33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Media Queries</w:t>
      </w:r>
      <w:r w:rsidDel="00000000" w:rsidR="00000000" w:rsidRPr="00000000">
        <w:rPr>
          <w:rFonts w:ascii="Times New Roman" w:cs="Times New Roman" w:eastAsia="Times New Roman" w:hAnsi="Times New Roman"/>
          <w:rtl w:val="0"/>
        </w:rPr>
        <w:t xml:space="preserve">: A core feature of RWD, media queries allow you to apply CSS rules only when certain conditions are met, such as the viewport width being above or below a specific size. This enables the layout to change dynamically. The syntax is </w:t>
      </w:r>
      <w:r w:rsidDel="00000000" w:rsidR="00000000" w:rsidRPr="00000000">
        <w:rPr>
          <w:rFonts w:ascii="Roboto Mono" w:cs="Roboto Mono" w:eastAsia="Roboto Mono" w:hAnsi="Roboto Mono"/>
          <w:color w:val="188038"/>
          <w:rtl w:val="0"/>
        </w:rPr>
        <w:t xml:space="preserve">@media (condition) { /* CSS rules */ }</w:t>
      </w:r>
      <w:r w:rsidDel="00000000" w:rsidR="00000000" w:rsidRPr="00000000">
        <w:rPr>
          <w:rFonts w:ascii="Times New Roman" w:cs="Times New Roman" w:eastAsia="Times New Roman" w:hAnsi="Times New Roman"/>
          <w:rtl w:val="0"/>
        </w:rPr>
        <w:t xml:space="preserve">. For example, </w:t>
      </w:r>
      <w:r w:rsidDel="00000000" w:rsidR="00000000" w:rsidRPr="00000000">
        <w:rPr>
          <w:rFonts w:ascii="Roboto Mono" w:cs="Roboto Mono" w:eastAsia="Roboto Mono" w:hAnsi="Roboto Mono"/>
          <w:color w:val="188038"/>
          <w:rtl w:val="0"/>
        </w:rPr>
        <w:t xml:space="preserve">@media (min-width: 768px)</w:t>
      </w:r>
      <w:r w:rsidDel="00000000" w:rsidR="00000000" w:rsidRPr="00000000">
        <w:rPr>
          <w:rFonts w:ascii="Times New Roman" w:cs="Times New Roman" w:eastAsia="Times New Roman" w:hAnsi="Times New Roman"/>
          <w:rtl w:val="0"/>
        </w:rPr>
        <w:t xml:space="preserve"> applies styles for screens 768px or wider.</w:t>
      </w:r>
    </w:p>
    <w:p w:rsidR="00000000" w:rsidDel="00000000" w:rsidP="00000000" w:rsidRDefault="00000000" w:rsidRPr="00000000" w14:paraId="0000000F">
      <w:pPr>
        <w:spacing w:after="240" w:before="24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these three technologies, we can create a "mobile-first" design. We start by styling for a single-column mobile layout and then use media queries to add more complex, multi-column layouts for tablets and desktops.</w:t>
      </w:r>
    </w:p>
    <w:p w:rsidR="00000000" w:rsidDel="00000000" w:rsidP="00000000" w:rsidRDefault="00000000" w:rsidRPr="00000000" w14:paraId="00000010">
      <w:pPr>
        <w:spacing w:after="120" w:before="120" w:line="33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20" w:before="120" w:line="336"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HTML Code:</w:t>
      </w:r>
    </w:p>
    <w:p w:rsidR="00000000" w:rsidDel="00000000" w:rsidP="00000000" w:rsidRDefault="00000000" w:rsidRPr="00000000" w14:paraId="0000001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&lt;!DOCTYPE </w:t>
      </w:r>
      <w:r w:rsidDel="00000000" w:rsidR="00000000" w:rsidRPr="00000000">
        <w:rPr>
          <w:rFonts w:ascii="Courier New" w:cs="Courier New" w:eastAsia="Courier New" w:hAnsi="Courier New"/>
          <w:b w:val="1"/>
          <w:color w:val="e50000"/>
          <w:sz w:val="21"/>
          <w:szCs w:val="21"/>
          <w:rtl w:val="0"/>
        </w:rPr>
        <w:t xml:space="preserve">html</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&lt;html </w:t>
      </w:r>
      <w:r w:rsidDel="00000000" w:rsidR="00000000" w:rsidRPr="00000000">
        <w:rPr>
          <w:rFonts w:ascii="Courier New" w:cs="Courier New" w:eastAsia="Courier New" w:hAnsi="Courier New"/>
          <w:b w:val="1"/>
          <w:color w:val="e50000"/>
          <w:sz w:val="21"/>
          <w:szCs w:val="21"/>
          <w:rtl w:val="0"/>
        </w:rPr>
        <w:t xml:space="preserve">lang</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"en"</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&lt;head&gt;</w:t>
      </w:r>
    </w:p>
    <w:p w:rsidR="00000000" w:rsidDel="00000000" w:rsidP="00000000" w:rsidRDefault="00000000" w:rsidRPr="00000000" w14:paraId="0000001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&lt;meta </w:t>
      </w:r>
      <w:r w:rsidDel="00000000" w:rsidR="00000000" w:rsidRPr="00000000">
        <w:rPr>
          <w:rFonts w:ascii="Courier New" w:cs="Courier New" w:eastAsia="Courier New" w:hAnsi="Courier New"/>
          <w:b w:val="1"/>
          <w:color w:val="e50000"/>
          <w:sz w:val="21"/>
          <w:szCs w:val="21"/>
          <w:rtl w:val="0"/>
        </w:rPr>
        <w:t xml:space="preserve">charset</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"UTF-8"</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7">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&lt;meta </w:t>
      </w:r>
      <w:r w:rsidDel="00000000" w:rsidR="00000000" w:rsidRPr="00000000">
        <w:rPr>
          <w:rFonts w:ascii="Courier New" w:cs="Courier New" w:eastAsia="Courier New" w:hAnsi="Courier New"/>
          <w:b w:val="1"/>
          <w:color w:val="e50000"/>
          <w:sz w:val="21"/>
          <w:szCs w:val="21"/>
          <w:rtl w:val="0"/>
        </w:rPr>
        <w:t xml:space="preserve">name</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"viewport"</w:t>
      </w:r>
      <w:r w:rsidDel="00000000" w:rsidR="00000000" w:rsidRPr="00000000">
        <w:rPr>
          <w:rFonts w:ascii="Courier New" w:cs="Courier New" w:eastAsia="Courier New" w:hAnsi="Courier New"/>
          <w:b w:val="1"/>
          <w:color w:val="800000"/>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content</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"width=device-width, initial-scale=1.0"</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&lt;title&gt;Responsive Blog Page&lt;/title&gt;</w:t>
      </w:r>
    </w:p>
    <w:p w:rsidR="00000000" w:rsidDel="00000000" w:rsidP="00000000" w:rsidRDefault="00000000" w:rsidRPr="00000000" w14:paraId="0000001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&lt;link </w:t>
      </w:r>
      <w:r w:rsidDel="00000000" w:rsidR="00000000" w:rsidRPr="00000000">
        <w:rPr>
          <w:rFonts w:ascii="Courier New" w:cs="Courier New" w:eastAsia="Courier New" w:hAnsi="Courier New"/>
          <w:b w:val="1"/>
          <w:color w:val="e50000"/>
          <w:sz w:val="21"/>
          <w:szCs w:val="21"/>
          <w:rtl w:val="0"/>
        </w:rPr>
        <w:t xml:space="preserve">rel</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"stylesheet"</w:t>
      </w:r>
      <w:r w:rsidDel="00000000" w:rsidR="00000000" w:rsidRPr="00000000">
        <w:rPr>
          <w:rFonts w:ascii="Courier New" w:cs="Courier New" w:eastAsia="Courier New" w:hAnsi="Courier New"/>
          <w:b w:val="1"/>
          <w:color w:val="800000"/>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"./22se.css"</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&lt;/head&gt;</w:t>
      </w:r>
    </w:p>
    <w:p w:rsidR="00000000" w:rsidDel="00000000" w:rsidP="00000000" w:rsidRDefault="00000000" w:rsidRPr="00000000" w14:paraId="0000001B">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&lt;body&gt;</w:t>
      </w:r>
    </w:p>
    <w:p w:rsidR="00000000" w:rsidDel="00000000" w:rsidP="00000000" w:rsidRDefault="00000000" w:rsidRPr="00000000" w14:paraId="0000001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&lt;header&gt;</w:t>
      </w:r>
    </w:p>
    <w:p w:rsidR="00000000" w:rsidDel="00000000" w:rsidP="00000000" w:rsidRDefault="00000000" w:rsidRPr="00000000" w14:paraId="0000001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&lt;h1&gt;My Tech Blog&lt;/h1&gt;</w:t>
      </w:r>
    </w:p>
    <w:p w:rsidR="00000000" w:rsidDel="00000000" w:rsidP="00000000" w:rsidRDefault="00000000" w:rsidRPr="00000000" w14:paraId="0000001E">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&lt;/header&gt;</w:t>
      </w:r>
    </w:p>
    <w:p w:rsidR="00000000" w:rsidDel="00000000" w:rsidP="00000000" w:rsidRDefault="00000000" w:rsidRPr="00000000" w14:paraId="0000001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20">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"container"</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2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2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&lt;h2&gt;Introduction to HTML&lt;/h2&gt;</w:t>
      </w:r>
    </w:p>
    <w:p w:rsidR="00000000" w:rsidDel="00000000" w:rsidP="00000000" w:rsidRDefault="00000000" w:rsidRPr="00000000" w14:paraId="0000002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"post-meta"</w:t>
      </w:r>
      <w:r w:rsidDel="00000000" w:rsidR="00000000" w:rsidRPr="00000000">
        <w:rPr>
          <w:rFonts w:ascii="Courier New" w:cs="Courier New" w:eastAsia="Courier New" w:hAnsi="Courier New"/>
          <w:b w:val="1"/>
          <w:color w:val="800000"/>
          <w:sz w:val="21"/>
          <w:szCs w:val="21"/>
          <w:rtl w:val="0"/>
        </w:rPr>
        <w:t xml:space="preserve">&gt;Posted on September 21, 2025 by Maaz&lt;/p&gt;</w:t>
      </w:r>
    </w:p>
    <w:p w:rsidR="00000000" w:rsidDel="00000000" w:rsidP="00000000" w:rsidRDefault="00000000" w:rsidRPr="00000000" w14:paraId="0000002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&lt;p&gt;HTML is the standard markup language for creating Web pages. It stands for Hyper Text Markup Language.&lt;/p&gt;</w:t>
      </w:r>
    </w:p>
    <w:p w:rsidR="00000000" w:rsidDel="00000000" w:rsidP="00000000" w:rsidRDefault="00000000" w:rsidRPr="00000000" w14:paraId="0000002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"read-more"</w:t>
      </w:r>
      <w:r w:rsidDel="00000000" w:rsidR="00000000" w:rsidRPr="00000000">
        <w:rPr>
          <w:rFonts w:ascii="Courier New" w:cs="Courier New" w:eastAsia="Courier New" w:hAnsi="Courier New"/>
          <w:b w:val="1"/>
          <w:color w:val="800000"/>
          <w:sz w:val="21"/>
          <w:szCs w:val="21"/>
          <w:rtl w:val="0"/>
        </w:rPr>
        <w:t xml:space="preserve">&gt;&lt;a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800000"/>
          <w:sz w:val="21"/>
          <w:szCs w:val="21"/>
          <w:rtl w:val="0"/>
        </w:rPr>
        <w:t xml:space="preserve">&gt;Read More&lt;/a&gt;&lt;/div&gt;</w:t>
      </w:r>
    </w:p>
    <w:p w:rsidR="00000000" w:rsidDel="00000000" w:rsidP="00000000" w:rsidRDefault="00000000" w:rsidRPr="00000000" w14:paraId="0000002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&lt;/div&gt;</w:t>
      </w:r>
    </w:p>
    <w:p w:rsidR="00000000" w:rsidDel="00000000" w:rsidP="00000000" w:rsidRDefault="00000000" w:rsidRPr="00000000" w14:paraId="00000027">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2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2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&lt;h2&gt;Understanding CSS&lt;/h2&gt;</w:t>
      </w:r>
    </w:p>
    <w:p w:rsidR="00000000" w:rsidDel="00000000" w:rsidP="00000000" w:rsidRDefault="00000000" w:rsidRPr="00000000" w14:paraId="0000002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"post-meta"</w:t>
      </w:r>
      <w:r w:rsidDel="00000000" w:rsidR="00000000" w:rsidRPr="00000000">
        <w:rPr>
          <w:rFonts w:ascii="Courier New" w:cs="Courier New" w:eastAsia="Courier New" w:hAnsi="Courier New"/>
          <w:b w:val="1"/>
          <w:color w:val="800000"/>
          <w:sz w:val="21"/>
          <w:szCs w:val="21"/>
          <w:rtl w:val="0"/>
        </w:rPr>
        <w:t xml:space="preserve">&gt;Posted on September 20, 2025 by Maaz&lt;/p&gt;</w:t>
      </w:r>
    </w:p>
    <w:p w:rsidR="00000000" w:rsidDel="00000000" w:rsidP="00000000" w:rsidRDefault="00000000" w:rsidRPr="00000000" w14:paraId="0000002B">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&lt;p&gt;CSS describes how HTML elements are to be displayed on screen, paper, or in other media. It saves a lot of work.&lt;/p&gt;</w:t>
      </w:r>
    </w:p>
    <w:p w:rsidR="00000000" w:rsidDel="00000000" w:rsidP="00000000" w:rsidRDefault="00000000" w:rsidRPr="00000000" w14:paraId="0000002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"read-more"</w:t>
      </w:r>
      <w:r w:rsidDel="00000000" w:rsidR="00000000" w:rsidRPr="00000000">
        <w:rPr>
          <w:rFonts w:ascii="Courier New" w:cs="Courier New" w:eastAsia="Courier New" w:hAnsi="Courier New"/>
          <w:b w:val="1"/>
          <w:color w:val="800000"/>
          <w:sz w:val="21"/>
          <w:szCs w:val="21"/>
          <w:rtl w:val="0"/>
        </w:rPr>
        <w:t xml:space="preserve">&gt;&lt;a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800000"/>
          <w:sz w:val="21"/>
          <w:szCs w:val="21"/>
          <w:rtl w:val="0"/>
        </w:rPr>
        <w:t xml:space="preserve">&gt;Read More&lt;/a&gt;&lt;/div&gt;</w:t>
      </w:r>
    </w:p>
    <w:p w:rsidR="00000000" w:rsidDel="00000000" w:rsidP="00000000" w:rsidRDefault="00000000" w:rsidRPr="00000000" w14:paraId="0000002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&lt;/div&gt;</w:t>
      </w:r>
    </w:p>
    <w:p w:rsidR="00000000" w:rsidDel="00000000" w:rsidP="00000000" w:rsidRDefault="00000000" w:rsidRPr="00000000" w14:paraId="0000002E">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2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30">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&lt;h2&gt;JavaScript Basics&lt;/h2&gt;</w:t>
      </w:r>
    </w:p>
    <w:p w:rsidR="00000000" w:rsidDel="00000000" w:rsidP="00000000" w:rsidRDefault="00000000" w:rsidRPr="00000000" w14:paraId="0000003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"post-meta"</w:t>
      </w:r>
      <w:r w:rsidDel="00000000" w:rsidR="00000000" w:rsidRPr="00000000">
        <w:rPr>
          <w:rFonts w:ascii="Courier New" w:cs="Courier New" w:eastAsia="Courier New" w:hAnsi="Courier New"/>
          <w:b w:val="1"/>
          <w:color w:val="800000"/>
          <w:sz w:val="21"/>
          <w:szCs w:val="21"/>
          <w:rtl w:val="0"/>
        </w:rPr>
        <w:t xml:space="preserve">&gt;Posted on September 19, 2025 by Maaz&lt;/p&gt;</w:t>
      </w:r>
    </w:p>
    <w:p w:rsidR="00000000" w:rsidDel="00000000" w:rsidP="00000000" w:rsidRDefault="00000000" w:rsidRPr="00000000" w14:paraId="0000003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&lt;p&gt;JavaScript is the programming language of the Web. It can update and change both HTML and CSS.&lt;/p&gt;</w:t>
      </w:r>
    </w:p>
    <w:p w:rsidR="00000000" w:rsidDel="00000000" w:rsidP="00000000" w:rsidRDefault="00000000" w:rsidRPr="00000000" w14:paraId="0000003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"read-more"</w:t>
      </w:r>
      <w:r w:rsidDel="00000000" w:rsidR="00000000" w:rsidRPr="00000000">
        <w:rPr>
          <w:rFonts w:ascii="Courier New" w:cs="Courier New" w:eastAsia="Courier New" w:hAnsi="Courier New"/>
          <w:b w:val="1"/>
          <w:color w:val="800000"/>
          <w:sz w:val="21"/>
          <w:szCs w:val="21"/>
          <w:rtl w:val="0"/>
        </w:rPr>
        <w:t xml:space="preserve">&gt;&lt;a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800000"/>
          <w:sz w:val="21"/>
          <w:szCs w:val="21"/>
          <w:rtl w:val="0"/>
        </w:rPr>
        <w:t xml:space="preserve">&gt;Read More&lt;/a&gt;&lt;/div&gt;</w:t>
      </w:r>
    </w:p>
    <w:p w:rsidR="00000000" w:rsidDel="00000000" w:rsidP="00000000" w:rsidRDefault="00000000" w:rsidRPr="00000000" w14:paraId="0000003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&lt;/div&gt;</w:t>
      </w:r>
    </w:p>
    <w:p w:rsidR="00000000" w:rsidDel="00000000" w:rsidP="00000000" w:rsidRDefault="00000000" w:rsidRPr="00000000" w14:paraId="0000003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3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37">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&lt;h2&gt;Responsive Design&lt;/h2&gt;</w:t>
      </w:r>
    </w:p>
    <w:p w:rsidR="00000000" w:rsidDel="00000000" w:rsidP="00000000" w:rsidRDefault="00000000" w:rsidRPr="00000000" w14:paraId="0000003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"post-meta"</w:t>
      </w:r>
      <w:r w:rsidDel="00000000" w:rsidR="00000000" w:rsidRPr="00000000">
        <w:rPr>
          <w:rFonts w:ascii="Courier New" w:cs="Courier New" w:eastAsia="Courier New" w:hAnsi="Courier New"/>
          <w:b w:val="1"/>
          <w:color w:val="800000"/>
          <w:sz w:val="21"/>
          <w:szCs w:val="21"/>
          <w:rtl w:val="0"/>
        </w:rPr>
        <w:t xml:space="preserve">&gt;Posted on September 18, 2025 by Maaz&lt;/p&gt;</w:t>
      </w:r>
    </w:p>
    <w:p w:rsidR="00000000" w:rsidDel="00000000" w:rsidP="00000000" w:rsidRDefault="00000000" w:rsidRPr="00000000" w14:paraId="0000003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&lt;p&gt;Responsive web design makes your web page look good on all devices. It uses flexible layouts and media queries.&lt;/p&gt;</w:t>
      </w:r>
    </w:p>
    <w:p w:rsidR="00000000" w:rsidDel="00000000" w:rsidP="00000000" w:rsidRDefault="00000000" w:rsidRPr="00000000" w14:paraId="0000003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"read-more"</w:t>
      </w:r>
      <w:r w:rsidDel="00000000" w:rsidR="00000000" w:rsidRPr="00000000">
        <w:rPr>
          <w:rFonts w:ascii="Courier New" w:cs="Courier New" w:eastAsia="Courier New" w:hAnsi="Courier New"/>
          <w:b w:val="1"/>
          <w:color w:val="800000"/>
          <w:sz w:val="21"/>
          <w:szCs w:val="21"/>
          <w:rtl w:val="0"/>
        </w:rPr>
        <w:t xml:space="preserve">&gt;&lt;a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800000"/>
          <w:sz w:val="21"/>
          <w:szCs w:val="21"/>
          <w:rtl w:val="0"/>
        </w:rPr>
        <w:t xml:space="preserve">&gt;Read More&lt;/a&gt;&lt;/div&gt;</w:t>
      </w:r>
    </w:p>
    <w:p w:rsidR="00000000" w:rsidDel="00000000" w:rsidP="00000000" w:rsidRDefault="00000000" w:rsidRPr="00000000" w14:paraId="0000003B">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&lt;/div&gt;</w:t>
      </w:r>
    </w:p>
    <w:p w:rsidR="00000000" w:rsidDel="00000000" w:rsidP="00000000" w:rsidRDefault="00000000" w:rsidRPr="00000000" w14:paraId="0000003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3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3E">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&lt;h2&gt;Introduction to Git&lt;/h2&gt;</w:t>
      </w:r>
    </w:p>
    <w:p w:rsidR="00000000" w:rsidDel="00000000" w:rsidP="00000000" w:rsidRDefault="00000000" w:rsidRPr="00000000" w14:paraId="0000003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"post-meta"</w:t>
      </w:r>
      <w:r w:rsidDel="00000000" w:rsidR="00000000" w:rsidRPr="00000000">
        <w:rPr>
          <w:rFonts w:ascii="Courier New" w:cs="Courier New" w:eastAsia="Courier New" w:hAnsi="Courier New"/>
          <w:b w:val="1"/>
          <w:color w:val="800000"/>
          <w:sz w:val="21"/>
          <w:szCs w:val="21"/>
          <w:rtl w:val="0"/>
        </w:rPr>
        <w:t xml:space="preserve">&gt;Posted on September 17, 2025 by Maaz&lt;/p&gt;</w:t>
      </w:r>
    </w:p>
    <w:p w:rsidR="00000000" w:rsidDel="00000000" w:rsidP="00000000" w:rsidRDefault="00000000" w:rsidRPr="00000000" w14:paraId="00000040">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&lt;p&gt;Git is a free and open source distributed version control system designed to handle projects of all sizes.&lt;/p&gt;</w:t>
      </w:r>
    </w:p>
    <w:p w:rsidR="00000000" w:rsidDel="00000000" w:rsidP="00000000" w:rsidRDefault="00000000" w:rsidRPr="00000000" w14:paraId="0000004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"read-more"</w:t>
      </w:r>
      <w:r w:rsidDel="00000000" w:rsidR="00000000" w:rsidRPr="00000000">
        <w:rPr>
          <w:rFonts w:ascii="Courier New" w:cs="Courier New" w:eastAsia="Courier New" w:hAnsi="Courier New"/>
          <w:b w:val="1"/>
          <w:color w:val="800000"/>
          <w:sz w:val="21"/>
          <w:szCs w:val="21"/>
          <w:rtl w:val="0"/>
        </w:rPr>
        <w:t xml:space="preserve">&gt;&lt;a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800000"/>
          <w:sz w:val="21"/>
          <w:szCs w:val="21"/>
          <w:rtl w:val="0"/>
        </w:rPr>
        <w:t xml:space="preserve">&gt;Read More&lt;/a&gt;&lt;/div&gt;</w:t>
      </w:r>
    </w:p>
    <w:p w:rsidR="00000000" w:rsidDel="00000000" w:rsidP="00000000" w:rsidRDefault="00000000" w:rsidRPr="00000000" w14:paraId="0000004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&lt;/div&gt;</w:t>
      </w:r>
    </w:p>
    <w:p w:rsidR="00000000" w:rsidDel="00000000" w:rsidP="00000000" w:rsidRDefault="00000000" w:rsidRPr="00000000" w14:paraId="0000004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4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4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&lt;h2&gt;Basics of Python&lt;/h2&gt;</w:t>
      </w:r>
    </w:p>
    <w:p w:rsidR="00000000" w:rsidDel="00000000" w:rsidP="00000000" w:rsidRDefault="00000000" w:rsidRPr="00000000" w14:paraId="0000004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"post-meta"</w:t>
      </w:r>
      <w:r w:rsidDel="00000000" w:rsidR="00000000" w:rsidRPr="00000000">
        <w:rPr>
          <w:rFonts w:ascii="Courier New" w:cs="Courier New" w:eastAsia="Courier New" w:hAnsi="Courier New"/>
          <w:b w:val="1"/>
          <w:color w:val="800000"/>
          <w:sz w:val="21"/>
          <w:szCs w:val="21"/>
          <w:rtl w:val="0"/>
        </w:rPr>
        <w:t xml:space="preserve">&gt;Posted on September 16, 2025 by Maaz&lt;/p&gt;</w:t>
      </w:r>
    </w:p>
    <w:p w:rsidR="00000000" w:rsidDel="00000000" w:rsidP="00000000" w:rsidRDefault="00000000" w:rsidRPr="00000000" w14:paraId="00000047">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&lt;p&gt;Python is an interpreted, high-level programming language. Its simple syntax makes it beginner-friendly.&lt;/p&gt;</w:t>
      </w:r>
    </w:p>
    <w:p w:rsidR="00000000" w:rsidDel="00000000" w:rsidP="00000000" w:rsidRDefault="00000000" w:rsidRPr="00000000" w14:paraId="0000004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 </w:t>
      </w:r>
      <w:r w:rsidDel="00000000" w:rsidR="00000000" w:rsidRPr="00000000">
        <w:rPr>
          <w:rFonts w:ascii="Courier New" w:cs="Courier New" w:eastAsia="Courier New" w:hAnsi="Courier New"/>
          <w:b w:val="1"/>
          <w:color w:val="e50000"/>
          <w:sz w:val="21"/>
          <w:szCs w:val="21"/>
          <w:rtl w:val="0"/>
        </w:rPr>
        <w:t xml:space="preserve">class</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"read-more"</w:t>
      </w:r>
      <w:r w:rsidDel="00000000" w:rsidR="00000000" w:rsidRPr="00000000">
        <w:rPr>
          <w:rFonts w:ascii="Courier New" w:cs="Courier New" w:eastAsia="Courier New" w:hAnsi="Courier New"/>
          <w:b w:val="1"/>
          <w:color w:val="800000"/>
          <w:sz w:val="21"/>
          <w:szCs w:val="21"/>
          <w:rtl w:val="0"/>
        </w:rPr>
        <w:t xml:space="preserve">&gt;&lt;a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color w:val="800000"/>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w:t>
      </w:r>
      <w:r w:rsidDel="00000000" w:rsidR="00000000" w:rsidRPr="00000000">
        <w:rPr>
          <w:rFonts w:ascii="Courier New" w:cs="Courier New" w:eastAsia="Courier New" w:hAnsi="Courier New"/>
          <w:b w:val="1"/>
          <w:color w:val="800000"/>
          <w:sz w:val="21"/>
          <w:szCs w:val="21"/>
          <w:rtl w:val="0"/>
        </w:rPr>
        <w:t xml:space="preserve">&gt;Read More&lt;/a&gt;&lt;/div&gt;</w:t>
      </w:r>
    </w:p>
    <w:p w:rsidR="00000000" w:rsidDel="00000000" w:rsidP="00000000" w:rsidRDefault="00000000" w:rsidRPr="00000000" w14:paraId="0000004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&lt;/div&gt;</w:t>
      </w:r>
    </w:p>
    <w:p w:rsidR="00000000" w:rsidDel="00000000" w:rsidP="00000000" w:rsidRDefault="00000000" w:rsidRPr="00000000" w14:paraId="0000004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&lt;/div&gt;</w:t>
      </w:r>
    </w:p>
    <w:p w:rsidR="00000000" w:rsidDel="00000000" w:rsidP="00000000" w:rsidRDefault="00000000" w:rsidRPr="00000000" w14:paraId="0000004B">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4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&lt;footer&gt;</w:t>
      </w:r>
    </w:p>
    <w:p w:rsidR="00000000" w:rsidDel="00000000" w:rsidP="00000000" w:rsidRDefault="00000000" w:rsidRPr="00000000" w14:paraId="0000004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&lt;p&gt;© 2025 My Tech Blog. All rights reserved.&lt;/p&gt;</w:t>
      </w:r>
    </w:p>
    <w:p w:rsidR="00000000" w:rsidDel="00000000" w:rsidP="00000000" w:rsidRDefault="00000000" w:rsidRPr="00000000" w14:paraId="0000004E">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  &lt;/footer&gt;</w:t>
      </w:r>
    </w:p>
    <w:p w:rsidR="00000000" w:rsidDel="00000000" w:rsidP="00000000" w:rsidRDefault="00000000" w:rsidRPr="00000000" w14:paraId="0000004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&lt;/body&gt;</w:t>
      </w:r>
    </w:p>
    <w:p w:rsidR="00000000" w:rsidDel="00000000" w:rsidP="00000000" w:rsidRDefault="00000000" w:rsidRPr="00000000" w14:paraId="00000050">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&lt;/html&gt;</w:t>
      </w:r>
    </w:p>
    <w:p w:rsidR="00000000" w:rsidDel="00000000" w:rsidP="00000000" w:rsidRDefault="00000000" w:rsidRPr="00000000" w14:paraId="0000005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5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53">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CSS Code :</w:t>
      </w:r>
    </w:p>
    <w:p w:rsidR="00000000" w:rsidDel="00000000" w:rsidP="00000000" w:rsidRDefault="00000000" w:rsidRPr="00000000" w14:paraId="00000054">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body</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55">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margin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6">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font-family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Arial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sans-serif</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background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#fafafa</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8">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59">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5A">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header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footer</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5B">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background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#333</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C">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color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white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D">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text-align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center</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E">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padding</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1rem</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F">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60">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61">
      <w:pPr>
        <w:shd w:fill="ffffff" w:val="clear"/>
        <w:spacing w:after="240" w:before="240"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Grid Layout */</w:t>
      </w:r>
    </w:p>
    <w:p w:rsidR="00000000" w:rsidDel="00000000" w:rsidP="00000000" w:rsidRDefault="00000000" w:rsidRPr="00000000" w14:paraId="00000062">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.container</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63">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display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grid</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4">
      <w:pPr>
        <w:shd w:fill="ffffff" w:val="clear"/>
        <w:spacing w:after="240" w:before="240"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grid-template-columns</w:t>
      </w:r>
      <w:r w:rsidDel="00000000" w:rsidR="00000000" w:rsidRPr="00000000">
        <w:rPr>
          <w:rFonts w:ascii="Courier New" w:cs="Courier New" w:eastAsia="Courier New" w:hAnsi="Courier New"/>
          <w:b w:val="1"/>
          <w:sz w:val="21"/>
          <w:szCs w:val="21"/>
          <w:rtl w:val="0"/>
        </w:rPr>
        <w:t xml:space="preserve">: repeat(</w:t>
      </w:r>
      <w:r w:rsidDel="00000000" w:rsidR="00000000" w:rsidRPr="00000000">
        <w:rPr>
          <w:rFonts w:ascii="Courier New" w:cs="Courier New" w:eastAsia="Courier New" w:hAnsi="Courier New"/>
          <w:b w:val="1"/>
          <w:color w:val="098658"/>
          <w:sz w:val="21"/>
          <w:szCs w:val="21"/>
          <w:rtl w:val="0"/>
        </w:rPr>
        <w:t xml:space="preserve">3</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1fr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3 columns */</w:t>
      </w:r>
    </w:p>
    <w:p w:rsidR="00000000" w:rsidDel="00000000" w:rsidP="00000000" w:rsidRDefault="00000000" w:rsidRPr="00000000" w14:paraId="00000065">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gap</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20px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6">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padding</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20px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68">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69">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.post-meta</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6A">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font-size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0.9rem</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B">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color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#555</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C">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margin-bottom</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10px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D">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font-style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italic</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E">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6F">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70">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71">
      <w:pPr>
        <w:shd w:fill="ffffff" w:val="clear"/>
        <w:spacing w:after="240" w:before="240"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Blog Post Card */</w:t>
      </w:r>
    </w:p>
    <w:p w:rsidR="00000000" w:rsidDel="00000000" w:rsidP="00000000" w:rsidRDefault="00000000" w:rsidRPr="00000000" w14:paraId="00000072">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.post</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73">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background</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#fff</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4">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padding</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20px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5">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border-radius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8px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6">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box-shadow</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2px</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6px</w:t>
      </w:r>
      <w:r w:rsidDel="00000000" w:rsidR="00000000" w:rsidRPr="00000000">
        <w:rPr>
          <w:rFonts w:ascii="Courier New" w:cs="Courier New" w:eastAsia="Courier New" w:hAnsi="Courier New"/>
          <w:b w:val="1"/>
          <w:sz w:val="21"/>
          <w:szCs w:val="21"/>
          <w:rtl w:val="0"/>
        </w:rPr>
        <w:t xml:space="preserve"> rgba(</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98658"/>
          <w:sz w:val="21"/>
          <w:szCs w:val="21"/>
          <w:rtl w:val="0"/>
        </w:rPr>
        <w:t xml:space="preserve">0.1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display</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flex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8">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flex-direction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column</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9">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7A">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7B">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.post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h2</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7C">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margin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0</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10px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D">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color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#333</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7E">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7F">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80">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.post</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p</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81">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font-size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14px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2">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color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#555</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3">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flex-grow</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4">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85">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86">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.read-more</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8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margin-top</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10px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8">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text-align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right</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9">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8A">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8B">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.read-more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a</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8C">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text-decoration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none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D">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color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451a5"/>
          <w:sz w:val="21"/>
          <w:szCs w:val="21"/>
          <w:rtl w:val="0"/>
        </w:rPr>
        <w:t xml:space="preserve">#007BFF</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E">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font-size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14px</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8F">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0">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91">
      <w:pPr>
        <w:shd w:fill="ffffff" w:val="clear"/>
        <w:spacing w:after="240" w:before="240"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Media Query for tablets */</w:t>
      </w:r>
    </w:p>
    <w:p w:rsidR="00000000" w:rsidDel="00000000" w:rsidP="00000000" w:rsidRDefault="00000000" w:rsidRPr="00000000" w14:paraId="00000092">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@media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max-width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768px</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3">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.container</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4">
      <w:pPr>
        <w:shd w:fill="ffffff" w:val="clear"/>
        <w:spacing w:after="240" w:before="240"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grid-template-columns</w:t>
      </w:r>
      <w:r w:rsidDel="00000000" w:rsidR="00000000" w:rsidRPr="00000000">
        <w:rPr>
          <w:rFonts w:ascii="Courier New" w:cs="Courier New" w:eastAsia="Courier New" w:hAnsi="Courier New"/>
          <w:b w:val="1"/>
          <w:sz w:val="21"/>
          <w:szCs w:val="21"/>
          <w:rtl w:val="0"/>
        </w:rPr>
        <w:t xml:space="preserve">: repeat(</w:t>
      </w:r>
      <w:r w:rsidDel="00000000" w:rsidR="00000000" w:rsidRPr="00000000">
        <w:rPr>
          <w:rFonts w:ascii="Courier New" w:cs="Courier New" w:eastAsia="Courier New" w:hAnsi="Courier New"/>
          <w:b w:val="1"/>
          <w:color w:val="098658"/>
          <w:sz w:val="21"/>
          <w:szCs w:val="21"/>
          <w:rtl w:val="0"/>
        </w:rPr>
        <w:t xml:space="preserve">2</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1fr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2 columns */</w:t>
      </w:r>
    </w:p>
    <w:p w:rsidR="00000000" w:rsidDel="00000000" w:rsidP="00000000" w:rsidRDefault="00000000" w:rsidRPr="00000000" w14:paraId="00000095">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6">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98">
      <w:pPr>
        <w:shd w:fill="ffffff" w:val="clear"/>
        <w:spacing w:after="240" w:before="240"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Media Query for mobile */</w:t>
      </w:r>
    </w:p>
    <w:p w:rsidR="00000000" w:rsidDel="00000000" w:rsidP="00000000" w:rsidRDefault="00000000" w:rsidRPr="00000000" w14:paraId="00000099">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00ff"/>
          <w:sz w:val="21"/>
          <w:szCs w:val="21"/>
          <w:rtl w:val="0"/>
        </w:rPr>
        <w:t xml:space="preserve">@media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max-width</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480px</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A">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.container</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B">
      <w:pPr>
        <w:shd w:fill="ffffff" w:val="clear"/>
        <w:spacing w:after="240" w:before="240" w:line="325.71428571428567" w:lineRule="auto"/>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grid-template-columns</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98658"/>
          <w:sz w:val="21"/>
          <w:szCs w:val="21"/>
          <w:rtl w:val="0"/>
        </w:rPr>
        <w:t xml:space="preserve">1fr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008000"/>
          <w:sz w:val="21"/>
          <w:szCs w:val="21"/>
          <w:rtl w:val="0"/>
        </w:rPr>
        <w:t xml:space="preserve">/* 1 column */</w:t>
      </w:r>
    </w:p>
    <w:p w:rsidR="00000000" w:rsidDel="00000000" w:rsidP="00000000" w:rsidRDefault="00000000" w:rsidRPr="00000000" w14:paraId="0000009C">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D">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9E">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9F">
      <w:pPr>
        <w:spacing w:after="240" w:before="240" w:line="336"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A0">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 </w:t>
      </w:r>
    </w:p>
    <w:p w:rsidR="00000000" w:rsidDel="00000000" w:rsidP="00000000" w:rsidRDefault="00000000" w:rsidRPr="00000000" w14:paraId="000000A1">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048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022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33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4">
      <w:pPr>
        <w:spacing w:after="240" w:before="240" w:line="33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5">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022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33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336" w:lineRule="auto"/>
        <w:rPr>
          <w:rFonts w:ascii="Times New Roman" w:cs="Times New Roman" w:eastAsia="Times New Roman" w:hAnsi="Times New Roman"/>
          <w:b w:val="1"/>
          <w:color w:val="000000"/>
          <w:sz w:val="26"/>
          <w:szCs w:val="26"/>
        </w:rPr>
      </w:pPr>
      <w:bookmarkStart w:colFirst="0" w:colLast="0" w:name="_uwb8l9ed5dlq" w:id="0"/>
      <w:bookmarkEnd w:id="0"/>
      <w:r w:rsidDel="00000000" w:rsidR="00000000" w:rsidRPr="00000000">
        <w:rPr>
          <w:rtl w:val="0"/>
        </w:rPr>
      </w:r>
    </w:p>
    <w:p w:rsidR="00000000" w:rsidDel="00000000" w:rsidP="00000000" w:rsidRDefault="00000000" w:rsidRPr="00000000" w14:paraId="000000A8">
      <w:pPr>
        <w:pStyle w:val="Heading3"/>
        <w:keepNext w:val="0"/>
        <w:keepLines w:val="0"/>
        <w:spacing w:before="280" w:line="336" w:lineRule="auto"/>
        <w:rPr>
          <w:rFonts w:ascii="Times New Roman" w:cs="Times New Roman" w:eastAsia="Times New Roman" w:hAnsi="Times New Roman"/>
          <w:b w:val="1"/>
          <w:color w:val="000000"/>
          <w:sz w:val="26"/>
          <w:szCs w:val="26"/>
        </w:rPr>
      </w:pPr>
      <w:bookmarkStart w:colFirst="0" w:colLast="0" w:name="_h1b8wisnm14a" w:id="1"/>
      <w:bookmarkEnd w:id="1"/>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0A9">
      <w:pPr>
        <w:spacing w:after="120" w:before="120" w:line="33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a responsive multi-column blog page was successfully developed. CSS Grid was used to define the overall page structure, managing the arrangement of the header, main content, sidebar, and footer. CSS Flexbox was effectively utilized to align items within the header component. By implementing media queries with a mobile-first approach, the layout seamlessly adapts from a single-column view on mobile devices to a two-column view on tablets and desktops. This demonstrates a practical understanding of modern CSS layout techniques for creating responsive and user-friendly websites, successfully achieving the objectives of the experiment</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