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F88A1">
      <w:pPr>
        <w:jc w:val="center"/>
        <w:rPr>
          <w:rFonts w:hint="default"/>
          <w:lang w:val="en-US"/>
        </w:rPr>
      </w:pPr>
    </w:p>
    <w:p w14:paraId="5134E9D5">
      <w:pPr>
        <w:jc w:val="center"/>
        <w:rPr>
          <w:rFonts w:hint="default"/>
          <w:lang w:val="en-US"/>
        </w:rPr>
      </w:pPr>
    </w:p>
    <w:p w14:paraId="13DC1E47">
      <w:pPr>
        <w:jc w:val="center"/>
        <w:rPr>
          <w:rFonts w:hint="default"/>
          <w:lang w:val="en-US"/>
        </w:rPr>
      </w:pPr>
    </w:p>
    <w:p w14:paraId="68DB3971">
      <w:pPr>
        <w:jc w:val="center"/>
        <w:rPr>
          <w:rFonts w:hint="default"/>
          <w:lang w:val="en-US"/>
        </w:rPr>
      </w:pPr>
    </w:p>
    <w:p w14:paraId="3B611272">
      <w:pPr>
        <w:jc w:val="center"/>
        <w:rPr>
          <w:rFonts w:hint="default"/>
          <w:lang w:val="en-US"/>
        </w:rPr>
      </w:pPr>
    </w:p>
    <w:p w14:paraId="660EF47C">
      <w:pPr>
        <w:jc w:val="center"/>
        <w:rPr>
          <w:rFonts w:hint="default"/>
          <w:lang w:val="en-US"/>
        </w:rPr>
      </w:pPr>
    </w:p>
    <w:p w14:paraId="7A178A43">
      <w:pPr>
        <w:jc w:val="center"/>
        <w:rPr>
          <w:rFonts w:hint="default"/>
          <w:lang w:val="en-US"/>
        </w:rPr>
      </w:pPr>
    </w:p>
    <w:p w14:paraId="3049063B">
      <w:pPr>
        <w:jc w:val="center"/>
        <w:rPr>
          <w:rFonts w:hint="default"/>
          <w:lang w:val="en-US"/>
        </w:rPr>
      </w:pPr>
    </w:p>
    <w:p w14:paraId="7C252EAF">
      <w:pPr>
        <w:jc w:val="center"/>
        <w:rPr>
          <w:rFonts w:hint="default"/>
          <w:lang w:val="en-US"/>
        </w:rPr>
      </w:pPr>
    </w:p>
    <w:p w14:paraId="01C54FBB">
      <w:pPr>
        <w:jc w:val="center"/>
        <w:rPr>
          <w:rFonts w:hint="default"/>
          <w:b/>
          <w:bCs/>
          <w:sz w:val="44"/>
          <w:szCs w:val="44"/>
          <w:lang w:val="en-US"/>
        </w:rPr>
      </w:pPr>
    </w:p>
    <w:p w14:paraId="6448DEA2">
      <w:pPr>
        <w:jc w:val="center"/>
        <w:rPr>
          <w:rFonts w:hint="default"/>
          <w:b/>
          <w:bCs/>
          <w:sz w:val="44"/>
          <w:szCs w:val="44"/>
          <w:lang w:val="en-US"/>
        </w:rPr>
      </w:pPr>
    </w:p>
    <w:p w14:paraId="2193B059">
      <w:pPr>
        <w:jc w:val="center"/>
        <w:rPr>
          <w:rFonts w:hint="default"/>
          <w:b/>
          <w:bCs/>
          <w:sz w:val="44"/>
          <w:szCs w:val="44"/>
          <w:lang w:val="en-US"/>
        </w:rPr>
      </w:pPr>
    </w:p>
    <w:p w14:paraId="5DE9F7AE">
      <w:pPr>
        <w:jc w:val="center"/>
        <w:rPr>
          <w:rFonts w:hint="default"/>
          <w:b/>
          <w:bCs/>
          <w:sz w:val="44"/>
          <w:szCs w:val="44"/>
          <w:lang w:val="en-US"/>
        </w:rPr>
      </w:pPr>
    </w:p>
    <w:p w14:paraId="35FD451A">
      <w:pPr>
        <w:jc w:val="center"/>
        <w:rPr>
          <w:rFonts w:hint="default"/>
          <w:b/>
          <w:bCs/>
          <w:sz w:val="44"/>
          <w:szCs w:val="44"/>
          <w:lang w:val="en-US"/>
        </w:rPr>
      </w:pPr>
      <w:r>
        <w:rPr>
          <w:rFonts w:hint="default"/>
          <w:b/>
          <w:bCs/>
          <w:sz w:val="44"/>
          <w:szCs w:val="44"/>
          <w:lang w:val="en-US"/>
        </w:rPr>
        <w:t>Student Performance</w:t>
      </w:r>
    </w:p>
    <w:p w14:paraId="70E39DFF">
      <w:pPr>
        <w:jc w:val="center"/>
        <w:rPr>
          <w:rFonts w:hint="default"/>
          <w:b/>
          <w:bCs/>
          <w:sz w:val="44"/>
          <w:szCs w:val="44"/>
          <w:lang w:val="en-US"/>
        </w:rPr>
      </w:pPr>
    </w:p>
    <w:p w14:paraId="4C3AEE84">
      <w:pPr>
        <w:jc w:val="center"/>
        <w:rPr>
          <w:rFonts w:hint="default"/>
          <w:b/>
          <w:bCs/>
          <w:sz w:val="44"/>
          <w:szCs w:val="44"/>
          <w:lang w:val="en-US"/>
        </w:rPr>
        <w:sectPr>
          <w:footerReference r:id="rId3" w:type="default"/>
          <w:pgSz w:w="11906" w:h="16838"/>
          <w:pgMar w:top="1440" w:right="1800" w:bottom="1440" w:left="180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pPr>
      <w:r>
        <w:rPr>
          <w:rFonts w:hint="default"/>
          <w:b/>
          <w:bCs/>
          <w:sz w:val="44"/>
          <w:szCs w:val="44"/>
          <w:lang w:val="en-US"/>
        </w:rPr>
        <w:t>Saif Attieh</w:t>
      </w:r>
    </w:p>
    <w:p w14:paraId="6D070966">
      <w:pPr>
        <w:spacing w:before="0" w:beforeLines="0" w:after="0" w:afterLines="0" w:line="240" w:lineRule="auto"/>
        <w:ind w:left="0" w:leftChars="0" w:right="0" w:rightChars="0" w:firstLine="0" w:firstLineChars="0"/>
        <w:jc w:val="both"/>
      </w:pPr>
    </w:p>
    <w:p w14:paraId="29E0BE8D">
      <w:pPr>
        <w:pStyle w:val="13"/>
        <w:tabs>
          <w:tab w:val="right" w:leader="dot" w:pos="8306"/>
        </w:tabs>
        <w:jc w:val="center"/>
        <w:rPr>
          <w:rFonts w:hint="default" w:asciiTheme="minorHAnsi" w:hAnsiTheme="minorHAnsi" w:eastAsiaTheme="minorEastAsia" w:cstheme="minorBidi"/>
          <w:bCs/>
          <w:sz w:val="22"/>
          <w:szCs w:val="52"/>
          <w:lang w:val="en-US" w:eastAsia="zh-CN" w:bidi="ar-SA"/>
        </w:rPr>
      </w:pPr>
      <w:r>
        <w:rPr>
          <w:rFonts w:hint="default" w:asciiTheme="minorHAnsi" w:hAnsiTheme="minorHAnsi" w:eastAsiaTheme="minorEastAsia" w:cstheme="minorBidi"/>
          <w:bCs/>
          <w:sz w:val="22"/>
          <w:szCs w:val="52"/>
          <w:lang w:val="en-US" w:eastAsia="zh-CN" w:bidi="ar-SA"/>
        </w:rPr>
        <w:t>Table Of Contents</w:t>
      </w:r>
    </w:p>
    <w:p w14:paraId="27B2E2AD">
      <w:pPr>
        <w:pStyle w:val="12"/>
        <w:tabs>
          <w:tab w:val="right" w:leader="dot" w:pos="8306"/>
        </w:tabs>
        <w:rPr>
          <w:b/>
          <w:bCs w:val="0"/>
          <w:sz w:val="22"/>
          <w:szCs w:val="22"/>
          <w:u w:val="none"/>
        </w:rPr>
      </w:pPr>
      <w:r>
        <w:rPr>
          <w:rFonts w:hint="default" w:asciiTheme="minorHAnsi" w:hAnsiTheme="minorHAnsi" w:eastAsiaTheme="minorEastAsia" w:cstheme="minorBidi"/>
          <w:bCs/>
          <w:sz w:val="22"/>
          <w:szCs w:val="52"/>
          <w:lang w:val="en-US" w:eastAsia="zh-CN" w:bidi="ar-SA"/>
        </w:rPr>
        <w:fldChar w:fldCharType="begin"/>
      </w:r>
      <w:r>
        <w:rPr>
          <w:rFonts w:hint="default" w:asciiTheme="minorHAnsi" w:hAnsiTheme="minorHAnsi" w:eastAsiaTheme="minorEastAsia" w:cstheme="minorBidi"/>
          <w:bCs/>
          <w:sz w:val="22"/>
          <w:szCs w:val="52"/>
          <w:lang w:val="en-US" w:eastAsia="zh-CN" w:bidi="ar-SA"/>
        </w:rPr>
        <w:instrText xml:space="preserve">TOC \o "1-3" \f \h \u </w:instrText>
      </w:r>
      <w:r>
        <w:rPr>
          <w:rFonts w:hint="default" w:asciiTheme="minorHAnsi" w:hAnsiTheme="minorHAnsi" w:eastAsiaTheme="minorEastAsia" w:cstheme="minorBidi"/>
          <w:bCs/>
          <w:sz w:val="22"/>
          <w:szCs w:val="52"/>
          <w:lang w:val="en-US" w:eastAsia="zh-CN" w:bidi="ar-SA"/>
        </w:rPr>
        <w:fldChar w:fldCharType="separate"/>
      </w: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_Toc4330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Overview</w:t>
      </w:r>
      <w:r>
        <w:rPr>
          <w:b/>
          <w:bCs w:val="0"/>
          <w:sz w:val="22"/>
          <w:szCs w:val="22"/>
          <w:u w:val="none"/>
        </w:rPr>
        <w:tab/>
      </w:r>
      <w:r>
        <w:rPr>
          <w:b/>
          <w:bCs w:val="0"/>
          <w:sz w:val="22"/>
          <w:szCs w:val="22"/>
          <w:u w:val="none"/>
        </w:rPr>
        <w:fldChar w:fldCharType="begin"/>
      </w:r>
      <w:r>
        <w:rPr>
          <w:b/>
          <w:bCs w:val="0"/>
          <w:sz w:val="22"/>
          <w:szCs w:val="22"/>
          <w:u w:val="none"/>
        </w:rPr>
        <w:instrText xml:space="preserve"> PAGEREF _Toc4330 \h </w:instrText>
      </w:r>
      <w:r>
        <w:rPr>
          <w:b/>
          <w:bCs w:val="0"/>
          <w:sz w:val="22"/>
          <w:szCs w:val="22"/>
          <w:u w:val="none"/>
        </w:rPr>
        <w:fldChar w:fldCharType="separate"/>
      </w:r>
      <w:r>
        <w:rPr>
          <w:b/>
          <w:bCs w:val="0"/>
          <w:sz w:val="22"/>
          <w:szCs w:val="22"/>
          <w:u w:val="none"/>
        </w:rPr>
        <w:t>3</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2E2CBCA8">
      <w:pPr>
        <w:pStyle w:val="11"/>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_Toc9228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First five rows</w:t>
      </w:r>
      <w:r>
        <w:rPr>
          <w:b/>
          <w:bCs w:val="0"/>
          <w:sz w:val="22"/>
          <w:szCs w:val="22"/>
          <w:u w:val="none"/>
        </w:rPr>
        <w:tab/>
      </w:r>
      <w:r>
        <w:rPr>
          <w:b/>
          <w:bCs w:val="0"/>
          <w:sz w:val="22"/>
          <w:szCs w:val="22"/>
          <w:u w:val="none"/>
        </w:rPr>
        <w:fldChar w:fldCharType="begin"/>
      </w:r>
      <w:r>
        <w:rPr>
          <w:b/>
          <w:bCs w:val="0"/>
          <w:sz w:val="22"/>
          <w:szCs w:val="22"/>
          <w:u w:val="none"/>
        </w:rPr>
        <w:instrText xml:space="preserve"> PAGEREF _Toc9228 \h </w:instrText>
      </w:r>
      <w:r>
        <w:rPr>
          <w:b/>
          <w:bCs w:val="0"/>
          <w:sz w:val="22"/>
          <w:szCs w:val="22"/>
          <w:u w:val="none"/>
        </w:rPr>
        <w:fldChar w:fldCharType="separate"/>
      </w:r>
      <w:r>
        <w:rPr>
          <w:b/>
          <w:bCs w:val="0"/>
          <w:sz w:val="22"/>
          <w:szCs w:val="22"/>
          <w:u w:val="none"/>
        </w:rPr>
        <w:t>3</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4CF671DC">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_Toc23383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Data description</w:t>
      </w:r>
      <w:r>
        <w:rPr>
          <w:b/>
          <w:bCs w:val="0"/>
          <w:sz w:val="22"/>
          <w:szCs w:val="22"/>
          <w:u w:val="none"/>
        </w:rPr>
        <w:tab/>
      </w:r>
      <w:r>
        <w:rPr>
          <w:b/>
          <w:bCs w:val="0"/>
          <w:sz w:val="22"/>
          <w:szCs w:val="22"/>
          <w:u w:val="none"/>
        </w:rPr>
        <w:fldChar w:fldCharType="begin"/>
      </w:r>
      <w:r>
        <w:rPr>
          <w:b/>
          <w:bCs w:val="0"/>
          <w:sz w:val="22"/>
          <w:szCs w:val="22"/>
          <w:u w:val="none"/>
        </w:rPr>
        <w:instrText xml:space="preserve"> PAGEREF _Toc23383 \h </w:instrText>
      </w:r>
      <w:r>
        <w:rPr>
          <w:b/>
          <w:bCs w:val="0"/>
          <w:sz w:val="22"/>
          <w:szCs w:val="22"/>
          <w:u w:val="none"/>
        </w:rPr>
        <w:fldChar w:fldCharType="separate"/>
      </w:r>
      <w:r>
        <w:rPr>
          <w:b/>
          <w:bCs w:val="0"/>
          <w:sz w:val="22"/>
          <w:szCs w:val="22"/>
          <w:u w:val="none"/>
        </w:rPr>
        <w:t>3</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4D6AF7B2">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_Toc23124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Data information</w:t>
      </w:r>
      <w:r>
        <w:rPr>
          <w:b/>
          <w:bCs w:val="0"/>
          <w:sz w:val="22"/>
          <w:szCs w:val="22"/>
          <w:u w:val="none"/>
        </w:rPr>
        <w:tab/>
      </w:r>
      <w:r>
        <w:rPr>
          <w:b/>
          <w:bCs w:val="0"/>
          <w:sz w:val="22"/>
          <w:szCs w:val="22"/>
          <w:u w:val="none"/>
        </w:rPr>
        <w:fldChar w:fldCharType="begin"/>
      </w:r>
      <w:r>
        <w:rPr>
          <w:b/>
          <w:bCs w:val="0"/>
          <w:sz w:val="22"/>
          <w:szCs w:val="22"/>
          <w:u w:val="none"/>
        </w:rPr>
        <w:instrText xml:space="preserve"> PAGEREF _Toc23124 \h </w:instrText>
      </w:r>
      <w:r>
        <w:rPr>
          <w:b/>
          <w:bCs w:val="0"/>
          <w:sz w:val="22"/>
          <w:szCs w:val="22"/>
          <w:u w:val="none"/>
        </w:rPr>
        <w:fldChar w:fldCharType="separate"/>
      </w:r>
      <w:r>
        <w:rPr>
          <w:b/>
          <w:bCs w:val="0"/>
          <w:sz w:val="22"/>
          <w:szCs w:val="22"/>
          <w:u w:val="none"/>
        </w:rPr>
        <w:t>4</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1E78C9D5">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_Toc18933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Distribution of Extracurricular Activities</w:t>
      </w:r>
      <w:r>
        <w:rPr>
          <w:b/>
          <w:bCs w:val="0"/>
          <w:sz w:val="22"/>
          <w:szCs w:val="22"/>
          <w:u w:val="none"/>
        </w:rPr>
        <w:tab/>
      </w:r>
      <w:r>
        <w:rPr>
          <w:b/>
          <w:bCs w:val="0"/>
          <w:sz w:val="22"/>
          <w:szCs w:val="22"/>
          <w:u w:val="none"/>
        </w:rPr>
        <w:fldChar w:fldCharType="begin"/>
      </w:r>
      <w:r>
        <w:rPr>
          <w:b/>
          <w:bCs w:val="0"/>
          <w:sz w:val="22"/>
          <w:szCs w:val="22"/>
          <w:u w:val="none"/>
        </w:rPr>
        <w:instrText xml:space="preserve"> PAGEREF _Toc18933 \h </w:instrText>
      </w:r>
      <w:r>
        <w:rPr>
          <w:b/>
          <w:bCs w:val="0"/>
          <w:sz w:val="22"/>
          <w:szCs w:val="22"/>
          <w:u w:val="none"/>
        </w:rPr>
        <w:fldChar w:fldCharType="separate"/>
      </w:r>
      <w:r>
        <w:rPr>
          <w:b/>
          <w:bCs w:val="0"/>
          <w:sz w:val="22"/>
          <w:szCs w:val="22"/>
          <w:u w:val="none"/>
        </w:rPr>
        <w:t>4</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375E31E3">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_Toc25527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Performance index &amp; Hours Studied</w:t>
      </w:r>
      <w:r>
        <w:rPr>
          <w:b/>
          <w:bCs w:val="0"/>
          <w:sz w:val="22"/>
          <w:szCs w:val="22"/>
          <w:u w:val="none"/>
        </w:rPr>
        <w:tab/>
      </w:r>
      <w:r>
        <w:rPr>
          <w:b/>
          <w:bCs w:val="0"/>
          <w:sz w:val="22"/>
          <w:szCs w:val="22"/>
          <w:u w:val="none"/>
        </w:rPr>
        <w:fldChar w:fldCharType="begin"/>
      </w:r>
      <w:r>
        <w:rPr>
          <w:b/>
          <w:bCs w:val="0"/>
          <w:sz w:val="22"/>
          <w:szCs w:val="22"/>
          <w:u w:val="none"/>
        </w:rPr>
        <w:instrText xml:space="preserve"> PAGEREF _Toc25527 \h </w:instrText>
      </w:r>
      <w:r>
        <w:rPr>
          <w:b/>
          <w:bCs w:val="0"/>
          <w:sz w:val="22"/>
          <w:szCs w:val="22"/>
          <w:u w:val="none"/>
        </w:rPr>
        <w:fldChar w:fldCharType="separate"/>
      </w:r>
      <w:r>
        <w:rPr>
          <w:b/>
          <w:bCs w:val="0"/>
          <w:sz w:val="22"/>
          <w:szCs w:val="22"/>
          <w:u w:val="none"/>
        </w:rPr>
        <w:t>5</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65AAE70B">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_Toc4401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Average performance index with extracurricular activities</w:t>
      </w:r>
      <w:r>
        <w:rPr>
          <w:b/>
          <w:bCs w:val="0"/>
          <w:sz w:val="22"/>
          <w:szCs w:val="22"/>
          <w:u w:val="none"/>
        </w:rPr>
        <w:tab/>
      </w:r>
      <w:r>
        <w:rPr>
          <w:b/>
          <w:bCs w:val="0"/>
          <w:sz w:val="22"/>
          <w:szCs w:val="22"/>
          <w:u w:val="none"/>
        </w:rPr>
        <w:fldChar w:fldCharType="begin"/>
      </w:r>
      <w:r>
        <w:rPr>
          <w:b/>
          <w:bCs w:val="0"/>
          <w:sz w:val="22"/>
          <w:szCs w:val="22"/>
          <w:u w:val="none"/>
        </w:rPr>
        <w:instrText xml:space="preserve"> PAGEREF _Toc4401 \h </w:instrText>
      </w:r>
      <w:r>
        <w:rPr>
          <w:b/>
          <w:bCs w:val="0"/>
          <w:sz w:val="22"/>
          <w:szCs w:val="22"/>
          <w:u w:val="none"/>
        </w:rPr>
        <w:fldChar w:fldCharType="separate"/>
      </w:r>
      <w:r>
        <w:rPr>
          <w:b/>
          <w:bCs w:val="0"/>
          <w:sz w:val="22"/>
          <w:szCs w:val="22"/>
          <w:u w:val="none"/>
        </w:rPr>
        <w:t>6</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7E4EAA5F">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_Toc14963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Heat map chart</w:t>
      </w:r>
      <w:r>
        <w:rPr>
          <w:b/>
          <w:bCs w:val="0"/>
          <w:sz w:val="22"/>
          <w:szCs w:val="22"/>
          <w:u w:val="none"/>
        </w:rPr>
        <w:tab/>
      </w:r>
      <w:r>
        <w:rPr>
          <w:b/>
          <w:bCs w:val="0"/>
          <w:sz w:val="22"/>
          <w:szCs w:val="22"/>
          <w:u w:val="none"/>
        </w:rPr>
        <w:fldChar w:fldCharType="begin"/>
      </w:r>
      <w:r>
        <w:rPr>
          <w:b/>
          <w:bCs w:val="0"/>
          <w:sz w:val="22"/>
          <w:szCs w:val="22"/>
          <w:u w:val="none"/>
        </w:rPr>
        <w:instrText xml:space="preserve"> PAGEREF _Toc14963 \h </w:instrText>
      </w:r>
      <w:r>
        <w:rPr>
          <w:b/>
          <w:bCs w:val="0"/>
          <w:sz w:val="22"/>
          <w:szCs w:val="22"/>
          <w:u w:val="none"/>
        </w:rPr>
        <w:fldChar w:fldCharType="separate"/>
      </w:r>
      <w:r>
        <w:rPr>
          <w:b/>
          <w:bCs w:val="0"/>
          <w:sz w:val="22"/>
          <w:szCs w:val="22"/>
          <w:u w:val="none"/>
        </w:rPr>
        <w:t>7</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60031063">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_Toc971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Average performance index &amp; Sleep Hours</w:t>
      </w:r>
      <w:r>
        <w:rPr>
          <w:b/>
          <w:bCs w:val="0"/>
          <w:sz w:val="22"/>
          <w:szCs w:val="22"/>
          <w:u w:val="none"/>
        </w:rPr>
        <w:tab/>
      </w:r>
      <w:r>
        <w:rPr>
          <w:b/>
          <w:bCs w:val="0"/>
          <w:sz w:val="22"/>
          <w:szCs w:val="22"/>
          <w:u w:val="none"/>
        </w:rPr>
        <w:fldChar w:fldCharType="begin"/>
      </w:r>
      <w:r>
        <w:rPr>
          <w:b/>
          <w:bCs w:val="0"/>
          <w:sz w:val="22"/>
          <w:szCs w:val="22"/>
          <w:u w:val="none"/>
        </w:rPr>
        <w:instrText xml:space="preserve"> PAGEREF _Toc971 \h </w:instrText>
      </w:r>
      <w:r>
        <w:rPr>
          <w:b/>
          <w:bCs w:val="0"/>
          <w:sz w:val="22"/>
          <w:szCs w:val="22"/>
          <w:u w:val="none"/>
        </w:rPr>
        <w:fldChar w:fldCharType="separate"/>
      </w:r>
      <w:r>
        <w:rPr>
          <w:b/>
          <w:bCs w:val="0"/>
          <w:sz w:val="22"/>
          <w:szCs w:val="22"/>
          <w:u w:val="none"/>
        </w:rPr>
        <w:t>7</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2564F511">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_Toc2524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rtl w:val="0"/>
          <w:lang w:val="en-US"/>
        </w:rPr>
        <w:t>Sample Question papers practiced &amp; Average performance index</w:t>
      </w:r>
      <w:r>
        <w:rPr>
          <w:b/>
          <w:bCs w:val="0"/>
          <w:sz w:val="22"/>
          <w:szCs w:val="22"/>
          <w:u w:val="none"/>
        </w:rPr>
        <w:tab/>
      </w:r>
      <w:r>
        <w:rPr>
          <w:b/>
          <w:bCs w:val="0"/>
          <w:sz w:val="22"/>
          <w:szCs w:val="22"/>
          <w:u w:val="none"/>
        </w:rPr>
        <w:fldChar w:fldCharType="begin"/>
      </w:r>
      <w:r>
        <w:rPr>
          <w:b/>
          <w:bCs w:val="0"/>
          <w:sz w:val="22"/>
          <w:szCs w:val="22"/>
          <w:u w:val="none"/>
        </w:rPr>
        <w:instrText xml:space="preserve"> PAGEREF _Toc2524 \h </w:instrText>
      </w:r>
      <w:r>
        <w:rPr>
          <w:b/>
          <w:bCs w:val="0"/>
          <w:sz w:val="22"/>
          <w:szCs w:val="22"/>
          <w:u w:val="none"/>
        </w:rPr>
        <w:fldChar w:fldCharType="separate"/>
      </w:r>
      <w:r>
        <w:rPr>
          <w:b/>
          <w:bCs w:val="0"/>
          <w:sz w:val="22"/>
          <w:szCs w:val="22"/>
          <w:u w:val="none"/>
        </w:rPr>
        <w:t>8</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094D659C">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_Toc32019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rtl w:val="0"/>
          <w:lang w:val="en-US"/>
        </w:rPr>
        <w:t>Sample Question Papers Practiced &amp; Average Previous Scores</w:t>
      </w:r>
      <w:r>
        <w:rPr>
          <w:b/>
          <w:bCs w:val="0"/>
          <w:sz w:val="22"/>
          <w:szCs w:val="22"/>
          <w:u w:val="none"/>
        </w:rPr>
        <w:tab/>
      </w:r>
      <w:r>
        <w:rPr>
          <w:b/>
          <w:bCs w:val="0"/>
          <w:sz w:val="22"/>
          <w:szCs w:val="22"/>
          <w:u w:val="none"/>
        </w:rPr>
        <w:fldChar w:fldCharType="begin"/>
      </w:r>
      <w:r>
        <w:rPr>
          <w:b/>
          <w:bCs w:val="0"/>
          <w:sz w:val="22"/>
          <w:szCs w:val="22"/>
          <w:u w:val="none"/>
        </w:rPr>
        <w:instrText xml:space="preserve"> PAGEREF _Toc32019 \h </w:instrText>
      </w:r>
      <w:r>
        <w:rPr>
          <w:b/>
          <w:bCs w:val="0"/>
          <w:sz w:val="22"/>
          <w:szCs w:val="22"/>
          <w:u w:val="none"/>
        </w:rPr>
        <w:fldChar w:fldCharType="separate"/>
      </w:r>
      <w:r>
        <w:rPr>
          <w:b/>
          <w:bCs w:val="0"/>
          <w:sz w:val="22"/>
          <w:szCs w:val="22"/>
          <w:u w:val="none"/>
        </w:rPr>
        <w:t>9</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54CBBBD3">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_Toc20509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rtl w:val="0"/>
          <w:lang w:val="en-US"/>
        </w:rPr>
        <w:t>Maximum &amp; minimum previous scores</w:t>
      </w:r>
      <w:r>
        <w:rPr>
          <w:b/>
          <w:bCs w:val="0"/>
          <w:sz w:val="22"/>
          <w:szCs w:val="22"/>
          <w:u w:val="none"/>
        </w:rPr>
        <w:tab/>
      </w:r>
      <w:r>
        <w:rPr>
          <w:b/>
          <w:bCs w:val="0"/>
          <w:sz w:val="22"/>
          <w:szCs w:val="22"/>
          <w:u w:val="none"/>
        </w:rPr>
        <w:fldChar w:fldCharType="begin"/>
      </w:r>
      <w:r>
        <w:rPr>
          <w:b/>
          <w:bCs w:val="0"/>
          <w:sz w:val="22"/>
          <w:szCs w:val="22"/>
          <w:u w:val="none"/>
        </w:rPr>
        <w:instrText xml:space="preserve"> PAGEREF _Toc20509 \h </w:instrText>
      </w:r>
      <w:r>
        <w:rPr>
          <w:b/>
          <w:bCs w:val="0"/>
          <w:sz w:val="22"/>
          <w:szCs w:val="22"/>
          <w:u w:val="none"/>
        </w:rPr>
        <w:fldChar w:fldCharType="separate"/>
      </w:r>
      <w:r>
        <w:rPr>
          <w:b/>
          <w:bCs w:val="0"/>
          <w:sz w:val="22"/>
          <w:szCs w:val="22"/>
          <w:u w:val="none"/>
        </w:rPr>
        <w:t>10</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5DD8DE10">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_Toc23069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rtl w:val="0"/>
          <w:lang w:val="en-US"/>
        </w:rPr>
        <w:t>Regression Table</w:t>
      </w:r>
      <w:r>
        <w:rPr>
          <w:b/>
          <w:bCs w:val="0"/>
          <w:sz w:val="22"/>
          <w:szCs w:val="22"/>
          <w:u w:val="none"/>
        </w:rPr>
        <w:tab/>
      </w:r>
      <w:r>
        <w:rPr>
          <w:b/>
          <w:bCs w:val="0"/>
          <w:sz w:val="22"/>
          <w:szCs w:val="22"/>
          <w:u w:val="none"/>
        </w:rPr>
        <w:fldChar w:fldCharType="begin"/>
      </w:r>
      <w:r>
        <w:rPr>
          <w:b/>
          <w:bCs w:val="0"/>
          <w:sz w:val="22"/>
          <w:szCs w:val="22"/>
          <w:u w:val="none"/>
        </w:rPr>
        <w:instrText xml:space="preserve"> PAGEREF _Toc23069 \h </w:instrText>
      </w:r>
      <w:r>
        <w:rPr>
          <w:b/>
          <w:bCs w:val="0"/>
          <w:sz w:val="22"/>
          <w:szCs w:val="22"/>
          <w:u w:val="none"/>
        </w:rPr>
        <w:fldChar w:fldCharType="separate"/>
      </w:r>
      <w:r>
        <w:rPr>
          <w:b/>
          <w:bCs w:val="0"/>
          <w:sz w:val="22"/>
          <w:szCs w:val="22"/>
          <w:u w:val="none"/>
        </w:rPr>
        <w:t>11</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3BA3DB50">
      <w:pPr>
        <w:pStyle w:val="11"/>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_Toc22322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ascii="Calibri" w:hAnsi="Calibri" w:cs="Calibri"/>
          <w:b/>
          <w:bCs w:val="0"/>
          <w:i w:val="0"/>
          <w:iCs w:val="0"/>
          <w:caps w:val="0"/>
          <w:spacing w:val="0"/>
          <w:sz w:val="22"/>
          <w:szCs w:val="36"/>
          <w:u w:val="none"/>
          <w:shd w:val="clear" w:fill="FFFFFF"/>
          <w:lang w:val="en-US"/>
        </w:rPr>
        <w:t>t:</w:t>
      </w:r>
      <w:r>
        <w:rPr>
          <w:rFonts w:hint="default" w:ascii="Calibri" w:hAnsi="Calibri" w:cs="Calibri"/>
          <w:b/>
          <w:bCs w:val="0"/>
          <w:i w:val="0"/>
          <w:iCs w:val="0"/>
          <w:caps w:val="0"/>
          <w:spacing w:val="0"/>
          <w:sz w:val="22"/>
          <w:szCs w:val="36"/>
          <w:u w:val="none"/>
          <w:shd w:val="clear" w:fill="FFFFFF"/>
        </w:rPr>
        <w:t> is the "t-value" of the coefficients</w:t>
      </w:r>
      <w:r>
        <w:rPr>
          <w:rFonts w:hint="default" w:ascii="Calibri" w:hAnsi="Calibri" w:cs="Calibri"/>
          <w:b/>
          <w:bCs w:val="0"/>
          <w:i w:val="0"/>
          <w:iCs w:val="0"/>
          <w:caps w:val="0"/>
          <w:spacing w:val="0"/>
          <w:sz w:val="22"/>
          <w:szCs w:val="36"/>
          <w:u w:val="none"/>
          <w:shd w:val="clear" w:fill="FFFFFF"/>
          <w:lang w:val="en-US"/>
        </w:rPr>
        <w:t>.</w:t>
      </w:r>
      <w:r>
        <w:rPr>
          <w:b/>
          <w:bCs w:val="0"/>
          <w:sz w:val="22"/>
          <w:szCs w:val="22"/>
          <w:u w:val="none"/>
        </w:rPr>
        <w:tab/>
      </w:r>
      <w:r>
        <w:rPr>
          <w:b/>
          <w:bCs w:val="0"/>
          <w:sz w:val="22"/>
          <w:szCs w:val="22"/>
          <w:u w:val="none"/>
        </w:rPr>
        <w:fldChar w:fldCharType="begin"/>
      </w:r>
      <w:r>
        <w:rPr>
          <w:b/>
          <w:bCs w:val="0"/>
          <w:sz w:val="22"/>
          <w:szCs w:val="22"/>
          <w:u w:val="none"/>
        </w:rPr>
        <w:instrText xml:space="preserve"> PAGEREF _Toc22322 \h </w:instrText>
      </w:r>
      <w:r>
        <w:rPr>
          <w:b/>
          <w:bCs w:val="0"/>
          <w:sz w:val="22"/>
          <w:szCs w:val="22"/>
          <w:u w:val="none"/>
        </w:rPr>
        <w:fldChar w:fldCharType="separate"/>
      </w:r>
      <w:r>
        <w:rPr>
          <w:b/>
          <w:bCs w:val="0"/>
          <w:sz w:val="22"/>
          <w:szCs w:val="22"/>
          <w:u w:val="none"/>
        </w:rPr>
        <w:t>11</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17E21005">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_Toc24933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Regression: Performance index vs previous scores</w:t>
      </w:r>
      <w:r>
        <w:rPr>
          <w:b/>
          <w:bCs w:val="0"/>
          <w:sz w:val="22"/>
          <w:szCs w:val="22"/>
          <w:u w:val="none"/>
        </w:rPr>
        <w:tab/>
      </w:r>
      <w:r>
        <w:rPr>
          <w:b/>
          <w:bCs w:val="0"/>
          <w:sz w:val="22"/>
          <w:szCs w:val="22"/>
          <w:u w:val="none"/>
        </w:rPr>
        <w:fldChar w:fldCharType="begin"/>
      </w:r>
      <w:r>
        <w:rPr>
          <w:b/>
          <w:bCs w:val="0"/>
          <w:sz w:val="22"/>
          <w:szCs w:val="22"/>
          <w:u w:val="none"/>
        </w:rPr>
        <w:instrText xml:space="preserve"> PAGEREF _Toc24933 \h </w:instrText>
      </w:r>
      <w:r>
        <w:rPr>
          <w:b/>
          <w:bCs w:val="0"/>
          <w:sz w:val="22"/>
          <w:szCs w:val="22"/>
          <w:u w:val="none"/>
        </w:rPr>
        <w:fldChar w:fldCharType="separate"/>
      </w:r>
      <w:r>
        <w:rPr>
          <w:b/>
          <w:bCs w:val="0"/>
          <w:sz w:val="22"/>
          <w:szCs w:val="22"/>
          <w:u w:val="none"/>
        </w:rPr>
        <w:t>12</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7A019233">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_Toc1641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Regression: Performance index vs Sleep Hours</w:t>
      </w:r>
      <w:r>
        <w:rPr>
          <w:b/>
          <w:bCs w:val="0"/>
          <w:sz w:val="22"/>
          <w:szCs w:val="22"/>
          <w:u w:val="none"/>
        </w:rPr>
        <w:tab/>
      </w:r>
      <w:r>
        <w:rPr>
          <w:b/>
          <w:bCs w:val="0"/>
          <w:sz w:val="22"/>
          <w:szCs w:val="22"/>
          <w:u w:val="none"/>
        </w:rPr>
        <w:fldChar w:fldCharType="begin"/>
      </w:r>
      <w:r>
        <w:rPr>
          <w:b/>
          <w:bCs w:val="0"/>
          <w:sz w:val="22"/>
          <w:szCs w:val="22"/>
          <w:u w:val="none"/>
        </w:rPr>
        <w:instrText xml:space="preserve"> PAGEREF _Toc1641 \h </w:instrText>
      </w:r>
      <w:r>
        <w:rPr>
          <w:b/>
          <w:bCs w:val="0"/>
          <w:sz w:val="22"/>
          <w:szCs w:val="22"/>
          <w:u w:val="none"/>
        </w:rPr>
        <w:fldChar w:fldCharType="separate"/>
      </w:r>
      <w:r>
        <w:rPr>
          <w:b/>
          <w:bCs w:val="0"/>
          <w:sz w:val="22"/>
          <w:szCs w:val="22"/>
          <w:u w:val="none"/>
        </w:rPr>
        <w:t>13</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479EFAFC">
      <w:pPr>
        <w:pStyle w:val="12"/>
        <w:tabs>
          <w:tab w:val="right" w:leader="dot" w:pos="8306"/>
        </w:tabs>
        <w:rPr>
          <w:b/>
          <w:bCs w:val="0"/>
          <w:sz w:val="22"/>
          <w:szCs w:val="22"/>
          <w:u w:val="none"/>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_Toc13496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Regression: Performance index vs Sample Question Papers Practiced</w:t>
      </w:r>
      <w:r>
        <w:rPr>
          <w:b/>
          <w:bCs w:val="0"/>
          <w:sz w:val="22"/>
          <w:szCs w:val="22"/>
          <w:u w:val="none"/>
        </w:rPr>
        <w:tab/>
      </w:r>
      <w:r>
        <w:rPr>
          <w:b/>
          <w:bCs w:val="0"/>
          <w:sz w:val="22"/>
          <w:szCs w:val="22"/>
          <w:u w:val="none"/>
        </w:rPr>
        <w:fldChar w:fldCharType="begin"/>
      </w:r>
      <w:r>
        <w:rPr>
          <w:b/>
          <w:bCs w:val="0"/>
          <w:sz w:val="22"/>
          <w:szCs w:val="22"/>
          <w:u w:val="none"/>
        </w:rPr>
        <w:instrText xml:space="preserve"> PAGEREF _Toc13496 \h </w:instrText>
      </w:r>
      <w:r>
        <w:rPr>
          <w:b/>
          <w:bCs w:val="0"/>
          <w:sz w:val="22"/>
          <w:szCs w:val="22"/>
          <w:u w:val="none"/>
        </w:rPr>
        <w:fldChar w:fldCharType="separate"/>
      </w:r>
      <w:r>
        <w:rPr>
          <w:b/>
          <w:bCs w:val="0"/>
          <w:sz w:val="22"/>
          <w:szCs w:val="22"/>
          <w:u w:val="none"/>
        </w:rPr>
        <w:t>14</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21E0C421">
      <w:pPr>
        <w:pStyle w:val="12"/>
        <w:tabs>
          <w:tab w:val="right" w:leader="dot" w:pos="8306"/>
        </w:tabs>
        <w:rPr>
          <w:sz w:val="22"/>
          <w:szCs w:val="22"/>
        </w:rPr>
      </w:pPr>
      <w:r>
        <w:rPr>
          <w:rFonts w:hint="default" w:asciiTheme="minorHAnsi" w:hAnsiTheme="minorHAnsi" w:eastAsiaTheme="minorEastAsia" w:cstheme="minorBidi"/>
          <w:b/>
          <w:bCs w:val="0"/>
          <w:sz w:val="22"/>
          <w:szCs w:val="52"/>
          <w:u w:val="none"/>
          <w:lang w:val="en-US" w:eastAsia="zh-CN" w:bidi="ar-SA"/>
        </w:rPr>
        <w:fldChar w:fldCharType="begin"/>
      </w:r>
      <w:r>
        <w:rPr>
          <w:rFonts w:hint="default" w:asciiTheme="minorHAnsi" w:hAnsiTheme="minorHAnsi" w:eastAsiaTheme="minorEastAsia" w:cstheme="minorBidi"/>
          <w:b/>
          <w:bCs w:val="0"/>
          <w:sz w:val="22"/>
          <w:szCs w:val="52"/>
          <w:u w:val="none"/>
          <w:lang w:val="en-US" w:eastAsia="zh-CN" w:bidi="ar-SA"/>
        </w:rPr>
        <w:instrText xml:space="preserve"> HYPERLINK \l _Toc22825 </w:instrText>
      </w:r>
      <w:r>
        <w:rPr>
          <w:rFonts w:hint="default" w:asciiTheme="minorHAnsi" w:hAnsiTheme="minorHAnsi" w:eastAsiaTheme="minorEastAsia" w:cstheme="minorBidi"/>
          <w:b/>
          <w:bCs w:val="0"/>
          <w:sz w:val="22"/>
          <w:szCs w:val="52"/>
          <w:u w:val="none"/>
          <w:lang w:val="en-US" w:eastAsia="zh-CN" w:bidi="ar-SA"/>
        </w:rPr>
        <w:fldChar w:fldCharType="separate"/>
      </w:r>
      <w:r>
        <w:rPr>
          <w:rFonts w:hint="default"/>
          <w:b/>
          <w:bCs w:val="0"/>
          <w:sz w:val="22"/>
          <w:szCs w:val="22"/>
          <w:u w:val="none"/>
          <w:lang w:val="en-US"/>
        </w:rPr>
        <w:t>References</w:t>
      </w:r>
      <w:r>
        <w:rPr>
          <w:b/>
          <w:bCs w:val="0"/>
          <w:sz w:val="22"/>
          <w:szCs w:val="22"/>
          <w:u w:val="none"/>
        </w:rPr>
        <w:tab/>
      </w:r>
      <w:r>
        <w:rPr>
          <w:b/>
          <w:bCs w:val="0"/>
          <w:sz w:val="22"/>
          <w:szCs w:val="22"/>
          <w:u w:val="none"/>
        </w:rPr>
        <w:fldChar w:fldCharType="begin"/>
      </w:r>
      <w:r>
        <w:rPr>
          <w:b/>
          <w:bCs w:val="0"/>
          <w:sz w:val="22"/>
          <w:szCs w:val="22"/>
          <w:u w:val="none"/>
        </w:rPr>
        <w:instrText xml:space="preserve"> PAGEREF _Toc22825 \h </w:instrText>
      </w:r>
      <w:r>
        <w:rPr>
          <w:b/>
          <w:bCs w:val="0"/>
          <w:sz w:val="22"/>
          <w:szCs w:val="22"/>
          <w:u w:val="none"/>
        </w:rPr>
        <w:fldChar w:fldCharType="separate"/>
      </w:r>
      <w:r>
        <w:rPr>
          <w:b/>
          <w:bCs w:val="0"/>
          <w:sz w:val="22"/>
          <w:szCs w:val="22"/>
          <w:u w:val="none"/>
        </w:rPr>
        <w:t>14</w:t>
      </w:r>
      <w:r>
        <w:rPr>
          <w:b/>
          <w:bCs w:val="0"/>
          <w:sz w:val="22"/>
          <w:szCs w:val="22"/>
          <w:u w:val="none"/>
        </w:rPr>
        <w:fldChar w:fldCharType="end"/>
      </w:r>
      <w:r>
        <w:rPr>
          <w:rFonts w:hint="default" w:asciiTheme="minorHAnsi" w:hAnsiTheme="minorHAnsi" w:eastAsiaTheme="minorEastAsia" w:cstheme="minorBidi"/>
          <w:b/>
          <w:bCs w:val="0"/>
          <w:sz w:val="22"/>
          <w:szCs w:val="52"/>
          <w:u w:val="none"/>
          <w:lang w:val="en-US" w:eastAsia="zh-CN" w:bidi="ar-SA"/>
        </w:rPr>
        <w:fldChar w:fldCharType="end"/>
      </w:r>
    </w:p>
    <w:p w14:paraId="5FE4AC32">
      <w:pPr>
        <w:pStyle w:val="13"/>
        <w:tabs>
          <w:tab w:val="right" w:leader="dot" w:pos="8306"/>
        </w:tabs>
        <w:rPr>
          <w:rFonts w:hint="default" w:asciiTheme="minorHAnsi" w:hAnsiTheme="minorHAnsi" w:eastAsiaTheme="minorEastAsia" w:cstheme="minorBidi"/>
          <w:bCs/>
          <w:sz w:val="20"/>
          <w:szCs w:val="44"/>
          <w:lang w:val="en-US" w:eastAsia="zh-CN" w:bidi="ar-SA"/>
        </w:rPr>
        <w:sectPr>
          <w:pgSz w:w="11906" w:h="16838"/>
          <w:pgMar w:top="1440" w:right="1800" w:bottom="1440" w:left="180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pPr>
      <w:r>
        <w:rPr>
          <w:rFonts w:hint="default" w:asciiTheme="minorHAnsi" w:hAnsiTheme="minorHAnsi" w:eastAsiaTheme="minorEastAsia" w:cstheme="minorBidi"/>
          <w:bCs/>
          <w:sz w:val="22"/>
          <w:szCs w:val="52"/>
          <w:lang w:val="en-US" w:eastAsia="zh-CN" w:bidi="ar-SA"/>
        </w:rPr>
        <w:fldChar w:fldCharType="end"/>
      </w:r>
      <w:bookmarkStart w:id="26" w:name="_GoBack"/>
      <w:bookmarkEnd w:id="26"/>
    </w:p>
    <w:p w14:paraId="2532EF17">
      <w:pPr>
        <w:jc w:val="left"/>
        <w:rPr>
          <w:rFonts w:hint="default"/>
          <w:b w:val="0"/>
          <w:bCs w:val="0"/>
          <w:sz w:val="32"/>
          <w:szCs w:val="32"/>
          <w:lang w:val="en-US"/>
        </w:rPr>
      </w:pPr>
    </w:p>
    <w:p w14:paraId="3D9E7737">
      <w:pPr>
        <w:pStyle w:val="2"/>
        <w:bidi w:val="0"/>
        <w:rPr>
          <w:rFonts w:hint="default"/>
          <w:b w:val="0"/>
          <w:bCs w:val="0"/>
          <w:sz w:val="32"/>
          <w:szCs w:val="32"/>
          <w:u w:val="none"/>
          <w:lang w:val="en-US"/>
        </w:rPr>
      </w:pPr>
      <w:bookmarkStart w:id="0" w:name="_Toc4330"/>
      <w:bookmarkStart w:id="1" w:name="_Overview"/>
      <w:r>
        <w:rPr>
          <w:rFonts w:hint="default"/>
          <w:b/>
          <w:bCs/>
          <w:color w:val="000000" w:themeColor="text1"/>
          <w:u w:val="single"/>
          <w:lang w:val="en-US"/>
          <w14:textFill>
            <w14:solidFill>
              <w14:schemeClr w14:val="tx1"/>
            </w14:solidFill>
          </w14:textFill>
        </w:rPr>
        <w:fldChar w:fldCharType="begin"/>
      </w:r>
      <w:r>
        <w:rPr>
          <w:rFonts w:hint="default"/>
          <w:b/>
          <w:bCs/>
          <w:color w:val="000000" w:themeColor="text1"/>
          <w:u w:val="single"/>
          <w:lang w:val="en-US"/>
          <w14:textFill>
            <w14:solidFill>
              <w14:schemeClr w14:val="tx1"/>
            </w14:solidFill>
          </w14:textFill>
        </w:rPr>
        <w:instrText xml:space="preserve"> HYPERLINK \l "_Overview" </w:instrText>
      </w:r>
      <w:r>
        <w:rPr>
          <w:rFonts w:hint="default"/>
          <w:b/>
          <w:bCs/>
          <w:color w:val="000000" w:themeColor="text1"/>
          <w:u w:val="single"/>
          <w:lang w:val="en-US"/>
          <w14:textFill>
            <w14:solidFill>
              <w14:schemeClr w14:val="tx1"/>
            </w14:solidFill>
          </w14:textFill>
        </w:rPr>
        <w:fldChar w:fldCharType="separate"/>
      </w:r>
      <w:r>
        <w:rPr>
          <w:rStyle w:val="5"/>
          <w:rFonts w:hint="default"/>
          <w:b/>
          <w:bCs/>
          <w:color w:val="000000" w:themeColor="text1"/>
          <w:lang w:val="en-US"/>
          <w14:textFill>
            <w14:solidFill>
              <w14:schemeClr w14:val="tx1"/>
            </w14:solidFill>
          </w14:textFill>
        </w:rPr>
        <w:t>Overview</w:t>
      </w:r>
      <w:r>
        <w:rPr>
          <w:rFonts w:hint="default"/>
          <w:b/>
          <w:bCs/>
          <w:color w:val="000000" w:themeColor="text1"/>
          <w:u w:val="single"/>
          <w:lang w:val="en-US"/>
          <w14:textFill>
            <w14:solidFill>
              <w14:schemeClr w14:val="tx1"/>
            </w14:solidFill>
          </w14:textFill>
        </w:rPr>
        <w:fldChar w:fldCharType="end"/>
      </w:r>
      <w:bookmarkEnd w:id="0"/>
    </w:p>
    <w:bookmarkEnd w:id="1"/>
    <w:p w14:paraId="287C04C0">
      <w:pPr>
        <w:jc w:val="left"/>
        <w:rPr>
          <w:rFonts w:hint="default" w:eastAsia="SimSun" w:cs="SimSun" w:asciiTheme="minorAscii" w:hAnsiTheme="minorAscii"/>
          <w:sz w:val="28"/>
          <w:szCs w:val="28"/>
        </w:rPr>
      </w:pPr>
      <w:r>
        <w:rPr>
          <w:rFonts w:hint="default" w:eastAsia="SimSun" w:cs="SimSun" w:asciiTheme="minorAscii" w:hAnsiTheme="minorAscii"/>
          <w:sz w:val="28"/>
          <w:szCs w:val="28"/>
          <w:lang w:val="en-US"/>
        </w:rPr>
        <w:t>T</w:t>
      </w:r>
      <w:r>
        <w:rPr>
          <w:rFonts w:hint="default" w:eastAsia="SimSun" w:cs="SimSun" w:asciiTheme="minorAscii" w:hAnsiTheme="minorAscii"/>
          <w:sz w:val="28"/>
          <w:szCs w:val="28"/>
        </w:rPr>
        <w:t xml:space="preserve">his </w:t>
      </w:r>
      <w:r>
        <w:rPr>
          <w:rFonts w:hint="default" w:eastAsia="SimSun" w:cs="SimSun" w:asciiTheme="minorAscii" w:hAnsiTheme="minorAscii"/>
          <w:sz w:val="28"/>
          <w:szCs w:val="28"/>
          <w:lang w:val="en-US"/>
        </w:rPr>
        <w:t>dateset</w:t>
      </w:r>
      <w:r>
        <w:rPr>
          <w:rFonts w:hint="default" w:eastAsia="SimSun" w:cs="SimSun" w:asciiTheme="minorAscii" w:hAnsiTheme="minorAscii"/>
          <w:sz w:val="28"/>
          <w:szCs w:val="28"/>
        </w:rPr>
        <w:t xml:space="preserve"> provides an insightful look into factors influencing student performance across various academic and extracurricular domains. It encompasses several key attributes that help in understanding how different variables correlate with academic achievement.</w:t>
      </w:r>
    </w:p>
    <w:p w14:paraId="3F0C2C40">
      <w:pPr>
        <w:jc w:val="left"/>
        <w:rPr>
          <w:rFonts w:hint="default" w:eastAsia="SimSun" w:cs="SimSun" w:asciiTheme="minorAscii" w:hAnsiTheme="minorAscii"/>
          <w:sz w:val="28"/>
          <w:szCs w:val="28"/>
        </w:rPr>
      </w:pPr>
    </w:p>
    <w:p w14:paraId="76F057C8">
      <w:pPr>
        <w:pStyle w:val="2"/>
        <w:bidi w:val="0"/>
        <w:outlineLvl w:val="0"/>
        <w:rPr>
          <w:rFonts w:hint="default" w:eastAsia="SimSun" w:cs="SimSun" w:asciiTheme="minorAscii" w:hAnsiTheme="minorAscii"/>
          <w:b/>
          <w:bCs/>
          <w:color w:val="000000" w:themeColor="text1"/>
          <w:sz w:val="32"/>
          <w:szCs w:val="32"/>
          <w:u w:val="single"/>
          <w:lang w:val="en-US"/>
          <w14:textFill>
            <w14:solidFill>
              <w14:schemeClr w14:val="tx1"/>
            </w14:solidFill>
          </w14:textFill>
        </w:rPr>
      </w:pPr>
      <w:bookmarkStart w:id="2" w:name="_Toc11028"/>
      <w:bookmarkStart w:id="3" w:name="_Toc2953"/>
      <w:bookmarkStart w:id="4" w:name="_Toc9228"/>
      <w:bookmarkStart w:id="5" w:name="_First five rows"/>
      <w:r>
        <w:rPr>
          <w:rFonts w:hint="default"/>
          <w:color w:val="000000" w:themeColor="text1"/>
          <w:u w:val="single"/>
          <w:lang w:val="en-US"/>
          <w14:textFill>
            <w14:solidFill>
              <w14:schemeClr w14:val="tx1"/>
            </w14:solidFill>
          </w14:textFill>
        </w:rPr>
        <w:fldChar w:fldCharType="begin"/>
      </w:r>
      <w:r>
        <w:rPr>
          <w:rFonts w:hint="default"/>
          <w:color w:val="000000" w:themeColor="text1"/>
          <w:u w:val="single"/>
          <w:lang w:val="en-US"/>
          <w14:textFill>
            <w14:solidFill>
              <w14:schemeClr w14:val="tx1"/>
            </w14:solidFill>
          </w14:textFill>
        </w:rPr>
        <w:instrText xml:space="preserve"> HYPERLINK \l "_First five rows" </w:instrText>
      </w:r>
      <w:r>
        <w:rPr>
          <w:rFonts w:hint="default"/>
          <w:color w:val="000000" w:themeColor="text1"/>
          <w:u w:val="single"/>
          <w:lang w:val="en-US"/>
          <w14:textFill>
            <w14:solidFill>
              <w14:schemeClr w14:val="tx1"/>
            </w14:solidFill>
          </w14:textFill>
        </w:rPr>
        <w:fldChar w:fldCharType="separate"/>
      </w:r>
      <w:r>
        <w:rPr>
          <w:rStyle w:val="8"/>
          <w:rFonts w:hint="default"/>
          <w:color w:val="000000" w:themeColor="text1"/>
          <w:lang w:val="en-US"/>
          <w14:textFill>
            <w14:solidFill>
              <w14:schemeClr w14:val="tx1"/>
            </w14:solidFill>
          </w14:textFill>
        </w:rPr>
        <w:t>First five rows</w:t>
      </w:r>
      <w:bookmarkEnd w:id="2"/>
      <w:r>
        <w:rPr>
          <w:rFonts w:hint="default"/>
          <w:color w:val="000000" w:themeColor="text1"/>
          <w:u w:val="single"/>
          <w:lang w:val="en-US"/>
          <w14:textFill>
            <w14:solidFill>
              <w14:schemeClr w14:val="tx1"/>
            </w14:solidFill>
          </w14:textFill>
        </w:rPr>
        <w:fldChar w:fldCharType="end"/>
      </w:r>
      <w:bookmarkEnd w:id="3"/>
      <w:bookmarkEnd w:id="4"/>
    </w:p>
    <w:bookmarkEnd w:id="5"/>
    <w:p w14:paraId="413E637F">
      <w:pPr>
        <w:jc w:val="left"/>
        <w:rPr>
          <w:rFonts w:hint="default" w:eastAsia="SimSun" w:cs="SimSun" w:asciiTheme="minorAscii" w:hAnsiTheme="minorAscii"/>
          <w:b w:val="0"/>
          <w:bCs w:val="0"/>
          <w:sz w:val="28"/>
          <w:szCs w:val="28"/>
          <w:u w:val="none"/>
          <w:lang w:val="en-US"/>
        </w:rPr>
      </w:pPr>
      <w:r>
        <w:rPr>
          <w:rFonts w:hint="default" w:eastAsia="SimSun" w:cs="SimSun" w:asciiTheme="minorAscii" w:hAnsiTheme="minorAscii"/>
          <w:b w:val="0"/>
          <w:bCs w:val="0"/>
          <w:sz w:val="28"/>
          <w:szCs w:val="28"/>
          <w:u w:val="none"/>
          <w:lang w:val="en-US"/>
        </w:rPr>
        <w:drawing>
          <wp:inline distT="0" distB="0" distL="114300" distR="114300">
            <wp:extent cx="5266690" cy="1085850"/>
            <wp:effectExtent l="0" t="0" r="3810" b="6350"/>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
                    <pic:cNvPicPr>
                      <a:picLocks noChangeAspect="1"/>
                    </pic:cNvPicPr>
                  </pic:nvPicPr>
                  <pic:blipFill>
                    <a:blip r:embed="rId5"/>
                    <a:stretch>
                      <a:fillRect/>
                    </a:stretch>
                  </pic:blipFill>
                  <pic:spPr>
                    <a:xfrm>
                      <a:off x="0" y="0"/>
                      <a:ext cx="5266690" cy="1085850"/>
                    </a:xfrm>
                    <a:prstGeom prst="rect">
                      <a:avLst/>
                    </a:prstGeom>
                  </pic:spPr>
                </pic:pic>
              </a:graphicData>
            </a:graphic>
          </wp:inline>
        </w:drawing>
      </w:r>
    </w:p>
    <w:p w14:paraId="05742BCB">
      <w:pPr>
        <w:jc w:val="left"/>
        <w:rPr>
          <w:rFonts w:hint="default" w:eastAsia="SimSun" w:cs="SimSun" w:asciiTheme="minorAscii" w:hAnsiTheme="minorAscii"/>
          <w:b/>
          <w:bCs/>
          <w:sz w:val="28"/>
          <w:szCs w:val="28"/>
          <w:u w:val="single"/>
          <w:lang w:val="en-US"/>
        </w:rPr>
      </w:pPr>
    </w:p>
    <w:p w14:paraId="4D2860C2">
      <w:pPr>
        <w:pStyle w:val="2"/>
        <w:bidi w:val="0"/>
        <w:rPr>
          <w:rFonts w:hint="default"/>
          <w:color w:val="000000" w:themeColor="text1"/>
          <w:lang w:val="en-US"/>
          <w14:textFill>
            <w14:solidFill>
              <w14:schemeClr w14:val="tx1"/>
            </w14:solidFill>
          </w14:textFill>
        </w:rPr>
      </w:pPr>
      <w:bookmarkStart w:id="6" w:name="_Toc23383"/>
      <w:bookmarkStart w:id="7" w:name="_Data description"/>
      <w:r>
        <w:rPr>
          <w:rFonts w:hint="default"/>
          <w:color w:val="000000" w:themeColor="text1"/>
          <w:lang w:val="en-US"/>
          <w14:textFill>
            <w14:solidFill>
              <w14:schemeClr w14:val="tx1"/>
            </w14:solidFill>
          </w14:textFill>
        </w:rPr>
        <w:fldChar w:fldCharType="begin"/>
      </w:r>
      <w:r>
        <w:rPr>
          <w:rFonts w:hint="default"/>
          <w:color w:val="000000" w:themeColor="text1"/>
          <w:lang w:val="en-US"/>
          <w14:textFill>
            <w14:solidFill>
              <w14:schemeClr w14:val="tx1"/>
            </w14:solidFill>
          </w14:textFill>
        </w:rPr>
        <w:instrText xml:space="preserve"> HYPERLINK \l "_Data description" </w:instrText>
      </w:r>
      <w:r>
        <w:rPr>
          <w:rFonts w:hint="default"/>
          <w:color w:val="000000" w:themeColor="text1"/>
          <w:lang w:val="en-US"/>
          <w14:textFill>
            <w14:solidFill>
              <w14:schemeClr w14:val="tx1"/>
            </w14:solidFill>
          </w14:textFill>
        </w:rPr>
        <w:fldChar w:fldCharType="separate"/>
      </w:r>
      <w:r>
        <w:rPr>
          <w:rStyle w:val="8"/>
          <w:rFonts w:hint="default"/>
          <w:color w:val="000000" w:themeColor="text1"/>
          <w:lang w:val="en-US"/>
          <w14:textFill>
            <w14:solidFill>
              <w14:schemeClr w14:val="tx1"/>
            </w14:solidFill>
          </w14:textFill>
        </w:rPr>
        <w:t>Data description</w:t>
      </w:r>
      <w:r>
        <w:rPr>
          <w:rFonts w:hint="default"/>
          <w:color w:val="000000" w:themeColor="text1"/>
          <w:lang w:val="en-US"/>
          <w14:textFill>
            <w14:solidFill>
              <w14:schemeClr w14:val="tx1"/>
            </w14:solidFill>
          </w14:textFill>
        </w:rPr>
        <w:fldChar w:fldCharType="end"/>
      </w:r>
      <w:bookmarkEnd w:id="6"/>
    </w:p>
    <w:bookmarkEnd w:id="7"/>
    <w:p w14:paraId="386126A9">
      <w:pPr>
        <w:jc w:val="left"/>
        <w:rPr>
          <w:rFonts w:hint="default" w:eastAsia="SimSun" w:cs="SimSun" w:asciiTheme="minorAscii" w:hAnsiTheme="minorAscii"/>
          <w:b/>
          <w:bCs/>
          <w:sz w:val="28"/>
          <w:szCs w:val="28"/>
          <w:u w:val="single"/>
          <w:lang w:val="en-US"/>
        </w:rPr>
      </w:pPr>
    </w:p>
    <w:p w14:paraId="73C2CAC4">
      <w:pPr>
        <w:jc w:val="left"/>
        <w:rPr>
          <w:rFonts w:hint="default" w:eastAsia="SimSun" w:cs="SimSun" w:asciiTheme="minorAscii" w:hAnsiTheme="minorAscii"/>
          <w:b/>
          <w:bCs/>
          <w:sz w:val="28"/>
          <w:szCs w:val="28"/>
          <w:u w:val="single"/>
          <w:lang w:val="en-US"/>
        </w:rPr>
      </w:pPr>
      <w:r>
        <w:rPr>
          <w:rFonts w:hint="default" w:eastAsia="SimSun" w:cs="SimSun" w:asciiTheme="minorAscii" w:hAnsiTheme="minorAscii"/>
          <w:b/>
          <w:bCs/>
          <w:sz w:val="28"/>
          <w:szCs w:val="28"/>
          <w:u w:val="single"/>
          <w:lang w:val="en-US"/>
        </w:rPr>
        <w:drawing>
          <wp:inline distT="0" distB="0" distL="114300" distR="114300">
            <wp:extent cx="5269230" cy="1786255"/>
            <wp:effectExtent l="0" t="0" r="1270" b="4445"/>
            <wp:docPr id="2"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
                    <pic:cNvPicPr>
                      <a:picLocks noChangeAspect="1"/>
                    </pic:cNvPicPr>
                  </pic:nvPicPr>
                  <pic:blipFill>
                    <a:blip r:embed="rId6"/>
                    <a:stretch>
                      <a:fillRect/>
                    </a:stretch>
                  </pic:blipFill>
                  <pic:spPr>
                    <a:xfrm>
                      <a:off x="0" y="0"/>
                      <a:ext cx="5269230" cy="1786255"/>
                    </a:xfrm>
                    <a:prstGeom prst="rect">
                      <a:avLst/>
                    </a:prstGeom>
                  </pic:spPr>
                </pic:pic>
              </a:graphicData>
            </a:graphic>
          </wp:inline>
        </w:drawing>
      </w:r>
    </w:p>
    <w:p w14:paraId="2D7CADC7">
      <w:pPr>
        <w:jc w:val="left"/>
        <w:rPr>
          <w:rFonts w:hint="default" w:eastAsia="SimSun" w:cs="SimSun" w:asciiTheme="minorAscii" w:hAnsiTheme="minorAscii"/>
          <w:sz w:val="28"/>
          <w:szCs w:val="28"/>
          <w:lang w:val="en-US"/>
        </w:rPr>
      </w:pPr>
    </w:p>
    <w:p w14:paraId="3256F794">
      <w:pPr>
        <w:pStyle w:val="2"/>
        <w:bidi w:val="0"/>
        <w:rPr>
          <w:rFonts w:hint="default"/>
          <w:u w:val="single"/>
          <w:lang w:val="en-US"/>
        </w:rPr>
      </w:pPr>
      <w:bookmarkStart w:id="8" w:name="_Toc23124"/>
      <w:r>
        <w:rPr>
          <w:rFonts w:hint="default"/>
          <w:u w:val="single"/>
          <w:lang w:val="en-US"/>
        </w:rPr>
        <w:t>Data information</w:t>
      </w:r>
      <w:bookmarkEnd w:id="8"/>
    </w:p>
    <w:p w14:paraId="62F1B945">
      <w:pPr>
        <w:jc w:val="left"/>
        <w:rPr>
          <w:rFonts w:hint="default" w:eastAsia="SimSun" w:cs="SimSun" w:asciiTheme="minorAscii" w:hAnsiTheme="minorAscii"/>
          <w:b/>
          <w:bCs/>
          <w:sz w:val="28"/>
          <w:szCs w:val="28"/>
          <w:u w:val="single"/>
          <w:lang w:val="en-US"/>
        </w:rPr>
      </w:pPr>
      <w:r>
        <w:rPr>
          <w:rFonts w:hint="default" w:eastAsia="SimSun" w:cs="SimSun" w:asciiTheme="minorAscii" w:hAnsiTheme="minorAscii"/>
          <w:b/>
          <w:bCs/>
          <w:sz w:val="28"/>
          <w:szCs w:val="28"/>
          <w:u w:val="single"/>
          <w:lang w:val="en-US"/>
        </w:rPr>
        <w:drawing>
          <wp:inline distT="0" distB="0" distL="114300" distR="114300">
            <wp:extent cx="4648200" cy="2159000"/>
            <wp:effectExtent l="0" t="0" r="0" b="0"/>
            <wp:docPr id="3" name="Picture 3" descr="data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 information"/>
                    <pic:cNvPicPr>
                      <a:picLocks noChangeAspect="1"/>
                    </pic:cNvPicPr>
                  </pic:nvPicPr>
                  <pic:blipFill>
                    <a:blip r:embed="rId7"/>
                    <a:stretch>
                      <a:fillRect/>
                    </a:stretch>
                  </pic:blipFill>
                  <pic:spPr>
                    <a:xfrm>
                      <a:off x="0" y="0"/>
                      <a:ext cx="4648200" cy="2159000"/>
                    </a:xfrm>
                    <a:prstGeom prst="rect">
                      <a:avLst/>
                    </a:prstGeom>
                  </pic:spPr>
                </pic:pic>
              </a:graphicData>
            </a:graphic>
          </wp:inline>
        </w:drawing>
      </w:r>
    </w:p>
    <w:p w14:paraId="18A88CA3">
      <w:pPr>
        <w:jc w:val="left"/>
        <w:rPr>
          <w:rFonts w:hint="default" w:eastAsia="SimSun" w:cs="SimSun" w:asciiTheme="minorAscii" w:hAnsiTheme="minorAscii"/>
          <w:b/>
          <w:bCs/>
          <w:sz w:val="28"/>
          <w:szCs w:val="28"/>
          <w:u w:val="single"/>
          <w:lang w:val="en-US"/>
        </w:rPr>
      </w:pPr>
    </w:p>
    <w:p w14:paraId="75979218">
      <w:pPr>
        <w:pStyle w:val="2"/>
        <w:bidi w:val="0"/>
        <w:rPr>
          <w:rFonts w:hint="default" w:eastAsia="SimSun" w:cs="SimSun" w:asciiTheme="minorAscii" w:hAnsiTheme="minorAscii"/>
          <w:b w:val="0"/>
          <w:bCs w:val="0"/>
          <w:sz w:val="28"/>
          <w:szCs w:val="28"/>
          <w:u w:val="none"/>
          <w:lang w:val="en-US"/>
        </w:rPr>
      </w:pPr>
      <w:bookmarkStart w:id="9" w:name="_Toc18933"/>
      <w:r>
        <w:rPr>
          <w:rFonts w:hint="default"/>
          <w:u w:val="single"/>
          <w:lang w:val="en-US"/>
        </w:rPr>
        <w:t>Distribution of Extracurricular Activities</w:t>
      </w:r>
      <w:bookmarkEnd w:id="9"/>
    </w:p>
    <w:p w14:paraId="748FB861">
      <w:pPr>
        <w:jc w:val="left"/>
        <w:rPr>
          <w:rFonts w:hint="default" w:eastAsia="SimSun" w:cs="SimSun" w:asciiTheme="minorAscii" w:hAnsiTheme="minorAscii"/>
          <w:b w:val="0"/>
          <w:bCs w:val="0"/>
          <w:sz w:val="28"/>
          <w:szCs w:val="28"/>
          <w:u w:val="none"/>
          <w:lang w:val="en-US"/>
        </w:rPr>
      </w:pPr>
      <w:r>
        <w:rPr>
          <w:rFonts w:hint="default" w:eastAsia="SimSun" w:cs="SimSun" w:asciiTheme="minorAscii" w:hAnsiTheme="minorAscii"/>
          <w:b w:val="0"/>
          <w:bCs w:val="0"/>
          <w:sz w:val="28"/>
          <w:szCs w:val="28"/>
          <w:u w:val="none"/>
          <w:lang w:val="en-US"/>
        </w:rPr>
        <w:t>This figure is a bar chart displaying the count of students based on their participation in extracurricular activities. Also, The chart indicates a visual comparison of the number of students in each category. It seems like the counts for both categories are similar, with slightly more students participating in extracurricular activities than those who do not.</w:t>
      </w:r>
    </w:p>
    <w:p w14:paraId="5080FDF9">
      <w:pPr>
        <w:jc w:val="left"/>
        <w:rPr>
          <w:rFonts w:hint="default" w:eastAsia="SimSun" w:cs="SimSun" w:asciiTheme="minorAscii" w:hAnsiTheme="minorAscii"/>
          <w:b w:val="0"/>
          <w:bCs w:val="0"/>
          <w:sz w:val="28"/>
          <w:szCs w:val="28"/>
          <w:u w:val="none"/>
          <w:lang w:val="en-US"/>
        </w:rPr>
      </w:pPr>
    </w:p>
    <w:p w14:paraId="740420FA">
      <w:pPr>
        <w:jc w:val="left"/>
        <w:rPr>
          <w:rFonts w:hint="default" w:eastAsia="SimSun" w:cs="SimSun" w:asciiTheme="minorAscii" w:hAnsiTheme="minorAscii"/>
          <w:b w:val="0"/>
          <w:bCs w:val="0"/>
          <w:sz w:val="28"/>
          <w:szCs w:val="28"/>
          <w:u w:val="none"/>
          <w:lang w:val="en-US"/>
        </w:rPr>
      </w:pPr>
      <w:r>
        <w:rPr>
          <w:rFonts w:hint="default" w:eastAsia="SimSun" w:cs="SimSun" w:asciiTheme="minorAscii" w:hAnsiTheme="minorAscii"/>
          <w:b w:val="0"/>
          <w:bCs w:val="0"/>
          <w:sz w:val="28"/>
          <w:szCs w:val="28"/>
          <w:u w:val="none"/>
          <w:lang w:val="en-US"/>
        </w:rPr>
        <w:drawing>
          <wp:inline distT="0" distB="0" distL="114300" distR="114300">
            <wp:extent cx="5219700" cy="4171950"/>
            <wp:effectExtent l="0" t="0" r="0" b="6350"/>
            <wp:docPr id="4" name="Picture 4" descr="Distribution of extra activi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stribution of extra activiies"/>
                    <pic:cNvPicPr>
                      <a:picLocks noChangeAspect="1"/>
                    </pic:cNvPicPr>
                  </pic:nvPicPr>
                  <pic:blipFill>
                    <a:blip r:embed="rId8"/>
                    <a:stretch>
                      <a:fillRect/>
                    </a:stretch>
                  </pic:blipFill>
                  <pic:spPr>
                    <a:xfrm>
                      <a:off x="0" y="0"/>
                      <a:ext cx="5219700" cy="4171950"/>
                    </a:xfrm>
                    <a:prstGeom prst="rect">
                      <a:avLst/>
                    </a:prstGeom>
                  </pic:spPr>
                </pic:pic>
              </a:graphicData>
            </a:graphic>
          </wp:inline>
        </w:drawing>
      </w:r>
    </w:p>
    <w:p w14:paraId="1AAACEE4">
      <w:pPr>
        <w:pStyle w:val="2"/>
        <w:bidi w:val="0"/>
        <w:rPr>
          <w:rFonts w:hint="default" w:eastAsia="SimSun" w:cs="SimSun" w:asciiTheme="minorAscii" w:hAnsiTheme="minorAscii"/>
          <w:b w:val="0"/>
          <w:bCs w:val="0"/>
          <w:sz w:val="28"/>
          <w:szCs w:val="28"/>
          <w:u w:val="none"/>
          <w:lang w:val="en-US"/>
        </w:rPr>
      </w:pPr>
      <w:bookmarkStart w:id="10" w:name="_Toc25527"/>
      <w:r>
        <w:rPr>
          <w:rFonts w:hint="default"/>
          <w:b/>
          <w:bCs/>
          <w:u w:val="single"/>
          <w:lang w:val="en-US"/>
        </w:rPr>
        <w:t>Performance index &amp; Hours Studied</w:t>
      </w:r>
      <w:bookmarkEnd w:id="10"/>
    </w:p>
    <w:p w14:paraId="4D240545">
      <w:pPr>
        <w:jc w:val="left"/>
        <w:rPr>
          <w:rFonts w:hint="default" w:eastAsia="SimSun" w:cs="SimSun" w:asciiTheme="minorAscii" w:hAnsiTheme="minorAscii"/>
          <w:b w:val="0"/>
          <w:bCs w:val="0"/>
          <w:sz w:val="28"/>
          <w:szCs w:val="28"/>
          <w:u w:val="none"/>
          <w:lang w:val="en-US"/>
        </w:rPr>
      </w:pPr>
      <w:r>
        <w:rPr>
          <w:rFonts w:hint="default" w:eastAsia="SimSun" w:cs="SimSun" w:asciiTheme="minorAscii" w:hAnsiTheme="minorAscii"/>
          <w:b w:val="0"/>
          <w:bCs w:val="0"/>
          <w:sz w:val="28"/>
          <w:szCs w:val="28"/>
          <w:u w:val="none"/>
          <w:lang w:val="en-US"/>
        </w:rPr>
        <w:t>This Chart it can be observed that as the number of hours studied increases, the performance index generally tends to increase as well.</w:t>
      </w:r>
    </w:p>
    <w:p w14:paraId="5880C247">
      <w:pPr>
        <w:jc w:val="left"/>
        <w:rPr>
          <w:rFonts w:hint="default" w:eastAsia="SimSun" w:cs="SimSun" w:asciiTheme="minorAscii" w:hAnsiTheme="minorAscii"/>
          <w:b w:val="0"/>
          <w:bCs w:val="0"/>
          <w:sz w:val="28"/>
          <w:szCs w:val="28"/>
          <w:u w:val="none"/>
          <w:lang w:val="en-US"/>
        </w:rPr>
      </w:pPr>
      <w:r>
        <w:rPr>
          <w:rFonts w:hint="default" w:eastAsia="SimSun" w:cs="SimSun" w:asciiTheme="minorAscii" w:hAnsiTheme="minorAscii"/>
          <w:b w:val="0"/>
          <w:bCs w:val="0"/>
          <w:sz w:val="28"/>
          <w:szCs w:val="28"/>
          <w:u w:val="none"/>
          <w:lang w:val="en-US"/>
        </w:rPr>
        <w:t>This suggests a positive correlation between the amount of time spent studying and student performance.</w:t>
      </w:r>
    </w:p>
    <w:p w14:paraId="6E918F1C">
      <w:pPr>
        <w:jc w:val="left"/>
        <w:rPr>
          <w:rFonts w:hint="default" w:eastAsia="SimSun" w:cs="SimSun" w:asciiTheme="minorAscii" w:hAnsiTheme="minorAscii"/>
          <w:b/>
          <w:bCs/>
          <w:sz w:val="32"/>
          <w:szCs w:val="32"/>
          <w:u w:val="single"/>
          <w:lang w:val="en-US"/>
        </w:rPr>
      </w:pPr>
      <w:r>
        <w:rPr>
          <w:rFonts w:hint="default" w:eastAsia="SimSun" w:cs="SimSun" w:asciiTheme="minorAscii" w:hAnsiTheme="minorAscii"/>
          <w:b/>
          <w:bCs/>
          <w:sz w:val="32"/>
          <w:szCs w:val="32"/>
          <w:u w:val="single"/>
          <w:lang w:val="en-US"/>
        </w:rPr>
        <w:drawing>
          <wp:inline distT="0" distB="0" distL="114300" distR="114300">
            <wp:extent cx="5270500" cy="3183890"/>
            <wp:effectExtent l="0" t="0" r="0" b="3810"/>
            <wp:docPr id="5" name="Picture 5" descr="per vs st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er vs stud"/>
                    <pic:cNvPicPr>
                      <a:picLocks noChangeAspect="1"/>
                    </pic:cNvPicPr>
                  </pic:nvPicPr>
                  <pic:blipFill>
                    <a:blip r:embed="rId9"/>
                    <a:stretch>
                      <a:fillRect/>
                    </a:stretch>
                  </pic:blipFill>
                  <pic:spPr>
                    <a:xfrm>
                      <a:off x="0" y="0"/>
                      <a:ext cx="5270500" cy="3183890"/>
                    </a:xfrm>
                    <a:prstGeom prst="rect">
                      <a:avLst/>
                    </a:prstGeom>
                  </pic:spPr>
                </pic:pic>
              </a:graphicData>
            </a:graphic>
          </wp:inline>
        </w:drawing>
      </w:r>
      <w:r>
        <w:rPr>
          <w:rFonts w:hint="default" w:eastAsia="SimSun" w:cs="SimSun" w:asciiTheme="minorAscii" w:hAnsiTheme="minorAscii"/>
          <w:b/>
          <w:bCs/>
          <w:sz w:val="32"/>
          <w:szCs w:val="32"/>
          <w:u w:val="single"/>
          <w:lang w:val="en-US"/>
        </w:rPr>
        <w:br w:type="textWrapping"/>
      </w:r>
    </w:p>
    <w:p w14:paraId="0E40D26E">
      <w:pPr>
        <w:pStyle w:val="2"/>
        <w:bidi w:val="0"/>
        <w:rPr>
          <w:rFonts w:hint="default" w:eastAsia="SimSun" w:cs="SimSun" w:asciiTheme="minorAscii" w:hAnsiTheme="minorAscii"/>
          <w:b/>
          <w:bCs/>
          <w:sz w:val="32"/>
          <w:szCs w:val="32"/>
          <w:u w:val="single"/>
          <w:lang w:val="en-US"/>
        </w:rPr>
      </w:pPr>
      <w:bookmarkStart w:id="11" w:name="_Toc4401"/>
      <w:r>
        <w:rPr>
          <w:rFonts w:hint="default"/>
          <w:u w:val="single"/>
          <w:lang w:val="en-US"/>
        </w:rPr>
        <w:t>Average performance index with extracurricular activities</w:t>
      </w:r>
      <w:bookmarkEnd w:id="11"/>
    </w:p>
    <w:p w14:paraId="40B7D7F5">
      <w:pPr>
        <w:jc w:val="left"/>
        <w:rPr>
          <w:rFonts w:hint="default" w:eastAsia="SimSun" w:cs="SimSun" w:asciiTheme="minorAscii" w:hAnsiTheme="minorAscii"/>
          <w:b w:val="0"/>
          <w:bCs w:val="0"/>
          <w:sz w:val="28"/>
          <w:szCs w:val="28"/>
          <w:u w:val="none"/>
          <w:lang w:val="en-US"/>
        </w:rPr>
      </w:pPr>
      <w:r>
        <w:rPr>
          <w:rFonts w:hint="default" w:eastAsia="SimSun" w:cs="SimSun" w:asciiTheme="minorAscii" w:hAnsiTheme="minorAscii"/>
          <w:b w:val="0"/>
          <w:bCs w:val="0"/>
          <w:sz w:val="28"/>
          <w:szCs w:val="28"/>
          <w:u w:val="none"/>
          <w:lang w:val="en-US"/>
        </w:rPr>
        <w:t>This figure explain average performance index with extracurricular activities and 55.70 they make extracurricular activities and 54.76 they not.</w:t>
      </w:r>
    </w:p>
    <w:p w14:paraId="2F0F6BC9">
      <w:pPr>
        <w:jc w:val="left"/>
        <w:rPr>
          <w:rFonts w:hint="default" w:eastAsia="SimSun" w:cs="SimSun" w:asciiTheme="minorAscii" w:hAnsiTheme="minorAscii"/>
          <w:b w:val="0"/>
          <w:bCs w:val="0"/>
          <w:sz w:val="28"/>
          <w:szCs w:val="28"/>
          <w:u w:val="none"/>
          <w:lang w:val="en-US"/>
        </w:rPr>
      </w:pPr>
      <w:r>
        <w:rPr>
          <w:rFonts w:hint="default" w:eastAsia="SimSun" w:cs="SimSun" w:asciiTheme="minorAscii" w:hAnsiTheme="minorAscii"/>
          <w:b w:val="0"/>
          <w:bCs w:val="0"/>
          <w:sz w:val="28"/>
          <w:szCs w:val="28"/>
          <w:u w:val="none"/>
          <w:lang w:val="en-US"/>
        </w:rPr>
        <w:drawing>
          <wp:inline distT="0" distB="0" distL="114300" distR="114300">
            <wp:extent cx="3738245" cy="3629660"/>
            <wp:effectExtent l="0" t="0" r="8255" b="2540"/>
            <wp:docPr id="7" name="Picture 7" descr="avg perf with 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vg perf with extrapng"/>
                    <pic:cNvPicPr>
                      <a:picLocks noChangeAspect="1"/>
                    </pic:cNvPicPr>
                  </pic:nvPicPr>
                  <pic:blipFill>
                    <a:blip r:embed="rId10"/>
                    <a:stretch>
                      <a:fillRect/>
                    </a:stretch>
                  </pic:blipFill>
                  <pic:spPr>
                    <a:xfrm>
                      <a:off x="0" y="0"/>
                      <a:ext cx="3738245" cy="3629660"/>
                    </a:xfrm>
                    <a:prstGeom prst="rect">
                      <a:avLst/>
                    </a:prstGeom>
                  </pic:spPr>
                </pic:pic>
              </a:graphicData>
            </a:graphic>
          </wp:inline>
        </w:drawing>
      </w:r>
    </w:p>
    <w:p w14:paraId="5E5CE262">
      <w:pPr>
        <w:jc w:val="left"/>
        <w:rPr>
          <w:rFonts w:hint="default" w:eastAsia="SimSun" w:cs="SimSun" w:asciiTheme="minorAscii" w:hAnsiTheme="minorAscii"/>
          <w:b w:val="0"/>
          <w:bCs w:val="0"/>
          <w:sz w:val="28"/>
          <w:szCs w:val="28"/>
          <w:u w:val="none"/>
          <w:lang w:val="en-US"/>
        </w:rPr>
      </w:pPr>
    </w:p>
    <w:p w14:paraId="50081B0D">
      <w:pPr>
        <w:jc w:val="left"/>
        <w:rPr>
          <w:rFonts w:hint="default" w:eastAsia="SimSun" w:cs="SimSun" w:asciiTheme="minorAscii" w:hAnsiTheme="minorAscii"/>
          <w:b w:val="0"/>
          <w:bCs w:val="0"/>
          <w:sz w:val="28"/>
          <w:szCs w:val="28"/>
          <w:u w:val="none"/>
          <w:lang w:val="en-US"/>
        </w:rPr>
      </w:pPr>
    </w:p>
    <w:p w14:paraId="40DA1F1A">
      <w:pPr>
        <w:jc w:val="left"/>
        <w:rPr>
          <w:rFonts w:hint="default" w:eastAsia="SimSun" w:cs="SimSun" w:asciiTheme="minorAscii" w:hAnsiTheme="minorAscii"/>
          <w:b w:val="0"/>
          <w:bCs w:val="0"/>
          <w:sz w:val="28"/>
          <w:szCs w:val="28"/>
          <w:u w:val="none"/>
          <w:lang w:val="en-US"/>
        </w:rPr>
      </w:pPr>
    </w:p>
    <w:p w14:paraId="2D3C9AD3">
      <w:pPr>
        <w:pStyle w:val="2"/>
        <w:bidi w:val="0"/>
        <w:rPr>
          <w:rFonts w:hint="default" w:eastAsia="SimSun" w:cs="SimSun" w:asciiTheme="minorAscii" w:hAnsiTheme="minorAscii"/>
          <w:b w:val="0"/>
          <w:bCs w:val="0"/>
          <w:sz w:val="28"/>
          <w:szCs w:val="28"/>
          <w:u w:val="none"/>
          <w:lang w:val="en-US"/>
        </w:rPr>
      </w:pPr>
      <w:bookmarkStart w:id="12" w:name="_Toc14963"/>
      <w:r>
        <w:rPr>
          <w:rFonts w:hint="default"/>
          <w:u w:val="single"/>
          <w:lang w:val="en-US"/>
        </w:rPr>
        <w:t>Heat map chart</w:t>
      </w:r>
      <w:bookmarkEnd w:id="12"/>
    </w:p>
    <w:p w14:paraId="2A5A68A7">
      <w:pPr>
        <w:jc w:val="left"/>
        <w:rPr>
          <w:rFonts w:hint="default" w:eastAsia="SimSun" w:asciiTheme="minorAscii" w:hAnsiTheme="minorAscii"/>
          <w:b w:val="0"/>
          <w:bCs w:val="0"/>
          <w:sz w:val="28"/>
          <w:szCs w:val="28"/>
          <w:u w:val="none"/>
          <w:lang w:val="en-US"/>
        </w:rPr>
      </w:pPr>
      <w:r>
        <w:rPr>
          <w:rFonts w:hint="default" w:eastAsia="SimSun" w:asciiTheme="minorAscii" w:hAnsiTheme="minorAscii"/>
          <w:b w:val="0"/>
          <w:bCs w:val="0"/>
          <w:sz w:val="28"/>
          <w:szCs w:val="28"/>
          <w:u w:val="none"/>
          <w:lang w:val="en-US"/>
        </w:rPr>
        <w:t>The closer the correlation coefficient is to 1, the bluer the squares get.</w:t>
      </w:r>
    </w:p>
    <w:p w14:paraId="08D4359E">
      <w:pPr>
        <w:jc w:val="left"/>
        <w:rPr>
          <w:rFonts w:hint="default" w:eastAsia="SimSun" w:asciiTheme="minorAscii" w:hAnsiTheme="minorAscii"/>
          <w:b w:val="0"/>
          <w:bCs w:val="0"/>
          <w:sz w:val="28"/>
          <w:szCs w:val="28"/>
          <w:u w:val="none"/>
          <w:lang w:val="en-US"/>
        </w:rPr>
      </w:pPr>
      <w:r>
        <w:rPr>
          <w:rFonts w:hint="default" w:eastAsia="SimSun" w:asciiTheme="minorAscii" w:hAnsiTheme="minorAscii"/>
          <w:b w:val="0"/>
          <w:bCs w:val="0"/>
          <w:sz w:val="28"/>
          <w:szCs w:val="28"/>
          <w:u w:val="none"/>
          <w:lang w:val="en-US"/>
        </w:rPr>
        <w:t>The closer the correlation coefficient is to -1, the whiter the squares get.</w:t>
      </w:r>
    </w:p>
    <w:p w14:paraId="60219875">
      <w:pPr>
        <w:jc w:val="left"/>
        <w:rPr>
          <w:rFonts w:hint="default" w:eastAsia="SimSun" w:asciiTheme="minorAscii" w:hAnsiTheme="minorAscii"/>
          <w:b w:val="0"/>
          <w:bCs w:val="0"/>
          <w:sz w:val="28"/>
          <w:szCs w:val="28"/>
          <w:u w:val="none"/>
          <w:lang w:val="en-US"/>
        </w:rPr>
      </w:pPr>
    </w:p>
    <w:p w14:paraId="26CC3771">
      <w:pPr>
        <w:jc w:val="left"/>
        <w:rPr>
          <w:rFonts w:hint="default" w:eastAsia="SimSun" w:asciiTheme="minorAscii" w:hAnsiTheme="minorAscii"/>
          <w:b w:val="0"/>
          <w:bCs w:val="0"/>
          <w:sz w:val="28"/>
          <w:szCs w:val="28"/>
          <w:u w:val="none"/>
          <w:lang w:val="en-US"/>
        </w:rPr>
      </w:pPr>
      <w:r>
        <w:rPr>
          <w:rFonts w:hint="default" w:eastAsia="SimSun" w:asciiTheme="minorAscii" w:hAnsiTheme="minorAscii"/>
          <w:b w:val="0"/>
          <w:bCs w:val="0"/>
          <w:sz w:val="28"/>
          <w:szCs w:val="28"/>
          <w:u w:val="none"/>
          <w:lang w:val="en-US"/>
        </w:rPr>
        <w:drawing>
          <wp:inline distT="0" distB="0" distL="114300" distR="114300">
            <wp:extent cx="5267960" cy="4627245"/>
            <wp:effectExtent l="0" t="0" r="2540" b="8255"/>
            <wp:docPr id="8" name="Picture 8" descr="hea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eat map"/>
                    <pic:cNvPicPr>
                      <a:picLocks noChangeAspect="1"/>
                    </pic:cNvPicPr>
                  </pic:nvPicPr>
                  <pic:blipFill>
                    <a:blip r:embed="rId11"/>
                    <a:stretch>
                      <a:fillRect/>
                    </a:stretch>
                  </pic:blipFill>
                  <pic:spPr>
                    <a:xfrm>
                      <a:off x="0" y="0"/>
                      <a:ext cx="5267960" cy="4627245"/>
                    </a:xfrm>
                    <a:prstGeom prst="rect">
                      <a:avLst/>
                    </a:prstGeom>
                  </pic:spPr>
                </pic:pic>
              </a:graphicData>
            </a:graphic>
          </wp:inline>
        </w:drawing>
      </w:r>
    </w:p>
    <w:p w14:paraId="0A691950">
      <w:pPr>
        <w:jc w:val="left"/>
        <w:rPr>
          <w:rFonts w:hint="default" w:eastAsia="SimSun" w:asciiTheme="minorAscii" w:hAnsiTheme="minorAscii"/>
          <w:b w:val="0"/>
          <w:bCs w:val="0"/>
          <w:sz w:val="28"/>
          <w:szCs w:val="28"/>
          <w:u w:val="none"/>
          <w:lang w:val="en-US"/>
        </w:rPr>
      </w:pPr>
    </w:p>
    <w:p w14:paraId="462EE84C">
      <w:pPr>
        <w:pStyle w:val="2"/>
        <w:bidi w:val="0"/>
        <w:rPr>
          <w:rFonts w:hint="default" w:eastAsia="SimSun" w:cs="SimSun" w:asciiTheme="minorAscii" w:hAnsiTheme="minorAscii"/>
          <w:b w:val="0"/>
          <w:bCs w:val="0"/>
          <w:sz w:val="28"/>
          <w:szCs w:val="28"/>
          <w:u w:val="none"/>
          <w:lang w:val="en-US"/>
        </w:rPr>
      </w:pPr>
      <w:bookmarkStart w:id="13" w:name="_Toc971"/>
      <w:r>
        <w:rPr>
          <w:rFonts w:hint="default"/>
          <w:u w:val="single"/>
          <w:lang w:val="en-US"/>
        </w:rPr>
        <w:t>Average performance index &amp; Sleep Hours</w:t>
      </w:r>
      <w:bookmarkEnd w:id="13"/>
    </w:p>
    <w:p w14:paraId="2E45E0C4">
      <w:pPr>
        <w:jc w:val="left"/>
        <w:rPr>
          <w:rFonts w:hint="default" w:eastAsia="SimSun" w:asciiTheme="minorAscii" w:hAnsiTheme="minorAscii" w:cstheme="minorBidi"/>
          <w:b w:val="0"/>
          <w:bCs w:val="0"/>
          <w:sz w:val="28"/>
          <w:szCs w:val="28"/>
          <w:u w:val="none"/>
          <w:rtl w:val="0"/>
          <w:lang w:val="en-US" w:bidi="ar-JO"/>
        </w:rPr>
      </w:pPr>
      <w:r>
        <w:rPr>
          <w:rFonts w:hint="cs" w:eastAsia="SimSun" w:asciiTheme="minorAscii" w:hAnsiTheme="minorAscii"/>
          <w:b w:val="0"/>
          <w:bCs w:val="0"/>
          <w:sz w:val="28"/>
          <w:szCs w:val="28"/>
          <w:u w:val="none"/>
          <w:lang w:val="en-US"/>
        </w:rPr>
        <w:t>The fewer hours of sleep, the less average</w:t>
      </w:r>
      <w:r>
        <w:rPr>
          <w:rFonts w:hint="default" w:eastAsia="SimSun" w:asciiTheme="minorAscii" w:hAnsiTheme="minorAscii"/>
          <w:b w:val="0"/>
          <w:bCs w:val="0"/>
          <w:sz w:val="28"/>
          <w:szCs w:val="28"/>
          <w:u w:val="none"/>
          <w:lang w:val="en-US"/>
        </w:rPr>
        <w:t xml:space="preserve"> performance index and vice versa</w:t>
      </w:r>
      <w:r>
        <w:rPr>
          <w:rFonts w:hint="cs" w:eastAsia="SimSun" w:asciiTheme="minorAscii" w:hAnsiTheme="minorAscii" w:cstheme="minorBidi"/>
          <w:b w:val="0"/>
          <w:bCs w:val="0"/>
          <w:sz w:val="28"/>
          <w:szCs w:val="28"/>
          <w:u w:val="none"/>
          <w:rtl/>
          <w:lang w:val="en-US" w:bidi="ar-JO"/>
        </w:rPr>
        <w:t xml:space="preserve">  </w:t>
      </w:r>
      <w:r>
        <w:rPr>
          <w:rFonts w:hint="default" w:eastAsia="SimSun" w:asciiTheme="minorAscii" w:hAnsiTheme="minorAscii" w:cstheme="minorBidi"/>
          <w:b w:val="0"/>
          <w:bCs w:val="0"/>
          <w:sz w:val="28"/>
          <w:szCs w:val="28"/>
          <w:u w:val="none"/>
          <w:rtl w:val="0"/>
          <w:lang w:val="en-US" w:bidi="ar-JO"/>
        </w:rPr>
        <w:t xml:space="preserve"> </w:t>
      </w:r>
    </w:p>
    <w:p w14:paraId="2727F9DC">
      <w:pPr>
        <w:jc w:val="left"/>
        <w:rPr>
          <w:rFonts w:hint="default" w:eastAsia="SimSun" w:asciiTheme="minorAscii" w:hAnsiTheme="minorAscii" w:cstheme="minorBidi"/>
          <w:b w:val="0"/>
          <w:bCs w:val="0"/>
          <w:sz w:val="28"/>
          <w:szCs w:val="28"/>
          <w:u w:val="none"/>
          <w:rtl w:val="0"/>
          <w:lang w:val="en-US" w:bidi="ar-JO"/>
        </w:rPr>
      </w:pPr>
      <w:r>
        <w:rPr>
          <w:rFonts w:hint="default" w:eastAsia="SimSun" w:asciiTheme="minorAscii" w:hAnsiTheme="minorAscii" w:cstheme="minorBidi"/>
          <w:b w:val="0"/>
          <w:bCs w:val="0"/>
          <w:sz w:val="28"/>
          <w:szCs w:val="28"/>
          <w:u w:val="none"/>
          <w:rtl w:val="0"/>
          <w:lang w:val="en-US" w:bidi="ar-JO"/>
        </w:rPr>
        <w:drawing>
          <wp:inline distT="0" distB="0" distL="114300" distR="114300">
            <wp:extent cx="5285105" cy="3370580"/>
            <wp:effectExtent l="0" t="0" r="0" b="0"/>
            <wp:docPr id="9" name="Picture 9" descr="sleep and 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leep and perf"/>
                    <pic:cNvPicPr>
                      <a:picLocks noChangeAspect="1"/>
                    </pic:cNvPicPr>
                  </pic:nvPicPr>
                  <pic:blipFill>
                    <a:blip r:embed="rId12"/>
                    <a:srcRect t="3788" r="-229"/>
                    <a:stretch>
                      <a:fillRect/>
                    </a:stretch>
                  </pic:blipFill>
                  <pic:spPr>
                    <a:xfrm>
                      <a:off x="0" y="0"/>
                      <a:ext cx="5285105" cy="3370580"/>
                    </a:xfrm>
                    <a:prstGeom prst="rect">
                      <a:avLst/>
                    </a:prstGeom>
                  </pic:spPr>
                </pic:pic>
              </a:graphicData>
            </a:graphic>
          </wp:inline>
        </w:drawing>
      </w:r>
    </w:p>
    <w:p w14:paraId="2DBEC892">
      <w:pPr>
        <w:jc w:val="left"/>
        <w:rPr>
          <w:rFonts w:hint="default" w:eastAsia="SimSun" w:asciiTheme="minorAscii" w:hAnsiTheme="minorAscii" w:cstheme="minorBidi"/>
          <w:b w:val="0"/>
          <w:bCs w:val="0"/>
          <w:sz w:val="28"/>
          <w:szCs w:val="28"/>
          <w:u w:val="none"/>
          <w:rtl w:val="0"/>
          <w:lang w:val="en-US" w:bidi="ar-JO"/>
        </w:rPr>
      </w:pPr>
    </w:p>
    <w:p w14:paraId="291E2607">
      <w:pPr>
        <w:pStyle w:val="2"/>
        <w:bidi w:val="0"/>
        <w:rPr>
          <w:rFonts w:hint="default" w:eastAsia="SimSun" w:asciiTheme="minorAscii" w:hAnsiTheme="minorAscii" w:cstheme="minorBidi"/>
          <w:b/>
          <w:bCs/>
          <w:sz w:val="32"/>
          <w:szCs w:val="32"/>
          <w:u w:val="single"/>
          <w:rtl w:val="0"/>
          <w:lang w:val="en-US" w:bidi="ar-JO"/>
        </w:rPr>
      </w:pPr>
      <w:bookmarkStart w:id="14" w:name="_Toc2524"/>
      <w:r>
        <w:rPr>
          <w:rFonts w:hint="default"/>
          <w:u w:val="single"/>
          <w:rtl w:val="0"/>
          <w:lang w:val="en-US"/>
        </w:rPr>
        <w:t>Sample Question papers practiced &amp; Average performance index</w:t>
      </w:r>
      <w:bookmarkEnd w:id="14"/>
    </w:p>
    <w:p w14:paraId="6F29B283">
      <w:pPr>
        <w:jc w:val="left"/>
        <w:rPr>
          <w:rFonts w:hint="default" w:eastAsia="SimSun" w:asciiTheme="minorAscii" w:hAnsiTheme="minorAscii" w:cstheme="minorBidi"/>
          <w:b w:val="0"/>
          <w:bCs w:val="0"/>
          <w:sz w:val="28"/>
          <w:szCs w:val="28"/>
          <w:u w:val="none"/>
          <w:rtl w:val="0"/>
          <w:lang w:val="en-US" w:bidi="ar-JO"/>
        </w:rPr>
      </w:pPr>
      <w:r>
        <w:rPr>
          <w:rFonts w:hint="default" w:eastAsia="SimSun" w:asciiTheme="minorAscii" w:hAnsiTheme="minorAscii" w:cstheme="minorBidi"/>
          <w:b w:val="0"/>
          <w:bCs w:val="0"/>
          <w:sz w:val="28"/>
          <w:szCs w:val="28"/>
          <w:u w:val="none"/>
          <w:rtl w:val="0"/>
          <w:lang w:val="en-US" w:bidi="ar-JO"/>
        </w:rPr>
        <w:t>This bar graph displays the relationship between the number of sample question papers practiced and the average performance index. Also, it suggests that the students who engage in more practice with sample papers tend to achieve better performance indices.</w:t>
      </w:r>
    </w:p>
    <w:p w14:paraId="1D1FCA3E">
      <w:pPr>
        <w:jc w:val="left"/>
        <w:rPr>
          <w:rFonts w:hint="default" w:eastAsia="SimSun" w:asciiTheme="minorAscii" w:hAnsiTheme="minorAscii" w:cstheme="minorBidi"/>
          <w:b w:val="0"/>
          <w:bCs w:val="0"/>
          <w:sz w:val="28"/>
          <w:szCs w:val="28"/>
          <w:u w:val="none"/>
          <w:rtl w:val="0"/>
          <w:lang w:val="en-US" w:bidi="ar-JO"/>
        </w:rPr>
      </w:pPr>
    </w:p>
    <w:p w14:paraId="092304C5">
      <w:pPr>
        <w:jc w:val="left"/>
        <w:rPr>
          <w:rFonts w:hint="default" w:eastAsia="SimSun" w:asciiTheme="minorAscii" w:hAnsiTheme="minorAscii" w:cstheme="minorBidi"/>
          <w:b/>
          <w:bCs/>
          <w:sz w:val="32"/>
          <w:szCs w:val="32"/>
          <w:u w:val="single"/>
          <w:rtl w:val="0"/>
          <w:lang w:val="en-US" w:bidi="ar-JO"/>
        </w:rPr>
      </w:pPr>
    </w:p>
    <w:p w14:paraId="0F7D328F">
      <w:pPr>
        <w:jc w:val="left"/>
        <w:rPr>
          <w:rFonts w:hint="default" w:eastAsia="SimSun" w:asciiTheme="minorAscii" w:hAnsiTheme="minorAscii" w:cstheme="minorBidi"/>
          <w:b w:val="0"/>
          <w:bCs w:val="0"/>
          <w:sz w:val="28"/>
          <w:szCs w:val="28"/>
          <w:u w:val="none"/>
          <w:rtl w:val="0"/>
          <w:lang w:val="en-US" w:bidi="ar-JO"/>
        </w:rPr>
      </w:pPr>
      <w:r>
        <w:rPr>
          <w:rFonts w:hint="default" w:eastAsia="SimSun" w:asciiTheme="minorAscii" w:hAnsiTheme="minorAscii" w:cstheme="minorBidi"/>
          <w:b w:val="0"/>
          <w:bCs w:val="0"/>
          <w:sz w:val="28"/>
          <w:szCs w:val="28"/>
          <w:u w:val="none"/>
          <w:rtl w:val="0"/>
          <w:lang w:val="en-US" w:bidi="ar-JO"/>
        </w:rPr>
        <w:drawing>
          <wp:inline distT="0" distB="0" distL="114300" distR="114300">
            <wp:extent cx="5247005" cy="5149215"/>
            <wp:effectExtent l="0" t="0" r="0" b="0"/>
            <wp:docPr id="10" name="Picture 10" descr="Sample question &amp; 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ample question &amp; per"/>
                    <pic:cNvPicPr>
                      <a:picLocks noChangeAspect="1"/>
                    </pic:cNvPicPr>
                  </pic:nvPicPr>
                  <pic:blipFill>
                    <a:blip r:embed="rId13"/>
                    <a:srcRect t="2431" r="494"/>
                    <a:stretch>
                      <a:fillRect/>
                    </a:stretch>
                  </pic:blipFill>
                  <pic:spPr>
                    <a:xfrm>
                      <a:off x="0" y="0"/>
                      <a:ext cx="5247005" cy="5149215"/>
                    </a:xfrm>
                    <a:prstGeom prst="rect">
                      <a:avLst/>
                    </a:prstGeom>
                  </pic:spPr>
                </pic:pic>
              </a:graphicData>
            </a:graphic>
          </wp:inline>
        </w:drawing>
      </w:r>
    </w:p>
    <w:p w14:paraId="00005DFE">
      <w:pPr>
        <w:jc w:val="left"/>
        <w:rPr>
          <w:rFonts w:hint="default" w:eastAsia="SimSun" w:asciiTheme="minorAscii" w:hAnsiTheme="minorAscii" w:cstheme="minorBidi"/>
          <w:b w:val="0"/>
          <w:bCs w:val="0"/>
          <w:sz w:val="28"/>
          <w:szCs w:val="28"/>
          <w:u w:val="none"/>
          <w:rtl w:val="0"/>
          <w:lang w:val="en-US" w:bidi="ar-JO"/>
        </w:rPr>
      </w:pPr>
    </w:p>
    <w:p w14:paraId="685B698E">
      <w:pPr>
        <w:pStyle w:val="2"/>
        <w:bidi w:val="0"/>
        <w:rPr>
          <w:rFonts w:hint="default"/>
          <w:u w:val="single"/>
          <w:rtl w:val="0"/>
          <w:lang w:val="en-US"/>
        </w:rPr>
      </w:pPr>
      <w:bookmarkStart w:id="15" w:name="_Toc32019"/>
      <w:r>
        <w:rPr>
          <w:rFonts w:hint="default"/>
          <w:u w:val="single"/>
          <w:rtl w:val="0"/>
          <w:lang w:val="en-US"/>
        </w:rPr>
        <w:t>Sample Question Papers Practiced &amp; Average Previous Scores</w:t>
      </w:r>
      <w:bookmarkEnd w:id="15"/>
    </w:p>
    <w:p w14:paraId="0629E130">
      <w:pPr>
        <w:jc w:val="left"/>
        <w:rPr>
          <w:rFonts w:hint="default" w:eastAsia="SimSun" w:asciiTheme="minorAscii" w:hAnsiTheme="minorAscii" w:cstheme="minorBidi"/>
          <w:b/>
          <w:bCs/>
          <w:sz w:val="32"/>
          <w:szCs w:val="32"/>
          <w:u w:val="single"/>
          <w:rtl w:val="0"/>
          <w:lang w:val="en-US" w:bidi="ar-JO"/>
        </w:rPr>
      </w:pPr>
    </w:p>
    <w:p w14:paraId="694ABB08">
      <w:pPr>
        <w:jc w:val="left"/>
        <w:rPr>
          <w:rFonts w:hint="default" w:eastAsia="SimSun" w:asciiTheme="minorAscii" w:hAnsiTheme="minorAscii" w:cstheme="minorBidi"/>
          <w:b/>
          <w:bCs/>
          <w:sz w:val="32"/>
          <w:szCs w:val="32"/>
          <w:u w:val="single"/>
          <w:rtl w:val="0"/>
          <w:lang w:val="en-US" w:bidi="ar-JO"/>
        </w:rPr>
      </w:pPr>
      <w:r>
        <w:rPr>
          <w:rFonts w:hint="default" w:eastAsia="SimSun" w:asciiTheme="minorAscii" w:hAnsiTheme="minorAscii" w:cstheme="minorBidi"/>
          <w:b w:val="0"/>
          <w:bCs w:val="0"/>
          <w:sz w:val="28"/>
          <w:szCs w:val="28"/>
          <w:u w:val="none"/>
          <w:rtl w:val="0"/>
          <w:lang w:val="en-US" w:bidi="ar-JO"/>
        </w:rPr>
        <w:t xml:space="preserve">This bar graph illustrate the relationship between </w:t>
      </w:r>
      <w:r>
        <w:rPr>
          <w:rFonts w:hint="default" w:eastAsia="SimSun" w:asciiTheme="minorAscii" w:hAnsiTheme="minorAscii" w:cstheme="minorBidi"/>
          <w:b w:val="0"/>
          <w:bCs w:val="0"/>
          <w:sz w:val="28"/>
          <w:szCs w:val="28"/>
          <w:u w:val="none"/>
          <w:rtl w:val="0"/>
          <w:lang w:val="en-US" w:bidi="ar-JO"/>
        </w:rPr>
        <w:t>Sample Question Papers Practiced &amp; Average Previous Scores. Also, the graph suggests that practicing sample question papers is associated with slight improvements in previous scores, possibly indicating better preparation and understanding of the subject matter.</w:t>
      </w:r>
    </w:p>
    <w:p w14:paraId="6D31EEEA">
      <w:pPr>
        <w:pStyle w:val="2"/>
        <w:bidi w:val="0"/>
        <w:rPr>
          <w:rFonts w:hint="default"/>
          <w:u w:val="single"/>
          <w:rtl w:val="0"/>
          <w:lang w:val="en-US"/>
        </w:rPr>
      </w:pPr>
      <w:bookmarkStart w:id="16" w:name="_Toc20509"/>
      <w:r>
        <w:rPr>
          <w:rFonts w:hint="default"/>
          <w:u w:val="single"/>
          <w:rtl w:val="0"/>
          <w:lang w:val="en-US"/>
        </w:rPr>
        <w:drawing>
          <wp:inline distT="0" distB="0" distL="114300" distR="114300">
            <wp:extent cx="5306695" cy="5153025"/>
            <wp:effectExtent l="0" t="0" r="0" b="0"/>
            <wp:docPr id="11" name="Picture 11" descr="sample &amp; 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mple &amp; previous"/>
                    <pic:cNvPicPr>
                      <a:picLocks noChangeAspect="1"/>
                    </pic:cNvPicPr>
                  </pic:nvPicPr>
                  <pic:blipFill>
                    <a:blip r:embed="rId14"/>
                    <a:srcRect t="2358" r="-638"/>
                    <a:stretch>
                      <a:fillRect/>
                    </a:stretch>
                  </pic:blipFill>
                  <pic:spPr>
                    <a:xfrm>
                      <a:off x="0" y="0"/>
                      <a:ext cx="5306695" cy="5153025"/>
                    </a:xfrm>
                    <a:prstGeom prst="rect">
                      <a:avLst/>
                    </a:prstGeom>
                  </pic:spPr>
                </pic:pic>
              </a:graphicData>
            </a:graphic>
          </wp:inline>
        </w:drawing>
      </w:r>
      <w:r>
        <w:rPr>
          <w:rFonts w:hint="default"/>
          <w:u w:val="single"/>
          <w:rtl w:val="0"/>
          <w:lang w:val="en-US"/>
        </w:rPr>
        <w:t>Maximum &amp; minimum previous scores</w:t>
      </w:r>
      <w:bookmarkEnd w:id="16"/>
    </w:p>
    <w:p w14:paraId="03AC6D35">
      <w:pPr>
        <w:jc w:val="left"/>
        <w:rPr>
          <w:rFonts w:hint="default" w:eastAsia="SimSun" w:asciiTheme="minorAscii" w:hAnsiTheme="minorAscii" w:cstheme="minorBidi"/>
          <w:b/>
          <w:bCs/>
          <w:sz w:val="32"/>
          <w:szCs w:val="32"/>
          <w:u w:val="single"/>
          <w:rtl w:val="0"/>
          <w:lang w:val="en-US" w:bidi="ar-JO"/>
        </w:rPr>
      </w:pPr>
      <w:r>
        <w:rPr>
          <w:rFonts w:hint="default" w:eastAsia="SimSun" w:asciiTheme="minorAscii" w:hAnsiTheme="minorAscii" w:cstheme="minorBidi"/>
          <w:b/>
          <w:bCs/>
          <w:sz w:val="32"/>
          <w:szCs w:val="32"/>
          <w:u w:val="single"/>
          <w:rtl w:val="0"/>
          <w:lang w:val="en-US" w:bidi="ar-JO"/>
        </w:rPr>
        <w:drawing>
          <wp:inline distT="0" distB="0" distL="114300" distR="114300">
            <wp:extent cx="4041140" cy="2898140"/>
            <wp:effectExtent l="0" t="0" r="10160" b="10160"/>
            <wp:docPr id="12" name="Picture 12" descr="ma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xx"/>
                    <pic:cNvPicPr>
                      <a:picLocks noChangeAspect="1"/>
                    </pic:cNvPicPr>
                  </pic:nvPicPr>
                  <pic:blipFill>
                    <a:blip r:embed="rId15"/>
                    <a:srcRect t="4484" r="526"/>
                    <a:stretch>
                      <a:fillRect/>
                    </a:stretch>
                  </pic:blipFill>
                  <pic:spPr>
                    <a:xfrm>
                      <a:off x="0" y="0"/>
                      <a:ext cx="4041140" cy="2898140"/>
                    </a:xfrm>
                    <a:prstGeom prst="rect">
                      <a:avLst/>
                    </a:prstGeom>
                  </pic:spPr>
                </pic:pic>
              </a:graphicData>
            </a:graphic>
          </wp:inline>
        </w:drawing>
      </w:r>
    </w:p>
    <w:p w14:paraId="5DA59697">
      <w:pPr>
        <w:jc w:val="left"/>
        <w:rPr>
          <w:rFonts w:hint="default" w:eastAsia="SimSun" w:asciiTheme="minorAscii" w:hAnsiTheme="minorAscii" w:cstheme="minorBidi"/>
          <w:b/>
          <w:bCs/>
          <w:sz w:val="32"/>
          <w:szCs w:val="32"/>
          <w:u w:val="single"/>
          <w:rtl w:val="0"/>
          <w:lang w:val="en-US" w:bidi="ar-JO"/>
        </w:rPr>
      </w:pPr>
    </w:p>
    <w:p w14:paraId="7A3D5BCA">
      <w:pPr>
        <w:jc w:val="left"/>
        <w:rPr>
          <w:rFonts w:hint="default" w:eastAsia="SimSun" w:asciiTheme="minorAscii" w:hAnsiTheme="minorAscii" w:cstheme="minorBidi"/>
          <w:b/>
          <w:bCs/>
          <w:sz w:val="32"/>
          <w:szCs w:val="32"/>
          <w:u w:val="single"/>
          <w:rtl w:val="0"/>
          <w:lang w:val="en-US" w:bidi="ar-JO"/>
        </w:rPr>
      </w:pPr>
    </w:p>
    <w:p w14:paraId="26C0B26A">
      <w:pPr>
        <w:pStyle w:val="2"/>
        <w:bidi w:val="0"/>
        <w:rPr>
          <w:rFonts w:hint="default" w:eastAsia="SimSun" w:asciiTheme="minorAscii" w:hAnsiTheme="minorAscii" w:cstheme="minorBidi"/>
          <w:b/>
          <w:bCs/>
          <w:sz w:val="32"/>
          <w:szCs w:val="32"/>
          <w:u w:val="single"/>
          <w:rtl w:val="0"/>
          <w:lang w:val="en-US" w:bidi="ar-JO"/>
        </w:rPr>
      </w:pPr>
      <w:bookmarkStart w:id="17" w:name="_Toc23069"/>
      <w:r>
        <w:rPr>
          <w:rFonts w:hint="default"/>
          <w:u w:val="single"/>
          <w:rtl w:val="0"/>
          <w:lang w:val="en-US"/>
        </w:rPr>
        <w:t>Regression Table</w:t>
      </w:r>
      <w:bookmarkEnd w:id="17"/>
    </w:p>
    <w:p w14:paraId="39BA55F7">
      <w:pPr>
        <w:jc w:val="left"/>
        <w:rPr>
          <w:rFonts w:hint="default" w:eastAsia="SimSun" w:asciiTheme="minorAscii" w:hAnsiTheme="minorAscii" w:cstheme="minorBidi"/>
          <w:b/>
          <w:bCs/>
          <w:sz w:val="32"/>
          <w:szCs w:val="32"/>
          <w:u w:val="single"/>
          <w:rtl w:val="0"/>
          <w:lang w:val="en-US" w:bidi="ar-JO"/>
        </w:rPr>
      </w:pPr>
      <w:r>
        <w:rPr>
          <w:rFonts w:hint="default" w:eastAsia="SimSun" w:asciiTheme="minorAscii" w:hAnsiTheme="minorAscii" w:cstheme="minorBidi"/>
          <w:b/>
          <w:bCs/>
          <w:sz w:val="32"/>
          <w:szCs w:val="32"/>
          <w:u w:val="single"/>
          <w:rtl w:val="0"/>
          <w:lang w:val="en-US" w:bidi="ar-JO"/>
        </w:rPr>
        <w:drawing>
          <wp:inline distT="0" distB="0" distL="114300" distR="114300">
            <wp:extent cx="5269865" cy="3110865"/>
            <wp:effectExtent l="0" t="0" r="635" b="635"/>
            <wp:docPr id="13" name="Picture 13" descr="regres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gression table"/>
                    <pic:cNvPicPr>
                      <a:picLocks noChangeAspect="1"/>
                    </pic:cNvPicPr>
                  </pic:nvPicPr>
                  <pic:blipFill>
                    <a:blip r:embed="rId16"/>
                    <a:stretch>
                      <a:fillRect/>
                    </a:stretch>
                  </pic:blipFill>
                  <pic:spPr>
                    <a:xfrm>
                      <a:off x="0" y="0"/>
                      <a:ext cx="5269865" cy="3110865"/>
                    </a:xfrm>
                    <a:prstGeom prst="rect">
                      <a:avLst/>
                    </a:prstGeom>
                  </pic:spPr>
                </pic:pic>
              </a:graphicData>
            </a:graphic>
          </wp:inline>
        </w:drawing>
      </w:r>
    </w:p>
    <w:p w14:paraId="1587A882">
      <w:pPr>
        <w:jc w:val="left"/>
        <w:rPr>
          <w:rFonts w:hint="default" w:eastAsia="SimSun" w:asciiTheme="minorAscii" w:hAnsiTheme="minorAscii" w:cstheme="minorBidi"/>
          <w:b/>
          <w:bCs/>
          <w:sz w:val="32"/>
          <w:szCs w:val="32"/>
          <w:u w:val="single"/>
          <w:rtl w:val="0"/>
          <w:lang w:val="en-US" w:bidi="ar-JO"/>
        </w:rPr>
      </w:pPr>
    </w:p>
    <w:p w14:paraId="41BFAF65">
      <w:pPr>
        <w:keepNext w:val="0"/>
        <w:keepLines w:val="0"/>
        <w:widowControl/>
        <w:numPr>
          <w:numId w:val="0"/>
        </w:numPr>
        <w:suppressLineNumbers w:val="0"/>
        <w:spacing w:before="0" w:beforeAutospacing="1" w:after="0" w:afterAutospacing="1"/>
        <w:rPr>
          <w:rFonts w:hint="default" w:ascii="Calibri" w:hAnsi="Calibri" w:cs="Calibri"/>
          <w:i w:val="0"/>
          <w:iCs w:val="0"/>
          <w:caps w:val="0"/>
          <w:color w:val="000000"/>
          <w:spacing w:val="0"/>
          <w:sz w:val="28"/>
          <w:szCs w:val="28"/>
          <w:shd w:val="clear" w:fill="FFFFFF"/>
          <w:lang w:val="en-US"/>
        </w:rPr>
      </w:pPr>
      <w:r>
        <w:rPr>
          <w:rStyle w:val="10"/>
          <w:rFonts w:hint="default" w:ascii="Calibri" w:hAnsi="Calibri" w:cs="Calibri"/>
          <w:b/>
          <w:bCs/>
          <w:i w:val="0"/>
          <w:iCs w:val="0"/>
          <w:caps w:val="0"/>
          <w:color w:val="000000"/>
          <w:spacing w:val="0"/>
          <w:sz w:val="28"/>
          <w:szCs w:val="28"/>
          <w:shd w:val="clear" w:fill="FFFFFF"/>
        </w:rPr>
        <w:t>Dep. Variable</w:t>
      </w:r>
      <w:r>
        <w:rPr>
          <w:rStyle w:val="10"/>
          <w:rFonts w:hint="default" w:ascii="Calibri" w:hAnsi="Calibri" w:cs="Calibri"/>
          <w:b/>
          <w:bCs/>
          <w:i w:val="0"/>
          <w:iCs w:val="0"/>
          <w:caps w:val="0"/>
          <w:color w:val="000000"/>
          <w:spacing w:val="0"/>
          <w:sz w:val="28"/>
          <w:szCs w:val="28"/>
          <w:shd w:val="clear" w:fill="FFFFFF"/>
        </w:rPr>
        <w:t>:</w:t>
      </w:r>
      <w:r>
        <w:rPr>
          <w:rFonts w:hint="default" w:ascii="Calibri" w:hAnsi="Calibri" w:cs="Calibri"/>
          <w:i w:val="0"/>
          <w:iCs w:val="0"/>
          <w:caps w:val="0"/>
          <w:color w:val="000000"/>
          <w:spacing w:val="0"/>
          <w:sz w:val="28"/>
          <w:szCs w:val="28"/>
          <w:shd w:val="clear" w:fill="FFFFFF"/>
        </w:rPr>
        <w:t xml:space="preserve"> is short for "Dependent Variable". </w:t>
      </w:r>
      <w:r>
        <w:rPr>
          <w:rFonts w:hint="default" w:ascii="Calibri" w:hAnsi="Calibri" w:cs="Calibri"/>
          <w:i w:val="0"/>
          <w:iCs w:val="0"/>
          <w:caps w:val="0"/>
          <w:color w:val="000000"/>
          <w:spacing w:val="0"/>
          <w:sz w:val="28"/>
          <w:szCs w:val="28"/>
          <w:shd w:val="clear" w:fill="FFFFFF"/>
          <w:lang w:val="en-US"/>
        </w:rPr>
        <w:t>Performance Index</w:t>
      </w:r>
      <w:r>
        <w:rPr>
          <w:rFonts w:hint="default" w:ascii="Calibri" w:hAnsi="Calibri" w:cs="Calibri"/>
          <w:i w:val="0"/>
          <w:iCs w:val="0"/>
          <w:caps w:val="0"/>
          <w:color w:val="000000"/>
          <w:spacing w:val="0"/>
          <w:sz w:val="28"/>
          <w:szCs w:val="28"/>
          <w:shd w:val="clear" w:fill="FFFFFF"/>
        </w:rPr>
        <w:t xml:space="preserve"> is here the dependent variable. The Dependent variable is here assumed to be explained by </w:t>
      </w:r>
      <w:r>
        <w:rPr>
          <w:rFonts w:hint="default" w:ascii="Calibri" w:hAnsi="Calibri" w:cs="Calibri"/>
          <w:i w:val="0"/>
          <w:iCs w:val="0"/>
          <w:caps w:val="0"/>
          <w:color w:val="000000"/>
          <w:spacing w:val="0"/>
          <w:sz w:val="28"/>
          <w:szCs w:val="28"/>
          <w:shd w:val="clear" w:fill="FFFFFF"/>
          <w:lang w:val="en-US"/>
        </w:rPr>
        <w:t>previous scores, sleep hours and Sample question papers practiced.</w:t>
      </w:r>
    </w:p>
    <w:p w14:paraId="049F504C">
      <w:pPr>
        <w:keepNext w:val="0"/>
        <w:keepLines w:val="0"/>
        <w:widowControl/>
        <w:numPr>
          <w:numId w:val="0"/>
        </w:numPr>
        <w:suppressLineNumbers w:val="0"/>
        <w:spacing w:before="0" w:beforeAutospacing="1" w:after="0" w:afterAutospacing="1"/>
        <w:rPr>
          <w:rFonts w:hint="default" w:ascii="Calibri" w:hAnsi="Calibri" w:cs="Calibri"/>
          <w:i w:val="0"/>
          <w:iCs w:val="0"/>
          <w:caps w:val="0"/>
          <w:color w:val="000000"/>
          <w:spacing w:val="0"/>
          <w:sz w:val="28"/>
          <w:szCs w:val="28"/>
          <w:shd w:val="clear" w:fill="FFFFFF"/>
        </w:rPr>
      </w:pPr>
      <w:r>
        <w:rPr>
          <w:rStyle w:val="10"/>
          <w:rFonts w:hint="default" w:ascii="Calibri" w:hAnsi="Calibri" w:cs="Calibri"/>
          <w:b/>
          <w:bCs/>
          <w:i w:val="0"/>
          <w:iCs w:val="0"/>
          <w:caps w:val="0"/>
          <w:color w:val="000000"/>
          <w:spacing w:val="0"/>
          <w:sz w:val="28"/>
          <w:szCs w:val="28"/>
          <w:shd w:val="clear" w:fill="FFFFFF"/>
        </w:rPr>
        <w:t>Model:</w:t>
      </w:r>
      <w:r>
        <w:rPr>
          <w:rFonts w:hint="default" w:ascii="Calibri" w:hAnsi="Calibri" w:cs="Calibri"/>
          <w:i w:val="0"/>
          <w:iCs w:val="0"/>
          <w:caps w:val="0"/>
          <w:color w:val="000000"/>
          <w:spacing w:val="0"/>
          <w:sz w:val="28"/>
          <w:szCs w:val="28"/>
          <w:shd w:val="clear" w:fill="FFFFFF"/>
        </w:rPr>
        <w:t> OLS is short for Ordinary Least Squares. This is a type of model that uses the Least Square method.</w:t>
      </w:r>
    </w:p>
    <w:p w14:paraId="1053A3C7">
      <w:pPr>
        <w:keepNext w:val="0"/>
        <w:keepLines w:val="0"/>
        <w:widowControl/>
        <w:numPr>
          <w:numId w:val="0"/>
        </w:numPr>
        <w:suppressLineNumbers w:val="0"/>
        <w:spacing w:before="0" w:beforeAutospacing="1" w:after="0" w:afterAutospacing="1"/>
        <w:rPr>
          <w:rFonts w:hint="default" w:ascii="Calibri" w:hAnsi="Calibri" w:cs="Calibri"/>
          <w:i w:val="0"/>
          <w:iCs w:val="0"/>
          <w:caps w:val="0"/>
          <w:color w:val="000000"/>
          <w:spacing w:val="0"/>
          <w:sz w:val="28"/>
          <w:szCs w:val="28"/>
          <w:shd w:val="clear" w:fill="FFFFFF"/>
        </w:rPr>
      </w:pPr>
      <w:r>
        <w:rPr>
          <w:rStyle w:val="10"/>
          <w:rFonts w:hint="default" w:ascii="Calibri" w:hAnsi="Calibri" w:cs="Calibri"/>
          <w:b/>
          <w:bCs/>
          <w:i w:val="0"/>
          <w:iCs w:val="0"/>
          <w:caps w:val="0"/>
          <w:color w:val="000000"/>
          <w:spacing w:val="0"/>
          <w:sz w:val="28"/>
          <w:szCs w:val="28"/>
          <w:shd w:val="clear" w:fill="FFFFFF"/>
        </w:rPr>
        <w:t>Date:</w:t>
      </w:r>
      <w:r>
        <w:rPr>
          <w:rFonts w:hint="default" w:ascii="Calibri" w:hAnsi="Calibri" w:cs="Calibri"/>
          <w:i w:val="0"/>
          <w:iCs w:val="0"/>
          <w:caps w:val="0"/>
          <w:color w:val="000000"/>
          <w:spacing w:val="0"/>
          <w:sz w:val="28"/>
          <w:szCs w:val="28"/>
          <w:shd w:val="clear" w:fill="FFFFFF"/>
        </w:rPr>
        <w:t> and </w:t>
      </w:r>
      <w:r>
        <w:rPr>
          <w:rStyle w:val="10"/>
          <w:rFonts w:hint="default" w:ascii="Calibri" w:hAnsi="Calibri" w:cs="Calibri"/>
          <w:b/>
          <w:bCs/>
          <w:i w:val="0"/>
          <w:iCs w:val="0"/>
          <w:caps w:val="0"/>
          <w:color w:val="000000"/>
          <w:spacing w:val="0"/>
          <w:sz w:val="28"/>
          <w:szCs w:val="28"/>
          <w:shd w:val="clear" w:fill="FFFFFF"/>
        </w:rPr>
        <w:t>Time:</w:t>
      </w:r>
      <w:r>
        <w:rPr>
          <w:rFonts w:hint="default" w:ascii="Calibri" w:hAnsi="Calibri" w:cs="Calibri"/>
          <w:i w:val="0"/>
          <w:iCs w:val="0"/>
          <w:caps w:val="0"/>
          <w:color w:val="000000"/>
          <w:spacing w:val="0"/>
          <w:sz w:val="28"/>
          <w:szCs w:val="28"/>
          <w:shd w:val="clear" w:fill="FFFFFF"/>
        </w:rPr>
        <w:t> shows the date and time the output was calculated in Python.</w:t>
      </w:r>
    </w:p>
    <w:p w14:paraId="22F73AD9">
      <w:pPr>
        <w:keepNext w:val="0"/>
        <w:keepLines w:val="0"/>
        <w:widowControl/>
        <w:numPr>
          <w:numId w:val="0"/>
        </w:numPr>
        <w:suppressLineNumbers w:val="0"/>
        <w:spacing w:before="0" w:beforeAutospacing="1" w:after="0" w:afterAutospacing="1"/>
        <w:rPr>
          <w:rFonts w:hint="default" w:ascii="Calibri" w:hAnsi="Calibri" w:eastAsia="SimSun" w:cs="Calibri"/>
          <w:i w:val="0"/>
          <w:iCs w:val="0"/>
          <w:caps w:val="0"/>
          <w:color w:val="000000"/>
          <w:spacing w:val="0"/>
          <w:sz w:val="28"/>
          <w:szCs w:val="28"/>
          <w:shd w:val="clear" w:fill="FFFFFF"/>
        </w:rPr>
      </w:pPr>
      <w:r>
        <w:rPr>
          <w:rStyle w:val="10"/>
          <w:rFonts w:hint="default" w:ascii="Calibri" w:hAnsi="Calibri" w:eastAsia="SimSun" w:cs="Calibri"/>
          <w:b/>
          <w:bCs/>
          <w:i w:val="0"/>
          <w:iCs w:val="0"/>
          <w:caps w:val="0"/>
          <w:color w:val="000000"/>
          <w:spacing w:val="0"/>
          <w:sz w:val="28"/>
          <w:szCs w:val="28"/>
          <w:shd w:val="clear" w:fill="FFFFFF"/>
        </w:rPr>
        <w:t>Coef</w:t>
      </w:r>
      <w:r>
        <w:rPr>
          <w:rStyle w:val="10"/>
          <w:rFonts w:hint="default" w:ascii="Calibri" w:hAnsi="Calibri" w:eastAsia="SimSun" w:cs="Calibri"/>
          <w:b/>
          <w:bCs/>
          <w:i w:val="0"/>
          <w:iCs w:val="0"/>
          <w:caps w:val="0"/>
          <w:color w:val="000000"/>
          <w:spacing w:val="0"/>
          <w:sz w:val="28"/>
          <w:szCs w:val="28"/>
          <w:shd w:val="clear" w:fill="FFFFFF"/>
          <w:lang w:val="en-US"/>
        </w:rPr>
        <w:t>:</w:t>
      </w:r>
      <w:r>
        <w:rPr>
          <w:rFonts w:hint="default" w:ascii="Calibri" w:hAnsi="Calibri" w:eastAsia="SimSun" w:cs="Calibri"/>
          <w:i w:val="0"/>
          <w:iCs w:val="0"/>
          <w:caps w:val="0"/>
          <w:color w:val="000000"/>
          <w:spacing w:val="0"/>
          <w:sz w:val="28"/>
          <w:szCs w:val="28"/>
          <w:shd w:val="clear" w:fill="FFFFFF"/>
        </w:rPr>
        <w:t> is short for coefficient. It is the output of the linear regression function</w:t>
      </w:r>
    </w:p>
    <w:p w14:paraId="0F319393">
      <w:pPr>
        <w:keepNext w:val="0"/>
        <w:keepLines w:val="0"/>
        <w:widowControl/>
        <w:numPr>
          <w:numId w:val="0"/>
        </w:numPr>
        <w:suppressLineNumbers w:val="0"/>
        <w:spacing w:before="0" w:beforeAutospacing="1" w:after="0" w:afterAutospacing="1"/>
        <w:rPr>
          <w:rFonts w:hint="default" w:ascii="Calibri" w:hAnsi="Calibri" w:cs="Calibri"/>
          <w:sz w:val="28"/>
          <w:szCs w:val="28"/>
          <w:lang w:val="en-US"/>
        </w:rPr>
      </w:pPr>
      <w:r>
        <w:rPr>
          <w:rStyle w:val="10"/>
          <w:rFonts w:hint="default" w:ascii="Calibri" w:hAnsi="Calibri" w:cs="Calibri"/>
          <w:b/>
          <w:bCs/>
          <w:i w:val="0"/>
          <w:iCs w:val="0"/>
          <w:caps w:val="0"/>
          <w:color w:val="000000"/>
          <w:spacing w:val="0"/>
          <w:sz w:val="28"/>
          <w:szCs w:val="28"/>
          <w:shd w:val="clear" w:fill="FFFFFF"/>
        </w:rPr>
        <w:t>std err</w:t>
      </w:r>
      <w:r>
        <w:rPr>
          <w:rStyle w:val="10"/>
          <w:rFonts w:hint="default" w:ascii="Calibri" w:hAnsi="Calibri" w:cs="Calibri"/>
          <w:b/>
          <w:bCs/>
          <w:i w:val="0"/>
          <w:iCs w:val="0"/>
          <w:caps w:val="0"/>
          <w:color w:val="000000"/>
          <w:spacing w:val="0"/>
          <w:sz w:val="28"/>
          <w:szCs w:val="28"/>
          <w:shd w:val="clear" w:fill="FFFFFF"/>
          <w:lang w:val="en-US"/>
        </w:rPr>
        <w:t>:</w:t>
      </w:r>
      <w:r>
        <w:rPr>
          <w:rFonts w:hint="default" w:ascii="Calibri" w:hAnsi="Calibri" w:cs="Calibri"/>
          <w:i w:val="0"/>
          <w:iCs w:val="0"/>
          <w:caps w:val="0"/>
          <w:color w:val="000000"/>
          <w:spacing w:val="0"/>
          <w:sz w:val="28"/>
          <w:szCs w:val="28"/>
          <w:shd w:val="clear" w:fill="FFFFFF"/>
        </w:rPr>
        <w:t> stands for Standard Error</w:t>
      </w:r>
      <w:r>
        <w:rPr>
          <w:rFonts w:hint="default" w:ascii="Calibri" w:hAnsi="Calibri" w:cs="Calibri"/>
          <w:i w:val="0"/>
          <w:iCs w:val="0"/>
          <w:caps w:val="0"/>
          <w:color w:val="000000"/>
          <w:spacing w:val="0"/>
          <w:sz w:val="28"/>
          <w:szCs w:val="28"/>
          <w:shd w:val="clear" w:fill="FFFFFF"/>
          <w:lang w:val="en-US"/>
        </w:rPr>
        <w:t>.</w:t>
      </w:r>
    </w:p>
    <w:p w14:paraId="060F6BAF">
      <w:pPr>
        <w:keepNext w:val="0"/>
        <w:keepLines w:val="0"/>
        <w:widowControl/>
        <w:numPr>
          <w:numId w:val="0"/>
        </w:numPr>
        <w:suppressLineNumbers w:val="0"/>
        <w:spacing w:before="0" w:beforeAutospacing="1" w:after="0" w:afterAutospacing="1"/>
        <w:outlineLvl w:val="0"/>
        <w:rPr>
          <w:rFonts w:hint="default" w:ascii="Calibri" w:hAnsi="Calibri" w:cs="Calibri"/>
          <w:i w:val="0"/>
          <w:iCs w:val="0"/>
          <w:caps w:val="0"/>
          <w:color w:val="000000"/>
          <w:spacing w:val="0"/>
          <w:sz w:val="28"/>
          <w:szCs w:val="28"/>
          <w:shd w:val="clear" w:fill="FFFFFF"/>
          <w:lang w:val="en-US"/>
        </w:rPr>
      </w:pPr>
      <w:bookmarkStart w:id="18" w:name="_Toc23470"/>
      <w:bookmarkStart w:id="19" w:name="_Toc25833"/>
      <w:bookmarkStart w:id="20" w:name="_Toc22322"/>
      <w:r>
        <w:rPr>
          <w:rFonts w:hint="default" w:ascii="Calibri" w:hAnsi="Calibri" w:cs="Calibri"/>
          <w:b/>
          <w:bCs/>
          <w:i w:val="0"/>
          <w:iCs w:val="0"/>
          <w:caps w:val="0"/>
          <w:color w:val="000000"/>
          <w:spacing w:val="0"/>
          <w:sz w:val="28"/>
          <w:szCs w:val="28"/>
          <w:shd w:val="clear" w:fill="FFFFFF"/>
          <w:lang w:val="en-US"/>
        </w:rPr>
        <w:t>t</w:t>
      </w:r>
      <w:r>
        <w:rPr>
          <w:rFonts w:hint="default" w:ascii="Calibri" w:hAnsi="Calibri" w:cs="Calibri"/>
          <w:i w:val="0"/>
          <w:iCs w:val="0"/>
          <w:caps w:val="0"/>
          <w:color w:val="000000"/>
          <w:spacing w:val="0"/>
          <w:sz w:val="28"/>
          <w:szCs w:val="28"/>
          <w:shd w:val="clear" w:fill="FFFFFF"/>
          <w:lang w:val="en-US"/>
        </w:rPr>
        <w:t>:</w:t>
      </w:r>
      <w:r>
        <w:rPr>
          <w:rFonts w:hint="default" w:ascii="Calibri" w:hAnsi="Calibri" w:cs="Calibri"/>
          <w:i w:val="0"/>
          <w:iCs w:val="0"/>
          <w:caps w:val="0"/>
          <w:color w:val="000000"/>
          <w:spacing w:val="0"/>
          <w:sz w:val="28"/>
          <w:szCs w:val="28"/>
          <w:shd w:val="clear" w:fill="FFFFFF"/>
        </w:rPr>
        <w:t> is the "t-value" of the coefficients</w:t>
      </w:r>
      <w:r>
        <w:rPr>
          <w:rFonts w:hint="default" w:ascii="Calibri" w:hAnsi="Calibri" w:cs="Calibri"/>
          <w:i w:val="0"/>
          <w:iCs w:val="0"/>
          <w:caps w:val="0"/>
          <w:color w:val="000000"/>
          <w:spacing w:val="0"/>
          <w:sz w:val="28"/>
          <w:szCs w:val="28"/>
          <w:shd w:val="clear" w:fill="FFFFFF"/>
          <w:lang w:val="en-US"/>
        </w:rPr>
        <w:t>.</w:t>
      </w:r>
      <w:bookmarkEnd w:id="18"/>
      <w:bookmarkEnd w:id="19"/>
      <w:bookmarkEnd w:id="20"/>
    </w:p>
    <w:p w14:paraId="13198933">
      <w:pPr>
        <w:keepNext w:val="0"/>
        <w:keepLines w:val="0"/>
        <w:widowControl/>
        <w:numPr>
          <w:numId w:val="0"/>
        </w:numPr>
        <w:suppressLineNumbers w:val="0"/>
        <w:spacing w:before="0" w:beforeAutospacing="1" w:after="0" w:afterAutospacing="1"/>
        <w:rPr>
          <w:rFonts w:hint="default" w:ascii="Calibri" w:hAnsi="Calibri" w:cs="Calibri"/>
          <w:i w:val="0"/>
          <w:iCs w:val="0"/>
          <w:caps w:val="0"/>
          <w:color w:val="000000"/>
          <w:spacing w:val="0"/>
          <w:sz w:val="28"/>
          <w:szCs w:val="28"/>
          <w:shd w:val="clear" w:fill="FFFFFF"/>
          <w:lang w:val="en-US"/>
        </w:rPr>
      </w:pPr>
      <w:r>
        <w:rPr>
          <w:rStyle w:val="10"/>
          <w:rFonts w:hint="default" w:ascii="Calibri" w:hAnsi="Calibri" w:cs="Calibri"/>
          <w:b/>
          <w:bCs/>
          <w:i w:val="0"/>
          <w:iCs w:val="0"/>
          <w:caps w:val="0"/>
          <w:color w:val="000000"/>
          <w:spacing w:val="0"/>
          <w:sz w:val="28"/>
          <w:szCs w:val="28"/>
          <w:shd w:val="clear" w:fill="FFFFFF"/>
        </w:rPr>
        <w:t>P&gt;|t|</w:t>
      </w:r>
      <w:r>
        <w:rPr>
          <w:rStyle w:val="10"/>
          <w:rFonts w:hint="default" w:ascii="Calibri" w:hAnsi="Calibri" w:cs="Calibri"/>
          <w:b/>
          <w:bCs/>
          <w:i w:val="0"/>
          <w:iCs w:val="0"/>
          <w:caps w:val="0"/>
          <w:color w:val="000000"/>
          <w:spacing w:val="0"/>
          <w:sz w:val="28"/>
          <w:szCs w:val="28"/>
          <w:shd w:val="clear" w:fill="FFFFFF"/>
          <w:lang w:val="en-US"/>
        </w:rPr>
        <w:t>:</w:t>
      </w:r>
      <w:r>
        <w:rPr>
          <w:rFonts w:hint="default" w:ascii="Calibri" w:hAnsi="Calibri" w:cs="Calibri"/>
          <w:i w:val="0"/>
          <w:iCs w:val="0"/>
          <w:caps w:val="0"/>
          <w:color w:val="000000"/>
          <w:spacing w:val="0"/>
          <w:sz w:val="28"/>
          <w:szCs w:val="28"/>
          <w:shd w:val="clear" w:fill="FFFFFF"/>
        </w:rPr>
        <w:t> is called the "P-value"</w:t>
      </w:r>
      <w:r>
        <w:rPr>
          <w:rFonts w:hint="default" w:ascii="Calibri" w:hAnsi="Calibri" w:cs="Calibri"/>
          <w:i w:val="0"/>
          <w:iCs w:val="0"/>
          <w:caps w:val="0"/>
          <w:color w:val="000000"/>
          <w:spacing w:val="0"/>
          <w:sz w:val="28"/>
          <w:szCs w:val="28"/>
          <w:shd w:val="clear" w:fill="FFFFFF"/>
          <w:lang w:val="en-US"/>
        </w:rPr>
        <w:t>.</w:t>
      </w:r>
    </w:p>
    <w:p w14:paraId="133E9C99">
      <w:pPr>
        <w:pStyle w:val="9"/>
        <w:keepNext w:val="0"/>
        <w:keepLines w:val="0"/>
        <w:widowControl/>
        <w:suppressLineNumbers w:val="0"/>
        <w:shd w:val="clear" w:fill="FFFFFF"/>
        <w:spacing w:before="252" w:beforeAutospacing="0" w:after="252" w:afterAutospacing="0"/>
        <w:ind w:left="0" w:firstLine="0"/>
        <w:rPr>
          <w:rFonts w:hint="default" w:ascii="Calibri" w:hAnsi="Calibri" w:cs="Calibri"/>
          <w:i w:val="0"/>
          <w:iCs w:val="0"/>
          <w:caps w:val="0"/>
          <w:color w:val="000000"/>
          <w:spacing w:val="0"/>
          <w:sz w:val="28"/>
          <w:szCs w:val="28"/>
        </w:rPr>
      </w:pPr>
      <w:r>
        <w:rPr>
          <w:rFonts w:hint="default" w:ascii="Calibri" w:hAnsi="Calibri" w:cs="Calibri"/>
          <w:i w:val="0"/>
          <w:iCs w:val="0"/>
          <w:caps w:val="0"/>
          <w:color w:val="000000"/>
          <w:spacing w:val="0"/>
          <w:sz w:val="28"/>
          <w:szCs w:val="28"/>
          <w:shd w:val="clear" w:fill="FFFFFF"/>
        </w:rPr>
        <w:t xml:space="preserve">The value of </w:t>
      </w:r>
      <w:r>
        <w:rPr>
          <w:rFonts w:hint="default" w:ascii="Calibri" w:hAnsi="Calibri" w:cs="Calibri"/>
          <w:b/>
          <w:bCs/>
          <w:i w:val="0"/>
          <w:iCs w:val="0"/>
          <w:caps w:val="0"/>
          <w:color w:val="000000"/>
          <w:spacing w:val="0"/>
          <w:sz w:val="28"/>
          <w:szCs w:val="28"/>
          <w:shd w:val="clear" w:fill="FFFFFF"/>
        </w:rPr>
        <w:t>R-Squared</w:t>
      </w:r>
      <w:r>
        <w:rPr>
          <w:rFonts w:hint="default" w:ascii="Calibri" w:hAnsi="Calibri" w:cs="Calibri"/>
          <w:i w:val="0"/>
          <w:iCs w:val="0"/>
          <w:caps w:val="0"/>
          <w:color w:val="000000"/>
          <w:spacing w:val="0"/>
          <w:sz w:val="28"/>
          <w:szCs w:val="28"/>
          <w:shd w:val="clear" w:fill="FFFFFF"/>
        </w:rPr>
        <w:t xml:space="preserve"> is always between 0 to 1 (0% to 100%).</w:t>
      </w:r>
    </w:p>
    <w:p w14:paraId="6078FA52">
      <w:pPr>
        <w:keepNext w:val="0"/>
        <w:keepLines w:val="0"/>
        <w:widowControl/>
        <w:numPr>
          <w:numId w:val="0"/>
        </w:numPr>
        <w:suppressLineNumbers w:val="0"/>
        <w:spacing w:before="0" w:beforeAutospacing="1" w:after="0" w:afterAutospacing="1"/>
        <w:rPr>
          <w:rFonts w:hint="default" w:ascii="Calibri" w:hAnsi="Calibri" w:cs="Calibri"/>
          <w:sz w:val="28"/>
          <w:szCs w:val="28"/>
        </w:rPr>
      </w:pPr>
      <w:r>
        <w:rPr>
          <w:rFonts w:hint="default" w:ascii="Calibri" w:hAnsi="Calibri" w:cs="Calibri"/>
          <w:i w:val="0"/>
          <w:iCs w:val="0"/>
          <w:caps w:val="0"/>
          <w:color w:val="000000"/>
          <w:spacing w:val="0"/>
          <w:sz w:val="28"/>
          <w:szCs w:val="28"/>
          <w:shd w:val="clear" w:fill="FFFFFF"/>
        </w:rPr>
        <w:t>A high R-Squared value means that many data points are close to the linear regression function line.</w:t>
      </w:r>
    </w:p>
    <w:p w14:paraId="5B59CC69">
      <w:pPr>
        <w:keepNext w:val="0"/>
        <w:keepLines w:val="0"/>
        <w:widowControl/>
        <w:numPr>
          <w:numId w:val="0"/>
        </w:numPr>
        <w:suppressLineNumbers w:val="0"/>
        <w:spacing w:before="0" w:beforeAutospacing="1" w:after="0" w:afterAutospacing="1"/>
        <w:rPr>
          <w:rFonts w:hint="default" w:ascii="Calibri" w:hAnsi="Calibri" w:cs="Calibri"/>
          <w:i w:val="0"/>
          <w:iCs w:val="0"/>
          <w:caps w:val="0"/>
          <w:color w:val="000000"/>
          <w:spacing w:val="0"/>
          <w:sz w:val="28"/>
          <w:szCs w:val="28"/>
          <w:shd w:val="clear" w:fill="FFFFFF"/>
        </w:rPr>
      </w:pPr>
      <w:r>
        <w:rPr>
          <w:rFonts w:hint="default" w:ascii="Calibri" w:hAnsi="Calibri" w:cs="Calibri"/>
          <w:i w:val="0"/>
          <w:iCs w:val="0"/>
          <w:caps w:val="0"/>
          <w:color w:val="000000"/>
          <w:spacing w:val="0"/>
          <w:sz w:val="28"/>
          <w:szCs w:val="28"/>
          <w:shd w:val="clear" w:fill="FFFFFF"/>
        </w:rPr>
        <w:t>A low R-Squared value means that the linear regression function line does not fit the data well.</w:t>
      </w:r>
    </w:p>
    <w:p w14:paraId="6FE12D1C">
      <w:pPr>
        <w:pStyle w:val="2"/>
        <w:bidi w:val="0"/>
        <w:rPr>
          <w:rFonts w:hint="default"/>
          <w:u w:val="single"/>
          <w:lang w:val="en-US"/>
        </w:rPr>
      </w:pPr>
      <w:bookmarkStart w:id="21" w:name="_Toc24933"/>
      <w:r>
        <w:rPr>
          <w:rFonts w:hint="default"/>
          <w:u w:val="single"/>
          <w:lang w:val="en-US"/>
        </w:rPr>
        <w:t>Regression: Performance index vs previous scores</w:t>
      </w:r>
      <w:bookmarkEnd w:id="21"/>
    </w:p>
    <w:p w14:paraId="79E898B2">
      <w:pPr>
        <w:keepNext w:val="0"/>
        <w:keepLines w:val="0"/>
        <w:widowControl/>
        <w:numPr>
          <w:numId w:val="0"/>
        </w:numPr>
        <w:suppressLineNumbers w:val="0"/>
        <w:spacing w:before="0" w:beforeAutospacing="1" w:after="0" w:afterAutospacing="1"/>
        <w:rPr>
          <w:rFonts w:hint="default" w:ascii="Calibri" w:hAnsi="Calibri" w:cs="Calibri"/>
          <w:b/>
          <w:bCs/>
          <w:i w:val="0"/>
          <w:iCs w:val="0"/>
          <w:caps w:val="0"/>
          <w:color w:val="000000"/>
          <w:spacing w:val="0"/>
          <w:sz w:val="32"/>
          <w:szCs w:val="32"/>
          <w:u w:val="single"/>
          <w:shd w:val="clear" w:fill="FFFFFF"/>
          <w:lang w:val="en-US"/>
        </w:rPr>
      </w:pPr>
      <w:r>
        <w:rPr>
          <w:rFonts w:hint="default" w:ascii="Calibri" w:hAnsi="Calibri" w:cs="Calibri"/>
          <w:b/>
          <w:bCs/>
          <w:i w:val="0"/>
          <w:iCs w:val="0"/>
          <w:caps w:val="0"/>
          <w:color w:val="000000"/>
          <w:spacing w:val="0"/>
          <w:sz w:val="32"/>
          <w:szCs w:val="32"/>
          <w:u w:val="single"/>
          <w:shd w:val="clear" w:fill="FFFFFF"/>
          <w:lang w:val="en-US"/>
        </w:rPr>
        <w:drawing>
          <wp:inline distT="0" distB="0" distL="114300" distR="114300">
            <wp:extent cx="5297805" cy="3223260"/>
            <wp:effectExtent l="0" t="0" r="0" b="0"/>
            <wp:docPr id="14" name="Picture 14" descr="reg per and 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g per and previous"/>
                    <pic:cNvPicPr>
                      <a:picLocks noChangeAspect="1"/>
                    </pic:cNvPicPr>
                  </pic:nvPicPr>
                  <pic:blipFill>
                    <a:blip r:embed="rId17"/>
                    <a:srcRect t="4962" r="-530"/>
                    <a:stretch>
                      <a:fillRect/>
                    </a:stretch>
                  </pic:blipFill>
                  <pic:spPr>
                    <a:xfrm>
                      <a:off x="0" y="0"/>
                      <a:ext cx="5297805" cy="3223260"/>
                    </a:xfrm>
                    <a:prstGeom prst="rect">
                      <a:avLst/>
                    </a:prstGeom>
                  </pic:spPr>
                </pic:pic>
              </a:graphicData>
            </a:graphic>
          </wp:inline>
        </w:drawing>
      </w:r>
    </w:p>
    <w:p w14:paraId="3312FEAE">
      <w:pPr>
        <w:keepNext w:val="0"/>
        <w:keepLines w:val="0"/>
        <w:widowControl/>
        <w:numPr>
          <w:numId w:val="0"/>
        </w:numPr>
        <w:suppressLineNumbers w:val="0"/>
        <w:spacing w:before="0" w:beforeAutospacing="1" w:after="0" w:afterAutospacing="1"/>
        <w:rPr>
          <w:rFonts w:hint="default" w:ascii="Calibri" w:hAnsi="Calibri"/>
          <w:b w:val="0"/>
          <w:bCs w:val="0"/>
          <w:i w:val="0"/>
          <w:iCs w:val="0"/>
          <w:caps w:val="0"/>
          <w:color w:val="000000"/>
          <w:spacing w:val="0"/>
          <w:sz w:val="28"/>
          <w:szCs w:val="28"/>
          <w:u w:val="none"/>
          <w:shd w:val="clear" w:fill="FFFFFF"/>
          <w:lang w:val="en-US"/>
        </w:rPr>
      </w:pPr>
      <w:r>
        <w:rPr>
          <w:rFonts w:hint="default" w:ascii="Calibri" w:hAnsi="Calibri"/>
          <w:b w:val="0"/>
          <w:bCs w:val="0"/>
          <w:i w:val="0"/>
          <w:iCs w:val="0"/>
          <w:caps w:val="0"/>
          <w:color w:val="000000"/>
          <w:spacing w:val="0"/>
          <w:sz w:val="28"/>
          <w:szCs w:val="28"/>
          <w:u w:val="none"/>
          <w:shd w:val="clear" w:fill="FFFFFF"/>
          <w:lang w:val="en-US"/>
        </w:rPr>
        <w:t>This figure is a scatter plot illustrating the relationship between "Previous Scores" (on the x-axis) and "Performance Index" (on the y-axis). The plot includes a linear regression line (red) that demonstrates a positive correlation, suggesting that higher previous scores are associated with higher performance index values. However, the spread of data points around the regression line indicates some variability, implying that the linear model may not fit the data perfectly.</w:t>
      </w:r>
    </w:p>
    <w:p w14:paraId="2B323BAB">
      <w:pPr>
        <w:pStyle w:val="2"/>
        <w:bidi w:val="0"/>
        <w:rPr>
          <w:rFonts w:hint="default"/>
          <w:u w:val="single"/>
          <w:lang w:val="en-US"/>
        </w:rPr>
      </w:pPr>
      <w:bookmarkStart w:id="22" w:name="_Toc1641"/>
      <w:r>
        <w:rPr>
          <w:rFonts w:hint="default"/>
          <w:u w:val="single"/>
          <w:lang w:val="en-US"/>
        </w:rPr>
        <w:t>Regression: Performance index vs Sleep Hours</w:t>
      </w:r>
      <w:bookmarkEnd w:id="22"/>
    </w:p>
    <w:p w14:paraId="134218FA">
      <w:pPr>
        <w:keepNext w:val="0"/>
        <w:keepLines w:val="0"/>
        <w:widowControl/>
        <w:numPr>
          <w:ilvl w:val="0"/>
          <w:numId w:val="0"/>
        </w:numPr>
        <w:suppressLineNumbers w:val="0"/>
        <w:spacing w:before="0" w:beforeAutospacing="1" w:after="0" w:afterAutospacing="1"/>
        <w:rPr>
          <w:rFonts w:hint="default" w:ascii="Calibri" w:hAnsi="Calibri" w:cs="Calibri"/>
          <w:b/>
          <w:bCs/>
          <w:i w:val="0"/>
          <w:iCs w:val="0"/>
          <w:caps w:val="0"/>
          <w:color w:val="000000"/>
          <w:spacing w:val="0"/>
          <w:sz w:val="32"/>
          <w:szCs w:val="32"/>
          <w:u w:val="single"/>
          <w:shd w:val="clear" w:fill="FFFFFF"/>
          <w:lang w:val="en-US"/>
        </w:rPr>
      </w:pPr>
      <w:r>
        <w:rPr>
          <w:rFonts w:hint="default" w:ascii="Calibri" w:hAnsi="Calibri" w:cs="Calibri"/>
          <w:b/>
          <w:bCs/>
          <w:i w:val="0"/>
          <w:iCs w:val="0"/>
          <w:caps w:val="0"/>
          <w:color w:val="000000"/>
          <w:spacing w:val="0"/>
          <w:sz w:val="32"/>
          <w:szCs w:val="32"/>
          <w:u w:val="single"/>
          <w:shd w:val="clear" w:fill="FFFFFF"/>
          <w:lang w:val="en-US"/>
        </w:rPr>
        <w:drawing>
          <wp:inline distT="0" distB="0" distL="114300" distR="114300">
            <wp:extent cx="5297805" cy="3204210"/>
            <wp:effectExtent l="0" t="0" r="0" b="0"/>
            <wp:docPr id="15" name="Picture 15" descr="reg 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g sleep"/>
                    <pic:cNvPicPr>
                      <a:picLocks noChangeAspect="1"/>
                    </pic:cNvPicPr>
                  </pic:nvPicPr>
                  <pic:blipFill>
                    <a:blip r:embed="rId18"/>
                    <a:srcRect t="5523" r="-530"/>
                    <a:stretch>
                      <a:fillRect/>
                    </a:stretch>
                  </pic:blipFill>
                  <pic:spPr>
                    <a:xfrm>
                      <a:off x="0" y="0"/>
                      <a:ext cx="5297805" cy="3204210"/>
                    </a:xfrm>
                    <a:prstGeom prst="rect">
                      <a:avLst/>
                    </a:prstGeom>
                  </pic:spPr>
                </pic:pic>
              </a:graphicData>
            </a:graphic>
          </wp:inline>
        </w:drawing>
      </w:r>
    </w:p>
    <w:p w14:paraId="03179F08">
      <w:pPr>
        <w:keepNext w:val="0"/>
        <w:keepLines w:val="0"/>
        <w:widowControl/>
        <w:numPr>
          <w:numId w:val="0"/>
        </w:numPr>
        <w:suppressLineNumbers w:val="0"/>
        <w:spacing w:before="0" w:beforeAutospacing="1" w:after="0" w:afterAutospacing="1"/>
        <w:rPr>
          <w:rFonts w:hint="default" w:ascii="Calibri" w:hAnsi="Calibri"/>
          <w:b w:val="0"/>
          <w:bCs w:val="0"/>
          <w:i w:val="0"/>
          <w:iCs w:val="0"/>
          <w:caps w:val="0"/>
          <w:color w:val="000000"/>
          <w:spacing w:val="0"/>
          <w:sz w:val="28"/>
          <w:szCs w:val="28"/>
          <w:u w:val="none"/>
          <w:shd w:val="clear" w:fill="FFFFFF"/>
          <w:lang w:val="en-US"/>
        </w:rPr>
      </w:pPr>
      <w:r>
        <w:rPr>
          <w:rFonts w:hint="default" w:ascii="Calibri" w:hAnsi="Calibri"/>
          <w:b w:val="0"/>
          <w:bCs w:val="0"/>
          <w:i w:val="0"/>
          <w:iCs w:val="0"/>
          <w:caps w:val="0"/>
          <w:color w:val="000000"/>
          <w:spacing w:val="0"/>
          <w:sz w:val="28"/>
          <w:szCs w:val="28"/>
          <w:u w:val="none"/>
          <w:shd w:val="clear" w:fill="FFFFFF"/>
          <w:lang w:val="en-US"/>
        </w:rPr>
        <w:t>This graph is a scatter plot showing the relationship between "Sleep Hours" (x-axis) and "Performance Index" (y-axis). The linear regression line (red) indicates that there is little to no correlation between sleep hours and performance index, as the line is almost horizontal and the data points are widely dispersed around it.</w:t>
      </w:r>
    </w:p>
    <w:p w14:paraId="63BA9DE1">
      <w:pPr>
        <w:pStyle w:val="2"/>
        <w:bidi w:val="0"/>
        <w:rPr>
          <w:rFonts w:hint="default"/>
          <w:u w:val="single"/>
          <w:lang w:val="en-US"/>
        </w:rPr>
      </w:pPr>
      <w:bookmarkStart w:id="23" w:name="_Toc13496"/>
      <w:r>
        <w:rPr>
          <w:rFonts w:hint="default"/>
          <w:u w:val="single"/>
          <w:lang w:val="en-US"/>
        </w:rPr>
        <w:t>Regression: Performance index vs Sample Question Papers Practiced</w:t>
      </w:r>
      <w:bookmarkEnd w:id="23"/>
    </w:p>
    <w:p w14:paraId="241299FE">
      <w:pPr>
        <w:keepNext w:val="0"/>
        <w:keepLines w:val="0"/>
        <w:widowControl/>
        <w:numPr>
          <w:ilvl w:val="0"/>
          <w:numId w:val="0"/>
        </w:numPr>
        <w:suppressLineNumbers w:val="0"/>
        <w:spacing w:before="0" w:beforeAutospacing="1" w:after="0" w:afterAutospacing="1"/>
        <w:rPr>
          <w:rFonts w:hint="default" w:ascii="Calibri" w:hAnsi="Calibri" w:cs="Calibri"/>
          <w:b/>
          <w:bCs/>
          <w:i w:val="0"/>
          <w:iCs w:val="0"/>
          <w:caps w:val="0"/>
          <w:color w:val="000000"/>
          <w:spacing w:val="0"/>
          <w:sz w:val="32"/>
          <w:szCs w:val="32"/>
          <w:u w:val="single"/>
          <w:shd w:val="clear" w:fill="FFFFFF"/>
          <w:lang w:val="en-US"/>
        </w:rPr>
      </w:pPr>
      <w:r>
        <w:rPr>
          <w:rFonts w:hint="default" w:ascii="Calibri" w:hAnsi="Calibri" w:cs="Calibri"/>
          <w:b/>
          <w:bCs/>
          <w:i w:val="0"/>
          <w:iCs w:val="0"/>
          <w:caps w:val="0"/>
          <w:color w:val="000000"/>
          <w:spacing w:val="0"/>
          <w:sz w:val="32"/>
          <w:szCs w:val="32"/>
          <w:u w:val="single"/>
          <w:shd w:val="clear" w:fill="FFFFFF"/>
          <w:lang w:val="en-US"/>
        </w:rPr>
        <w:drawing>
          <wp:inline distT="0" distB="0" distL="114300" distR="114300">
            <wp:extent cx="5278755" cy="3204210"/>
            <wp:effectExtent l="0" t="0" r="0" b="0"/>
            <wp:docPr id="16" name="Picture 16" descr="reg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g sample"/>
                    <pic:cNvPicPr>
                      <a:picLocks noChangeAspect="1"/>
                    </pic:cNvPicPr>
                  </pic:nvPicPr>
                  <pic:blipFill>
                    <a:blip r:embed="rId19"/>
                    <a:srcRect t="5523" r="-169"/>
                    <a:stretch>
                      <a:fillRect/>
                    </a:stretch>
                  </pic:blipFill>
                  <pic:spPr>
                    <a:xfrm>
                      <a:off x="0" y="0"/>
                      <a:ext cx="5278755" cy="3204210"/>
                    </a:xfrm>
                    <a:prstGeom prst="rect">
                      <a:avLst/>
                    </a:prstGeom>
                  </pic:spPr>
                </pic:pic>
              </a:graphicData>
            </a:graphic>
          </wp:inline>
        </w:drawing>
      </w:r>
    </w:p>
    <w:p w14:paraId="40ED415A">
      <w:pPr>
        <w:keepNext w:val="0"/>
        <w:keepLines w:val="0"/>
        <w:widowControl/>
        <w:numPr>
          <w:ilvl w:val="0"/>
          <w:numId w:val="0"/>
        </w:numPr>
        <w:suppressLineNumbers w:val="0"/>
        <w:spacing w:before="0" w:beforeAutospacing="1" w:after="0" w:afterAutospacing="1"/>
        <w:rPr>
          <w:rFonts w:hint="default" w:ascii="Calibri" w:hAnsi="Calibri"/>
          <w:b w:val="0"/>
          <w:bCs w:val="0"/>
          <w:i w:val="0"/>
          <w:iCs w:val="0"/>
          <w:caps w:val="0"/>
          <w:color w:val="000000"/>
          <w:spacing w:val="0"/>
          <w:sz w:val="28"/>
          <w:szCs w:val="28"/>
          <w:u w:val="none"/>
          <w:shd w:val="clear" w:fill="FFFFFF"/>
          <w:lang w:val="en-US"/>
        </w:rPr>
      </w:pPr>
      <w:r>
        <w:rPr>
          <w:rFonts w:hint="default" w:ascii="Calibri" w:hAnsi="Calibri"/>
          <w:b w:val="0"/>
          <w:bCs w:val="0"/>
          <w:i w:val="0"/>
          <w:iCs w:val="0"/>
          <w:caps w:val="0"/>
          <w:color w:val="000000"/>
          <w:spacing w:val="0"/>
          <w:sz w:val="28"/>
          <w:szCs w:val="28"/>
          <w:u w:val="none"/>
          <w:shd w:val="clear" w:fill="FFFFFF"/>
          <w:lang w:val="en-US"/>
        </w:rPr>
        <w:t>This graph is a scatter plot depicting the relationship between "Sample Question Papers Practiced" (x-axis) and "Performance Index" (y-axis). The linear regression line (red) is nearly flat, suggesting that there is minimal or no significant correlation between the number of sample question papers practiced and the performance index. The data points are widely scattered, indicating high variability in the performance index regardless of the number of papers practiced.</w:t>
      </w:r>
    </w:p>
    <w:p w14:paraId="50E5CF04">
      <w:pPr>
        <w:pStyle w:val="2"/>
        <w:bidi w:val="0"/>
        <w:rPr>
          <w:rFonts w:hint="default" w:ascii="Calibri" w:hAnsi="Calibri"/>
          <w:b/>
          <w:bCs/>
          <w:i w:val="0"/>
          <w:iCs w:val="0"/>
          <w:caps w:val="0"/>
          <w:color w:val="000000"/>
          <w:spacing w:val="0"/>
          <w:szCs w:val="28"/>
          <w:u w:val="single"/>
          <w:shd w:val="clear" w:fill="FFFFFF"/>
          <w:lang w:val="en-US"/>
        </w:rPr>
      </w:pPr>
      <w:bookmarkStart w:id="24" w:name="_Toc13409"/>
      <w:bookmarkStart w:id="25" w:name="_Toc22825"/>
      <w:r>
        <w:rPr>
          <w:rFonts w:hint="default"/>
          <w:u w:val="single"/>
          <w:lang w:val="en-US"/>
        </w:rPr>
        <w:t>References</w:t>
      </w:r>
      <w:bookmarkEnd w:id="24"/>
      <w:bookmarkEnd w:id="25"/>
    </w:p>
    <w:p w14:paraId="47F56D31">
      <w:pPr>
        <w:keepNext w:val="0"/>
        <w:keepLines w:val="0"/>
        <w:widowControl/>
        <w:numPr>
          <w:ilvl w:val="0"/>
          <w:numId w:val="0"/>
        </w:numPr>
        <w:suppressLineNumbers w:val="0"/>
        <w:spacing w:before="0" w:beforeAutospacing="1" w:after="0" w:afterAutospacing="1"/>
        <w:rPr>
          <w:rFonts w:hint="default" w:ascii="Calibri" w:hAnsi="Calibri"/>
          <w:b w:val="0"/>
          <w:bCs w:val="0"/>
          <w:i w:val="0"/>
          <w:iCs w:val="0"/>
          <w:caps w:val="0"/>
          <w:color w:val="000000"/>
          <w:spacing w:val="0"/>
          <w:sz w:val="28"/>
          <w:szCs w:val="28"/>
          <w:u w:val="none"/>
          <w:shd w:val="clear" w:fill="FFFFFF"/>
          <w:lang w:val="en-US"/>
        </w:rPr>
      </w:pPr>
      <w:r>
        <w:rPr>
          <w:rFonts w:hint="default" w:ascii="Calibri" w:hAnsi="Calibri"/>
          <w:b w:val="0"/>
          <w:bCs w:val="0"/>
          <w:i w:val="0"/>
          <w:iCs w:val="0"/>
          <w:caps w:val="0"/>
          <w:color w:val="000000"/>
          <w:spacing w:val="0"/>
          <w:sz w:val="28"/>
          <w:szCs w:val="28"/>
          <w:u w:val="none"/>
          <w:shd w:val="clear" w:fill="FFFFFF"/>
          <w:lang w:val="en-US"/>
        </w:rPr>
        <w:t>W3Schools and ChatGPT</w:t>
      </w:r>
    </w:p>
    <w:p w14:paraId="1346144A">
      <w:pPr>
        <w:keepNext w:val="0"/>
        <w:keepLines w:val="0"/>
        <w:widowControl/>
        <w:numPr>
          <w:numId w:val="0"/>
        </w:numPr>
        <w:suppressLineNumbers w:val="0"/>
        <w:spacing w:before="0" w:beforeAutospacing="1" w:after="0" w:afterAutospacing="1"/>
        <w:rPr>
          <w:rFonts w:hint="default" w:ascii="Calibri" w:hAnsi="Calibri"/>
          <w:b w:val="0"/>
          <w:bCs w:val="0"/>
          <w:i w:val="0"/>
          <w:iCs w:val="0"/>
          <w:caps w:val="0"/>
          <w:color w:val="000000"/>
          <w:spacing w:val="0"/>
          <w:sz w:val="28"/>
          <w:szCs w:val="28"/>
          <w:u w:val="none"/>
          <w:shd w:val="clear" w:fill="FFFFFF"/>
          <w:lang w:val="en-US"/>
        </w:rPr>
      </w:pPr>
    </w:p>
    <w:p w14:paraId="46DEB533">
      <w:pPr>
        <w:keepNext w:val="0"/>
        <w:keepLines w:val="0"/>
        <w:widowControl/>
        <w:numPr>
          <w:numId w:val="0"/>
        </w:numPr>
        <w:suppressLineNumbers w:val="0"/>
        <w:spacing w:before="0" w:beforeAutospacing="1" w:after="0" w:afterAutospacing="1"/>
        <w:rPr>
          <w:rFonts w:hint="default" w:ascii="Calibri" w:hAnsi="Calibri"/>
          <w:b w:val="0"/>
          <w:bCs w:val="0"/>
          <w:i w:val="0"/>
          <w:iCs w:val="0"/>
          <w:caps w:val="0"/>
          <w:color w:val="000000"/>
          <w:spacing w:val="0"/>
          <w:sz w:val="28"/>
          <w:szCs w:val="28"/>
          <w:u w:val="none"/>
          <w:shd w:val="clear" w:fill="FFFFFF"/>
          <w:lang w:val="en-US"/>
        </w:rPr>
      </w:pPr>
    </w:p>
    <w:p w14:paraId="58B055DB">
      <w:pPr>
        <w:keepNext w:val="0"/>
        <w:keepLines w:val="0"/>
        <w:widowControl/>
        <w:numPr>
          <w:numId w:val="0"/>
        </w:numPr>
        <w:suppressLineNumbers w:val="0"/>
        <w:spacing w:before="0" w:beforeAutospacing="1" w:after="0" w:afterAutospacing="1"/>
        <w:rPr>
          <w:rFonts w:hint="default" w:ascii="Calibri" w:hAnsi="Calibri"/>
          <w:b w:val="0"/>
          <w:bCs w:val="0"/>
          <w:i w:val="0"/>
          <w:iCs w:val="0"/>
          <w:caps w:val="0"/>
          <w:color w:val="000000"/>
          <w:spacing w:val="0"/>
          <w:sz w:val="28"/>
          <w:szCs w:val="28"/>
          <w:u w:val="none"/>
          <w:shd w:val="clear" w:fill="FFFFFF"/>
          <w:lang w:val="en-US"/>
        </w:rPr>
      </w:pPr>
    </w:p>
    <w:p w14:paraId="4EEB257B">
      <w:pPr>
        <w:jc w:val="left"/>
        <w:rPr>
          <w:rFonts w:hint="default" w:eastAsia="SimSun" w:asciiTheme="minorAscii" w:hAnsiTheme="minorAscii" w:cstheme="minorBidi"/>
          <w:b w:val="0"/>
          <w:bCs w:val="0"/>
          <w:sz w:val="28"/>
          <w:szCs w:val="28"/>
          <w:u w:val="none"/>
          <w:rtl w:val="0"/>
          <w:lang w:val="en-US" w:bidi="ar-JO"/>
        </w:rPr>
      </w:pPr>
    </w:p>
    <w:sectPr>
      <w:pgSz w:w="11906" w:h="16838"/>
      <w:pgMar w:top="1440" w:right="1800" w:bottom="1440" w:left="180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itka Heading Semibold">
    <w:panose1 w:val="00000000000000000000"/>
    <w:charset w:val="00"/>
    <w:family w:val="auto"/>
    <w:pitch w:val="default"/>
    <w:sig w:usb0="A00002EF" w:usb1="4000204B" w:usb2="00000000" w:usb3="00000000" w:csb0="2000019F" w:csb1="00000000"/>
  </w:font>
  <w:font w:name="Simplified Arabic Fixed">
    <w:panose1 w:val="02070309020205020404"/>
    <w:charset w:val="00"/>
    <w:family w:val="auto"/>
    <w:pitch w:val="default"/>
    <w:sig w:usb0="00002003" w:usb1="00000000" w:usb2="00000008" w:usb3="00000000" w:csb0="00000041" w:csb1="20080000"/>
  </w:font>
  <w:font w:name="Sitka Heading">
    <w:panose1 w:val="00000000000000000000"/>
    <w:charset w:val="00"/>
    <w:family w:val="auto"/>
    <w:pitch w:val="default"/>
    <w:sig w:usb0="A00002EF" w:usb1="4000204B" w:usb2="00000000" w:usb3="00000000" w:csb0="2000019F" w:csb1="00000000"/>
  </w:font>
  <w:font w:name="Cascadia Code SemiBold">
    <w:panose1 w:val="020B0609020000020004"/>
    <w:charset w:val="00"/>
    <w:family w:val="auto"/>
    <w:pitch w:val="default"/>
    <w:sig w:usb0="A1002AFF" w:usb1="C2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76A70E">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4973384">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64973384">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609F9"/>
    <w:rsid w:val="2203115E"/>
    <w:rsid w:val="24835399"/>
    <w:rsid w:val="3FC36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 w:type="paragraph" w:styleId="11">
    <w:name w:val="toc 1"/>
    <w:basedOn w:val="1"/>
    <w:next w:val="1"/>
    <w:uiPriority w:val="0"/>
  </w:style>
  <w:style w:type="paragraph" w:styleId="12">
    <w:name w:val="toc 2"/>
    <w:basedOn w:val="1"/>
    <w:next w:val="1"/>
    <w:uiPriority w:val="0"/>
    <w:pPr>
      <w:ind w:left="420" w:leftChars="200"/>
    </w:p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2024-08-03T14:37:14Z</dcterms:created>
  <dc:creator>User</dc:creator>
  <cp:lastModifiedBy>User</cp:lastModifiedBy>
  <dcterms:modified xsi:type="dcterms:W3CDTF">2024-08-04T12:05:08Z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358156F647B943559362D8CFC29C38B4_12</vt:lpwstr>
  </property>
</Properties>
</file>