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3F83FD" w14:textId="366F4864" w:rsidR="009C3F8F" w:rsidRPr="00AA0143" w:rsidRDefault="009C3F8F" w:rsidP="009C3F8F">
      <w:pPr>
        <w:jc w:val="center"/>
        <w:rPr>
          <w:rFonts w:asciiTheme="majorBidi" w:hAnsiTheme="majorBidi" w:cstheme="majorBidi"/>
        </w:rPr>
      </w:pPr>
      <w:r w:rsidRPr="00AA0143">
        <w:rPr>
          <w:rFonts w:asciiTheme="majorBidi" w:hAnsiTheme="majorBidi" w:cstheme="majorBidi"/>
        </w:rPr>
        <w:fldChar w:fldCharType="begin"/>
      </w:r>
      <w:r w:rsidRPr="00AA0143">
        <w:rPr>
          <w:rFonts w:asciiTheme="majorBidi" w:hAnsiTheme="majorBidi" w:cstheme="majorBidi"/>
        </w:rPr>
        <w:instrText xml:space="preserve"> INCLUDEPICTURE "/var/folders/dq/ljx8fyks5vvg18hw5dz7rw_h0000gn/T/com.microsoft.Word/WebArchiveCopyPasteTempFiles/page2image2903072" \* MERGEFORMATINET </w:instrText>
      </w:r>
      <w:r w:rsidRPr="00AA0143">
        <w:rPr>
          <w:rFonts w:asciiTheme="majorBidi" w:hAnsiTheme="majorBidi" w:cstheme="majorBidi"/>
        </w:rPr>
        <w:fldChar w:fldCharType="separate"/>
      </w:r>
      <w:r w:rsidRPr="00AA0143">
        <w:rPr>
          <w:rFonts w:asciiTheme="majorBidi" w:hAnsiTheme="majorBidi" w:cstheme="majorBidi"/>
          <w:noProof/>
        </w:rPr>
        <w:drawing>
          <wp:inline distT="0" distB="0" distL="0" distR="0" wp14:anchorId="6EC1428A" wp14:editId="3F623A9C">
            <wp:extent cx="3868420" cy="1868805"/>
            <wp:effectExtent l="0" t="0" r="5080" b="0"/>
            <wp:docPr id="2" name="Picture 2" descr="page2image2903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image29030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0143">
        <w:rPr>
          <w:rFonts w:asciiTheme="majorBidi" w:hAnsiTheme="majorBidi" w:cstheme="majorBidi"/>
        </w:rPr>
        <w:fldChar w:fldCharType="end"/>
      </w:r>
    </w:p>
    <w:p w14:paraId="23B7750D" w14:textId="777B65DC" w:rsidR="009C3F8F" w:rsidRPr="00AA0143" w:rsidRDefault="009C3F8F" w:rsidP="009C3F8F">
      <w:pPr>
        <w:spacing w:before="100" w:beforeAutospacing="1" w:after="100" w:afterAutospacing="1"/>
        <w:jc w:val="center"/>
        <w:rPr>
          <w:rFonts w:asciiTheme="majorBidi" w:hAnsiTheme="majorBidi" w:cstheme="majorBidi"/>
        </w:rPr>
      </w:pPr>
      <w:r w:rsidRPr="00AA0143">
        <w:rPr>
          <w:rFonts w:asciiTheme="majorBidi" w:hAnsiTheme="majorBidi" w:cstheme="majorBidi"/>
          <w:b/>
          <w:bCs/>
          <w:sz w:val="36"/>
          <w:szCs w:val="36"/>
        </w:rPr>
        <w:t>Faculty of Engineering &amp; Technology Electrical &amp; Computer Engineering Department</w:t>
      </w:r>
    </w:p>
    <w:p w14:paraId="68BBD4C1" w14:textId="51D949FC" w:rsidR="009C3F8F" w:rsidRPr="00AA0143" w:rsidRDefault="00715FA8" w:rsidP="00715FA8">
      <w:pPr>
        <w:pStyle w:val="Heading1"/>
        <w:numPr>
          <w:ilvl w:val="0"/>
          <w:numId w:val="0"/>
        </w:numPr>
        <w:rPr>
          <w:sz w:val="24"/>
          <w:szCs w:val="24"/>
        </w:rPr>
      </w:pPr>
      <w:bookmarkStart w:id="0" w:name="_Ref33012715"/>
      <w:bookmarkStart w:id="1" w:name="_Toc46081179"/>
      <w:r w:rsidRPr="00715FA8">
        <w:t>CONTROL SYSTEMS</w:t>
      </w:r>
      <w:r>
        <w:t xml:space="preserve"> </w:t>
      </w:r>
      <w:bookmarkEnd w:id="0"/>
      <w:bookmarkEnd w:id="1"/>
      <w:r w:rsidRPr="00715FA8">
        <w:t>ENEE3302</w:t>
      </w:r>
    </w:p>
    <w:p w14:paraId="50123C07" w14:textId="454245D2" w:rsidR="009C3F8F" w:rsidRPr="00AA0143" w:rsidRDefault="00E06865" w:rsidP="009C3F8F">
      <w:pPr>
        <w:spacing w:before="100" w:beforeAutospacing="1" w:after="100" w:afterAutospacing="1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Project</w:t>
      </w:r>
    </w:p>
    <w:p w14:paraId="1989F886" w14:textId="761878EA" w:rsidR="009C3F8F" w:rsidRPr="00AA0143" w:rsidRDefault="009C3F8F" w:rsidP="00E06865">
      <w:pPr>
        <w:rPr>
          <w:rFonts w:asciiTheme="majorBidi" w:hAnsiTheme="majorBidi" w:cstheme="majorBidi"/>
        </w:rPr>
      </w:pPr>
      <w:r w:rsidRPr="00AA014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552A8" wp14:editId="65AAABBE">
                <wp:simplePos x="0" y="0"/>
                <wp:positionH relativeFrom="column">
                  <wp:posOffset>-10048</wp:posOffset>
                </wp:positionH>
                <wp:positionV relativeFrom="paragraph">
                  <wp:posOffset>148988</wp:posOffset>
                </wp:positionV>
                <wp:extent cx="5888334" cy="0"/>
                <wp:effectExtent l="0" t="0" r="1778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83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68FAC98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11.75pt" to="462.8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05476C20" w14:textId="200BB6D5" w:rsidR="00A86C96" w:rsidRPr="00AA0143" w:rsidRDefault="009C3F8F" w:rsidP="00A86C96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2"/>
          <w:szCs w:val="32"/>
        </w:rPr>
      </w:pPr>
      <w:r w:rsidRPr="00AA0143">
        <w:rPr>
          <w:rFonts w:asciiTheme="majorBidi" w:hAnsiTheme="majorBidi" w:cstheme="majorBidi"/>
          <w:b/>
          <w:bCs/>
          <w:sz w:val="32"/>
          <w:szCs w:val="32"/>
        </w:rPr>
        <w:t>Prepared by:</w:t>
      </w:r>
    </w:p>
    <w:p w14:paraId="1258FF6F" w14:textId="77777777" w:rsidR="00603E46" w:rsidRDefault="00603E46" w:rsidP="00373A74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</w:p>
    <w:p w14:paraId="6779F72A" w14:textId="426E08EB" w:rsidR="009C3F8F" w:rsidRPr="00AA0143" w:rsidRDefault="009C3F8F" w:rsidP="00373A74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  <w:r w:rsidRPr="00AA0143">
        <w:rPr>
          <w:rFonts w:asciiTheme="majorBidi" w:hAnsiTheme="majorBidi" w:cstheme="majorBidi"/>
          <w:sz w:val="32"/>
          <w:szCs w:val="32"/>
        </w:rPr>
        <w:t xml:space="preserve">Name: </w:t>
      </w:r>
      <w:r w:rsidR="00373A74" w:rsidRPr="00AA0143">
        <w:rPr>
          <w:rFonts w:asciiTheme="majorBidi" w:hAnsiTheme="majorBidi" w:cstheme="majorBidi"/>
          <w:sz w:val="32"/>
          <w:szCs w:val="32"/>
        </w:rPr>
        <w:t>Saif</w:t>
      </w:r>
      <w:r w:rsidRPr="00AA0143">
        <w:rPr>
          <w:rFonts w:asciiTheme="majorBidi" w:hAnsiTheme="majorBidi" w:cstheme="majorBidi"/>
          <w:sz w:val="32"/>
          <w:szCs w:val="32"/>
        </w:rPr>
        <w:t xml:space="preserve"> </w:t>
      </w:r>
      <w:r w:rsidR="00373A74" w:rsidRPr="00AA0143">
        <w:rPr>
          <w:rFonts w:asciiTheme="majorBidi" w:hAnsiTheme="majorBidi" w:cstheme="majorBidi"/>
          <w:sz w:val="32"/>
          <w:szCs w:val="32"/>
        </w:rPr>
        <w:t>Battah</w:t>
      </w:r>
      <w:r w:rsidRPr="00AA0143">
        <w:rPr>
          <w:rFonts w:asciiTheme="majorBidi" w:hAnsiTheme="majorBidi" w:cstheme="majorBidi"/>
          <w:sz w:val="32"/>
          <w:szCs w:val="32"/>
        </w:rPr>
        <w:t xml:space="preserve">.      </w:t>
      </w:r>
      <w:r w:rsidRPr="00AA0143">
        <w:rPr>
          <w:rFonts w:asciiTheme="majorBidi" w:hAnsiTheme="majorBidi" w:cstheme="majorBidi"/>
          <w:sz w:val="32"/>
          <w:szCs w:val="32"/>
        </w:rPr>
        <w:tab/>
      </w:r>
      <w:r w:rsidRPr="00AA0143">
        <w:rPr>
          <w:rFonts w:asciiTheme="majorBidi" w:hAnsiTheme="majorBidi" w:cstheme="majorBidi"/>
          <w:sz w:val="32"/>
          <w:szCs w:val="32"/>
        </w:rPr>
        <w:tab/>
        <w:t xml:space="preserve">Number: </w:t>
      </w:r>
      <w:r w:rsidR="00373A74" w:rsidRPr="00AA0143">
        <w:rPr>
          <w:rFonts w:asciiTheme="majorBidi" w:hAnsiTheme="majorBidi" w:cstheme="majorBidi"/>
          <w:sz w:val="32"/>
          <w:szCs w:val="32"/>
        </w:rPr>
        <w:t>1170986</w:t>
      </w:r>
    </w:p>
    <w:p w14:paraId="5D71DBBF" w14:textId="77777777" w:rsidR="00A86C96" w:rsidRPr="00AA0143" w:rsidRDefault="00A86C96" w:rsidP="009C3F8F">
      <w:pPr>
        <w:spacing w:before="100" w:beforeAutospacing="1" w:after="100" w:afterAutospacing="1"/>
        <w:rPr>
          <w:rFonts w:asciiTheme="majorBidi" w:hAnsiTheme="majorBidi" w:cstheme="majorBidi"/>
        </w:rPr>
      </w:pPr>
    </w:p>
    <w:p w14:paraId="435CA1F8" w14:textId="4B545B47" w:rsidR="00A86C96" w:rsidRPr="00603E46" w:rsidRDefault="009C3F8F" w:rsidP="00603E46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  <w:r w:rsidRPr="00AA0143">
        <w:rPr>
          <w:rFonts w:asciiTheme="majorBidi" w:hAnsiTheme="majorBidi" w:cstheme="majorBidi"/>
          <w:b/>
          <w:bCs/>
          <w:sz w:val="32"/>
          <w:szCs w:val="32"/>
        </w:rPr>
        <w:t>Instructor</w:t>
      </w:r>
      <w:r w:rsidRPr="00AA0143">
        <w:rPr>
          <w:rFonts w:asciiTheme="majorBidi" w:hAnsiTheme="majorBidi" w:cstheme="majorBidi"/>
          <w:sz w:val="32"/>
          <w:szCs w:val="32"/>
        </w:rPr>
        <w:t xml:space="preserve">: Dr. </w:t>
      </w:r>
      <w:proofErr w:type="spellStart"/>
      <w:r w:rsidR="0046185E">
        <w:rPr>
          <w:rFonts w:asciiTheme="majorBidi" w:hAnsiTheme="majorBidi" w:cstheme="majorBidi"/>
          <w:sz w:val="32"/>
          <w:szCs w:val="32"/>
        </w:rPr>
        <w:t>Hakam</w:t>
      </w:r>
      <w:proofErr w:type="spellEnd"/>
      <w:r w:rsidR="0046185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6185E">
        <w:rPr>
          <w:rFonts w:asciiTheme="majorBidi" w:hAnsiTheme="majorBidi" w:cstheme="majorBidi"/>
          <w:sz w:val="32"/>
          <w:szCs w:val="32"/>
        </w:rPr>
        <w:t>Shehadeh</w:t>
      </w:r>
      <w:proofErr w:type="spellEnd"/>
    </w:p>
    <w:p w14:paraId="29C78B57" w14:textId="77777777" w:rsidR="00603E46" w:rsidRDefault="00603E46" w:rsidP="009C3F8F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2"/>
          <w:szCs w:val="32"/>
        </w:rPr>
      </w:pPr>
    </w:p>
    <w:p w14:paraId="23D3896B" w14:textId="429A053B" w:rsidR="009C3F8F" w:rsidRPr="00AA0143" w:rsidRDefault="009C3F8F" w:rsidP="009C3F8F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  <w:r w:rsidRPr="00AA0143">
        <w:rPr>
          <w:rFonts w:asciiTheme="majorBidi" w:hAnsiTheme="majorBidi" w:cstheme="majorBidi"/>
          <w:b/>
          <w:bCs/>
          <w:sz w:val="32"/>
          <w:szCs w:val="32"/>
        </w:rPr>
        <w:t xml:space="preserve">Section: </w:t>
      </w:r>
      <w:r w:rsidR="00373A74" w:rsidRPr="00AA0143">
        <w:rPr>
          <w:rFonts w:asciiTheme="majorBidi" w:hAnsiTheme="majorBidi" w:cstheme="majorBidi"/>
          <w:sz w:val="32"/>
          <w:szCs w:val="32"/>
        </w:rPr>
        <w:t>1</w:t>
      </w:r>
      <w:r w:rsidRPr="00AA0143">
        <w:rPr>
          <w:rFonts w:asciiTheme="majorBidi" w:hAnsiTheme="majorBidi" w:cstheme="majorBidi"/>
          <w:sz w:val="32"/>
          <w:szCs w:val="32"/>
        </w:rPr>
        <w:t>.</w:t>
      </w:r>
    </w:p>
    <w:p w14:paraId="7D5473C4" w14:textId="77777777" w:rsidR="00603E46" w:rsidRDefault="00603E46" w:rsidP="00AD3FF3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2"/>
          <w:szCs w:val="32"/>
        </w:rPr>
      </w:pPr>
    </w:p>
    <w:p w14:paraId="5D24FF4B" w14:textId="5BD96162" w:rsidR="009C3F8F" w:rsidRDefault="009C3F8F" w:rsidP="00603E46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  <w:r w:rsidRPr="00AA0143">
        <w:rPr>
          <w:rFonts w:asciiTheme="majorBidi" w:hAnsiTheme="majorBidi" w:cstheme="majorBidi"/>
          <w:b/>
          <w:bCs/>
          <w:sz w:val="32"/>
          <w:szCs w:val="32"/>
        </w:rPr>
        <w:t xml:space="preserve">Date:  </w:t>
      </w:r>
      <w:r w:rsidR="00373A74" w:rsidRPr="00AA0143">
        <w:rPr>
          <w:rFonts w:asciiTheme="majorBidi" w:hAnsiTheme="majorBidi" w:cstheme="majorBidi"/>
          <w:sz w:val="32"/>
          <w:szCs w:val="32"/>
        </w:rPr>
        <w:t>5/</w:t>
      </w:r>
      <w:r w:rsidR="00603E46">
        <w:rPr>
          <w:rFonts w:asciiTheme="majorBidi" w:hAnsiTheme="majorBidi" w:cstheme="majorBidi"/>
          <w:sz w:val="32"/>
          <w:szCs w:val="32"/>
        </w:rPr>
        <w:t>9</w:t>
      </w:r>
      <w:r w:rsidR="00373A74" w:rsidRPr="00AA0143">
        <w:rPr>
          <w:rFonts w:asciiTheme="majorBidi" w:hAnsiTheme="majorBidi" w:cstheme="majorBidi"/>
          <w:sz w:val="32"/>
          <w:szCs w:val="32"/>
        </w:rPr>
        <w:t>/2022</w:t>
      </w:r>
      <w:r w:rsidRPr="00AA0143">
        <w:rPr>
          <w:rFonts w:asciiTheme="majorBidi" w:hAnsiTheme="majorBidi" w:cstheme="majorBidi"/>
          <w:sz w:val="32"/>
          <w:szCs w:val="32"/>
        </w:rPr>
        <w:t>.</w:t>
      </w:r>
    </w:p>
    <w:p w14:paraId="3D79C325" w14:textId="769B9AE3" w:rsidR="00C66E3D" w:rsidRDefault="00C66E3D" w:rsidP="00603E46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</w:p>
    <w:p w14:paraId="4A91DAB8" w14:textId="35099D17" w:rsidR="00C66E3D" w:rsidRDefault="00C66E3D" w:rsidP="00603E46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</w:p>
    <w:p w14:paraId="4CDC5113" w14:textId="53DABA6C" w:rsidR="00C66E3D" w:rsidRDefault="00C66E3D" w:rsidP="00603E46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</w:rPr>
      </w:pPr>
    </w:p>
    <w:p w14:paraId="092EB53A" w14:textId="361EB0A4" w:rsidR="00C66E3D" w:rsidRDefault="00C66E3D" w:rsidP="00C66E3D">
      <w:p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Project solution:</w:t>
      </w:r>
    </w:p>
    <w:p w14:paraId="526B6103" w14:textId="5D195238" w:rsidR="00C66E3D" w:rsidRDefault="00C66E3D" w:rsidP="00C66E3D">
      <w:p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At the beginning we use to define the given parameters and constants to the matlab project system as follows:</w:t>
      </w:r>
    </w:p>
    <w:p w14:paraId="2F7403EA" w14:textId="02CB36A3" w:rsidR="00C66E3D" w:rsidRDefault="00C66E3D" w:rsidP="00C66E3D">
      <w:p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170FAE1" wp14:editId="19CC3558">
            <wp:extent cx="1629002" cy="213389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B446" w14:textId="7DEE98A7" w:rsidR="00C66E3D" w:rsidRDefault="00C66E3D" w:rsidP="00C66E3D">
      <w:p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Then we define the </w:t>
      </w:r>
      <w:r w:rsidR="0021402B">
        <w:rPr>
          <w:rFonts w:asciiTheme="majorBidi" w:hAnsiTheme="majorBidi" w:cstheme="majorBidi"/>
        </w:rPr>
        <w:t>Laplace</w:t>
      </w:r>
      <w:r>
        <w:rPr>
          <w:rFonts w:asciiTheme="majorBidi" w:hAnsiTheme="majorBidi" w:cstheme="majorBidi"/>
        </w:rPr>
        <w:t xml:space="preserve"> variable as follows:</w:t>
      </w:r>
    </w:p>
    <w:p w14:paraId="64AC3CB5" w14:textId="58BB4B9C" w:rsidR="00C66E3D" w:rsidRDefault="00C66E3D" w:rsidP="00C66E3D">
      <w:pPr>
        <w:pBdr>
          <w:bottom w:val="sing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0759B89" wp14:editId="031F3F56">
            <wp:extent cx="1400370" cy="25721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E3FE" w14:textId="6DCFEBD5" w:rsidR="00C66E3D" w:rsidRDefault="00C66E3D" w:rsidP="00C66E3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define the armature circuit &amp; motor dynamics T.F as follows:</w:t>
      </w:r>
    </w:p>
    <w:p w14:paraId="41524D71" w14:textId="03015BF0" w:rsidR="00C66E3D" w:rsidRDefault="00C66E3D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6630B28B" w14:textId="760AC53F" w:rsidR="00C66E3D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C89AE37" wp14:editId="5A9A7E34">
            <wp:extent cx="5731510" cy="21240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EA57" w14:textId="62A34895" w:rsid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2E920841" w14:textId="77777777" w:rsidR="00F843C3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8"/>
          <w:szCs w:val="28"/>
        </w:rPr>
      </w:pPr>
      <w:r w:rsidRPr="00D62D7E">
        <w:rPr>
          <w:rFonts w:asciiTheme="majorBidi" w:hAnsiTheme="majorBidi" w:cstheme="majorBidi"/>
          <w:b/>
          <w:bCs/>
          <w:color w:val="ED7D31" w:themeColor="accent2"/>
          <w:sz w:val="28"/>
          <w:szCs w:val="28"/>
        </w:rPr>
        <w:t xml:space="preserve">Code: </w:t>
      </w:r>
    </w:p>
    <w:p w14:paraId="2D2459F1" w14:textId="65D81B09" w:rsidR="00D62D7E" w:rsidRP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8"/>
          <w:szCs w:val="28"/>
        </w:rPr>
      </w:pPr>
      <w:r w:rsidRPr="00D62D7E">
        <w:rPr>
          <w:rFonts w:asciiTheme="majorBidi" w:hAnsiTheme="majorBidi" w:cstheme="majorBidi"/>
          <w:b/>
          <w:bCs/>
          <w:color w:val="ED7D31" w:themeColor="accent2"/>
          <w:sz w:val="28"/>
          <w:szCs w:val="28"/>
        </w:rPr>
        <w:t xml:space="preserve"> </w:t>
      </w:r>
    </w:p>
    <w:p w14:paraId="2AE348D3" w14:textId="60093A44" w:rsid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F3D17A5" wp14:editId="0703B4A9">
            <wp:extent cx="2896004" cy="3048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3E7C" w14:textId="4F5DEC05" w:rsid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61345A00" w14:textId="088470D1" w:rsid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 that we define the whole system open-loop T.F as follows:</w:t>
      </w:r>
    </w:p>
    <w:p w14:paraId="5BE8C5F6" w14:textId="77777777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6F82DB4A" w14:textId="4E2506C9" w:rsidR="00D62D7E" w:rsidRDefault="00D62D7E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4F34854" wp14:editId="6543F9E6">
            <wp:extent cx="3391373" cy="23815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9ADB" w14:textId="77777777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56590621" w14:textId="77777777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0B2EFED7" w14:textId="3892DCC1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6B004986" w14:textId="4E5AC471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And the result of the code is:</w:t>
      </w:r>
    </w:p>
    <w:p w14:paraId="55BD3D79" w14:textId="333CBB1C" w:rsidR="00F843C3" w:rsidRDefault="00F843C3" w:rsidP="00C66E3D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7CB3002" wp14:editId="540D7690">
            <wp:extent cx="2715004" cy="140989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E2E2" w14:textId="7F7015A9" w:rsidR="00F843C3" w:rsidRDefault="00F843C3" w:rsidP="00F843C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Which is the Open-Loop Transfer Function</w:t>
      </w:r>
    </w:p>
    <w:p w14:paraId="09FBEC0F" w14:textId="54CF3321" w:rsidR="007263F5" w:rsidRDefault="007263F5" w:rsidP="00F843C3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</w:p>
    <w:p w14:paraId="40873DFB" w14:textId="094E8FA0" w:rsidR="007263F5" w:rsidRDefault="007263F5" w:rsidP="00F843C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25E8955D" w14:textId="624F4EE0" w:rsidR="007263F5" w:rsidRDefault="007263F5" w:rsidP="007263F5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1791D00D" w14:textId="3CD73E23" w:rsidR="007263F5" w:rsidRDefault="009F679D" w:rsidP="007263F5">
      <w:pPr>
        <w:pStyle w:val="ListParagraph"/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877A7D9" wp14:editId="7627F743">
            <wp:extent cx="5731510" cy="28295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6D40" w14:textId="5EB7E37C" w:rsidR="00DB0DFB" w:rsidRDefault="00DB0DFB" w:rsidP="007263F5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</w:p>
    <w:p w14:paraId="021E0E02" w14:textId="7E536C88" w:rsidR="00DB0DFB" w:rsidRDefault="00DB0DFB" w:rsidP="007263F5">
      <w:pPr>
        <w:pStyle w:val="ListParagraph"/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</w:p>
    <w:p w14:paraId="5285A483" w14:textId="14C292A4" w:rsidR="00DB0DFB" w:rsidRDefault="00DB0DFB" w:rsidP="00DB0DF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lang w:bidi="ar-JO"/>
        </w:rPr>
        <w:t xml:space="preserve"> </w:t>
      </w:r>
    </w:p>
    <w:p w14:paraId="5CBD12CC" w14:textId="77777777" w:rsidR="009F679D" w:rsidRDefault="009F679D" w:rsidP="009F679D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3304134C" w14:textId="607DFF6E" w:rsidR="009F679D" w:rsidRPr="009F679D" w:rsidRDefault="009F679D" w:rsidP="009F679D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 w:rsidRPr="009F679D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 xml:space="preserve">Code </w:t>
      </w:r>
    </w:p>
    <w:p w14:paraId="0780528E" w14:textId="0E99B2F9" w:rsidR="00DB0DFB" w:rsidRDefault="00790A6F" w:rsidP="00DB0DFB">
      <w:pPr>
        <w:pStyle w:val="ListParagraph"/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973A5FE" wp14:editId="2226B43C">
            <wp:extent cx="3505689" cy="7811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d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A866" w14:textId="3E6CC462" w:rsidR="00A16033" w:rsidRDefault="00A16033" w:rsidP="00DB0DFB">
      <w:pPr>
        <w:pStyle w:val="ListParagraph"/>
        <w:spacing w:before="100" w:beforeAutospacing="1" w:after="100" w:afterAutospacing="1"/>
        <w:rPr>
          <w:rFonts w:asciiTheme="majorBidi" w:hAnsiTheme="majorBidi" w:cstheme="majorBidi"/>
          <w:lang w:bidi="ar-JO"/>
        </w:rPr>
      </w:pPr>
    </w:p>
    <w:p w14:paraId="3D1BA5E9" w14:textId="77777777" w:rsidR="00A16033" w:rsidRDefault="00A16033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04158CB4" w14:textId="53075478" w:rsidR="00A16033" w:rsidRDefault="00A16033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Closed-Loop Transfer Function</w:t>
      </w:r>
    </w:p>
    <w:p w14:paraId="5B405ADB" w14:textId="31717AE5" w:rsidR="00A16033" w:rsidRDefault="00790A6F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9846367" wp14:editId="1DECE209">
            <wp:extent cx="4363059" cy="5715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930B" w14:textId="6EFE5B26" w:rsidR="00A16033" w:rsidRDefault="00A16033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  <w:noProof/>
        </w:rPr>
      </w:pPr>
    </w:p>
    <w:p w14:paraId="2EFBB971" w14:textId="77777777" w:rsidR="00790A6F" w:rsidRDefault="00790A6F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2ADD0C17" w14:textId="2D103D87" w:rsidR="00A16033" w:rsidRDefault="00A16033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63153663" w14:textId="74BDDE1A" w:rsidR="00A16033" w:rsidRDefault="00A16033" w:rsidP="00A16033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7D4C690F" w14:textId="31F4B8F2" w:rsidR="00A16033" w:rsidRDefault="00A16033" w:rsidP="00790A6F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 </w:t>
      </w:r>
    </w:p>
    <w:p w14:paraId="23470638" w14:textId="77777777" w:rsidR="00790A6F" w:rsidRDefault="00790A6F" w:rsidP="00790A6F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 w:rsidRPr="009F679D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>Code</w:t>
      </w:r>
    </w:p>
    <w:p w14:paraId="2644A3FD" w14:textId="2666E447" w:rsidR="00790A6F" w:rsidRPr="009F679D" w:rsidRDefault="00790A6F" w:rsidP="00790A6F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54502CEB" wp14:editId="1570D563">
            <wp:extent cx="5731510" cy="13671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de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79D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 xml:space="preserve"> </w:t>
      </w:r>
    </w:p>
    <w:p w14:paraId="1467DA68" w14:textId="25362A93" w:rsidR="00790A6F" w:rsidRDefault="00790A6F" w:rsidP="00790A6F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2A0C1DEC" w14:textId="1D712C26" w:rsidR="00790A6F" w:rsidRDefault="00790A6F" w:rsidP="00790A6F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Result</w:t>
      </w:r>
      <w:r>
        <w:rPr>
          <w:rFonts w:asciiTheme="majorBidi" w:hAnsiTheme="majorBidi" w:cstheme="majorBidi"/>
          <w:noProof/>
        </w:rPr>
        <w:drawing>
          <wp:inline distT="0" distB="0" distL="0" distR="0" wp14:anchorId="73CD397E" wp14:editId="7A483C5E">
            <wp:extent cx="4953691" cy="31436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s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77C3" w14:textId="2E83169C" w:rsidR="00790A6F" w:rsidRDefault="00790A6F" w:rsidP="00790A6F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</w:p>
    <w:p w14:paraId="74A97137" w14:textId="2C7BBB9C" w:rsidR="000E15B2" w:rsidRDefault="00790A6F" w:rsidP="000E15B2">
      <w:pPr>
        <w:pStyle w:val="ListParagraph"/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So, System is stable if and only if </w:t>
      </w:r>
      <w:proofErr w:type="spellStart"/>
      <w:proofErr w:type="gramStart"/>
      <w:r>
        <w:rPr>
          <w:rFonts w:asciiTheme="majorBidi" w:hAnsiTheme="majorBidi" w:cstheme="majorBidi"/>
        </w:rPr>
        <w:t>K</w:t>
      </w:r>
      <w:r w:rsidR="000E15B2">
        <w:rPr>
          <w:rFonts w:asciiTheme="majorBidi" w:hAnsiTheme="majorBidi" w:cstheme="majorBidi"/>
        </w:rPr>
        <w:t>p</w:t>
      </w:r>
      <w:proofErr w:type="spellEnd"/>
      <w:proofErr w:type="gramEnd"/>
      <w:r w:rsidR="000E15B2">
        <w:rPr>
          <w:rFonts w:asciiTheme="majorBidi" w:hAnsiTheme="majorBidi" w:cstheme="majorBidi"/>
        </w:rPr>
        <w:t xml:space="preserve"> is less than 33.9</w:t>
      </w:r>
    </w:p>
    <w:p w14:paraId="21D92BC3" w14:textId="2C2678B8" w:rsidR="000E15B2" w:rsidRDefault="000E15B2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</w:p>
    <w:p w14:paraId="5AF1F1CD" w14:textId="3A94613B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</w:p>
    <w:p w14:paraId="6962EE92" w14:textId="205CCEE1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color w:val="FF0000"/>
          <w:sz w:val="36"/>
          <w:szCs w:val="36"/>
        </w:rPr>
      </w:pPr>
      <w:r w:rsidRPr="00341B90">
        <w:rPr>
          <w:rFonts w:asciiTheme="majorBidi" w:hAnsiTheme="majorBidi" w:cstheme="majorBidi"/>
          <w:color w:val="FF0000"/>
          <w:sz w:val="36"/>
          <w:szCs w:val="36"/>
        </w:rPr>
        <w:t>OR</w:t>
      </w:r>
    </w:p>
    <w:p w14:paraId="23795107" w14:textId="435F5C4A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color w:val="FF0000"/>
          <w:sz w:val="36"/>
          <w:szCs w:val="36"/>
        </w:rPr>
      </w:pPr>
    </w:p>
    <w:p w14:paraId="42B366F4" w14:textId="13444BE4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b/>
          <w:bCs/>
          <w:color w:val="00B0F0"/>
          <w:sz w:val="24"/>
          <w:szCs w:val="24"/>
        </w:rPr>
      </w:pPr>
      <w:r w:rsidRPr="00341B90">
        <w:rPr>
          <w:rFonts w:asciiTheme="majorBidi" w:hAnsiTheme="majorBidi" w:cstheme="majorBidi"/>
          <w:b/>
          <w:bCs/>
          <w:color w:val="00B0F0"/>
          <w:sz w:val="24"/>
          <w:szCs w:val="24"/>
        </w:rPr>
        <w:t>By Using root locus technique</w:t>
      </w:r>
    </w:p>
    <w:p w14:paraId="3E20277F" w14:textId="256CD362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b/>
          <w:bCs/>
          <w:color w:val="00B0F0"/>
          <w:sz w:val="24"/>
          <w:szCs w:val="24"/>
        </w:rPr>
      </w:pPr>
    </w:p>
    <w:p w14:paraId="5AF60E6C" w14:textId="79863F4B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 w:rsidRPr="00341B90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>Code</w:t>
      </w:r>
    </w:p>
    <w:p w14:paraId="2E371775" w14:textId="72C5154C" w:rsidR="00341B90" w:rsidRP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0DCF0378" wp14:editId="307BF632">
            <wp:extent cx="1924319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2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EF19" w14:textId="11514228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Result</w:t>
      </w:r>
    </w:p>
    <w:p w14:paraId="7563A483" w14:textId="1E77A7E8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4D64AB8" wp14:editId="56B99778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2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2C7F" w14:textId="77777777" w:rsid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</w:p>
    <w:p w14:paraId="3C645CCC" w14:textId="5A075F72" w:rsidR="00341B90" w:rsidRPr="00341B90" w:rsidRDefault="00341B90" w:rsidP="000E15B2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1CA09215" w14:textId="6D16E2E1" w:rsidR="000E15B2" w:rsidRDefault="000E15B2" w:rsidP="000E15B2">
      <w:p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37D4A981" w14:textId="29BE2036" w:rsidR="000E15B2" w:rsidRDefault="000E15B2" w:rsidP="000E15B2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 </w:t>
      </w:r>
    </w:p>
    <w:p w14:paraId="06267D93" w14:textId="5D90BFC7" w:rsidR="004E1AF7" w:rsidRDefault="004E1AF7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 w:rsidRPr="004E1AF7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>Code</w:t>
      </w:r>
    </w:p>
    <w:p w14:paraId="151A1D72" w14:textId="2A2A3111" w:rsidR="004E1AF7" w:rsidRDefault="004E1AF7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2FA92022" w14:textId="25553088" w:rsidR="004E1AF7" w:rsidRDefault="004E1AF7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7FC4DFBF" wp14:editId="77D6201B">
            <wp:extent cx="5106113" cy="275310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r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A314" w14:textId="376FA880" w:rsidR="004E1AF7" w:rsidRDefault="004E1AF7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51A00506" w14:textId="7447C528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>Results</w:t>
      </w:r>
    </w:p>
    <w:p w14:paraId="00637D28" w14:textId="77777777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7B5C79FD" w14:textId="1383E08F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Stable Overdamped step response</w:t>
      </w:r>
    </w:p>
    <w:p w14:paraId="454A97C1" w14:textId="77777777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099E5E91" w14:textId="2357351A" w:rsidR="00EE0FB0" w:rsidRP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639CF498" wp14:editId="7E380F2E">
            <wp:extent cx="4944165" cy="387721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ble overdampe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572C" w14:textId="610F824A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2B062E8B" w14:textId="0666A12E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2A420FA5" w14:textId="4B5DBE09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7192518D" w14:textId="2C0D5E6C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lastRenderedPageBreak/>
        <w:t xml:space="preserve">Stable </w:t>
      </w:r>
      <w:r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Under</w:t>
      </w: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damped step response</w:t>
      </w:r>
    </w:p>
    <w:p w14:paraId="17EC32E6" w14:textId="7D5CC80A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6B732A3B" w14:textId="31CD47F7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0B02C268" wp14:editId="2DC3A08D">
            <wp:extent cx="5087060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ble underdampe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F77" w14:textId="2BBF948E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27A1D74E" w14:textId="77777777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38780006" w14:textId="61BB2589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 xml:space="preserve">Marginally </w:t>
      </w: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 xml:space="preserve">Stable </w:t>
      </w:r>
      <w:proofErr w:type="spellStart"/>
      <w:r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Un</w:t>
      </w: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damped</w:t>
      </w:r>
      <w:proofErr w:type="spellEnd"/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 xml:space="preserve"> step response</w:t>
      </w:r>
    </w:p>
    <w:p w14:paraId="639BD71A" w14:textId="77777777" w:rsidR="00EE0FB0" w:rsidRP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6A0AC10C" w14:textId="1C12374B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B6015D1" wp14:editId="66DEAEFA">
            <wp:extent cx="4742121" cy="3744261"/>
            <wp:effectExtent l="0" t="0" r="19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rginally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951" cy="380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E0A9" w14:textId="61B3BA89" w:rsid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lastRenderedPageBreak/>
        <w:t>Uns</w:t>
      </w:r>
      <w:r w:rsidRPr="00EE0FB0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>table step response</w:t>
      </w:r>
    </w:p>
    <w:p w14:paraId="01E008F3" w14:textId="77777777" w:rsidR="00EE0FB0" w:rsidRPr="00EE0FB0" w:rsidRDefault="00EE0FB0" w:rsidP="00EE0FB0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</w:pPr>
    </w:p>
    <w:p w14:paraId="66502A92" w14:textId="7C86F232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61F7F8BF" wp14:editId="54126A6B">
            <wp:extent cx="4986670" cy="3767503"/>
            <wp:effectExtent l="0" t="0" r="444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stable step re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734" cy="37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594E" w14:textId="63243123" w:rsidR="00EE0FB0" w:rsidRDefault="00EE0FB0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7E7DFEBA" w14:textId="781F8CB1" w:rsidR="00EE0FB0" w:rsidRDefault="00EE0FB0" w:rsidP="004E1AF7">
      <w:pPr>
        <w:pStyle w:val="ListParagraph"/>
        <w:pBdr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4C8B61B8" w14:textId="4E830615" w:rsidR="0007690E" w:rsidRDefault="0007690E" w:rsidP="004E1AF7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sz w:val="24"/>
          <w:szCs w:val="24"/>
        </w:rPr>
      </w:pPr>
    </w:p>
    <w:p w14:paraId="138D4380" w14:textId="26838701" w:rsidR="0007690E" w:rsidRDefault="0007690E" w:rsidP="0007690E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EDEF3AD" w14:textId="7AD600BD" w:rsidR="0007690E" w:rsidRDefault="0007690E" w:rsidP="0007690E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 w:rsidRPr="0007690E"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  <w:t>Code</w:t>
      </w:r>
    </w:p>
    <w:p w14:paraId="7EE75987" w14:textId="36EF209E" w:rsidR="0007690E" w:rsidRDefault="0007690E" w:rsidP="0007690E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5260EE92" wp14:editId="7269F2C1">
            <wp:extent cx="3096057" cy="50489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cod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1256" w14:textId="648F3A67" w:rsidR="0007690E" w:rsidRDefault="0007690E" w:rsidP="0007690E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color w:val="ED7D31" w:themeColor="accent2"/>
          <w:sz w:val="24"/>
          <w:szCs w:val="24"/>
        </w:rPr>
      </w:pPr>
    </w:p>
    <w:p w14:paraId="65C05EA0" w14:textId="0EA33821" w:rsidR="0007690E" w:rsidRDefault="0007690E" w:rsidP="0007690E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sz w:val="24"/>
          <w:szCs w:val="24"/>
        </w:rPr>
      </w:pPr>
      <w:r w:rsidRPr="0007690E">
        <w:rPr>
          <w:rFonts w:asciiTheme="majorBidi" w:hAnsiTheme="majorBidi" w:cstheme="majorBidi"/>
          <w:b/>
          <w:bCs/>
          <w:sz w:val="24"/>
          <w:szCs w:val="24"/>
        </w:rPr>
        <w:t>Result</w:t>
      </w:r>
    </w:p>
    <w:p w14:paraId="26ACFCC1" w14:textId="18B9A9BB" w:rsidR="0007690E" w:rsidRDefault="0007690E" w:rsidP="0007690E">
      <w:pPr>
        <w:pStyle w:val="ListParagraph"/>
        <w:spacing w:before="100" w:beforeAutospacing="1" w:after="100" w:afterAutospacing="1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36754200" wp14:editId="0AC7F437">
            <wp:extent cx="2181529" cy="277216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re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235B" w14:textId="3FF1C968" w:rsidR="001C4313" w:rsidRDefault="001C4313" w:rsidP="001C431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 </w:t>
      </w:r>
    </w:p>
    <w:p w14:paraId="39C86DE1" w14:textId="0D48BF8D" w:rsidR="001C4313" w:rsidRDefault="004C3CAA" w:rsidP="001C4313">
      <w:pPr>
        <w:pStyle w:val="ListParagraph"/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Zero, Look at the stable step response figure!</w:t>
      </w:r>
    </w:p>
    <w:p w14:paraId="78F0BD0A" w14:textId="1BF22D45" w:rsidR="005610A4" w:rsidRDefault="005610A4" w:rsidP="005610A4">
      <w:pPr>
        <w:spacing w:before="100" w:beforeAutospacing="1" w:after="100" w:afterAutospacing="1"/>
        <w:rPr>
          <w:rFonts w:asciiTheme="majorBidi" w:hAnsiTheme="majorBidi" w:cstheme="majorBidi"/>
        </w:rPr>
      </w:pPr>
    </w:p>
    <w:p w14:paraId="34BF7FB7" w14:textId="04E137E6" w:rsidR="005610A4" w:rsidRDefault="005610A4" w:rsidP="005610A4">
      <w:pPr>
        <w:spacing w:before="100" w:beforeAutospacing="1" w:after="100" w:afterAutospacing="1"/>
        <w:rPr>
          <w:rFonts w:asciiTheme="majorBidi" w:hAnsiTheme="majorBidi" w:cstheme="majorBidi"/>
        </w:rPr>
      </w:pPr>
    </w:p>
    <w:p w14:paraId="75C5EE7A" w14:textId="31A3260B" w:rsidR="005610A4" w:rsidRDefault="005610A4" w:rsidP="005610A4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/>
        <w:rPr>
          <w:rFonts w:asciiTheme="majorBidi" w:hAnsiTheme="majorBidi" w:cstheme="majorBidi"/>
        </w:rPr>
      </w:pPr>
    </w:p>
    <w:p w14:paraId="450F3D35" w14:textId="7CBDBD7E" w:rsidR="005610A4" w:rsidRPr="005610A4" w:rsidRDefault="005610A4" w:rsidP="005610A4">
      <w:pPr>
        <w:spacing w:before="100" w:beforeAutospacing="1" w:after="100" w:afterAutospacing="1"/>
        <w:rPr>
          <w:rFonts w:asciiTheme="majorBidi" w:hAnsiTheme="majorBidi" w:cstheme="majorBidi"/>
          <w:b/>
          <w:bCs/>
          <w:color w:val="FF0000"/>
          <w:u w:val="single"/>
        </w:rPr>
      </w:pPr>
      <w:r w:rsidRPr="005610A4">
        <w:rPr>
          <w:rFonts w:asciiTheme="majorBidi" w:hAnsiTheme="majorBidi" w:cstheme="majorBidi"/>
          <w:b/>
          <w:bCs/>
          <w:color w:val="FF0000"/>
          <w:u w:val="single"/>
        </w:rPr>
        <w:t>MATLAB CODE</w:t>
      </w:r>
    </w:p>
    <w:p w14:paraId="37A7D284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C43E3C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close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3860A4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clear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8444BF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0F22E8DF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defining the parameters and constants</w:t>
      </w:r>
    </w:p>
    <w:p w14:paraId="494C77F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</w:t>
      </w:r>
    </w:p>
    <w:p w14:paraId="15A25CF4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Ka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=12;</w:t>
      </w:r>
    </w:p>
    <w:p w14:paraId="10D4AE8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L=0.006;</w:t>
      </w:r>
    </w:p>
    <w:p w14:paraId="4A38E349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R=1.4;</w:t>
      </w:r>
    </w:p>
    <w:p w14:paraId="03744ABB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Kb=0.00867;</w:t>
      </w:r>
    </w:p>
    <w:p w14:paraId="1F6387E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n=200;</w:t>
      </w:r>
    </w:p>
    <w:p w14:paraId="48627E71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Km=4.375;</w:t>
      </w:r>
    </w:p>
    <w:p w14:paraId="05998BBF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JL=1;</w:t>
      </w:r>
    </w:p>
    <w:p w14:paraId="6E92D7E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DL=0.5;</w:t>
      </w:r>
    </w:p>
    <w:p w14:paraId="1272B27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Jm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=0.00844;</w:t>
      </w:r>
    </w:p>
    <w:p w14:paraId="5535FD9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Dm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=0.00013;</w:t>
      </w:r>
    </w:p>
    <w:p w14:paraId="134F3D3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J=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Jm+JL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/n^2;</w:t>
      </w:r>
    </w:p>
    <w:p w14:paraId="61EC1DE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D=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Dm+DL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/n^2;</w:t>
      </w:r>
    </w:p>
    <w:p w14:paraId="3A44063A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5EAFBAB5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169A913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define the </w:t>
      </w:r>
      <w:proofErr w:type="spellStart"/>
      <w:r>
        <w:rPr>
          <w:rFonts w:ascii="Courier New" w:eastAsiaTheme="minorHAnsi" w:hAnsi="Courier New" w:cs="Courier New"/>
          <w:color w:val="3C763D"/>
          <w:sz w:val="20"/>
          <w:szCs w:val="20"/>
        </w:rPr>
        <w:t>laplce</w:t>
      </w:r>
      <w:proofErr w:type="spell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variable s</w:t>
      </w:r>
    </w:p>
    <w:p w14:paraId="42C1AE31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s =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tf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</w:rPr>
        <w:t>'s'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B446505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29E434C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define the armature and motor dynamics transfer function </w:t>
      </w:r>
    </w:p>
    <w:p w14:paraId="32C98678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Garm_motor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Km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/(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(L*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s+R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)*(J*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s+D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));</w:t>
      </w:r>
    </w:p>
    <w:p w14:paraId="78386AB4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276275A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%define the Gears &amp; integrator function</w:t>
      </w:r>
    </w:p>
    <w:p w14:paraId="0749321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Ggears_integrator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1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/(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n*s);</w:t>
      </w:r>
    </w:p>
    <w:p w14:paraId="1E1421D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0563A58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open-loop transfer function</w:t>
      </w:r>
    </w:p>
    <w:p w14:paraId="5AD2E7A4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G =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Ka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*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Garm_motor,Kb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Ggears_integrator</w:t>
      </w:r>
      <w:proofErr w:type="spellEnd"/>
    </w:p>
    <w:p w14:paraId="680D5B1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636D4DE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closed-loop transfer function   </w:t>
      </w:r>
    </w:p>
    <w:p w14:paraId="7351DBF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T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G,1)</w:t>
      </w:r>
    </w:p>
    <w:p w14:paraId="266FD4F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2B4AD45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%==========================================================================</w:t>
      </w:r>
    </w:p>
    <w:p w14:paraId="70C0CCB1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determine the value of </w:t>
      </w:r>
      <w:proofErr w:type="spellStart"/>
      <w:proofErr w:type="gramStart"/>
      <w:r>
        <w:rPr>
          <w:rFonts w:ascii="Courier New" w:eastAsiaTheme="minorHAnsi" w:hAnsi="Courier New" w:cs="Courier New"/>
          <w:color w:val="3C763D"/>
          <w:sz w:val="20"/>
          <w:szCs w:val="20"/>
        </w:rPr>
        <w:t>Kp</w:t>
      </w:r>
      <w:proofErr w:type="spellEnd"/>
      <w:proofErr w:type="gram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for which the system is stable</w:t>
      </w:r>
    </w:p>
    <w:p w14:paraId="2F79A04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=1:0.1:100</w:t>
      </w:r>
    </w:p>
    <w:p w14:paraId="6805C47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%Calculate the closed loop transfer function for various </w:t>
      </w:r>
      <w:proofErr w:type="spellStart"/>
      <w:proofErr w:type="gramStart"/>
      <w:r>
        <w:rPr>
          <w:rFonts w:ascii="Courier New" w:eastAsiaTheme="minorHAnsi" w:hAnsi="Courier New" w:cs="Courier New"/>
          <w:color w:val="3C763D"/>
          <w:sz w:val="20"/>
          <w:szCs w:val="20"/>
        </w:rPr>
        <w:t>Kp</w:t>
      </w:r>
      <w:proofErr w:type="spellEnd"/>
      <w:proofErr w:type="gram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= </w:t>
      </w:r>
      <w:proofErr w:type="spellStart"/>
      <w:r>
        <w:rPr>
          <w:rFonts w:ascii="Courier New" w:eastAsiaTheme="minorHAnsi" w:hAnsi="Courier New" w:cs="Courier New"/>
          <w:color w:val="3C763D"/>
          <w:sz w:val="20"/>
          <w:szCs w:val="20"/>
        </w:rPr>
        <w:t>i</w:t>
      </w:r>
      <w:proofErr w:type="spellEnd"/>
    </w:p>
    <w:p w14:paraId="404FD84F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sys=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feedback(G*i,1);</w:t>
      </w:r>
    </w:p>
    <w:p w14:paraId="522A33E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is_stable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isstable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sys); </w:t>
      </w:r>
      <w:r>
        <w:rPr>
          <w:rFonts w:ascii="Courier New" w:eastAsiaTheme="minorHAnsi" w:hAnsi="Courier New" w:cs="Courier New"/>
          <w:color w:val="3C763D"/>
          <w:sz w:val="20"/>
          <w:szCs w:val="20"/>
        </w:rPr>
        <w:t>% checks the system is stable or not</w:t>
      </w:r>
    </w:p>
    <w:p w14:paraId="3816F42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is_stable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== 0 </w:t>
      </w:r>
      <w:r>
        <w:rPr>
          <w:rFonts w:ascii="Courier New" w:eastAsiaTheme="minorHAnsi" w:hAnsi="Courier New" w:cs="Courier New"/>
          <w:color w:val="3C763D"/>
          <w:sz w:val="20"/>
          <w:szCs w:val="20"/>
        </w:rPr>
        <w:t>% if the system is not stable</w:t>
      </w:r>
    </w:p>
    <w:p w14:paraId="63A1229B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7B9751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 xml:space="preserve">'The overall system is stable for the controller gain 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</w:rPr>
        <w:t xml:space="preserve"> &lt;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,num2str(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)])</w:t>
      </w:r>
    </w:p>
    <w:p w14:paraId="60CECD7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FF"/>
          <w:sz w:val="20"/>
          <w:szCs w:val="20"/>
        </w:rPr>
        <w:lastRenderedPageBreak/>
        <w:t>break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8AC8E8A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FF"/>
          <w:sz w:val="20"/>
          <w:szCs w:val="20"/>
        </w:rPr>
        <w:t>end</w:t>
      </w:r>
      <w:proofErr w:type="gramEnd"/>
    </w:p>
    <w:p w14:paraId="0EE53534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FF"/>
          <w:sz w:val="20"/>
          <w:szCs w:val="20"/>
        </w:rPr>
        <w:t>end</w:t>
      </w:r>
      <w:proofErr w:type="gramEnd"/>
    </w:p>
    <w:p w14:paraId="0A36C31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OR</w:t>
      </w:r>
    </w:p>
    <w:p w14:paraId="71E8045A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</w:t>
      </w:r>
      <w:proofErr w:type="gramStart"/>
      <w:r>
        <w:rPr>
          <w:rFonts w:ascii="Courier New" w:eastAsiaTheme="minorHAnsi" w:hAnsi="Courier New" w:cs="Courier New"/>
          <w:color w:val="3C763D"/>
          <w:sz w:val="20"/>
          <w:szCs w:val="20"/>
        </w:rPr>
        <w:t>Using</w:t>
      </w:r>
      <w:proofErr w:type="gram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root locus technique, on the open loop system</w:t>
      </w:r>
    </w:p>
    <w:p w14:paraId="6CFBE23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62212A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rlocus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G);</w:t>
      </w:r>
    </w:p>
    <w:p w14:paraId="34324CD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08BA821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</w:t>
      </w:r>
      <w:proofErr w:type="gramStart"/>
      <w:r>
        <w:rPr>
          <w:rFonts w:ascii="Courier New" w:eastAsiaTheme="minorHAnsi" w:hAnsi="Courier New" w:cs="Courier New"/>
          <w:color w:val="3C763D"/>
          <w:sz w:val="20"/>
          <w:szCs w:val="20"/>
        </w:rPr>
        <w:t>The</w:t>
      </w:r>
      <w:proofErr w:type="gram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step response for four different values of </w:t>
      </w:r>
      <w:proofErr w:type="spellStart"/>
      <w:r>
        <w:rPr>
          <w:rFonts w:ascii="Courier New" w:eastAsiaTheme="minorHAnsi" w:hAnsi="Courier New" w:cs="Courier New"/>
          <w:color w:val="3C763D"/>
          <w:sz w:val="20"/>
          <w:szCs w:val="20"/>
        </w:rPr>
        <w:t>Kp</w:t>
      </w:r>
      <w:proofErr w:type="spellEnd"/>
    </w:p>
    <w:p w14:paraId="761E5A3D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</w:t>
      </w:r>
    </w:p>
    <w:p w14:paraId="0578CFD9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stable overdamped</w:t>
      </w:r>
    </w:p>
    <w:p w14:paraId="06CA6AB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[0.1 1 33.78 45];</w:t>
      </w:r>
    </w:p>
    <w:p w14:paraId="1E6C8868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44B9D1C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step(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(1),1));grid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27B18A8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</w:rPr>
        <w:t>'stable overdamped step response'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xlim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([0 10]);</w:t>
      </w:r>
    </w:p>
    <w:p w14:paraId="611BF83E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090F39E5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stable underdamped</w:t>
      </w:r>
    </w:p>
    <w:p w14:paraId="282CB1BA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55AAF480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step(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(2),1));grid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A72BABA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</w:rPr>
        <w:t>'stable underdamped step response'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xlim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([0 10]);</w:t>
      </w:r>
    </w:p>
    <w:p w14:paraId="3E723E7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3FD28331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marginally stable</w:t>
      </w:r>
    </w:p>
    <w:p w14:paraId="09FFB83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24B899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step(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(3),1));grid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6E9939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</w:rPr>
        <w:t xml:space="preserve">'marginally stable 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</w:rPr>
        <w:t>undamped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</w:rPr>
        <w:t xml:space="preserve"> step response'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xlim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([0 10]);</w:t>
      </w:r>
    </w:p>
    <w:p w14:paraId="19CFAA66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4EC8DAC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 Unstable</w:t>
      </w:r>
    </w:p>
    <w:p w14:paraId="0A7DE85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B467E70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step(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(4),1));grid </w:t>
      </w:r>
      <w:r>
        <w:rPr>
          <w:rFonts w:ascii="Courier New" w:eastAsiaTheme="minorHAnsi" w:hAnsi="Courier New" w:cs="Courier New"/>
          <w:color w:val="A020F0"/>
          <w:sz w:val="20"/>
          <w:szCs w:val="20"/>
        </w:rPr>
        <w:t>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7A6D50B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</w:rPr>
        <w:t>'unstable step response'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xlim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([0 10]);</w:t>
      </w:r>
    </w:p>
    <w:p w14:paraId="4EBDBDD7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6028C0A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>%==========================================================================</w:t>
      </w:r>
    </w:p>
    <w:p w14:paraId="16731DC3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</w:t>
      </w:r>
    </w:p>
    <w:p w14:paraId="59496E92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% </w:t>
      </w:r>
      <w:proofErr w:type="spellStart"/>
      <w:proofErr w:type="gramStart"/>
      <w:r>
        <w:rPr>
          <w:rFonts w:ascii="Courier New" w:eastAsiaTheme="minorHAnsi" w:hAnsi="Courier New" w:cs="Courier New"/>
          <w:color w:val="3C763D"/>
          <w:sz w:val="20"/>
          <w:szCs w:val="20"/>
        </w:rPr>
        <w:t>Kp</w:t>
      </w:r>
      <w:proofErr w:type="spellEnd"/>
      <w:proofErr w:type="gram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is Given a stable value, </w:t>
      </w:r>
      <w:proofErr w:type="spellStart"/>
      <w:r>
        <w:rPr>
          <w:rFonts w:ascii="Courier New" w:eastAsiaTheme="minorHAnsi" w:hAnsi="Courier New" w:cs="Courier New"/>
          <w:color w:val="3C763D"/>
          <w:sz w:val="20"/>
          <w:szCs w:val="20"/>
        </w:rPr>
        <w:t>Kp</w:t>
      </w:r>
      <w:proofErr w:type="spellEnd"/>
      <w:r>
        <w:rPr>
          <w:rFonts w:ascii="Courier New" w:eastAsiaTheme="minorHAnsi" w:hAnsi="Courier New" w:cs="Courier New"/>
          <w:color w:val="3C763D"/>
          <w:sz w:val="20"/>
          <w:szCs w:val="20"/>
        </w:rPr>
        <w:t xml:space="preserve"> = 15</w:t>
      </w:r>
    </w:p>
    <w:p w14:paraId="7123C1BC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sys=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feedback(G*15,1);</w:t>
      </w:r>
    </w:p>
    <w:p w14:paraId="03CC3C51" w14:textId="77777777" w:rsidR="005610A4" w:rsidRDefault="005610A4" w:rsidP="005610A4">
      <w:pPr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stepinfo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sys)</w:t>
      </w:r>
    </w:p>
    <w:p w14:paraId="161B82D0" w14:textId="77777777" w:rsidR="005610A4" w:rsidRPr="005610A4" w:rsidRDefault="005610A4" w:rsidP="005610A4">
      <w:pPr>
        <w:spacing w:before="100" w:beforeAutospacing="1" w:after="100" w:afterAutospacing="1"/>
        <w:rPr>
          <w:rFonts w:asciiTheme="majorBidi" w:hAnsiTheme="majorBidi" w:cstheme="majorBidi"/>
        </w:rPr>
      </w:pPr>
      <w:bookmarkStart w:id="2" w:name="_GoBack"/>
      <w:bookmarkEnd w:id="2"/>
    </w:p>
    <w:sectPr w:rsidR="005610A4" w:rsidRPr="005610A4" w:rsidSect="00982852">
      <w:footerReference w:type="even" r:id="rId29"/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D88068" w14:textId="77777777" w:rsidR="0034403D" w:rsidRDefault="0034403D" w:rsidP="00A86C96">
      <w:r>
        <w:separator/>
      </w:r>
    </w:p>
  </w:endnote>
  <w:endnote w:type="continuationSeparator" w:id="0">
    <w:p w14:paraId="24BE1A01" w14:textId="77777777" w:rsidR="0034403D" w:rsidRDefault="0034403D" w:rsidP="00A8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0678526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0DA47B" w14:textId="699F6467" w:rsidR="00A86C96" w:rsidRDefault="00A86C96" w:rsidP="005B4F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49DF70" w14:textId="77777777" w:rsidR="00A86C96" w:rsidRDefault="00A86C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0390049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BF857A" w14:textId="049BC55D" w:rsidR="00A86C96" w:rsidRDefault="00A86C96" w:rsidP="005B4F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10A4"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5B0E6181" w14:textId="77777777" w:rsidR="00A86C96" w:rsidRDefault="00A86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3B296" w14:textId="77777777" w:rsidR="0034403D" w:rsidRDefault="0034403D" w:rsidP="00A86C96">
      <w:r>
        <w:separator/>
      </w:r>
    </w:p>
  </w:footnote>
  <w:footnote w:type="continuationSeparator" w:id="0">
    <w:p w14:paraId="514CF8B4" w14:textId="77777777" w:rsidR="0034403D" w:rsidRDefault="0034403D" w:rsidP="00A86C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51FB0"/>
    <w:multiLevelType w:val="hybridMultilevel"/>
    <w:tmpl w:val="BCFA65D2"/>
    <w:lvl w:ilvl="0" w:tplc="52305524">
      <w:start w:val="6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26F0"/>
    <w:multiLevelType w:val="hybridMultilevel"/>
    <w:tmpl w:val="30C8B0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12161"/>
    <w:multiLevelType w:val="multilevel"/>
    <w:tmpl w:val="CE5673B4"/>
    <w:lvl w:ilvl="0">
      <w:start w:val="1"/>
      <w:numFmt w:val="decimal"/>
      <w:lvlText w:val="%1"/>
      <w:lvlJc w:val="left"/>
      <w:pPr>
        <w:ind w:left="480" w:hanging="48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asciiTheme="majorBidi" w:eastAsiaTheme="majorEastAsia" w:hAnsiTheme="majorBidi" w:cstheme="majorBidi" w:hint="default"/>
        <w:b/>
        <w:color w:val="000000" w:themeColor="text1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ajorBidi" w:eastAsiaTheme="majorEastAsia" w:hAnsiTheme="majorBidi" w:cstheme="majorBidi" w:hint="default"/>
        <w:b/>
        <w:color w:val="2F5496" w:themeColor="accent1" w:themeShade="BF"/>
        <w:sz w:val="32"/>
      </w:rPr>
    </w:lvl>
  </w:abstractNum>
  <w:abstractNum w:abstractNumId="3" w15:restartNumberingAfterBreak="0">
    <w:nsid w:val="195A47AE"/>
    <w:multiLevelType w:val="hybridMultilevel"/>
    <w:tmpl w:val="AE7C7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E04C1"/>
    <w:multiLevelType w:val="hybridMultilevel"/>
    <w:tmpl w:val="EC4E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B11D7"/>
    <w:multiLevelType w:val="hybridMultilevel"/>
    <w:tmpl w:val="25E2D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30648"/>
    <w:multiLevelType w:val="hybridMultilevel"/>
    <w:tmpl w:val="B5CE5490"/>
    <w:lvl w:ilvl="0" w:tplc="1FAEBFE8">
      <w:start w:val="4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96A12"/>
    <w:multiLevelType w:val="hybridMultilevel"/>
    <w:tmpl w:val="53A43DBE"/>
    <w:lvl w:ilvl="0" w:tplc="4C42D8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F7335F"/>
    <w:multiLevelType w:val="multilevel"/>
    <w:tmpl w:val="D2E89AB6"/>
    <w:lvl w:ilvl="0">
      <w:start w:val="1"/>
      <w:numFmt w:val="decimal"/>
      <w:pStyle w:val="Heading1"/>
      <w:suff w:val="space"/>
      <w:lvlText w:val="EXP. No. 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75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150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3" w:hanging="1440"/>
      </w:pPr>
      <w:rPr>
        <w:rFonts w:hint="default"/>
      </w:rPr>
    </w:lvl>
  </w:abstractNum>
  <w:abstractNum w:abstractNumId="9" w15:restartNumberingAfterBreak="0">
    <w:nsid w:val="3C5B233B"/>
    <w:multiLevelType w:val="hybridMultilevel"/>
    <w:tmpl w:val="46326482"/>
    <w:lvl w:ilvl="0" w:tplc="0F92A3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13ED8"/>
    <w:multiLevelType w:val="multilevel"/>
    <w:tmpl w:val="3506A03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20544BA"/>
    <w:multiLevelType w:val="hybridMultilevel"/>
    <w:tmpl w:val="97F4D3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072B3"/>
    <w:multiLevelType w:val="hybridMultilevel"/>
    <w:tmpl w:val="646C1076"/>
    <w:lvl w:ilvl="0" w:tplc="FE06CF2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C26D7"/>
    <w:multiLevelType w:val="multilevel"/>
    <w:tmpl w:val="AF282EEA"/>
    <w:lvl w:ilvl="0">
      <w:start w:val="1"/>
      <w:numFmt w:val="bullet"/>
      <w:pStyle w:val="NoSpacing"/>
      <w:suff w:val="space"/>
      <w:lvlText w:val=""/>
      <w:lvlJc w:val="left"/>
      <w:pPr>
        <w:ind w:left="450" w:hanging="360"/>
      </w:pPr>
      <w:rPr>
        <w:rFonts w:ascii="Wingdings" w:hAnsi="Wingdings" w:cs="Times New Roman" w:hint="default"/>
      </w:rPr>
    </w:lvl>
    <w:lvl w:ilvl="1">
      <w:start w:val="1"/>
      <w:numFmt w:val="bullet"/>
      <w:pStyle w:val="dot1"/>
      <w:lvlText w:val=""/>
      <w:lvlJc w:val="left"/>
      <w:pPr>
        <w:ind w:left="720" w:hanging="360"/>
      </w:pPr>
      <w:rPr>
        <w:rFonts w:ascii="Wingdings" w:hAnsi="Wingdings" w:cs="Times New Roman" w:hint="default"/>
      </w:rPr>
    </w:lvl>
    <w:lvl w:ilvl="2">
      <w:start w:val="1"/>
      <w:numFmt w:val="bullet"/>
      <w:pStyle w:val="dot2"/>
      <w:suff w:val="space"/>
      <w:lvlText w:val=""/>
      <w:lvlJc w:val="left"/>
      <w:pPr>
        <w:ind w:left="1080" w:hanging="1296"/>
      </w:pPr>
      <w:rPr>
        <w:rFonts w:ascii="Wingdings" w:hAnsi="Wingdings" w:cs="Times New Roman" w:hint="default"/>
      </w:rPr>
    </w:lvl>
    <w:lvl w:ilvl="3">
      <w:start w:val="1"/>
      <w:numFmt w:val="bullet"/>
      <w:pStyle w:val="dot3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pStyle w:val="dot4"/>
      <w:lvlText w:val=""/>
      <w:lvlJc w:val="left"/>
      <w:pPr>
        <w:ind w:left="1800" w:hanging="360"/>
      </w:pPr>
      <w:rPr>
        <w:rFonts w:ascii="Symbol" w:hAnsi="Symbol" w:cs="Times New Roman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B98659D"/>
    <w:multiLevelType w:val="hybridMultilevel"/>
    <w:tmpl w:val="AAFE8472"/>
    <w:lvl w:ilvl="0" w:tplc="41D286B0">
      <w:start w:val="5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50DAB"/>
    <w:multiLevelType w:val="hybridMultilevel"/>
    <w:tmpl w:val="64F213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37753"/>
    <w:multiLevelType w:val="hybridMultilevel"/>
    <w:tmpl w:val="4A1EC03A"/>
    <w:lvl w:ilvl="0" w:tplc="7B9ECBC8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032192"/>
    <w:multiLevelType w:val="hybridMultilevel"/>
    <w:tmpl w:val="3C9C82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F7823"/>
    <w:multiLevelType w:val="hybridMultilevel"/>
    <w:tmpl w:val="418046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90372"/>
    <w:multiLevelType w:val="hybridMultilevel"/>
    <w:tmpl w:val="00E6A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3372F"/>
    <w:multiLevelType w:val="hybridMultilevel"/>
    <w:tmpl w:val="646C1076"/>
    <w:lvl w:ilvl="0" w:tplc="FE06CF2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3"/>
  </w:num>
  <w:num w:numId="4">
    <w:abstractNumId w:val="4"/>
  </w:num>
  <w:num w:numId="5">
    <w:abstractNumId w:val="12"/>
  </w:num>
  <w:num w:numId="6">
    <w:abstractNumId w:val="20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  <w:num w:numId="11">
    <w:abstractNumId w:val="10"/>
  </w:num>
  <w:num w:numId="12">
    <w:abstractNumId w:val="14"/>
  </w:num>
  <w:num w:numId="13">
    <w:abstractNumId w:val="16"/>
  </w:num>
  <w:num w:numId="14">
    <w:abstractNumId w:val="18"/>
  </w:num>
  <w:num w:numId="15">
    <w:abstractNumId w:val="15"/>
  </w:num>
  <w:num w:numId="16">
    <w:abstractNumId w:val="19"/>
  </w:num>
  <w:num w:numId="17">
    <w:abstractNumId w:val="17"/>
  </w:num>
  <w:num w:numId="18">
    <w:abstractNumId w:val="1"/>
  </w:num>
  <w:num w:numId="19">
    <w:abstractNumId w:val="3"/>
  </w:num>
  <w:num w:numId="20">
    <w:abstractNumId w:val="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F8F"/>
    <w:rsid w:val="000242D8"/>
    <w:rsid w:val="0007690E"/>
    <w:rsid w:val="000D6DD2"/>
    <w:rsid w:val="000E15B2"/>
    <w:rsid w:val="000F497A"/>
    <w:rsid w:val="00112764"/>
    <w:rsid w:val="00153025"/>
    <w:rsid w:val="001C4313"/>
    <w:rsid w:val="0021402B"/>
    <w:rsid w:val="00247EDC"/>
    <w:rsid w:val="00272D7B"/>
    <w:rsid w:val="002E064C"/>
    <w:rsid w:val="00304CDE"/>
    <w:rsid w:val="00340D8B"/>
    <w:rsid w:val="00341B90"/>
    <w:rsid w:val="0034403D"/>
    <w:rsid w:val="00373A74"/>
    <w:rsid w:val="0038016E"/>
    <w:rsid w:val="00391CB6"/>
    <w:rsid w:val="00397BE9"/>
    <w:rsid w:val="003A14EC"/>
    <w:rsid w:val="003E6B9B"/>
    <w:rsid w:val="004423EF"/>
    <w:rsid w:val="0044254B"/>
    <w:rsid w:val="004470DF"/>
    <w:rsid w:val="0046185E"/>
    <w:rsid w:val="004C3CAA"/>
    <w:rsid w:val="004E1AF7"/>
    <w:rsid w:val="004E2D44"/>
    <w:rsid w:val="004F0CCD"/>
    <w:rsid w:val="00524860"/>
    <w:rsid w:val="00543FAA"/>
    <w:rsid w:val="005610A4"/>
    <w:rsid w:val="005D39C6"/>
    <w:rsid w:val="00603E46"/>
    <w:rsid w:val="00612C74"/>
    <w:rsid w:val="006222C3"/>
    <w:rsid w:val="00646777"/>
    <w:rsid w:val="006762B2"/>
    <w:rsid w:val="0070011F"/>
    <w:rsid w:val="00715FA8"/>
    <w:rsid w:val="007263F5"/>
    <w:rsid w:val="00781A02"/>
    <w:rsid w:val="00790A6F"/>
    <w:rsid w:val="007A3264"/>
    <w:rsid w:val="008668EB"/>
    <w:rsid w:val="008A2AAA"/>
    <w:rsid w:val="008C413E"/>
    <w:rsid w:val="008D7C8E"/>
    <w:rsid w:val="00940A72"/>
    <w:rsid w:val="00943303"/>
    <w:rsid w:val="00974B3C"/>
    <w:rsid w:val="00982852"/>
    <w:rsid w:val="009C095F"/>
    <w:rsid w:val="009C3F8F"/>
    <w:rsid w:val="009F679D"/>
    <w:rsid w:val="00A06130"/>
    <w:rsid w:val="00A15BED"/>
    <w:rsid w:val="00A16033"/>
    <w:rsid w:val="00A20E8C"/>
    <w:rsid w:val="00A61C09"/>
    <w:rsid w:val="00A74FF8"/>
    <w:rsid w:val="00A86C96"/>
    <w:rsid w:val="00AA0143"/>
    <w:rsid w:val="00AD3FF3"/>
    <w:rsid w:val="00AF02DB"/>
    <w:rsid w:val="00AF3480"/>
    <w:rsid w:val="00B7124E"/>
    <w:rsid w:val="00B94FF0"/>
    <w:rsid w:val="00BA3E6E"/>
    <w:rsid w:val="00BE32B8"/>
    <w:rsid w:val="00BE77F5"/>
    <w:rsid w:val="00BF3886"/>
    <w:rsid w:val="00C50817"/>
    <w:rsid w:val="00C66E3D"/>
    <w:rsid w:val="00CC400F"/>
    <w:rsid w:val="00CF1E4B"/>
    <w:rsid w:val="00D0489B"/>
    <w:rsid w:val="00D1077E"/>
    <w:rsid w:val="00D135BA"/>
    <w:rsid w:val="00D62D7E"/>
    <w:rsid w:val="00D83699"/>
    <w:rsid w:val="00D94EC2"/>
    <w:rsid w:val="00DB0DFB"/>
    <w:rsid w:val="00DF5376"/>
    <w:rsid w:val="00E06865"/>
    <w:rsid w:val="00E450F2"/>
    <w:rsid w:val="00E52895"/>
    <w:rsid w:val="00E63574"/>
    <w:rsid w:val="00EE0FB0"/>
    <w:rsid w:val="00F35727"/>
    <w:rsid w:val="00F57A34"/>
    <w:rsid w:val="00F6694F"/>
    <w:rsid w:val="00F8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01CD"/>
  <w15:chartTrackingRefBased/>
  <w15:docId w15:val="{62EB1999-F44E-6E4E-BD8B-40B4A8A2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C7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F8F"/>
    <w:pPr>
      <w:keepNext/>
      <w:keepLines/>
      <w:numPr>
        <w:numId w:val="1"/>
      </w:numPr>
      <w:spacing w:before="240" w:line="360" w:lineRule="auto"/>
      <w:contextualSpacing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3EF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3EF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3F8F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9C3F8F"/>
    <w:rPr>
      <w:rFonts w:asciiTheme="majorBidi" w:eastAsiaTheme="majorEastAsia" w:hAnsiTheme="majorBidi" w:cstheme="majorBidi"/>
      <w:b/>
      <w:color w:val="000000" w:themeColor="text1"/>
      <w:sz w:val="32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86C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C96"/>
  </w:style>
  <w:style w:type="character" w:styleId="PageNumber">
    <w:name w:val="page number"/>
    <w:basedOn w:val="DefaultParagraphFont"/>
    <w:uiPriority w:val="99"/>
    <w:semiHidden/>
    <w:unhideWhenUsed/>
    <w:rsid w:val="00A86C96"/>
  </w:style>
  <w:style w:type="character" w:customStyle="1" w:styleId="Heading2Char">
    <w:name w:val="Heading 2 Char"/>
    <w:basedOn w:val="DefaultParagraphFont"/>
    <w:link w:val="Heading2"/>
    <w:uiPriority w:val="9"/>
    <w:rsid w:val="00442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4423EF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NoSpacing">
    <w:name w:val="No Spacing"/>
    <w:aliases w:val="Dot"/>
    <w:uiPriority w:val="1"/>
    <w:qFormat/>
    <w:rsid w:val="004423EF"/>
    <w:pPr>
      <w:numPr>
        <w:numId w:val="3"/>
      </w:numPr>
      <w:spacing w:after="360" w:line="360" w:lineRule="auto"/>
      <w:contextualSpacing/>
      <w:jc w:val="lowKashida"/>
    </w:pPr>
    <w:rPr>
      <w:rFonts w:asciiTheme="majorBidi" w:hAnsiTheme="majorBidi"/>
      <w:szCs w:val="22"/>
    </w:rPr>
  </w:style>
  <w:style w:type="paragraph" w:customStyle="1" w:styleId="dot1">
    <w:name w:val="dot1"/>
    <w:basedOn w:val="Normal"/>
    <w:link w:val="dot1Char"/>
    <w:qFormat/>
    <w:rsid w:val="004423EF"/>
    <w:pPr>
      <w:numPr>
        <w:ilvl w:val="1"/>
        <w:numId w:val="3"/>
      </w:numPr>
      <w:spacing w:after="360" w:line="360" w:lineRule="auto"/>
      <w:contextualSpacing/>
      <w:jc w:val="lowKashida"/>
    </w:pPr>
    <w:rPr>
      <w:rFonts w:asciiTheme="majorBidi" w:hAnsiTheme="majorBidi"/>
      <w:szCs w:val="22"/>
    </w:rPr>
  </w:style>
  <w:style w:type="paragraph" w:customStyle="1" w:styleId="dot2">
    <w:name w:val="dot2"/>
    <w:basedOn w:val="Normal"/>
    <w:qFormat/>
    <w:rsid w:val="004423EF"/>
    <w:pPr>
      <w:numPr>
        <w:ilvl w:val="2"/>
        <w:numId w:val="3"/>
      </w:numPr>
      <w:spacing w:after="360" w:line="360" w:lineRule="auto"/>
      <w:ind w:left="-432" w:firstLine="0"/>
      <w:contextualSpacing/>
    </w:pPr>
    <w:rPr>
      <w:rFonts w:asciiTheme="majorBidi" w:hAnsiTheme="majorBidi"/>
      <w:b/>
      <w:color w:val="C00000"/>
      <w:sz w:val="26"/>
      <w:szCs w:val="22"/>
    </w:rPr>
  </w:style>
  <w:style w:type="paragraph" w:customStyle="1" w:styleId="dot3">
    <w:name w:val="dot 3"/>
    <w:basedOn w:val="dot2"/>
    <w:qFormat/>
    <w:rsid w:val="004423EF"/>
    <w:pPr>
      <w:numPr>
        <w:ilvl w:val="3"/>
      </w:numPr>
      <w:ind w:left="936"/>
    </w:pPr>
    <w:rPr>
      <w:b w:val="0"/>
      <w:color w:val="auto"/>
      <w:sz w:val="24"/>
    </w:rPr>
  </w:style>
  <w:style w:type="paragraph" w:customStyle="1" w:styleId="dot4">
    <w:name w:val="dot4"/>
    <w:basedOn w:val="dot3"/>
    <w:qFormat/>
    <w:rsid w:val="004423EF"/>
    <w:pPr>
      <w:numPr>
        <w:ilvl w:val="4"/>
      </w:numPr>
    </w:pPr>
  </w:style>
  <w:style w:type="character" w:customStyle="1" w:styleId="dot1Char">
    <w:name w:val="dot1 Char"/>
    <w:basedOn w:val="DefaultParagraphFont"/>
    <w:link w:val="dot1"/>
    <w:rsid w:val="004423EF"/>
    <w:rPr>
      <w:rFonts w:asciiTheme="majorBidi" w:hAnsiTheme="majorBidi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423EF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70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70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70DF"/>
    <w:rPr>
      <w:vertAlign w:val="superscript"/>
    </w:rPr>
  </w:style>
  <w:style w:type="paragraph" w:customStyle="1" w:styleId="figures">
    <w:name w:val="figures"/>
    <w:basedOn w:val="NormalWeb"/>
    <w:qFormat/>
    <w:rsid w:val="004470DF"/>
  </w:style>
  <w:style w:type="paragraph" w:customStyle="1" w:styleId="Style1">
    <w:name w:val="Style1"/>
    <w:basedOn w:val="figures"/>
    <w:next w:val="Caption"/>
    <w:qFormat/>
    <w:rsid w:val="004470DF"/>
  </w:style>
  <w:style w:type="paragraph" w:customStyle="1" w:styleId="myfigures">
    <w:name w:val="myfigures"/>
    <w:basedOn w:val="Caption"/>
    <w:next w:val="Caption"/>
    <w:qFormat/>
    <w:rsid w:val="004470DF"/>
    <w:pPr>
      <w:jc w:val="center"/>
    </w:pPr>
    <w:rPr>
      <w:rFonts w:asciiTheme="majorBidi" w:hAnsiTheme="majorBidi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4470DF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rsid w:val="00D0489B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">
    <w:name w:val="table"/>
    <w:basedOn w:val="Caption"/>
    <w:next w:val="Caption"/>
    <w:qFormat/>
    <w:rsid w:val="00D0489B"/>
    <w:pPr>
      <w:keepNext/>
      <w:jc w:val="center"/>
    </w:pPr>
    <w:rPr>
      <w:rFonts w:asciiTheme="majorBidi" w:hAnsiTheme="majorBidi"/>
      <w:noProof/>
      <w:sz w:val="24"/>
    </w:rPr>
  </w:style>
  <w:style w:type="character" w:customStyle="1" w:styleId="apple-converted-space">
    <w:name w:val="apple-converted-space"/>
    <w:basedOn w:val="DefaultParagraphFont"/>
    <w:rsid w:val="00612C74"/>
  </w:style>
  <w:style w:type="character" w:styleId="Hyperlink">
    <w:name w:val="Hyperlink"/>
    <w:basedOn w:val="DefaultParagraphFont"/>
    <w:uiPriority w:val="99"/>
    <w:semiHidden/>
    <w:unhideWhenUsed/>
    <w:rsid w:val="00612C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C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4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7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techopedia</b:Tag>
    <b:SourceType>InternetSite</b:SourceType>
    <b:Guid>{2E56C679-8D0A-6946-8683-F39D0267AB36}</b:Guid>
    <b:URL>https://www.techopedia.com/definition/19047/dynamic-routing</b:URL>
    <b:RefOrder>3</b:RefOrder>
  </b:Source>
  <b:Source>
    <b:Tag>2</b:Tag>
    <b:SourceType>InternetSite</b:SourceType>
    <b:Guid>{0B8D65A2-1D74-4F44-9C3F-18AA46E83D98}</b:Guid>
    <b:URL>https://www.cisco.com/c/en/us/products/ios-nx-os-software/open-shortest-path-first-ospf/index.html</b:URL>
    <b:RefOrder>2</b:RefOrder>
  </b:Source>
  <b:Source>
    <b:Tag>1</b:Tag>
    <b:SourceType>InternetSite</b:SourceType>
    <b:Guid>{25F564E3-57E2-6047-9C5B-30C0502C9ADD}</b:Guid>
    <b:URL>https://www.techopedia.com/definition/19047/dynamic-routing</b:URL>
    <b:RefOrder>1</b:RefOrder>
  </b:Source>
</b:Sources>
</file>

<file path=customXml/itemProps1.xml><?xml version="1.0" encoding="utf-8"?>
<ds:datastoreItem xmlns:ds="http://schemas.openxmlformats.org/officeDocument/2006/customXml" ds:itemID="{C9F729A7-2EFA-409A-ACBF-FED5071BD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msi</cp:lastModifiedBy>
  <cp:revision>21</cp:revision>
  <dcterms:created xsi:type="dcterms:W3CDTF">2021-10-19T21:11:00Z</dcterms:created>
  <dcterms:modified xsi:type="dcterms:W3CDTF">2022-09-04T16:22:00Z</dcterms:modified>
</cp:coreProperties>
</file>