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046" w:rsidRDefault="00897046" w:rsidP="00897046">
      <w:r>
        <w:t>K-Electric</w:t>
      </w:r>
    </w:p>
    <w:p w:rsidR="00897046" w:rsidRDefault="00897046" w:rsidP="00897046">
      <w:r>
        <w:t>K-electric internet based charge checking and charge installment is presently calm. Later here, we will direct you about internet based charge checking and installment making strategies. You can make branchless installments for your K-electric bills.</w:t>
      </w:r>
    </w:p>
    <w:p w:rsidR="00897046" w:rsidRDefault="00897046" w:rsidP="00897046">
      <w:r>
        <w:t>Karachi electric has enabled the entire of Karachi for over numerous years. The control length of K-electric is exceptionally wide and comprises of in excess of 6500 square kilometers. In this region, it supplies power to all the private, business, and farming clients. K-electric is serving more than 2.5 million clients all at once. K-electric is the main organization which covers every one of the key three key regions like age, transmission, and the appropriation of power in the entire city.</w:t>
      </w:r>
    </w:p>
    <w:p w:rsidR="00897046" w:rsidRDefault="00897046" w:rsidP="00897046">
      <w:r>
        <w:t xml:space="preserve">You will come to be aware subsequent to perusing the post how </w:t>
      </w:r>
      <w:proofErr w:type="gramStart"/>
      <w:r>
        <w:t>might you</w:t>
      </w:r>
      <w:proofErr w:type="gramEnd"/>
      <w:r>
        <w:t xml:space="preserve"> get a copy K-electric internet based bill. How you can make its installment without hurrying to the bank, GPO, or a retailer.</w:t>
      </w:r>
    </w:p>
    <w:p w:rsidR="00897046" w:rsidRDefault="00897046" w:rsidP="00897046">
      <w:r>
        <w:t>K-Electric Online Duplicate Bill</w:t>
      </w:r>
    </w:p>
    <w:p w:rsidR="00897046" w:rsidRDefault="00897046" w:rsidP="00897046">
      <w:r>
        <w:t xml:space="preserve">Life has become vigorous and in this quick going life, nobody needs to squander their energy on useless things. Covering the service bills in a bank, GPO, or on a shop terminal can take a lot of time. K-electric is offering its clients </w:t>
      </w:r>
      <w:proofErr w:type="gramStart"/>
      <w:r>
        <w:t>the to</w:t>
      </w:r>
      <w:proofErr w:type="gramEnd"/>
      <w:r>
        <w:t xml:space="preserve"> take care of the bill online without going anyplace.</w:t>
      </w:r>
    </w:p>
    <w:p w:rsidR="00897046" w:rsidRDefault="00897046" w:rsidP="00897046">
      <w:r>
        <w:t xml:space="preserve">You can without much of a stretch get a K-electric bill and its installment strategies are very simple, efficient, and advantageous. More than half of the </w:t>
      </w:r>
      <w:proofErr w:type="spellStart"/>
      <w:r>
        <w:t>all out</w:t>
      </w:r>
      <w:proofErr w:type="spellEnd"/>
      <w:r>
        <w:t xml:space="preserve"> clients are utilizing K-electric Online Bill installment techniques and this number is developing consistently.</w:t>
      </w:r>
    </w:p>
    <w:p w:rsidR="00897046" w:rsidRDefault="00897046" w:rsidP="00897046">
      <w:r>
        <w:t xml:space="preserve">Step by step instructions to </w:t>
      </w:r>
      <w:proofErr w:type="gramStart"/>
      <w:r>
        <w:t>Get</w:t>
      </w:r>
      <w:proofErr w:type="gramEnd"/>
      <w:r>
        <w:t xml:space="preserve"> K-electric Duplicate Bill</w:t>
      </w:r>
    </w:p>
    <w:p w:rsidR="00897046" w:rsidRDefault="00897046" w:rsidP="00897046">
      <w:r>
        <w:t>To start with, peruse the authority site of K-electric www.ke.com.pk and follow the interaction.</w:t>
      </w:r>
    </w:p>
    <w:p w:rsidR="00897046" w:rsidRDefault="00897046" w:rsidP="00897046">
      <w:r>
        <w:t>•</w:t>
      </w:r>
      <w:r>
        <w:tab/>
        <w:t>Click on "Bills and E-Payments"</w:t>
      </w:r>
    </w:p>
    <w:p w:rsidR="00897046" w:rsidRDefault="00897046" w:rsidP="00897046">
      <w:r>
        <w:t>•</w:t>
      </w:r>
      <w:r>
        <w:tab/>
        <w:t>There is an "account field". Enter your 13 digits account number. You can observe it on the upper right half of the KE bill.</w:t>
      </w:r>
    </w:p>
    <w:p w:rsidR="00897046" w:rsidRDefault="00897046" w:rsidP="00897046">
      <w:r>
        <w:t>•</w:t>
      </w:r>
      <w:r>
        <w:tab/>
        <w:t>You can enter 8 digits "Purchaser Number" also.</w:t>
      </w:r>
    </w:p>
    <w:p w:rsidR="00897046" w:rsidRDefault="00897046" w:rsidP="00897046">
      <w:r>
        <w:t>•</w:t>
      </w:r>
      <w:r>
        <w:tab/>
        <w:t>Enter your email address.</w:t>
      </w:r>
    </w:p>
    <w:p w:rsidR="00897046" w:rsidRDefault="00897046" w:rsidP="00897046">
      <w:r>
        <w:t>•</w:t>
      </w:r>
      <w:r>
        <w:tab/>
        <w:t>Presently enter the cell number. Ensure you enter the dynamic telephone number since K-electric will send you an affirmation message on this number.</w:t>
      </w:r>
    </w:p>
    <w:p w:rsidR="00897046" w:rsidRDefault="00897046" w:rsidP="00897046">
      <w:r>
        <w:t>Charge Payment Options</w:t>
      </w:r>
    </w:p>
    <w:p w:rsidR="00897046" w:rsidRDefault="00897046" w:rsidP="00897046">
      <w:r>
        <w:t>K-electric offers different installment choices to its clients. It is a progressive advance of K-electric. Online bill installment saves a great deal of season of the clients. You can make installment of your electric bill utilizing your Bank Account, Debit or Credit card.</w:t>
      </w:r>
    </w:p>
    <w:p w:rsidR="00897046" w:rsidRDefault="00897046" w:rsidP="00897046">
      <w:r>
        <w:t xml:space="preserve">Prior to finishing the installment it will have a few subtleties like record number, charge, or </w:t>
      </w:r>
      <w:proofErr w:type="spellStart"/>
      <w:r>
        <w:t>Mastercard</w:t>
      </w:r>
      <w:proofErr w:type="spellEnd"/>
      <w:r>
        <w:t xml:space="preserve"> number (which you will use for making installment), later it will request an email or cell number where you will get an affirmation message.</w:t>
      </w:r>
    </w:p>
    <w:p w:rsidR="00897046" w:rsidRDefault="00897046" w:rsidP="00897046">
      <w:r>
        <w:t>K-Electric Online Bill Payment Using your Cell Phone</w:t>
      </w:r>
    </w:p>
    <w:p w:rsidR="00897046" w:rsidRDefault="00897046" w:rsidP="00897046">
      <w:r>
        <w:lastRenderedPageBreak/>
        <w:t>Karachi Electric is truly adaptable, helpful dependable. It gives its clients a web-based installment framework. In the event that you can get to your ledger with your mobile phone you can make installments on K-electric bills.</w:t>
      </w:r>
    </w:p>
    <w:p w:rsidR="00897046" w:rsidRDefault="00897046" w:rsidP="00897046">
      <w:r>
        <w:t>There are 26 banks from which you can make installments on your K-electric bills. This large number of banks aside from First Women Bank Limited are offering their clients versatile financial administrations. You can take care of K-electric bills effectively with your mobiles too.</w:t>
      </w:r>
    </w:p>
    <w:p w:rsidR="00897046" w:rsidRDefault="00897046" w:rsidP="00897046">
      <w:r>
        <w:t>K-Electric Paperless Bills (Receive Bills through Email)</w:t>
      </w:r>
    </w:p>
    <w:p w:rsidR="00897046" w:rsidRDefault="00897046" w:rsidP="00897046">
      <w:r>
        <w:t>K-Electric has thought of the office of paperless Bills. You can get the benefit of getting your power bills through Email. For this reason, you want to buy into the K-electric site. The interaction for enlisting on the K-electric site is as follow;</w:t>
      </w:r>
    </w:p>
    <w:p w:rsidR="00897046" w:rsidRDefault="00897046" w:rsidP="00897046">
      <w:r>
        <w:t>•</w:t>
      </w:r>
      <w:r>
        <w:tab/>
        <w:t>In the initial step, it requests the customer's name. Enter your name in this field.</w:t>
      </w:r>
    </w:p>
    <w:p w:rsidR="00897046" w:rsidRDefault="00897046" w:rsidP="00897046">
      <w:r>
        <w:t>•</w:t>
      </w:r>
      <w:r>
        <w:tab/>
        <w:t>In the following field, it requests the shopper's email address.</w:t>
      </w:r>
    </w:p>
    <w:p w:rsidR="00897046" w:rsidRDefault="00897046" w:rsidP="00897046">
      <w:r>
        <w:t>•</w:t>
      </w:r>
      <w:r>
        <w:tab/>
        <w:t>Presently enter your record number.</w:t>
      </w:r>
    </w:p>
    <w:p w:rsidR="00897046" w:rsidRDefault="00897046" w:rsidP="00897046">
      <w:r>
        <w:t>•</w:t>
      </w:r>
      <w:r>
        <w:tab/>
        <w:t>In the last, it requires the purchaser for its portable number.</w:t>
      </w:r>
    </w:p>
    <w:p w:rsidR="00897046" w:rsidRDefault="00897046" w:rsidP="00897046">
      <w:r>
        <w:t>This is a straightforward interaction for buying into paperless bills. You will get bills on your email address on month to month premise.</w:t>
      </w:r>
    </w:p>
    <w:p w:rsidR="00897046" w:rsidRDefault="00897046" w:rsidP="00897046">
      <w:r>
        <w:t>There are a few agreements for paperless bills. You ought to understand them.</w:t>
      </w:r>
    </w:p>
    <w:p w:rsidR="00897046" w:rsidRDefault="00897046" w:rsidP="00897046">
      <w:r>
        <w:t>Agreements for Getting K-Electric Duplicate Bills on Email Address</w:t>
      </w:r>
    </w:p>
    <w:p w:rsidR="00897046" w:rsidRDefault="00897046" w:rsidP="00897046">
      <w:r>
        <w:t>•</w:t>
      </w:r>
      <w:r>
        <w:tab/>
        <w:t>By choosing the paperless bill conveyance choice, you are concurring that KE will convey your e-bill as a connection that will be shipped off the email address you give.</w:t>
      </w:r>
    </w:p>
    <w:p w:rsidR="00897046" w:rsidRDefault="00897046" w:rsidP="00897046">
      <w:r>
        <w:t>•</w:t>
      </w:r>
      <w:r>
        <w:tab/>
        <w:t>To guarantee you accept your paperless bill, KE prescribes you add noreply@billingke.com.pk to your protected source list.</w:t>
      </w:r>
    </w:p>
    <w:p w:rsidR="00897046" w:rsidRDefault="00897046" w:rsidP="00897046">
      <w:r>
        <w:t>•</w:t>
      </w:r>
      <w:r>
        <w:tab/>
        <w:t>You recognize that you will browse your email consistently to see your month to month e-bill. KE doesn't address or warrant that a connection hereto is liberated from PC infections or different deformities.</w:t>
      </w:r>
    </w:p>
    <w:p w:rsidR="00897046" w:rsidRDefault="00897046" w:rsidP="00897046">
      <w:r>
        <w:t>•</w:t>
      </w:r>
      <w:r>
        <w:tab/>
        <w:t>If it's not too much trouble, guarantee your email address is refreshed sooner rather than later assuming any progressions happen.</w:t>
      </w:r>
    </w:p>
    <w:p w:rsidR="00897046" w:rsidRDefault="00897046" w:rsidP="00897046">
      <w:r>
        <w:t>•</w:t>
      </w:r>
      <w:r>
        <w:tab/>
        <w:t>By choosing this choice, you recognize that KE isn't answerable for lost or misled paperless bills that might result, for instance, on the off chance that your email address isn't substantial, your inbox is full, or your KE paperless bill is shipped off your garbage email envelope.</w:t>
      </w:r>
    </w:p>
    <w:p w:rsidR="00897046" w:rsidRDefault="00897046" w:rsidP="00897046">
      <w:r>
        <w:t>K-Electric Online Bill Complaints</w:t>
      </w:r>
    </w:p>
    <w:p w:rsidR="00897046" w:rsidRDefault="00897046" w:rsidP="00897046">
      <w:r>
        <w:t>Consumer loyalty is the main goal of K-electric. It offers many types of assistance to its clients. Online bill objections is one of those administrations. On the off chance that you have any grumblings connecting with the administrations of K-Electric you can document them on the web.</w:t>
      </w:r>
    </w:p>
    <w:p w:rsidR="00897046" w:rsidRDefault="00897046" w:rsidP="00897046">
      <w:r>
        <w:lastRenderedPageBreak/>
        <w:t>Peruse the site www.ke.com.pk and here you will track down the most common way of documenting your grievance. The client care cell will engage your grievances.</w:t>
      </w:r>
    </w:p>
    <w:p w:rsidR="00897046" w:rsidRDefault="00897046" w:rsidP="00897046">
      <w:r>
        <w:t>It will ask you for certain subtleties prior to composing your protest. These subtleties incorporate;</w:t>
      </w:r>
    </w:p>
    <w:p w:rsidR="00897046" w:rsidRDefault="00897046" w:rsidP="00897046">
      <w:r>
        <w:t>•</w:t>
      </w:r>
      <w:r>
        <w:tab/>
        <w:t>Shopper Account Number</w:t>
      </w:r>
    </w:p>
    <w:p w:rsidR="00897046" w:rsidRDefault="00897046" w:rsidP="00897046">
      <w:r>
        <w:t>•</w:t>
      </w:r>
      <w:r>
        <w:tab/>
        <w:t>Landline telephone number.</w:t>
      </w:r>
    </w:p>
    <w:p w:rsidR="00897046" w:rsidRDefault="00897046" w:rsidP="00897046">
      <w:r>
        <w:t>•</w:t>
      </w:r>
      <w:r>
        <w:tab/>
        <w:t>Shopper versatile number.</w:t>
      </w:r>
    </w:p>
    <w:p w:rsidR="00897046" w:rsidRDefault="00897046" w:rsidP="00897046">
      <w:r>
        <w:t>•</w:t>
      </w:r>
      <w:r>
        <w:tab/>
        <w:t>Email address.</w:t>
      </w:r>
    </w:p>
    <w:p w:rsidR="00897046" w:rsidRDefault="00897046" w:rsidP="00897046">
      <w:r>
        <w:t>•</w:t>
      </w:r>
      <w:r>
        <w:tab/>
        <w:t>Shopper name and area</w:t>
      </w:r>
    </w:p>
    <w:p w:rsidR="00897046" w:rsidRDefault="00897046" w:rsidP="00897046">
      <w:r>
        <w:t>•</w:t>
      </w:r>
      <w:r>
        <w:tab/>
        <w:t>Charging month (in which charge you have an issue)</w:t>
      </w:r>
    </w:p>
    <w:p w:rsidR="00897046" w:rsidRDefault="00897046" w:rsidP="00897046">
      <w:r>
        <w:t>•</w:t>
      </w:r>
      <w:r>
        <w:tab/>
        <w:t>Presently type the issue you are confronting.</w:t>
      </w:r>
    </w:p>
    <w:p w:rsidR="00897046" w:rsidRDefault="00897046" w:rsidP="00897046">
      <w:r>
        <w:t>•</w:t>
      </w:r>
      <w:r>
        <w:tab/>
        <w:t>Enter the manual human test and press the "submit" button.</w:t>
      </w:r>
    </w:p>
    <w:p w:rsidR="00897046" w:rsidRDefault="00897046" w:rsidP="00897046">
      <w:r>
        <w:t>FAQ</w:t>
      </w:r>
    </w:p>
    <w:p w:rsidR="00897046" w:rsidRDefault="00897046" w:rsidP="00897046">
      <w:r>
        <w:t>There are a few inquiries that individuals pose about K-electric. We will respond to some of them here.</w:t>
      </w:r>
    </w:p>
    <w:p w:rsidR="00897046" w:rsidRDefault="00897046" w:rsidP="00897046">
      <w:r>
        <w:t>1.</w:t>
      </w:r>
      <w:r>
        <w:tab/>
        <w:t>What is Fuel Charge Adjustment?</w:t>
      </w:r>
    </w:p>
    <w:p w:rsidR="00897046" w:rsidRDefault="00897046" w:rsidP="00897046">
      <w:r>
        <w:t>There is an incessant change in the costs of fuel we import from the global market. More often than not the costs of raw petroleum go up. The weight is given to the client as FPA. NEPRA has permitted all the power appropriating organizations to make a change under the head of FPA on month to month premise.</w:t>
      </w:r>
    </w:p>
    <w:p w:rsidR="00897046" w:rsidRDefault="00897046" w:rsidP="00897046">
      <w:r>
        <w:t>2.</w:t>
      </w:r>
      <w:r>
        <w:tab/>
        <w:t>What has been done to work on the power?</w:t>
      </w:r>
    </w:p>
    <w:p w:rsidR="00897046" w:rsidRDefault="00897046" w:rsidP="00897046">
      <w:r>
        <w:t>K-electric has contributed more than 2.4 billion USD from the financial year 2009 to 2019. They have fostered a compelling responsibility framework in K-electric. You can notice the accompanying upgrades in K-electric.</w:t>
      </w:r>
    </w:p>
    <w:p w:rsidR="00897046" w:rsidRDefault="00897046" w:rsidP="00897046">
      <w:r>
        <w:t>•</w:t>
      </w:r>
      <w:r>
        <w:tab/>
        <w:t>More noteworthy responsibility and check and equilibrium</w:t>
      </w:r>
    </w:p>
    <w:p w:rsidR="00897046" w:rsidRDefault="00897046" w:rsidP="00897046">
      <w:r>
        <w:t>•</w:t>
      </w:r>
      <w:r>
        <w:tab/>
        <w:t>Better client administrations, working climate, and culture.</w:t>
      </w:r>
    </w:p>
    <w:p w:rsidR="00897046" w:rsidRDefault="00897046" w:rsidP="00897046">
      <w:r>
        <w:t>•</w:t>
      </w:r>
      <w:r>
        <w:tab/>
        <w:t>Simpler admittance to the hard-to-arrive at regions in the city.</w:t>
      </w:r>
    </w:p>
    <w:p w:rsidR="00BE62F6" w:rsidRDefault="00897046" w:rsidP="00897046">
      <w:r>
        <w:t>•</w:t>
      </w:r>
      <w:r>
        <w:tab/>
        <w:t>Decrease in misfortunes and enhancements in recuperation.</w:t>
      </w:r>
      <w:bookmarkStart w:id="0" w:name="_GoBack"/>
      <w:bookmarkEnd w:id="0"/>
    </w:p>
    <w:sectPr w:rsidR="00BE6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046"/>
    <w:rsid w:val="00897046"/>
    <w:rsid w:val="00BE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14D56-DBA3-4741-93B5-301E5DCF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1017</Words>
  <Characters>5803</Characters>
  <Application>Microsoft Office Word</Application>
  <DocSecurity>0</DocSecurity>
  <Lines>48</Lines>
  <Paragraphs>13</Paragraphs>
  <ScaleCrop>false</ScaleCrop>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2022-05-07T07:11:00Z</dcterms:created>
  <dcterms:modified xsi:type="dcterms:W3CDTF">2022-05-07T07:11:00Z</dcterms:modified>
</cp:coreProperties>
</file>