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ABC5B46" w14:paraId="2187D7F7" wp14:textId="6FB147EC">
      <w:pPr>
        <w:pStyle w:val="Heading1"/>
        <w:jc w:val="both"/>
        <w:rPr>
          <w:rFonts w:ascii="Calibri" w:hAnsi="Calibri" w:eastAsia="Calibri" w:cs="Calibri"/>
          <w:b w:val="0"/>
          <w:bCs w:val="0"/>
          <w:i w:val="0"/>
          <w:iCs w:val="0"/>
          <w:noProof w:val="0"/>
          <w:color w:val="24292E"/>
          <w:sz w:val="22"/>
          <w:szCs w:val="22"/>
          <w:lang w:val="en-US"/>
        </w:rPr>
      </w:pPr>
      <w:r w:rsidRPr="4ABC5B46" w:rsidR="660A3D11">
        <w:rPr>
          <w:rFonts w:ascii="Calibri" w:hAnsi="Calibri" w:eastAsia="Calibri" w:cs="Calibri"/>
          <w:b w:val="0"/>
          <w:bCs w:val="0"/>
          <w:i w:val="0"/>
          <w:iCs w:val="0"/>
          <w:noProof w:val="0"/>
          <w:color w:val="24292E"/>
          <w:sz w:val="22"/>
          <w:szCs w:val="22"/>
          <w:lang w:val="en-US"/>
        </w:rPr>
        <w:t>Saif Chowdhury</w:t>
      </w:r>
      <w:r>
        <w:tab/>
      </w:r>
      <w:r>
        <w:tab/>
      </w:r>
      <w:r>
        <w:tab/>
      </w:r>
      <w:r w:rsidRPr="4ABC5B46" w:rsidR="660A3D11">
        <w:rPr>
          <w:rFonts w:ascii="Calibri" w:hAnsi="Calibri" w:eastAsia="Calibri" w:cs="Calibri"/>
          <w:b w:val="0"/>
          <w:bCs w:val="0"/>
          <w:i w:val="0"/>
          <w:iCs w:val="0"/>
          <w:noProof w:val="0"/>
          <w:color w:val="24292E"/>
          <w:sz w:val="22"/>
          <w:szCs w:val="22"/>
          <w:lang w:val="en-US"/>
        </w:rPr>
        <w:t>Tucker Hortman</w:t>
      </w:r>
      <w:r>
        <w:tab/>
      </w:r>
      <w:r>
        <w:tab/>
      </w:r>
      <w:r w:rsidRPr="4ABC5B46" w:rsidR="660A3D11">
        <w:rPr>
          <w:rFonts w:ascii="Calibri" w:hAnsi="Calibri" w:eastAsia="Calibri" w:cs="Calibri"/>
          <w:b w:val="0"/>
          <w:bCs w:val="0"/>
          <w:i w:val="0"/>
          <w:iCs w:val="0"/>
          <w:noProof w:val="0"/>
          <w:color w:val="24292E"/>
          <w:sz w:val="22"/>
          <w:szCs w:val="22"/>
          <w:lang w:val="en-US"/>
        </w:rPr>
        <w:t>Brian Michelle</w:t>
      </w:r>
      <w:r>
        <w:tab/>
      </w:r>
      <w:r>
        <w:tab/>
      </w:r>
      <w:r>
        <w:tab/>
      </w:r>
      <w:r w:rsidRPr="4ABC5B46" w:rsidR="660A3D11">
        <w:rPr>
          <w:rFonts w:ascii="Calibri" w:hAnsi="Calibri" w:eastAsia="Calibri" w:cs="Calibri"/>
          <w:b w:val="0"/>
          <w:bCs w:val="0"/>
          <w:i w:val="0"/>
          <w:iCs w:val="0"/>
          <w:noProof w:val="0"/>
          <w:color w:val="24292E"/>
          <w:sz w:val="22"/>
          <w:szCs w:val="22"/>
          <w:lang w:val="en-US"/>
        </w:rPr>
        <w:t>Jeff Tessitore</w:t>
      </w:r>
    </w:p>
    <w:p xmlns:wp14="http://schemas.microsoft.com/office/word/2010/wordml" w:rsidP="4ABC5B46" w14:paraId="6F9E4987" wp14:textId="07B0BF9E">
      <w:pPr>
        <w:pStyle w:val="Heading1"/>
        <w:rPr>
          <w:rFonts w:ascii="Calibri" w:hAnsi="Calibri" w:eastAsia="Calibri" w:cs="Calibri"/>
          <w:b w:val="1"/>
          <w:bCs w:val="1"/>
          <w:i w:val="0"/>
          <w:iCs w:val="0"/>
          <w:noProof w:val="0"/>
          <w:color w:val="24292E"/>
          <w:sz w:val="32"/>
          <w:szCs w:val="32"/>
          <w:lang w:val="en-US"/>
        </w:rPr>
      </w:pPr>
      <w:r w:rsidRPr="4ABC5B46" w:rsidR="45C3CA86">
        <w:rPr>
          <w:rFonts w:ascii="Calibri" w:hAnsi="Calibri" w:eastAsia="Calibri" w:cs="Calibri"/>
          <w:b w:val="1"/>
          <w:bCs w:val="1"/>
          <w:i w:val="0"/>
          <w:iCs w:val="0"/>
          <w:noProof w:val="0"/>
          <w:color w:val="24292E"/>
          <w:sz w:val="32"/>
          <w:szCs w:val="32"/>
          <w:lang w:val="en-US"/>
        </w:rPr>
        <w:t>Shopping</w:t>
      </w:r>
      <w:r w:rsidRPr="4ABC5B46" w:rsidR="40523286">
        <w:rPr>
          <w:rFonts w:ascii="Calibri" w:hAnsi="Calibri" w:eastAsia="Calibri" w:cs="Calibri"/>
          <w:b w:val="1"/>
          <w:bCs w:val="1"/>
          <w:i w:val="0"/>
          <w:iCs w:val="0"/>
          <w:noProof w:val="0"/>
          <w:color w:val="24292E"/>
          <w:sz w:val="32"/>
          <w:szCs w:val="32"/>
          <w:lang w:val="en-US"/>
        </w:rPr>
        <w:t xml:space="preserve"> </w:t>
      </w:r>
      <w:r w:rsidRPr="4ABC5B46" w:rsidR="45C3CA86">
        <w:rPr>
          <w:rFonts w:ascii="Calibri" w:hAnsi="Calibri" w:eastAsia="Calibri" w:cs="Calibri"/>
          <w:b w:val="1"/>
          <w:bCs w:val="1"/>
          <w:i w:val="0"/>
          <w:iCs w:val="0"/>
          <w:noProof w:val="0"/>
          <w:color w:val="24292E"/>
          <w:sz w:val="32"/>
          <w:szCs w:val="32"/>
          <w:lang w:val="en-US"/>
        </w:rPr>
        <w:t>Scraper</w:t>
      </w:r>
    </w:p>
    <w:p xmlns:wp14="http://schemas.microsoft.com/office/word/2010/wordml" w:rsidP="4ABC5B46" w14:paraId="0DB6DC88" wp14:textId="1DB82BDC">
      <w:pPr>
        <w:pStyle w:val="Normal"/>
        <w:rPr>
          <w:noProof w:val="0"/>
          <w:lang w:val="en-US"/>
        </w:rPr>
      </w:pPr>
    </w:p>
    <w:p xmlns:wp14="http://schemas.microsoft.com/office/word/2010/wordml" w14:paraId="70980443" wp14:textId="1AC2BEAB">
      <w:r w:rsidRPr="4ABC5B46" w:rsidR="45C3CA86">
        <w:rPr>
          <w:rFonts w:ascii="Calibri" w:hAnsi="Calibri" w:eastAsia="Calibri" w:cs="Calibri"/>
          <w:b w:val="0"/>
          <w:bCs w:val="0"/>
          <w:i w:val="0"/>
          <w:iCs w:val="0"/>
          <w:noProof w:val="0"/>
          <w:color w:val="24292E"/>
          <w:sz w:val="24"/>
          <w:szCs w:val="24"/>
          <w:lang w:val="en-US"/>
        </w:rPr>
        <w:t>Hello! This is our Grocery Shopper App!</w:t>
      </w:r>
      <w:r>
        <w:br/>
      </w:r>
      <w:r w:rsidRPr="4ABC5B46" w:rsidR="45C3CA86">
        <w:rPr>
          <w:rFonts w:ascii="Calibri" w:hAnsi="Calibri" w:eastAsia="Calibri" w:cs="Calibri"/>
          <w:b w:val="0"/>
          <w:bCs w:val="0"/>
          <w:i w:val="0"/>
          <w:iCs w:val="0"/>
          <w:noProof w:val="0"/>
          <w:color w:val="24292E"/>
          <w:sz w:val="24"/>
          <w:szCs w:val="24"/>
          <w:lang w:val="en-US"/>
        </w:rPr>
        <w:t>To run this, simply open up Grocery_UI_App in your favorite IDE and hit run. Download this whole folder if you haven't, then run the JavaFX App to use our prototype. If you just want a demonstration of the scrappers, similarly open main.</w:t>
      </w:r>
    </w:p>
    <w:p xmlns:wp14="http://schemas.microsoft.com/office/word/2010/wordml" w14:paraId="04E2499B" wp14:textId="6ECBA173">
      <w:r w:rsidR="45C3CA86">
        <w:drawing>
          <wp:inline xmlns:wp14="http://schemas.microsoft.com/office/word/2010/wordprocessingDrawing" wp14:editId="6CA953A8" wp14:anchorId="3B077025">
            <wp:extent cx="4572000" cy="4514850"/>
            <wp:effectExtent l="0" t="0" r="0" b="0"/>
            <wp:docPr id="1068660068" name="" descr="Title Image 1" title=""/>
            <wp:cNvGraphicFramePr>
              <a:graphicFrameLocks noChangeAspect="1"/>
            </wp:cNvGraphicFramePr>
            <a:graphic>
              <a:graphicData uri="http://schemas.openxmlformats.org/drawingml/2006/picture">
                <pic:pic>
                  <pic:nvPicPr>
                    <pic:cNvPr id="0" name=""/>
                    <pic:cNvPicPr/>
                  </pic:nvPicPr>
                  <pic:blipFill>
                    <a:blip r:embed="R42687b4f58374843">
                      <a:extLst>
                        <a:ext xmlns:a="http://schemas.openxmlformats.org/drawingml/2006/main" uri="{28A0092B-C50C-407E-A947-70E740481C1C}">
                          <a14:useLocalDpi val="0"/>
                        </a:ext>
                      </a:extLst>
                    </a:blip>
                    <a:stretch>
                      <a:fillRect/>
                    </a:stretch>
                  </pic:blipFill>
                  <pic:spPr>
                    <a:xfrm>
                      <a:off x="0" y="0"/>
                      <a:ext cx="4572000" cy="4514850"/>
                    </a:xfrm>
                    <a:prstGeom prst="rect">
                      <a:avLst/>
                    </a:prstGeom>
                  </pic:spPr>
                </pic:pic>
              </a:graphicData>
            </a:graphic>
          </wp:inline>
        </w:drawing>
      </w:r>
    </w:p>
    <w:p xmlns:wp14="http://schemas.microsoft.com/office/word/2010/wordml" w14:paraId="356936C1" wp14:textId="1DFE8114">
      <w:r>
        <w:br/>
      </w:r>
      <w:r w:rsidRPr="4ABC5B46" w:rsidR="45C3CA86">
        <w:rPr>
          <w:rFonts w:ascii="Calibri" w:hAnsi="Calibri" w:eastAsia="Calibri" w:cs="Calibri"/>
          <w:b w:val="0"/>
          <w:bCs w:val="0"/>
          <w:i w:val="0"/>
          <w:iCs w:val="0"/>
          <w:noProof w:val="0"/>
          <w:color w:val="24292E"/>
          <w:sz w:val="24"/>
          <w:szCs w:val="24"/>
          <w:lang w:val="en-US"/>
        </w:rPr>
        <w:t>Currently: You can add, remove, and reset list.</w:t>
      </w:r>
    </w:p>
    <w:p xmlns:wp14="http://schemas.microsoft.com/office/word/2010/wordml" w:rsidP="4ABC5B46" w14:paraId="1C7B25D0" wp14:textId="6999F71B">
      <w:pPr>
        <w:pStyle w:val="Normal"/>
        <w:rPr>
          <w:rFonts w:ascii="Calibri" w:hAnsi="Calibri" w:eastAsia="Calibri" w:cs="Calibri"/>
          <w:b w:val="0"/>
          <w:bCs w:val="0"/>
          <w:i w:val="0"/>
          <w:iCs w:val="0"/>
          <w:noProof w:val="0"/>
          <w:color w:val="24292E"/>
          <w:sz w:val="24"/>
          <w:szCs w:val="24"/>
          <w:lang w:val="en-US"/>
        </w:rPr>
      </w:pPr>
      <w:r w:rsidRPr="4ABC5B46" w:rsidR="3D310CA5">
        <w:rPr>
          <w:rFonts w:ascii="Calibri" w:hAnsi="Calibri" w:eastAsia="Calibri" w:cs="Calibri"/>
          <w:b w:val="0"/>
          <w:bCs w:val="0"/>
          <w:i w:val="0"/>
          <w:iCs w:val="0"/>
          <w:noProof w:val="0"/>
          <w:color w:val="24292E"/>
          <w:sz w:val="24"/>
          <w:szCs w:val="24"/>
          <w:lang w:val="en-US"/>
        </w:rPr>
        <w:t xml:space="preserve">Here’s A Picture of These </w:t>
      </w:r>
      <w:proofErr w:type="gramStart"/>
      <w:r w:rsidRPr="4ABC5B46" w:rsidR="3D310CA5">
        <w:rPr>
          <w:rFonts w:ascii="Calibri" w:hAnsi="Calibri" w:eastAsia="Calibri" w:cs="Calibri"/>
          <w:b w:val="0"/>
          <w:bCs w:val="0"/>
          <w:i w:val="0"/>
          <w:iCs w:val="0"/>
          <w:noProof w:val="0"/>
          <w:color w:val="24292E"/>
          <w:sz w:val="24"/>
          <w:szCs w:val="24"/>
          <w:lang w:val="en-US"/>
        </w:rPr>
        <w:t>In</w:t>
      </w:r>
      <w:proofErr w:type="gramEnd"/>
      <w:r w:rsidRPr="4ABC5B46" w:rsidR="3D310CA5">
        <w:rPr>
          <w:rFonts w:ascii="Calibri" w:hAnsi="Calibri" w:eastAsia="Calibri" w:cs="Calibri"/>
          <w:b w:val="0"/>
          <w:bCs w:val="0"/>
          <w:i w:val="0"/>
          <w:iCs w:val="0"/>
          <w:noProof w:val="0"/>
          <w:color w:val="24292E"/>
          <w:sz w:val="24"/>
          <w:szCs w:val="24"/>
          <w:lang w:val="en-US"/>
        </w:rPr>
        <w:t xml:space="preserve"> Action:</w:t>
      </w:r>
    </w:p>
    <w:p xmlns:wp14="http://schemas.microsoft.com/office/word/2010/wordml" w:rsidP="4ABC5B46" w14:paraId="56DA9EE6" wp14:textId="139A6363">
      <w:pPr>
        <w:pStyle w:val="Normal"/>
        <w:rPr>
          <w:rFonts w:ascii="Calibri" w:hAnsi="Calibri" w:eastAsia="Calibri" w:cs="Calibri"/>
          <w:b w:val="0"/>
          <w:bCs w:val="0"/>
          <w:i w:val="0"/>
          <w:iCs w:val="0"/>
          <w:noProof w:val="0"/>
          <w:color w:val="24292E"/>
          <w:sz w:val="24"/>
          <w:szCs w:val="24"/>
          <w:lang w:val="en-US"/>
        </w:rPr>
      </w:pPr>
      <w:r w:rsidRPr="4ABC5B46" w:rsidR="3D310CA5">
        <w:rPr>
          <w:rFonts w:ascii="Calibri" w:hAnsi="Calibri" w:eastAsia="Calibri" w:cs="Calibri"/>
          <w:b w:val="0"/>
          <w:bCs w:val="0"/>
          <w:i w:val="0"/>
          <w:iCs w:val="0"/>
          <w:noProof w:val="0"/>
          <w:color w:val="24292E"/>
          <w:sz w:val="24"/>
          <w:szCs w:val="24"/>
          <w:lang w:val="en-US"/>
        </w:rPr>
        <w:t>Add:</w:t>
      </w:r>
    </w:p>
    <w:p xmlns:wp14="http://schemas.microsoft.com/office/word/2010/wordml" w:rsidP="4ABC5B46" w14:paraId="72DE7FAD" wp14:textId="2FE143C5">
      <w:pPr>
        <w:pStyle w:val="Normal"/>
      </w:pPr>
      <w:r w:rsidR="159844D7">
        <w:drawing>
          <wp:inline xmlns:wp14="http://schemas.microsoft.com/office/word/2010/wordprocessingDrawing" wp14:editId="4041A7AF" wp14:anchorId="6FCDBA47">
            <wp:extent cx="5305425" cy="4633746"/>
            <wp:effectExtent l="0" t="0" r="0" b="0"/>
            <wp:docPr id="683245432" name="" title=""/>
            <wp:cNvGraphicFramePr>
              <a:graphicFrameLocks noChangeAspect="1"/>
            </wp:cNvGraphicFramePr>
            <a:graphic>
              <a:graphicData uri="http://schemas.openxmlformats.org/drawingml/2006/picture">
                <pic:pic>
                  <pic:nvPicPr>
                    <pic:cNvPr id="0" name=""/>
                    <pic:cNvPicPr/>
                  </pic:nvPicPr>
                  <pic:blipFill>
                    <a:blip r:embed="R311f728930e44b44">
                      <a:extLst>
                        <a:ext xmlns:a="http://schemas.openxmlformats.org/drawingml/2006/main" uri="{28A0092B-C50C-407E-A947-70E740481C1C}">
                          <a14:useLocalDpi val="0"/>
                        </a:ext>
                      </a:extLst>
                    </a:blip>
                    <a:stretch>
                      <a:fillRect/>
                    </a:stretch>
                  </pic:blipFill>
                  <pic:spPr>
                    <a:xfrm>
                      <a:off x="0" y="0"/>
                      <a:ext cx="5305425" cy="4633746"/>
                    </a:xfrm>
                    <a:prstGeom prst="rect">
                      <a:avLst/>
                    </a:prstGeom>
                  </pic:spPr>
                </pic:pic>
              </a:graphicData>
            </a:graphic>
          </wp:inline>
        </w:drawing>
      </w:r>
    </w:p>
    <w:p xmlns:wp14="http://schemas.microsoft.com/office/word/2010/wordml" w:rsidP="4ABC5B46" w14:paraId="604D8784" wp14:textId="5CC2AA0E">
      <w:pPr>
        <w:pStyle w:val="Normal"/>
        <w:rPr>
          <w:rFonts w:ascii="Calibri" w:hAnsi="Calibri" w:eastAsia="Calibri" w:cs="Calibri"/>
          <w:b w:val="0"/>
          <w:bCs w:val="0"/>
          <w:i w:val="0"/>
          <w:iCs w:val="0"/>
          <w:noProof w:val="0"/>
          <w:color w:val="24292E"/>
          <w:sz w:val="24"/>
          <w:szCs w:val="24"/>
          <w:lang w:val="en-US"/>
        </w:rPr>
      </w:pPr>
      <w:r w:rsidRPr="4ABC5B46" w:rsidR="3D310CA5">
        <w:rPr>
          <w:rFonts w:ascii="Calibri" w:hAnsi="Calibri" w:eastAsia="Calibri" w:cs="Calibri"/>
          <w:b w:val="0"/>
          <w:bCs w:val="0"/>
          <w:i w:val="0"/>
          <w:iCs w:val="0"/>
          <w:noProof w:val="0"/>
          <w:color w:val="24292E"/>
          <w:sz w:val="24"/>
          <w:szCs w:val="24"/>
          <w:lang w:val="en-US"/>
        </w:rPr>
        <w:t>Remove:</w:t>
      </w:r>
    </w:p>
    <w:p xmlns:wp14="http://schemas.microsoft.com/office/word/2010/wordml" w:rsidP="4ABC5B46" w14:paraId="4985A9D0" wp14:textId="21C426E5">
      <w:pPr>
        <w:pStyle w:val="Normal"/>
      </w:pPr>
      <w:r w:rsidR="3738CD0A">
        <w:drawing>
          <wp:inline xmlns:wp14="http://schemas.microsoft.com/office/word/2010/wordprocessingDrawing" wp14:editId="39F07F57" wp14:anchorId="5B84CD02">
            <wp:extent cx="5051288" cy="4330831"/>
            <wp:effectExtent l="0" t="0" r="0" b="0"/>
            <wp:docPr id="824129446" name="" title=""/>
            <wp:cNvGraphicFramePr>
              <a:graphicFrameLocks noChangeAspect="1"/>
            </wp:cNvGraphicFramePr>
            <a:graphic>
              <a:graphicData uri="http://schemas.openxmlformats.org/drawingml/2006/picture">
                <pic:pic>
                  <pic:nvPicPr>
                    <pic:cNvPr id="0" name=""/>
                    <pic:cNvPicPr/>
                  </pic:nvPicPr>
                  <pic:blipFill>
                    <a:blip r:embed="R4c97a5b5ffef468e">
                      <a:extLst>
                        <a:ext xmlns:a="http://schemas.openxmlformats.org/drawingml/2006/main" uri="{28A0092B-C50C-407E-A947-70E740481C1C}">
                          <a14:useLocalDpi val="0"/>
                        </a:ext>
                      </a:extLst>
                    </a:blip>
                    <a:stretch>
                      <a:fillRect/>
                    </a:stretch>
                  </pic:blipFill>
                  <pic:spPr>
                    <a:xfrm>
                      <a:off x="0" y="0"/>
                      <a:ext cx="5051288" cy="4330831"/>
                    </a:xfrm>
                    <a:prstGeom prst="rect">
                      <a:avLst/>
                    </a:prstGeom>
                  </pic:spPr>
                </pic:pic>
              </a:graphicData>
            </a:graphic>
          </wp:inline>
        </w:drawing>
      </w:r>
    </w:p>
    <w:p xmlns:wp14="http://schemas.microsoft.com/office/word/2010/wordml" w:rsidP="4ABC5B46" w14:paraId="163DAC45" wp14:textId="1C85AD66">
      <w:pPr>
        <w:pStyle w:val="Normal"/>
        <w:rPr>
          <w:rFonts w:ascii="Calibri" w:hAnsi="Calibri" w:eastAsia="Calibri" w:cs="Calibri"/>
          <w:b w:val="0"/>
          <w:bCs w:val="0"/>
          <w:i w:val="0"/>
          <w:iCs w:val="0"/>
          <w:noProof w:val="0"/>
          <w:color w:val="24292E"/>
          <w:sz w:val="24"/>
          <w:szCs w:val="24"/>
          <w:lang w:val="en-US"/>
        </w:rPr>
      </w:pPr>
      <w:r w:rsidRPr="4ABC5B46" w:rsidR="3D310CA5">
        <w:rPr>
          <w:rFonts w:ascii="Calibri" w:hAnsi="Calibri" w:eastAsia="Calibri" w:cs="Calibri"/>
          <w:b w:val="0"/>
          <w:bCs w:val="0"/>
          <w:i w:val="0"/>
          <w:iCs w:val="0"/>
          <w:noProof w:val="0"/>
          <w:color w:val="24292E"/>
          <w:sz w:val="24"/>
          <w:szCs w:val="24"/>
          <w:lang w:val="en-US"/>
        </w:rPr>
        <w:t>Reset:</w:t>
      </w:r>
    </w:p>
    <w:p xmlns:wp14="http://schemas.microsoft.com/office/word/2010/wordml" w:rsidP="4ABC5B46" w14:paraId="26FB726A" wp14:textId="77650182">
      <w:pPr>
        <w:pStyle w:val="Normal"/>
      </w:pPr>
      <w:r w:rsidR="168B3FA3">
        <w:drawing>
          <wp:inline xmlns:wp14="http://schemas.microsoft.com/office/word/2010/wordprocessingDrawing" wp14:editId="5DB5850C" wp14:anchorId="09EEEB80">
            <wp:extent cx="4867275" cy="4149663"/>
            <wp:effectExtent l="0" t="0" r="0" b="0"/>
            <wp:docPr id="319781073" name="" title=""/>
            <wp:cNvGraphicFramePr>
              <a:graphicFrameLocks noChangeAspect="1"/>
            </wp:cNvGraphicFramePr>
            <a:graphic>
              <a:graphicData uri="http://schemas.openxmlformats.org/drawingml/2006/picture">
                <pic:pic>
                  <pic:nvPicPr>
                    <pic:cNvPr id="0" name=""/>
                    <pic:cNvPicPr/>
                  </pic:nvPicPr>
                  <pic:blipFill>
                    <a:blip r:embed="R1d95b89a903a4ea2">
                      <a:extLst>
                        <a:ext xmlns:a="http://schemas.openxmlformats.org/drawingml/2006/main" uri="{28A0092B-C50C-407E-A947-70E740481C1C}">
                          <a14:useLocalDpi val="0"/>
                        </a:ext>
                      </a:extLst>
                    </a:blip>
                    <a:stretch>
                      <a:fillRect/>
                    </a:stretch>
                  </pic:blipFill>
                  <pic:spPr>
                    <a:xfrm>
                      <a:off x="0" y="0"/>
                      <a:ext cx="4867275" cy="4149663"/>
                    </a:xfrm>
                    <a:prstGeom prst="rect">
                      <a:avLst/>
                    </a:prstGeom>
                  </pic:spPr>
                </pic:pic>
              </a:graphicData>
            </a:graphic>
          </wp:inline>
        </w:drawing>
      </w:r>
    </w:p>
    <w:p xmlns:wp14="http://schemas.microsoft.com/office/word/2010/wordml" w:rsidP="4ABC5B46" w14:paraId="62403D60" wp14:textId="744DFE90">
      <w:pPr>
        <w:pStyle w:val="Normal"/>
        <w:rPr>
          <w:rFonts w:ascii="Calibri" w:hAnsi="Calibri" w:eastAsia="Calibri" w:cs="Calibri"/>
          <w:b w:val="0"/>
          <w:bCs w:val="0"/>
          <w:i w:val="0"/>
          <w:iCs w:val="0"/>
          <w:noProof w:val="0"/>
          <w:color w:val="24292E"/>
          <w:sz w:val="24"/>
          <w:szCs w:val="24"/>
          <w:lang w:val="en-US"/>
        </w:rPr>
      </w:pPr>
    </w:p>
    <w:p xmlns:wp14="http://schemas.microsoft.com/office/word/2010/wordml" w:rsidP="4ABC5B46" w14:paraId="3E17E824" wp14:textId="550704A5">
      <w:pPr>
        <w:pStyle w:val="Normal"/>
        <w:rPr>
          <w:rFonts w:ascii="Calibri" w:hAnsi="Calibri" w:eastAsia="Calibri" w:cs="Calibri"/>
          <w:b w:val="0"/>
          <w:bCs w:val="0"/>
          <w:i w:val="0"/>
          <w:iCs w:val="0"/>
          <w:noProof w:val="0"/>
          <w:color w:val="24292E"/>
          <w:sz w:val="24"/>
          <w:szCs w:val="24"/>
          <w:lang w:val="en-US"/>
        </w:rPr>
      </w:pPr>
    </w:p>
    <w:p xmlns:wp14="http://schemas.microsoft.com/office/word/2010/wordml" w14:paraId="1C942C3E" wp14:textId="78611519">
      <w:r w:rsidRPr="4ABC5B46" w:rsidR="45C3CA86">
        <w:rPr>
          <w:rFonts w:ascii="Calibri" w:hAnsi="Calibri" w:eastAsia="Calibri" w:cs="Calibri"/>
          <w:b w:val="0"/>
          <w:bCs w:val="0"/>
          <w:i w:val="0"/>
          <w:iCs w:val="0"/>
          <w:noProof w:val="0"/>
          <w:color w:val="24292E"/>
          <w:sz w:val="24"/>
          <w:szCs w:val="24"/>
          <w:lang w:val="en-US"/>
        </w:rPr>
        <w:t>You can also hit the compare buttom and our interface will automatically run the scrapper programs necessary to find the prices online for MarketStreet and Walmart.</w:t>
      </w:r>
    </w:p>
    <w:p xmlns:wp14="http://schemas.microsoft.com/office/word/2010/wordml" w14:paraId="56D3079A" wp14:textId="2E12B518">
      <w:r w:rsidRPr="4ABC5B46" w:rsidR="45C3CA86">
        <w:rPr>
          <w:rFonts w:ascii="Calibri" w:hAnsi="Calibri" w:eastAsia="Calibri" w:cs="Calibri"/>
          <w:b w:val="0"/>
          <w:bCs w:val="0"/>
          <w:i w:val="0"/>
          <w:iCs w:val="0"/>
          <w:noProof w:val="0"/>
          <w:color w:val="24292E"/>
          <w:sz w:val="24"/>
          <w:szCs w:val="24"/>
          <w:lang w:val="en-US"/>
        </w:rPr>
        <w:t>And it will add the totals of each store, if the price was not already found in the database. In which case it will not run the scraper, and will instead add from the database.</w:t>
      </w:r>
    </w:p>
    <w:p xmlns:wp14="http://schemas.microsoft.com/office/word/2010/wordml" w14:paraId="7D622548" wp14:textId="189F9360">
      <w:r w:rsidRPr="4ABC5B46" w:rsidR="45C3CA86">
        <w:rPr>
          <w:rFonts w:ascii="Calibri" w:hAnsi="Calibri" w:eastAsia="Calibri" w:cs="Calibri"/>
          <w:b w:val="0"/>
          <w:bCs w:val="0"/>
          <w:i w:val="0"/>
          <w:iCs w:val="0"/>
          <w:noProof w:val="0"/>
          <w:color w:val="24292E"/>
          <w:sz w:val="24"/>
          <w:szCs w:val="24"/>
          <w:lang w:val="en-US"/>
        </w:rPr>
        <w:t>Combining these features really improves speed and versatility.</w:t>
      </w:r>
    </w:p>
    <w:p xmlns:wp14="http://schemas.microsoft.com/office/word/2010/wordml" w14:paraId="5D626ECE" wp14:textId="4EF679FD">
      <w:r w:rsidRPr="4ABC5B46" w:rsidR="45C3CA86">
        <w:rPr>
          <w:rFonts w:ascii="Calibri" w:hAnsi="Calibri" w:eastAsia="Calibri" w:cs="Calibri"/>
          <w:b w:val="0"/>
          <w:bCs w:val="0"/>
          <w:i w:val="0"/>
          <w:iCs w:val="0"/>
          <w:noProof w:val="0"/>
          <w:color w:val="24292E"/>
          <w:sz w:val="24"/>
          <w:szCs w:val="24"/>
          <w:lang w:val="en-US"/>
        </w:rPr>
        <w:t>Bellow you will find our HTML Scrapers In Action.</w:t>
      </w:r>
    </w:p>
    <w:p xmlns:wp14="http://schemas.microsoft.com/office/word/2010/wordml" w14:paraId="111BA03B" wp14:textId="7F2C33C5">
      <w:r w:rsidR="45C3CA86">
        <w:drawing>
          <wp:inline xmlns:wp14="http://schemas.microsoft.com/office/word/2010/wordprocessingDrawing" wp14:editId="490F1262" wp14:anchorId="14629B27">
            <wp:extent cx="5962650" cy="3743325"/>
            <wp:effectExtent l="0" t="0" r="0" b="0"/>
            <wp:docPr id="1420031959" name="" descr="HTML Scrapers In Action" title=""/>
            <wp:cNvGraphicFramePr>
              <a:graphicFrameLocks noChangeAspect="1"/>
            </wp:cNvGraphicFramePr>
            <a:graphic>
              <a:graphicData uri="http://schemas.openxmlformats.org/drawingml/2006/picture">
                <pic:pic>
                  <pic:nvPicPr>
                    <pic:cNvPr id="0" name=""/>
                    <pic:cNvPicPr/>
                  </pic:nvPicPr>
                  <pic:blipFill>
                    <a:blip r:embed="R6efeb45fdb7a4cbb">
                      <a:extLst>
                        <a:ext xmlns:a="http://schemas.openxmlformats.org/drawingml/2006/main" uri="{28A0092B-C50C-407E-A947-70E740481C1C}">
                          <a14:useLocalDpi val="0"/>
                        </a:ext>
                      </a:extLst>
                    </a:blip>
                    <a:stretch>
                      <a:fillRect/>
                    </a:stretch>
                  </pic:blipFill>
                  <pic:spPr>
                    <a:xfrm>
                      <a:off x="0" y="0"/>
                      <a:ext cx="5962650" cy="3743325"/>
                    </a:xfrm>
                    <a:prstGeom prst="rect">
                      <a:avLst/>
                    </a:prstGeom>
                  </pic:spPr>
                </pic:pic>
              </a:graphicData>
            </a:graphic>
          </wp:inline>
        </w:drawing>
      </w:r>
    </w:p>
    <w:p xmlns:wp14="http://schemas.microsoft.com/office/word/2010/wordml" w14:paraId="09C59CC6" wp14:textId="1AD0AAEF">
      <w:r>
        <w:br/>
      </w:r>
      <w:r w:rsidRPr="4ABC5B46" w:rsidR="45C3CA86">
        <w:rPr>
          <w:rFonts w:ascii="Calibri" w:hAnsi="Calibri" w:eastAsia="Calibri" w:cs="Calibri"/>
          <w:b w:val="0"/>
          <w:bCs w:val="0"/>
          <w:i w:val="0"/>
          <w:iCs w:val="0"/>
          <w:noProof w:val="0"/>
          <w:color w:val="24292E"/>
          <w:sz w:val="24"/>
          <w:szCs w:val="24"/>
          <w:lang w:val="en-US"/>
        </w:rPr>
        <w:t>This is an example of the Database Reader that was later added to store the values of previously searched items:</w:t>
      </w:r>
    </w:p>
    <w:p xmlns:wp14="http://schemas.microsoft.com/office/word/2010/wordml" w14:paraId="22D8BD4C" wp14:textId="66377966">
      <w:r w:rsidR="45C3CA86">
        <w:drawing>
          <wp:inline xmlns:wp14="http://schemas.microsoft.com/office/word/2010/wordprocessingDrawing" wp14:editId="002CF2E6" wp14:anchorId="5AFFD065">
            <wp:extent cx="6181725" cy="4543425"/>
            <wp:effectExtent l="0" t="0" r="0" b="0"/>
            <wp:docPr id="1420031959" name="" descr="Database Readers and Writers" title=""/>
            <wp:cNvGraphicFramePr>
              <a:graphicFrameLocks noChangeAspect="1"/>
            </wp:cNvGraphicFramePr>
            <a:graphic>
              <a:graphicData uri="http://schemas.openxmlformats.org/drawingml/2006/picture">
                <pic:pic>
                  <pic:nvPicPr>
                    <pic:cNvPr id="0" name=""/>
                    <pic:cNvPicPr/>
                  </pic:nvPicPr>
                  <pic:blipFill>
                    <a:blip r:embed="R4a4790e7421d41f3">
                      <a:extLst>
                        <a:ext xmlns:a="http://schemas.openxmlformats.org/drawingml/2006/main" uri="{28A0092B-C50C-407E-A947-70E740481C1C}">
                          <a14:useLocalDpi val="0"/>
                        </a:ext>
                      </a:extLst>
                    </a:blip>
                    <a:stretch>
                      <a:fillRect/>
                    </a:stretch>
                  </pic:blipFill>
                  <pic:spPr>
                    <a:xfrm>
                      <a:off x="0" y="0"/>
                      <a:ext cx="6181725" cy="4543425"/>
                    </a:xfrm>
                    <a:prstGeom prst="rect">
                      <a:avLst/>
                    </a:prstGeom>
                  </pic:spPr>
                </pic:pic>
              </a:graphicData>
            </a:graphic>
          </wp:inline>
        </w:drawing>
      </w:r>
    </w:p>
    <w:p xmlns:wp14="http://schemas.microsoft.com/office/word/2010/wordml" w14:paraId="7ADBBA8C" wp14:textId="1719394F">
      <w:r>
        <w:br/>
      </w:r>
      <w:r w:rsidRPr="4ABC5B46" w:rsidR="45C3CA86">
        <w:rPr>
          <w:rFonts w:ascii="Calibri" w:hAnsi="Calibri" w:eastAsia="Calibri" w:cs="Calibri"/>
          <w:b w:val="0"/>
          <w:bCs w:val="0"/>
          <w:i w:val="0"/>
          <w:iCs w:val="0"/>
          <w:noProof w:val="0"/>
          <w:color w:val="24292E"/>
          <w:sz w:val="24"/>
          <w:szCs w:val="24"/>
          <w:lang w:val="en-US"/>
        </w:rPr>
        <w:t>Heres a Photo of Our Database:</w:t>
      </w:r>
      <w:r>
        <w:br/>
      </w:r>
      <w:r w:rsidRPr="4ABC5B46" w:rsidR="45C3CA86">
        <w:rPr>
          <w:rFonts w:ascii="Calibri" w:hAnsi="Calibri" w:eastAsia="Calibri" w:cs="Calibri"/>
          <w:b w:val="0"/>
          <w:bCs w:val="0"/>
          <w:i w:val="0"/>
          <w:iCs w:val="0"/>
          <w:noProof w:val="0"/>
          <w:color w:val="24292E"/>
          <w:sz w:val="24"/>
          <w:szCs w:val="24"/>
          <w:lang w:val="en-US"/>
        </w:rPr>
        <w:t>Each of us found one of the 4 Primary lists in this database. We then added the functionality of the growing database in the "Added" Section.</w:t>
      </w:r>
      <w:r>
        <w:br/>
      </w:r>
      <w:r>
        <w:br/>
      </w:r>
      <w:r w:rsidRPr="4ABC5B46" w:rsidR="45C3CA86">
        <w:rPr>
          <w:rFonts w:ascii="Calibri" w:hAnsi="Calibri" w:eastAsia="Calibri" w:cs="Calibri"/>
          <w:b w:val="0"/>
          <w:bCs w:val="0"/>
          <w:i w:val="0"/>
          <w:iCs w:val="0"/>
          <w:noProof w:val="0"/>
          <w:color w:val="24292E"/>
          <w:sz w:val="24"/>
          <w:szCs w:val="24"/>
          <w:lang w:val="en-US"/>
        </w:rPr>
        <w:t>Additionally, at this time, while we get our Target Scraper to work, in order to use Target, a maintainer is required, a second person, who will go into the database.txt, and manually enter in the prices for Target for comparison.</w:t>
      </w:r>
    </w:p>
    <w:p xmlns:wp14="http://schemas.microsoft.com/office/word/2010/wordml" w14:paraId="34D1BD19" wp14:textId="5F3C8F69">
      <w:r w:rsidRPr="4ABC5B46" w:rsidR="45C3CA86">
        <w:rPr>
          <w:rFonts w:ascii="Calibri" w:hAnsi="Calibri" w:eastAsia="Calibri" w:cs="Calibri"/>
          <w:b w:val="0"/>
          <w:bCs w:val="0"/>
          <w:i w:val="0"/>
          <w:iCs w:val="0"/>
          <w:noProof w:val="0"/>
          <w:color w:val="24292E"/>
          <w:sz w:val="24"/>
          <w:szCs w:val="24"/>
          <w:lang w:val="en-US"/>
        </w:rPr>
        <w:t>As you can see, the more you use this app, the better it will get. Each time you enter in an item, the software scrapes the internet for its prices. These prices will be recorded, allowing you to have an ever expanding list. Right now the size of the list is limited to an array of size 500.</w:t>
      </w:r>
    </w:p>
    <w:p xmlns:wp14="http://schemas.microsoft.com/office/word/2010/wordml" w14:paraId="0DC6236D" wp14:textId="30CB1D40">
      <w:r w:rsidRPr="4ABC5B46" w:rsidR="45C3CA86">
        <w:rPr>
          <w:rFonts w:ascii="Calibri" w:hAnsi="Calibri" w:eastAsia="Calibri" w:cs="Calibri"/>
          <w:b w:val="0"/>
          <w:bCs w:val="0"/>
          <w:i w:val="0"/>
          <w:iCs w:val="0"/>
          <w:noProof w:val="0"/>
          <w:color w:val="24292E"/>
          <w:sz w:val="24"/>
          <w:szCs w:val="24"/>
          <w:lang w:val="en-US"/>
        </w:rPr>
        <w:t>In the future, we'd hope to expand this by allowing past prices to be updated, and increases the number of stores.</w:t>
      </w:r>
    </w:p>
    <w:p xmlns:wp14="http://schemas.microsoft.com/office/word/2010/wordml" w14:paraId="6B5FC1EF" wp14:textId="02D6B3B1">
      <w:r w:rsidR="45C3CA86">
        <w:drawing>
          <wp:inline xmlns:wp14="http://schemas.microsoft.com/office/word/2010/wordprocessingDrawing" wp14:editId="635A1CF7" wp14:anchorId="123EE596">
            <wp:extent cx="3528264" cy="6229350"/>
            <wp:effectExtent l="0" t="0" r="0" b="0"/>
            <wp:docPr id="1420031959" name="" descr="Picture of an Updating Databse.png" title=""/>
            <wp:cNvGraphicFramePr>
              <a:graphicFrameLocks noChangeAspect="1"/>
            </wp:cNvGraphicFramePr>
            <a:graphic>
              <a:graphicData uri="http://schemas.openxmlformats.org/drawingml/2006/picture">
                <pic:pic>
                  <pic:nvPicPr>
                    <pic:cNvPr id="0" name=""/>
                    <pic:cNvPicPr/>
                  </pic:nvPicPr>
                  <pic:blipFill>
                    <a:blip r:embed="R2c406e22c73d46db">
                      <a:extLst>
                        <a:ext xmlns:a="http://schemas.openxmlformats.org/drawingml/2006/main" uri="{28A0092B-C50C-407E-A947-70E740481C1C}">
                          <a14:useLocalDpi val="0"/>
                        </a:ext>
                      </a:extLst>
                    </a:blip>
                    <a:stretch>
                      <a:fillRect/>
                    </a:stretch>
                  </pic:blipFill>
                  <pic:spPr>
                    <a:xfrm>
                      <a:off x="0" y="0"/>
                      <a:ext cx="3528264" cy="6229350"/>
                    </a:xfrm>
                    <a:prstGeom prst="rect">
                      <a:avLst/>
                    </a:prstGeom>
                  </pic:spPr>
                </pic:pic>
              </a:graphicData>
            </a:graphic>
          </wp:inline>
        </w:drawing>
      </w:r>
    </w:p>
    <w:p xmlns:wp14="http://schemas.microsoft.com/office/word/2010/wordml" w14:paraId="32DBE045" wp14:textId="4381AD5C">
      <w:r w:rsidRPr="4ABC5B46" w:rsidR="45C3CA86">
        <w:rPr>
          <w:rFonts w:ascii="Calibri" w:hAnsi="Calibri" w:eastAsia="Calibri" w:cs="Calibri"/>
          <w:b w:val="0"/>
          <w:bCs w:val="0"/>
          <w:i w:val="0"/>
          <w:iCs w:val="0"/>
          <w:noProof w:val="0"/>
          <w:color w:val="24292E"/>
          <w:sz w:val="24"/>
          <w:szCs w:val="24"/>
          <w:lang w:val="en-US"/>
        </w:rPr>
        <w:t>We hope you have enjoyed this demonstration of our Grocery Comparison App!</w:t>
      </w:r>
    </w:p>
    <w:p xmlns:wp14="http://schemas.microsoft.com/office/word/2010/wordml" w:rsidP="4ABC5B46" w14:paraId="2012B3BB" wp14:textId="19C86FB9">
      <w:pPr>
        <w:pStyle w:val="Normal"/>
      </w:pPr>
    </w:p>
    <w:p xmlns:wp14="http://schemas.microsoft.com/office/word/2010/wordml" w:rsidP="4ABC5B46" w14:paraId="2C078E63" wp14:textId="0A4F7D0C">
      <w:pPr>
        <w:pStyle w:val="Normal"/>
      </w:pPr>
      <w:r w:rsidR="1D8E1CD6">
        <w:rPr/>
        <w:t xml:space="preserve">Additionally, here is an implementation of Unit Testing: </w:t>
      </w:r>
    </w:p>
    <w:p w:rsidR="010DF1FA" w:rsidP="4ABC5B46" w:rsidRDefault="010DF1FA" w14:paraId="38E26739" w14:textId="79C89ED4">
      <w:pPr>
        <w:pStyle w:val="Normal"/>
      </w:pPr>
      <w:r w:rsidR="010DF1FA">
        <w:drawing>
          <wp:inline wp14:editId="66D919C1" wp14:anchorId="0D6E19A1">
            <wp:extent cx="5943600" cy="3143307"/>
            <wp:effectExtent l="0" t="0" r="0" b="0"/>
            <wp:docPr id="161997574" name="" title=""/>
            <wp:cNvGraphicFramePr>
              <a:graphicFrameLocks noChangeAspect="1"/>
            </wp:cNvGraphicFramePr>
            <a:graphic>
              <a:graphicData uri="http://schemas.openxmlformats.org/drawingml/2006/picture">
                <pic:pic>
                  <pic:nvPicPr>
                    <pic:cNvPr id="0" name=""/>
                    <pic:cNvPicPr/>
                  </pic:nvPicPr>
                  <pic:blipFill>
                    <a:blip r:embed="Ra29effa6755340b9">
                      <a:extLst>
                        <a:ext xmlns:a="http://schemas.openxmlformats.org/drawingml/2006/main" uri="{28A0092B-C50C-407E-A947-70E740481C1C}">
                          <a14:useLocalDpi val="0"/>
                        </a:ext>
                      </a:extLst>
                    </a:blip>
                    <a:srcRect l="0" t="23178" r="0" b="3973"/>
                    <a:stretch>
                      <a:fillRect/>
                    </a:stretch>
                  </pic:blipFill>
                  <pic:spPr>
                    <a:xfrm>
                      <a:off x="0" y="0"/>
                      <a:ext cx="5943600" cy="3143307"/>
                    </a:xfrm>
                    <a:prstGeom prst="rect">
                      <a:avLst/>
                    </a:prstGeom>
                  </pic:spPr>
                </pic:pic>
              </a:graphicData>
            </a:graphic>
          </wp:inline>
        </w:drawing>
      </w:r>
    </w:p>
    <w:p w:rsidR="010DF1FA" w:rsidP="4ABC5B46" w:rsidRDefault="010DF1FA" w14:paraId="13C44BAD" w14:textId="10943983">
      <w:pPr>
        <w:pStyle w:val="Normal"/>
      </w:pPr>
      <w:r w:rsidR="010DF1FA">
        <w:rPr/>
        <w:t xml:space="preserve">As you can see, it passed: </w:t>
      </w:r>
    </w:p>
    <w:p w:rsidR="16C846F0" w:rsidP="4ABC5B46" w:rsidRDefault="16C846F0" w14:paraId="26F19B48" w14:textId="18D6058C">
      <w:pPr>
        <w:pStyle w:val="Normal"/>
      </w:pPr>
      <w:r w:rsidR="16C846F0">
        <w:drawing>
          <wp:inline wp14:editId="184E4D1A" wp14:anchorId="46CAF7ED">
            <wp:extent cx="4572000" cy="3429000"/>
            <wp:effectExtent l="0" t="0" r="0" b="0"/>
            <wp:docPr id="984474641" name="" title=""/>
            <wp:cNvGraphicFramePr>
              <a:graphicFrameLocks noChangeAspect="1"/>
            </wp:cNvGraphicFramePr>
            <a:graphic>
              <a:graphicData uri="http://schemas.openxmlformats.org/drawingml/2006/picture">
                <pic:pic>
                  <pic:nvPicPr>
                    <pic:cNvPr id="0" name=""/>
                    <pic:cNvPicPr/>
                  </pic:nvPicPr>
                  <pic:blipFill>
                    <a:blip r:embed="R8e0d9cdc840540ef">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10DF1FA" w:rsidP="4ABC5B46" w:rsidRDefault="010DF1FA" w14:paraId="5FAF9BFE" w14:textId="529D02BB">
      <w:pPr>
        <w:pStyle w:val="Normal"/>
      </w:pPr>
      <w:r w:rsidR="010DF1FA">
        <w:rPr/>
        <w:t>We chose to focus on 3 key areas in the process of making these JUnit Tests.</w:t>
      </w:r>
    </w:p>
    <w:p w:rsidR="010DF1FA" w:rsidP="4ABC5B46" w:rsidRDefault="010DF1FA" w14:paraId="7806A3C2" w14:textId="3BCDD32F">
      <w:pPr>
        <w:pStyle w:val="Normal"/>
      </w:pPr>
      <w:r w:rsidR="010DF1FA">
        <w:rPr/>
        <w:t xml:space="preserve">1) we make sure that there is a number value </w:t>
      </w:r>
      <w:r w:rsidR="7370852C">
        <w:rPr/>
        <w:t>associated</w:t>
      </w:r>
      <w:r w:rsidR="010DF1FA">
        <w:rPr/>
        <w:t xml:space="preserve"> with the String Eggs. Which is done by send</w:t>
      </w:r>
      <w:r w:rsidR="4C6A9A7B">
        <w:rPr/>
        <w:t>ing string Eggs</w:t>
      </w:r>
      <w:r w:rsidR="010DF1FA">
        <w:rPr/>
        <w:t xml:space="preserve"> through a method to enter in the value </w:t>
      </w:r>
      <w:r w:rsidR="02DD13EC">
        <w:rPr/>
        <w:t xml:space="preserve">to compare against </w:t>
      </w:r>
      <w:proofErr w:type="gramStart"/>
      <w:r w:rsidR="02DD13EC">
        <w:rPr/>
        <w:t>a large number of</w:t>
      </w:r>
      <w:proofErr w:type="gramEnd"/>
      <w:r w:rsidR="02DD13EC">
        <w:rPr/>
        <w:t xml:space="preserve"> strings, each matched with a line in that array. Each item in </w:t>
      </w:r>
      <w:proofErr w:type="gramStart"/>
      <w:r w:rsidR="02DD13EC">
        <w:rPr/>
        <w:t>that holds</w:t>
      </w:r>
      <w:proofErr w:type="gramEnd"/>
      <w:r w:rsidR="02DD13EC">
        <w:rPr/>
        <w:t xml:space="preserve"> the string that holds the item name. Before it makes its way back to us, it needs to </w:t>
      </w:r>
      <w:r w:rsidR="70445687">
        <w:rPr/>
        <w:t xml:space="preserve">see if the value Eggs is even present. For if it were not present, that Writer would create an entry. </w:t>
      </w:r>
    </w:p>
    <w:p w:rsidR="70445687" w:rsidP="4ABC5B46" w:rsidRDefault="70445687" w14:paraId="1C2F5690" w14:textId="001098B3">
      <w:pPr>
        <w:pStyle w:val="Normal"/>
      </w:pPr>
      <w:r w:rsidR="70445687">
        <w:rPr/>
        <w:t xml:space="preserve">The Database Reader gets text from a file database.txt. Because in this case, an Entry for eggs has already been entered in, the Test case for asserting a number for </w:t>
      </w:r>
      <w:r w:rsidR="60C0F422">
        <w:rPr/>
        <w:t xml:space="preserve">Eggs exists for the store </w:t>
      </w:r>
      <w:r w:rsidR="1EA102D6">
        <w:rPr/>
        <w:t>Walmart</w:t>
      </w:r>
      <w:r w:rsidR="60C0F422">
        <w:rPr/>
        <w:t xml:space="preserve"> is true, passes.</w:t>
      </w:r>
    </w:p>
    <w:p w:rsidR="29A4B025" w:rsidP="4ABC5B46" w:rsidRDefault="29A4B025" w14:paraId="47A64FC6" w14:textId="22BEAC36">
      <w:pPr>
        <w:pStyle w:val="Normal"/>
      </w:pPr>
      <w:r w:rsidR="29A4B025">
        <w:rPr/>
        <w:t xml:space="preserve">2) secondly, we chose to </w:t>
      </w:r>
      <w:proofErr w:type="gramStart"/>
      <w:r w:rsidR="29A4B025">
        <w:rPr/>
        <w:t>covered</w:t>
      </w:r>
      <w:proofErr w:type="gramEnd"/>
      <w:r w:rsidR="29A4B025">
        <w:rPr/>
        <w:t xml:space="preserve">, the matter of </w:t>
      </w:r>
      <w:r w:rsidR="16C2D043">
        <w:rPr/>
        <w:t>initializing</w:t>
      </w:r>
      <w:r w:rsidR="29A4B025">
        <w:rPr/>
        <w:t xml:space="preserve"> the database writer. For if the writer object, with the constructor properly working, </w:t>
      </w:r>
      <w:r w:rsidR="16775BF8">
        <w:rPr/>
        <w:t>hadn't</w:t>
      </w:r>
      <w:r w:rsidR="29A4B025">
        <w:rPr/>
        <w:t xml:space="preserve"> </w:t>
      </w:r>
      <w:r w:rsidR="02FC1EDA">
        <w:rPr/>
        <w:t>initialized</w:t>
      </w:r>
      <w:r w:rsidR="29A4B025">
        <w:rPr/>
        <w:t xml:space="preserve">, then we would not have been able to access it for when we need to add a new </w:t>
      </w:r>
      <w:r w:rsidR="52C2F7C5">
        <w:rPr/>
        <w:t xml:space="preserve">set of values into it. </w:t>
      </w:r>
    </w:p>
    <w:p w:rsidR="4ABC5B46" w:rsidP="4ABC5B46" w:rsidRDefault="4ABC5B46" w14:paraId="5A59871F" w14:textId="404DF885">
      <w:pPr>
        <w:pStyle w:val="Normal"/>
      </w:pPr>
    </w:p>
    <w:p w:rsidR="52C2F7C5" w:rsidP="4ABC5B46" w:rsidRDefault="52C2F7C5" w14:paraId="2C066E3D" w14:textId="05FAF51C">
      <w:pPr>
        <w:pStyle w:val="Normal"/>
      </w:pPr>
      <w:r w:rsidR="52C2F7C5">
        <w:rPr/>
        <w:t xml:space="preserve">3) our third test covers checking if the price an item returns, is what it needs to return. This is very important to make sure than somewhere along the process of coding these three stores, they didn’t get mixed up. It is very </w:t>
      </w:r>
      <w:r w:rsidR="1167DCF7">
        <w:rPr/>
        <w:t xml:space="preserve">easy </w:t>
      </w:r>
      <w:r w:rsidR="52C2F7C5">
        <w:rPr/>
        <w:t>for one to overlo</w:t>
      </w:r>
      <w:r w:rsidR="712D530B">
        <w:rPr/>
        <w:t xml:space="preserve">ok and swap items </w:t>
      </w:r>
      <w:r w:rsidR="2840BD56">
        <w:rPr/>
        <w:t xml:space="preserve">mistakenly somewhere along the way. Including a unit test which confirms none of the prices got swapped at any point, really helps us to confirm that the whole thing is working and can be trusted as a credible source of comparing prices.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2F3624"/>
    <w:rsid w:val="010DF1FA"/>
    <w:rsid w:val="025F2BC5"/>
    <w:rsid w:val="02DD13EC"/>
    <w:rsid w:val="02FC1EDA"/>
    <w:rsid w:val="08432520"/>
    <w:rsid w:val="09DEF581"/>
    <w:rsid w:val="0C311FBB"/>
    <w:rsid w:val="0C5918A3"/>
    <w:rsid w:val="102F3624"/>
    <w:rsid w:val="1167DCF7"/>
    <w:rsid w:val="159844D7"/>
    <w:rsid w:val="16775BF8"/>
    <w:rsid w:val="168B3FA3"/>
    <w:rsid w:val="16C2D043"/>
    <w:rsid w:val="16C846F0"/>
    <w:rsid w:val="199DADFD"/>
    <w:rsid w:val="1B98D732"/>
    <w:rsid w:val="1D8E1CD6"/>
    <w:rsid w:val="1EA102D6"/>
    <w:rsid w:val="22367083"/>
    <w:rsid w:val="23D240E4"/>
    <w:rsid w:val="2709E1A6"/>
    <w:rsid w:val="2840BD56"/>
    <w:rsid w:val="290BC459"/>
    <w:rsid w:val="29A4B025"/>
    <w:rsid w:val="2AD854FF"/>
    <w:rsid w:val="2DD1A7EE"/>
    <w:rsid w:val="358C2295"/>
    <w:rsid w:val="3738CD0A"/>
    <w:rsid w:val="37B6D807"/>
    <w:rsid w:val="39E97AFF"/>
    <w:rsid w:val="3D310CA5"/>
    <w:rsid w:val="3F3603D0"/>
    <w:rsid w:val="40523286"/>
    <w:rsid w:val="45419DD8"/>
    <w:rsid w:val="45C3CA86"/>
    <w:rsid w:val="4ABC5B46"/>
    <w:rsid w:val="4C6A9A7B"/>
    <w:rsid w:val="4E9DF30E"/>
    <w:rsid w:val="52C2F7C5"/>
    <w:rsid w:val="5679DC62"/>
    <w:rsid w:val="5815ACC3"/>
    <w:rsid w:val="60C0F422"/>
    <w:rsid w:val="64FC1D51"/>
    <w:rsid w:val="65FB4194"/>
    <w:rsid w:val="660A3D11"/>
    <w:rsid w:val="6BBE696D"/>
    <w:rsid w:val="6CEED122"/>
    <w:rsid w:val="6D5A39CE"/>
    <w:rsid w:val="70445687"/>
    <w:rsid w:val="706A39E3"/>
    <w:rsid w:val="712D530B"/>
    <w:rsid w:val="7370852C"/>
    <w:rsid w:val="7D611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F3624"/>
  <w15:chartTrackingRefBased/>
  <w15:docId w15:val="{b0674ee5-dc40-4a65-a440-6c4073496ab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42687b4f58374843" /><Relationship Type="http://schemas.openxmlformats.org/officeDocument/2006/relationships/image" Target="/media/image2.png" Id="R311f728930e44b44" /><Relationship Type="http://schemas.openxmlformats.org/officeDocument/2006/relationships/image" Target="/media/image3.png" Id="R4c97a5b5ffef468e" /><Relationship Type="http://schemas.openxmlformats.org/officeDocument/2006/relationships/image" Target="/media/image4.png" Id="R1d95b89a903a4ea2" /><Relationship Type="http://schemas.openxmlformats.org/officeDocument/2006/relationships/image" Target="/media/image5.png" Id="R6efeb45fdb7a4cbb" /><Relationship Type="http://schemas.openxmlformats.org/officeDocument/2006/relationships/image" Target="/media/image6.png" Id="R4a4790e7421d41f3" /><Relationship Type="http://schemas.openxmlformats.org/officeDocument/2006/relationships/image" Target="/media/image7.png" Id="R2c406e22c73d46db" /><Relationship Type="http://schemas.openxmlformats.org/officeDocument/2006/relationships/image" Target="/media/image8.png" Id="Ra29effa6755340b9" /><Relationship Type="http://schemas.openxmlformats.org/officeDocument/2006/relationships/image" Target="/media/image9.png" Id="R8e0d9cdc840540e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2021-04-25T00:12:30.7616832Z</dcterms:created>
  <dcterms:modified xsi:type="dcterms:W3CDTF">2021-04-25T05:52:41.2901290Z</dcterms:modified>
  <dc:creator>Chowdhury, Saif</dc:creator>
  <lastModifiedBy>Chowdhury, Saif</lastModifiedBy>
</coreProperties>
</file>