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D6C49" w14:textId="3FCF2529" w:rsidR="00392855" w:rsidRPr="0069468C" w:rsidRDefault="0069468C" w:rsidP="0069468C">
      <w:pPr>
        <w:jc w:val="center"/>
        <w:rPr>
          <w:b/>
          <w:sz w:val="32"/>
          <w:lang w:val="en-US"/>
        </w:rPr>
      </w:pPr>
      <w:r w:rsidRPr="0069468C">
        <w:rPr>
          <w:b/>
          <w:sz w:val="32"/>
        </w:rPr>
        <w:t>Причины и начало второй мировой войны в 1939-41гг.</w:t>
      </w:r>
    </w:p>
    <w:p w14:paraId="08D172F6" w14:textId="3E272EB4" w:rsidR="0069468C" w:rsidRDefault="0069468C" w:rsidP="0069468C">
      <w:pPr>
        <w:rPr>
          <w:sz w:val="28"/>
        </w:rPr>
      </w:pPr>
      <w:r>
        <w:rPr>
          <w:sz w:val="28"/>
        </w:rPr>
        <w:t>Первопричиной начала второй мировой войны стала неразрешённость многих вопросов ещё со времён окончания первой мировой. В основе второй мировой лежала Германия, потерпевшая поражение в первой мировой и</w:t>
      </w:r>
      <w:r w:rsidR="00A471F6">
        <w:rPr>
          <w:sz w:val="28"/>
        </w:rPr>
        <w:t>, по версальскому договору,</w:t>
      </w:r>
      <w:r>
        <w:rPr>
          <w:sz w:val="28"/>
        </w:rPr>
        <w:t xml:space="preserve"> лишённая многих территорий, собственной армии и экономической мощи из-за контрибуций, возложенных на страну. Такое государство с таким режимом управления (диктатура) не могло смириться с тем, что находится среди самых бедных стран Европы, с практически (и даже не практически, а по-настоящему) голодающим населением. </w:t>
      </w:r>
    </w:p>
    <w:p w14:paraId="7BA071DC" w14:textId="39FA4145" w:rsidR="0069468C" w:rsidRDefault="0069468C" w:rsidP="0069468C">
      <w:pPr>
        <w:rPr>
          <w:sz w:val="28"/>
        </w:rPr>
      </w:pPr>
      <w:r>
        <w:rPr>
          <w:sz w:val="28"/>
        </w:rPr>
        <w:t>Имея на руках</w:t>
      </w:r>
      <w:r w:rsidR="00A471F6">
        <w:rPr>
          <w:sz w:val="28"/>
        </w:rPr>
        <w:t xml:space="preserve"> (конечно, больше теоретические)</w:t>
      </w:r>
      <w:r>
        <w:rPr>
          <w:sz w:val="28"/>
        </w:rPr>
        <w:t xml:space="preserve"> наработки в области ядерного оружия всем сторонам конфликта было ясно, </w:t>
      </w:r>
      <w:proofErr w:type="gramStart"/>
      <w:r>
        <w:rPr>
          <w:sz w:val="28"/>
        </w:rPr>
        <w:t>что</w:t>
      </w:r>
      <w:proofErr w:type="gramEnd"/>
      <w:r>
        <w:rPr>
          <w:sz w:val="28"/>
        </w:rPr>
        <w:t xml:space="preserve"> когда такое вооружение будет создано, мировая война станет невозможной. По этой причине немецким правительством было принято решение именно в сороковых годах захватить мир. Без преувеличения, так как</w:t>
      </w:r>
      <w:r w:rsidR="009D21E1">
        <w:rPr>
          <w:sz w:val="28"/>
        </w:rPr>
        <w:t>,</w:t>
      </w:r>
      <w:r>
        <w:rPr>
          <w:sz w:val="28"/>
        </w:rPr>
        <w:t xml:space="preserve"> например</w:t>
      </w:r>
      <w:r w:rsidR="009D21E1">
        <w:rPr>
          <w:sz w:val="28"/>
        </w:rPr>
        <w:t>,</w:t>
      </w:r>
      <w:r>
        <w:rPr>
          <w:sz w:val="28"/>
        </w:rPr>
        <w:t xml:space="preserve"> по «Мадагаскарскому плану» чтобы </w:t>
      </w:r>
      <w:r w:rsidR="006922DB">
        <w:rPr>
          <w:sz w:val="28"/>
        </w:rPr>
        <w:t xml:space="preserve">не уничтожать миллионы евреев на завоёванных государствах их планировалось изолировать на острове Мадагаскар. </w:t>
      </w:r>
      <w:r w:rsidR="00DC546A">
        <w:rPr>
          <w:sz w:val="28"/>
        </w:rPr>
        <w:t>Что говорит о масштабе планировавшихся и</w:t>
      </w:r>
      <w:r w:rsidR="005267BB">
        <w:rPr>
          <w:sz w:val="28"/>
        </w:rPr>
        <w:t xml:space="preserve">зменениях </w:t>
      </w:r>
      <w:r w:rsidR="00DC0EC4">
        <w:rPr>
          <w:sz w:val="28"/>
        </w:rPr>
        <w:t>на политических картах.</w:t>
      </w:r>
      <w:r w:rsidR="00173805">
        <w:rPr>
          <w:sz w:val="28"/>
        </w:rPr>
        <w:t xml:space="preserve"> </w:t>
      </w:r>
    </w:p>
    <w:p w14:paraId="0B90E974" w14:textId="04317EB8" w:rsidR="006306B0" w:rsidRDefault="006306B0" w:rsidP="0069468C">
      <w:pPr>
        <w:rPr>
          <w:sz w:val="28"/>
        </w:rPr>
      </w:pPr>
      <w:r>
        <w:rPr>
          <w:sz w:val="28"/>
        </w:rPr>
        <w:t xml:space="preserve">Сама война началась </w:t>
      </w:r>
      <w:r w:rsidR="00C60CC5">
        <w:rPr>
          <w:sz w:val="28"/>
        </w:rPr>
        <w:t>1 сентября</w:t>
      </w:r>
      <w:r>
        <w:rPr>
          <w:sz w:val="28"/>
        </w:rPr>
        <w:t xml:space="preserve"> 1939 год</w:t>
      </w:r>
      <w:r w:rsidR="00C60CC5">
        <w:rPr>
          <w:sz w:val="28"/>
        </w:rPr>
        <w:t>а</w:t>
      </w:r>
      <w:r>
        <w:rPr>
          <w:sz w:val="28"/>
        </w:rPr>
        <w:t xml:space="preserve"> после нападения третьего рейха на Польшу, запланированного ещё </w:t>
      </w:r>
      <w:r w:rsidR="008A6832">
        <w:rPr>
          <w:sz w:val="28"/>
        </w:rPr>
        <w:t xml:space="preserve">по пакту «Молотова-Риббентропа», как часть раздела сфер влияния. </w:t>
      </w:r>
      <w:r w:rsidR="00EE2871">
        <w:rPr>
          <w:sz w:val="28"/>
        </w:rPr>
        <w:t xml:space="preserve">Это было сделано одновременно для захвата новых территорий и ресурсов, их Германии катастрофически не хватало даже при условии захваченной половины Европы и рабского труда заключённых в концлагерях, но ещё и для создания границы между СССР и </w:t>
      </w:r>
      <w:r w:rsidR="0029047C">
        <w:rPr>
          <w:sz w:val="28"/>
        </w:rPr>
        <w:t>Г</w:t>
      </w:r>
      <w:r w:rsidR="00EE2871">
        <w:rPr>
          <w:sz w:val="28"/>
        </w:rPr>
        <w:t>ерманией, уничтожения буферной зоны, м</w:t>
      </w:r>
      <w:r w:rsidR="0029047C">
        <w:rPr>
          <w:sz w:val="28"/>
        </w:rPr>
        <w:t>е</w:t>
      </w:r>
      <w:r w:rsidR="00EE2871">
        <w:rPr>
          <w:sz w:val="28"/>
        </w:rPr>
        <w:t>ш</w:t>
      </w:r>
      <w:r w:rsidR="0029047C">
        <w:rPr>
          <w:sz w:val="28"/>
        </w:rPr>
        <w:t>а</w:t>
      </w:r>
      <w:r w:rsidR="00EE2871">
        <w:rPr>
          <w:sz w:val="28"/>
        </w:rPr>
        <w:t>вшей стремительному нападению</w:t>
      </w:r>
      <w:r w:rsidR="00A471F6">
        <w:rPr>
          <w:sz w:val="28"/>
        </w:rPr>
        <w:t>, используя тактику «блицкриг».</w:t>
      </w:r>
    </w:p>
    <w:p w14:paraId="6E3C46BB" w14:textId="030BF3BD" w:rsidR="00A471F6" w:rsidRDefault="00A471F6" w:rsidP="0069468C">
      <w:pPr>
        <w:rPr>
          <w:sz w:val="28"/>
        </w:rPr>
      </w:pPr>
      <w:r>
        <w:rPr>
          <w:sz w:val="28"/>
        </w:rPr>
        <w:t xml:space="preserve">Предлогом для нападения стало подстроенная самими немцами атака якобы польскими военными на радиостанцию в </w:t>
      </w:r>
      <w:proofErr w:type="spellStart"/>
      <w:r>
        <w:rPr>
          <w:sz w:val="28"/>
        </w:rPr>
        <w:t>Глайвице</w:t>
      </w:r>
      <w:proofErr w:type="spellEnd"/>
      <w:r>
        <w:rPr>
          <w:sz w:val="28"/>
        </w:rPr>
        <w:t xml:space="preserve">. На самом деле это имело мест быть, однако напали не поляки, а переодетые в их форму солдаты СС. Поэтому формально </w:t>
      </w:r>
      <w:r w:rsidR="00A87A9D">
        <w:rPr>
          <w:sz w:val="28"/>
        </w:rPr>
        <w:t xml:space="preserve">нападение на Польшу было защитой, что могло удержать Великобританию и Францию от вступления в войну, несмотря на данные обязательства перед Польшей, так как их </w:t>
      </w:r>
      <w:proofErr w:type="spellStart"/>
      <w:r w:rsidR="00A87A9D">
        <w:rPr>
          <w:sz w:val="28"/>
        </w:rPr>
        <w:t>договы</w:t>
      </w:r>
      <w:proofErr w:type="spellEnd"/>
      <w:r w:rsidR="00A87A9D">
        <w:rPr>
          <w:sz w:val="28"/>
        </w:rPr>
        <w:t xml:space="preserve"> не предусматривали вмешательства в случае агрессии со стороны Польши. Однако, спустя 2 дня Великобритания, Франция, Австралия и Новая Зеландия объявили войну Германии. СССР в этот момент ввёл всеобщую воинскую повинность.</w:t>
      </w:r>
    </w:p>
    <w:p w14:paraId="29363A77" w14:textId="66E67E62" w:rsidR="00A471F6" w:rsidRDefault="00A87A9D" w:rsidP="0069468C">
      <w:pPr>
        <w:rPr>
          <w:sz w:val="28"/>
        </w:rPr>
      </w:pPr>
      <w:r>
        <w:rPr>
          <w:sz w:val="28"/>
        </w:rPr>
        <w:lastRenderedPageBreak/>
        <w:t>После вступления в войну западных стран стало очевидно, что спокойно и безнаказанно захватить Польшу, как остальные государства Европы до этого не получится, и началась Вторая мировая война.</w:t>
      </w:r>
    </w:p>
    <w:p w14:paraId="2C6A4AAE" w14:textId="6DED335E" w:rsidR="00A471F6" w:rsidRDefault="00A87A9D" w:rsidP="0069468C">
      <w:pPr>
        <w:rPr>
          <w:sz w:val="28"/>
        </w:rPr>
      </w:pPr>
      <w:r>
        <w:rPr>
          <w:sz w:val="28"/>
        </w:rPr>
        <w:t xml:space="preserve">Однако несмотря на все попытки любыми методами </w:t>
      </w:r>
      <w:r w:rsidR="00C60CC5">
        <w:rPr>
          <w:sz w:val="28"/>
        </w:rPr>
        <w:t>не вступать в войну с Великобританией, как только она объявила войну Германии, немецкие войска спустя всего пару часов нанесли удар по (судя по всему) первому попавшемуся британскому кораблю, это оказался пассажирский лайнер. Атака гражданского судна — военное преступление, таким образом Германия показала, что выбирать методов не собирается.</w:t>
      </w:r>
    </w:p>
    <w:p w14:paraId="73C677FB" w14:textId="3FAE33B3" w:rsidR="00C60CC5" w:rsidRDefault="00C60CC5" w:rsidP="0069468C">
      <w:pPr>
        <w:rPr>
          <w:sz w:val="28"/>
        </w:rPr>
      </w:pPr>
      <w:r>
        <w:rPr>
          <w:sz w:val="28"/>
        </w:rPr>
        <w:t>США и Япония объявили о своём нейтралитете в европейской войне.</w:t>
      </w:r>
    </w:p>
    <w:p w14:paraId="19023944" w14:textId="79D6FB88" w:rsidR="00C60CC5" w:rsidRDefault="00C60CC5" w:rsidP="0069468C">
      <w:pPr>
        <w:rPr>
          <w:sz w:val="28"/>
        </w:rPr>
      </w:pPr>
      <w:r>
        <w:rPr>
          <w:sz w:val="28"/>
        </w:rPr>
        <w:t>Спустя две недели после начала войны Польская армия была полностью разбита. Оставались только мелкие разрозненные группы солдат, ещё сопротивлявшихся оккупации.</w:t>
      </w:r>
    </w:p>
    <w:p w14:paraId="477C946E" w14:textId="24D6B527" w:rsidR="00C60CC5" w:rsidRDefault="00C60CC5" w:rsidP="0069468C">
      <w:pPr>
        <w:rPr>
          <w:sz w:val="28"/>
        </w:rPr>
      </w:pPr>
      <w:r>
        <w:rPr>
          <w:sz w:val="28"/>
        </w:rPr>
        <w:t>Уже 17 сентября Советский союз признал Польшу более не существующим государством</w:t>
      </w:r>
      <w:r w:rsidR="00FF2AE2">
        <w:rPr>
          <w:sz w:val="28"/>
        </w:rPr>
        <w:t xml:space="preserve"> и ввел войска «для защиты и имущества населения Западной Украины и Западной Белоруссии». Однако на самом деле это было частью пакта Молотова-Риббентропа по разделу сфер влияния. В этом не приходится сомневаться ещё и потому что в этот же день было отправлено </w:t>
      </w:r>
      <w:r w:rsidR="00FF2AE2" w:rsidRPr="00FF2AE2">
        <w:rPr>
          <w:sz w:val="28"/>
        </w:rPr>
        <w:t>поздравление по поводу «блестящего успеха германского вермахта»</w:t>
      </w:r>
      <w:r w:rsidR="00FF2AE2">
        <w:rPr>
          <w:sz w:val="28"/>
        </w:rPr>
        <w:t xml:space="preserve">. </w:t>
      </w:r>
    </w:p>
    <w:p w14:paraId="5BF06239" w14:textId="0E0F8DC0" w:rsidR="00FF2AE2" w:rsidRDefault="00FF2AE2" w:rsidP="0069468C">
      <w:pPr>
        <w:rPr>
          <w:sz w:val="28"/>
        </w:rPr>
      </w:pPr>
      <w:r w:rsidRPr="00FF2AE2">
        <w:rPr>
          <w:sz w:val="28"/>
        </w:rPr>
        <w:t xml:space="preserve">28 сентября немцы заняли Варшаву. В этот же день в Москве был подписан </w:t>
      </w:r>
      <w:r w:rsidR="00D94EB2">
        <w:rPr>
          <w:sz w:val="28"/>
        </w:rPr>
        <w:t>«</w:t>
      </w:r>
      <w:r w:rsidRPr="00FF2AE2">
        <w:rPr>
          <w:sz w:val="28"/>
        </w:rPr>
        <w:t>Договор о дружбе и границе между СССР и Германией</w:t>
      </w:r>
      <w:r w:rsidR="00D94EB2">
        <w:rPr>
          <w:sz w:val="28"/>
        </w:rPr>
        <w:t>»</w:t>
      </w:r>
      <w:r w:rsidRPr="00FF2AE2">
        <w:rPr>
          <w:sz w:val="28"/>
        </w:rPr>
        <w:t xml:space="preserve">, установивший линию разграничения между немецкими и советскими войсками на территории бывшей Польши примерно по «линии </w:t>
      </w:r>
      <w:proofErr w:type="spellStart"/>
      <w:r w:rsidRPr="00FF2AE2">
        <w:rPr>
          <w:sz w:val="28"/>
        </w:rPr>
        <w:t>Керзона</w:t>
      </w:r>
      <w:proofErr w:type="spellEnd"/>
      <w:r w:rsidRPr="00FF2AE2">
        <w:rPr>
          <w:sz w:val="28"/>
        </w:rPr>
        <w:t>».</w:t>
      </w:r>
    </w:p>
    <w:p w14:paraId="45234A27" w14:textId="7D720E91" w:rsidR="00C60CC5" w:rsidRDefault="00D94EB2" w:rsidP="0069468C">
      <w:pPr>
        <w:rPr>
          <w:sz w:val="28"/>
        </w:rPr>
      </w:pPr>
      <w:r>
        <w:rPr>
          <w:sz w:val="28"/>
        </w:rPr>
        <w:t xml:space="preserve">На завоёванной западной Польше Германия активно проводила этнические чистки, выселяя тех, кто не имел достаточно </w:t>
      </w:r>
      <w:r w:rsidR="00A42E39">
        <w:rPr>
          <w:sz w:val="28"/>
        </w:rPr>
        <w:t xml:space="preserve">«арийской крови» </w:t>
      </w:r>
      <w:r>
        <w:rPr>
          <w:sz w:val="28"/>
        </w:rPr>
        <w:t>(</w:t>
      </w:r>
      <w:r w:rsidR="00A42E39">
        <w:rPr>
          <w:sz w:val="28"/>
        </w:rPr>
        <w:t xml:space="preserve">определялись по </w:t>
      </w:r>
      <w:r>
        <w:rPr>
          <w:sz w:val="28"/>
        </w:rPr>
        <w:t>норди</w:t>
      </w:r>
      <w:r w:rsidR="00A42E39">
        <w:rPr>
          <w:sz w:val="28"/>
        </w:rPr>
        <w:t>ческому,</w:t>
      </w:r>
      <w:r>
        <w:rPr>
          <w:sz w:val="28"/>
        </w:rPr>
        <w:t xml:space="preserve"> </w:t>
      </w:r>
      <w:proofErr w:type="spellStart"/>
      <w:r>
        <w:rPr>
          <w:sz w:val="28"/>
        </w:rPr>
        <w:t>к</w:t>
      </w:r>
      <w:r w:rsidR="00A42E39">
        <w:rPr>
          <w:sz w:val="28"/>
        </w:rPr>
        <w:t>романидному</w:t>
      </w:r>
      <w:proofErr w:type="spellEnd"/>
      <w:r w:rsidR="00A42E39">
        <w:rPr>
          <w:sz w:val="28"/>
        </w:rPr>
        <w:t xml:space="preserve"> или </w:t>
      </w:r>
      <w:proofErr w:type="spellStart"/>
      <w:r w:rsidR="00A42E39">
        <w:rPr>
          <w:sz w:val="28"/>
        </w:rPr>
        <w:t>балтидному</w:t>
      </w:r>
      <w:proofErr w:type="spellEnd"/>
      <w:r>
        <w:rPr>
          <w:sz w:val="28"/>
        </w:rPr>
        <w:t xml:space="preserve"> тип</w:t>
      </w:r>
      <w:r w:rsidR="00A42E39">
        <w:rPr>
          <w:sz w:val="28"/>
        </w:rPr>
        <w:t>ам</w:t>
      </w:r>
      <w:r>
        <w:rPr>
          <w:sz w:val="28"/>
        </w:rPr>
        <w:t xml:space="preserve"> лица,</w:t>
      </w:r>
      <w:r w:rsidR="00A42E39">
        <w:rPr>
          <w:sz w:val="28"/>
        </w:rPr>
        <w:t xml:space="preserve"> крупным, вытянутым черепам и цвету волос и глаз,</w:t>
      </w:r>
      <w:r>
        <w:rPr>
          <w:sz w:val="28"/>
        </w:rPr>
        <w:t xml:space="preserve"> характерны</w:t>
      </w:r>
      <w:r w:rsidR="00A42E39">
        <w:rPr>
          <w:sz w:val="28"/>
        </w:rPr>
        <w:t>х</w:t>
      </w:r>
      <w:r>
        <w:rPr>
          <w:sz w:val="28"/>
        </w:rPr>
        <w:t xml:space="preserve"> для западных европейцев</w:t>
      </w:r>
      <w:r w:rsidR="00A42E39">
        <w:rPr>
          <w:sz w:val="28"/>
        </w:rPr>
        <w:t>, в частности, самих немцев</w:t>
      </w:r>
      <w:r>
        <w:rPr>
          <w:sz w:val="28"/>
        </w:rPr>
        <w:t>)</w:t>
      </w:r>
      <w:r w:rsidR="00A42E39">
        <w:rPr>
          <w:sz w:val="28"/>
        </w:rPr>
        <w:t xml:space="preserve"> ближе к восточной части, к границе с СССР, при этом стягивая «пригодных для онемечивания» ближе к своей границе. Евреев просто сгоняли в гетто.</w:t>
      </w:r>
    </w:p>
    <w:p w14:paraId="1BA5C5B7" w14:textId="4E45FC14" w:rsidR="00A42E39" w:rsidRDefault="00A42E39" w:rsidP="0069468C">
      <w:pPr>
        <w:rPr>
          <w:sz w:val="28"/>
        </w:rPr>
      </w:pPr>
      <w:r>
        <w:rPr>
          <w:sz w:val="28"/>
        </w:rPr>
        <w:t>На теперь уже советской части Польши, восточной, советы проводили свою политику, активно (само собой не спрашивая мнения населения) внедряя социалистический строй. Проведение национализации промышленности и коллективизации сельского хозяйства было воспринято как неприкрытый грабёж. Так же проводились репрессии «правящих, эксплуататорских классов»</w:t>
      </w:r>
      <w:r w:rsidR="00FB2C9B">
        <w:rPr>
          <w:sz w:val="28"/>
        </w:rPr>
        <w:t>.</w:t>
      </w:r>
    </w:p>
    <w:p w14:paraId="6DE45B96" w14:textId="7F33265D" w:rsidR="00FB2C9B" w:rsidRDefault="00FB2C9B" w:rsidP="0069468C">
      <w:pPr>
        <w:rPr>
          <w:sz w:val="28"/>
        </w:rPr>
      </w:pPr>
      <w:r>
        <w:rPr>
          <w:sz w:val="28"/>
        </w:rPr>
        <w:lastRenderedPageBreak/>
        <w:t xml:space="preserve">Из-за невероятно быстрой победы немецких войск в Польше планировавшееся западными странами навязывание войны на два фронта провалилось. Ещё до открытия западного фронта восточный уже «кончился». В такой ситуации боевые действия начинать было бесполезно, Германия могла просто по очереди расправиться сначала с Польшей (что уже было сделано, чем третий рейх продемонстрировал свою военную силу) а потом и Великобританией и с Францией. Мысль западных военачальников была проста «если настолько легко и быстро уничтожили Польшу, то справимся ли?» Как уже потом выяснилось со слов (на тот момент) генерал-майора Альфреда </w:t>
      </w:r>
      <w:proofErr w:type="spellStart"/>
      <w:r>
        <w:rPr>
          <w:sz w:val="28"/>
        </w:rPr>
        <w:t>Йодлы</w:t>
      </w:r>
      <w:proofErr w:type="spellEnd"/>
      <w:r>
        <w:rPr>
          <w:sz w:val="28"/>
        </w:rPr>
        <w:t>, Германия бы не выстояла, так как оборона была слаба, в угоду максимально мощной и эффективной атаке.</w:t>
      </w:r>
    </w:p>
    <w:p w14:paraId="36B0F44C" w14:textId="1F39CFBB" w:rsidR="00A42E39" w:rsidRDefault="00FB2C9B" w:rsidP="0069468C">
      <w:pPr>
        <w:rPr>
          <w:sz w:val="28"/>
        </w:rPr>
      </w:pPr>
      <w:r>
        <w:rPr>
          <w:sz w:val="28"/>
        </w:rPr>
        <w:t xml:space="preserve">После всего этого Германия (а именно Гитлер) предложила созвать мирную конференцию для </w:t>
      </w:r>
      <w:r w:rsidR="00035EE4">
        <w:rPr>
          <w:sz w:val="28"/>
        </w:rPr>
        <w:t>урегулирования</w:t>
      </w:r>
      <w:r>
        <w:rPr>
          <w:sz w:val="28"/>
        </w:rPr>
        <w:t xml:space="preserve"> имеющ</w:t>
      </w:r>
      <w:r w:rsidR="00035EE4">
        <w:rPr>
          <w:sz w:val="28"/>
        </w:rPr>
        <w:t>их</w:t>
      </w:r>
      <w:r>
        <w:rPr>
          <w:sz w:val="28"/>
        </w:rPr>
        <w:t>ся</w:t>
      </w:r>
      <w:r w:rsidR="00035EE4">
        <w:rPr>
          <w:sz w:val="28"/>
        </w:rPr>
        <w:t xml:space="preserve"> конфликтов. Однако, после действий Германии такой мир без особых условий был практически равен капитуляции, (сродни пакта о ненападении между Германией и Литвой ещё в начале 41-го). Но на условие вывода войск из Польши германия не пошла, и конференция не состоялась.</w:t>
      </w:r>
    </w:p>
    <w:p w14:paraId="0FACC5DB" w14:textId="51F1D697" w:rsidR="00035EE4" w:rsidRDefault="00035EE4" w:rsidP="0069468C">
      <w:pPr>
        <w:rPr>
          <w:sz w:val="28"/>
        </w:rPr>
      </w:pPr>
      <w:r>
        <w:rPr>
          <w:sz w:val="28"/>
        </w:rPr>
        <w:t>На протяжении рассматриваемого периода (1939-1941) война между Германией и Великобританией велась только в море, где у третьего рейха было военное превосходство (что ещё раз доказывает мощь немецкой армии того времени, ведь флот всегда был «коньком» Великобритании, как преимущественно островной державы)</w:t>
      </w:r>
      <w:r w:rsidRPr="00035EE4">
        <w:t xml:space="preserve"> </w:t>
      </w:r>
      <w:r w:rsidRPr="00035EE4">
        <w:rPr>
          <w:sz w:val="28"/>
        </w:rPr>
        <w:t>С сентября по декабрь 1939 года Великобритания теряет от ударов немецких подводных лодок 114 судов, а в 1940 году — 471 судно, немцы же в 1939 году лишились только 9 подводных лодок.</w:t>
      </w:r>
      <w:r>
        <w:rPr>
          <w:sz w:val="28"/>
        </w:rPr>
        <w:t xml:space="preserve"> Потеряв треть транспортных судов, Великобритания сильно ослабла экономически. </w:t>
      </w:r>
    </w:p>
    <w:p w14:paraId="0616A328" w14:textId="40FCFA0D" w:rsidR="00035EE4" w:rsidRDefault="00035EE4" w:rsidP="0069468C">
      <w:pPr>
        <w:rPr>
          <w:sz w:val="28"/>
        </w:rPr>
      </w:pPr>
      <w:r w:rsidRPr="00035EE4">
        <w:rPr>
          <w:sz w:val="28"/>
        </w:rPr>
        <w:t>В ходе советско-финских переговоров 1938−1939 годов СССР пытается добиться от Финляндии уступки части Карельского перешейка (передача этих территорий разрывала «линию Маннергейма» на самом главном, Выборгском направлении), а также передачи в аренду нескольких островов и части полуострова Ханко (Гангут) под военные базы, предлагая взамен территорию в Карелии общей площадью вдвое больше требуемой финской[53]. Финляндия, не желая идти на уступки и принимать на себя обязательства военного характера, настаивает на заключении торгового соглашения и согласия на ремилитаризацию Аландских островов.</w:t>
      </w:r>
      <w:r>
        <w:rPr>
          <w:sz w:val="28"/>
        </w:rPr>
        <w:t xml:space="preserve"> </w:t>
      </w:r>
    </w:p>
    <w:p w14:paraId="44119678" w14:textId="0A3C724F" w:rsidR="00035EE4" w:rsidRDefault="00035EE4" w:rsidP="0069468C">
      <w:pPr>
        <w:rPr>
          <w:sz w:val="28"/>
        </w:rPr>
      </w:pPr>
      <w:r w:rsidRPr="00035EE4">
        <w:rPr>
          <w:sz w:val="28"/>
        </w:rPr>
        <w:t xml:space="preserve">30 ноября 1939 года СССР вторгается в Финляндию. 14 декабря за развязывание войны СССР исключён из Лиги Наций. Когда СССР стали </w:t>
      </w:r>
      <w:r w:rsidRPr="00035EE4">
        <w:rPr>
          <w:sz w:val="28"/>
        </w:rPr>
        <w:lastRenderedPageBreak/>
        <w:t>исключать из Лиги Наций, то из 52 государств, входивших в Лигу, 12 своих представителей на конференцию вообще не прислали, а 11 не стали голосовать за исключение. И в числе этих 11 — Швеция, Норвегия и Дания</w:t>
      </w:r>
      <w:r>
        <w:rPr>
          <w:sz w:val="28"/>
        </w:rPr>
        <w:t>, предпочитавшие сохранять нейтралитет в любой непонятной ситуации.</w:t>
      </w:r>
    </w:p>
    <w:p w14:paraId="4082F890" w14:textId="2530C999" w:rsidR="00D94EB2" w:rsidRDefault="00035EE4" w:rsidP="00035EE4">
      <w:pPr>
        <w:rPr>
          <w:sz w:val="28"/>
        </w:rPr>
      </w:pPr>
      <w:r w:rsidRPr="00035EE4">
        <w:rPr>
          <w:sz w:val="28"/>
        </w:rPr>
        <w:t xml:space="preserve">С декабря по февраль советские войска в составе 15 советских стрелковых дивизий предпринимают множество попыток прорвать «линию Маннергейма», обороняемую 15 пехотными дивизиями финнов, однако больших успехов в этом не достигают. Неудачей у </w:t>
      </w:r>
      <w:proofErr w:type="spellStart"/>
      <w:r w:rsidRPr="00035EE4">
        <w:rPr>
          <w:sz w:val="28"/>
        </w:rPr>
        <w:t>Суомуссалми</w:t>
      </w:r>
      <w:proofErr w:type="spellEnd"/>
      <w:r w:rsidRPr="00035EE4">
        <w:rPr>
          <w:sz w:val="28"/>
        </w:rPr>
        <w:t xml:space="preserve"> заканчивается попытка разрезать территорию Финляндии и выйти на </w:t>
      </w:r>
      <w:proofErr w:type="spellStart"/>
      <w:r w:rsidRPr="00035EE4">
        <w:rPr>
          <w:sz w:val="28"/>
        </w:rPr>
        <w:t>Оулу</w:t>
      </w:r>
      <w:proofErr w:type="spellEnd"/>
      <w:r>
        <w:rPr>
          <w:sz w:val="28"/>
        </w:rPr>
        <w:t xml:space="preserve">. </w:t>
      </w:r>
      <w:r w:rsidRPr="00035EE4">
        <w:rPr>
          <w:sz w:val="28"/>
        </w:rPr>
        <w:t>В дальнейшем шло непрерывное наращивание сил Красной Армии на всех направлениях.</w:t>
      </w:r>
    </w:p>
    <w:p w14:paraId="4491AF79" w14:textId="1105F284" w:rsidR="004F779D" w:rsidRDefault="004F779D" w:rsidP="00035EE4">
      <w:pPr>
        <w:rPr>
          <w:sz w:val="28"/>
        </w:rPr>
      </w:pPr>
      <w:r w:rsidRPr="004F779D">
        <w:rPr>
          <w:sz w:val="28"/>
        </w:rPr>
        <w:t>9 апреля 1940 года Германия вторгается в Данию и Норвегию.</w:t>
      </w:r>
      <w:r>
        <w:rPr>
          <w:sz w:val="28"/>
        </w:rPr>
        <w:t xml:space="preserve"> </w:t>
      </w:r>
      <w:r w:rsidRPr="004F779D">
        <w:rPr>
          <w:sz w:val="28"/>
        </w:rPr>
        <w:t xml:space="preserve">В Дании немцы морскими и воздушными десантами беспрепятственно занимают все важнейшие города и за несколько часов уничтожают датскую авиацию. Под угрозой бомбардировок гражданского населения датский король </w:t>
      </w:r>
      <w:proofErr w:type="spellStart"/>
      <w:r w:rsidRPr="004F779D">
        <w:rPr>
          <w:sz w:val="28"/>
        </w:rPr>
        <w:t>Кристиан</w:t>
      </w:r>
      <w:proofErr w:type="spellEnd"/>
      <w:r w:rsidRPr="004F779D">
        <w:rPr>
          <w:sz w:val="28"/>
        </w:rPr>
        <w:t xml:space="preserve"> X вынужден подписать капитуляцию и приказывает армии сложить оружие.</w:t>
      </w:r>
    </w:p>
    <w:p w14:paraId="2C357DDB" w14:textId="0568B6EA" w:rsidR="004F779D" w:rsidRDefault="004F779D" w:rsidP="00035EE4">
      <w:pPr>
        <w:rPr>
          <w:sz w:val="28"/>
        </w:rPr>
      </w:pPr>
      <w:r>
        <w:rPr>
          <w:sz w:val="28"/>
        </w:rPr>
        <w:t xml:space="preserve">В Норвегии: немецкий десант захватывает </w:t>
      </w:r>
      <w:r w:rsidRPr="004F779D">
        <w:rPr>
          <w:sz w:val="28"/>
        </w:rPr>
        <w:t xml:space="preserve">Осло, </w:t>
      </w:r>
      <w:proofErr w:type="spellStart"/>
      <w:r w:rsidRPr="004F779D">
        <w:rPr>
          <w:sz w:val="28"/>
        </w:rPr>
        <w:t>Тронхейм</w:t>
      </w:r>
      <w:proofErr w:type="spellEnd"/>
      <w:r w:rsidRPr="004F779D">
        <w:rPr>
          <w:sz w:val="28"/>
        </w:rPr>
        <w:t xml:space="preserve">, Берген, </w:t>
      </w:r>
      <w:proofErr w:type="spellStart"/>
      <w:r w:rsidRPr="004F779D">
        <w:rPr>
          <w:sz w:val="28"/>
        </w:rPr>
        <w:t>Нарвик</w:t>
      </w:r>
      <w:proofErr w:type="spellEnd"/>
      <w:r w:rsidRPr="004F779D">
        <w:rPr>
          <w:sz w:val="28"/>
        </w:rPr>
        <w:t>.</w:t>
      </w:r>
      <w:r>
        <w:rPr>
          <w:sz w:val="28"/>
        </w:rPr>
        <w:t xml:space="preserve"> </w:t>
      </w:r>
      <w:r w:rsidRPr="004F779D">
        <w:rPr>
          <w:sz w:val="28"/>
        </w:rPr>
        <w:t xml:space="preserve">14 апреля англо-французский десант высаживается под </w:t>
      </w:r>
      <w:proofErr w:type="spellStart"/>
      <w:r w:rsidRPr="004F779D">
        <w:rPr>
          <w:sz w:val="28"/>
        </w:rPr>
        <w:t>Нарвиком</w:t>
      </w:r>
      <w:proofErr w:type="spellEnd"/>
      <w:r w:rsidRPr="004F779D">
        <w:rPr>
          <w:sz w:val="28"/>
        </w:rPr>
        <w:t xml:space="preserve">, 16 апреля — в </w:t>
      </w:r>
      <w:proofErr w:type="spellStart"/>
      <w:r w:rsidRPr="004F779D">
        <w:rPr>
          <w:sz w:val="28"/>
        </w:rPr>
        <w:t>Намсусе</w:t>
      </w:r>
      <w:proofErr w:type="spellEnd"/>
      <w:r w:rsidRPr="004F779D">
        <w:rPr>
          <w:sz w:val="28"/>
        </w:rPr>
        <w:t xml:space="preserve">, 17 апреля — в </w:t>
      </w:r>
      <w:proofErr w:type="spellStart"/>
      <w:r w:rsidRPr="004F779D">
        <w:rPr>
          <w:sz w:val="28"/>
        </w:rPr>
        <w:t>Ондальснесе</w:t>
      </w:r>
      <w:proofErr w:type="spellEnd"/>
      <w:r w:rsidRPr="004F779D">
        <w:rPr>
          <w:sz w:val="28"/>
        </w:rPr>
        <w:t xml:space="preserve">. 19 апреля союзники разворачивают наступление на </w:t>
      </w:r>
      <w:proofErr w:type="spellStart"/>
      <w:r w:rsidRPr="004F779D">
        <w:rPr>
          <w:sz w:val="28"/>
        </w:rPr>
        <w:t>Тронхейм</w:t>
      </w:r>
      <w:proofErr w:type="spellEnd"/>
      <w:r w:rsidRPr="004F779D">
        <w:rPr>
          <w:sz w:val="28"/>
        </w:rPr>
        <w:t>, но терпят неудачу и в начале мая вынуждены вывести свои силы из Центральной Норвегии.</w:t>
      </w:r>
      <w:r>
        <w:rPr>
          <w:sz w:val="28"/>
        </w:rPr>
        <w:t xml:space="preserve"> А после ряда неудачных боёв эвакуируются и с северной части страны. </w:t>
      </w:r>
      <w:r w:rsidRPr="004F779D">
        <w:rPr>
          <w:sz w:val="28"/>
        </w:rPr>
        <w:t>10 июня 1940 года капитулируют последние части норвежской армии. Норвегия оказывается под управлением немецкой оккупационной администрации (</w:t>
      </w:r>
      <w:proofErr w:type="spellStart"/>
      <w:r w:rsidRPr="004F779D">
        <w:rPr>
          <w:sz w:val="28"/>
        </w:rPr>
        <w:t>рейхскомиссариат</w:t>
      </w:r>
      <w:proofErr w:type="spellEnd"/>
      <w:r w:rsidRPr="004F779D">
        <w:rPr>
          <w:sz w:val="28"/>
        </w:rPr>
        <w:t>); Дания же, объявленная немецким протекторатом, смогла сохранить частичную самостоятельность во внутренних делах.</w:t>
      </w:r>
    </w:p>
    <w:p w14:paraId="1D3DD5F9" w14:textId="77EB308B" w:rsidR="004F779D" w:rsidRDefault="004F779D" w:rsidP="00035EE4">
      <w:pPr>
        <w:rPr>
          <w:sz w:val="28"/>
        </w:rPr>
      </w:pPr>
      <w:r w:rsidRPr="004F779D">
        <w:rPr>
          <w:sz w:val="28"/>
        </w:rPr>
        <w:t xml:space="preserve">После оккупации Дании британские и американские войска, дабы не допустить вторжение Германии в датские </w:t>
      </w:r>
      <w:proofErr w:type="spellStart"/>
      <w:r w:rsidRPr="004F779D">
        <w:rPr>
          <w:sz w:val="28"/>
        </w:rPr>
        <w:t>неконтинентальные</w:t>
      </w:r>
      <w:proofErr w:type="spellEnd"/>
      <w:r w:rsidRPr="004F779D">
        <w:rPr>
          <w:sz w:val="28"/>
        </w:rPr>
        <w:t xml:space="preserve"> владения, оккупировали её заморские территории, имеющие важное стратегическое значение, — Фарерские острова, Исландию и Гренландию (см. Фарерские острова во Второй мировой войне, Вторжение в Исландию (1940), Гренландия в годы Второй мировой войны</w:t>
      </w:r>
      <w:r>
        <w:rPr>
          <w:sz w:val="28"/>
        </w:rPr>
        <w:t>. Стоит заметить, что после окончания войны и освобождения Дании, Фарерские острова и Гренландия были возвращены, как автономный регион, а Исландия, как уже независимое государства (ранее Дания и Исландия были объединены в одном государстве на равных правах).</w:t>
      </w:r>
    </w:p>
    <w:p w14:paraId="14B22CCD" w14:textId="653040B1" w:rsidR="004F779D" w:rsidRDefault="004F779D" w:rsidP="00035EE4">
      <w:pPr>
        <w:rPr>
          <w:sz w:val="28"/>
        </w:rPr>
      </w:pPr>
      <w:r w:rsidRPr="004F779D">
        <w:rPr>
          <w:sz w:val="28"/>
        </w:rPr>
        <w:lastRenderedPageBreak/>
        <w:t>10 мая 1940 года Германия силами 136</w:t>
      </w:r>
      <w:r w:rsidR="00825458">
        <w:rPr>
          <w:sz w:val="28"/>
        </w:rPr>
        <w:t xml:space="preserve"> </w:t>
      </w:r>
      <w:r w:rsidRPr="004F779D">
        <w:rPr>
          <w:sz w:val="28"/>
        </w:rPr>
        <w:t xml:space="preserve">дивизий вторгается в Бельгию, Нидерланды и Люксембург. </w:t>
      </w:r>
      <w:r>
        <w:rPr>
          <w:sz w:val="28"/>
        </w:rPr>
        <w:t>Г</w:t>
      </w:r>
      <w:r w:rsidRPr="004F779D">
        <w:rPr>
          <w:sz w:val="28"/>
        </w:rPr>
        <w:t>руппа союзных армий выдвигается на территорию Бельгии, но не успевает помочь голландцам, поскольку немецкая группа армий осуществляет стремительный бросок в Южную Голландию и уже 12 мая захватывает Роттердам. 14 мая Роттердам подвергается массированным бомбардировкам, что приводит к огромным разрушениям и жертвам среди мирного населения. После угрозы аналогичных бомбардировок Амстердама и Гааги 15 мая правительство Нидерландов капитулирует.</w:t>
      </w:r>
    </w:p>
    <w:p w14:paraId="122027B5" w14:textId="1209FD2B" w:rsidR="004F779D" w:rsidRDefault="00825458" w:rsidP="00035EE4">
      <w:pPr>
        <w:rPr>
          <w:sz w:val="28"/>
        </w:rPr>
      </w:pPr>
      <w:r w:rsidRPr="00825458">
        <w:rPr>
          <w:sz w:val="28"/>
        </w:rPr>
        <w:t>В Бельгии немецкие десантники 10 мая захватывают мосты через канал Альберта. Это им удалось после успешного и чрезвычайно смелого по своему замыслу штурма форта Эбен-Эмаль, большая часть укреплений которого были скрыты под землёй. Штурм был осуществлён ротой специально подготовленных для этого немецких десантников. Это дало возможность крупным немецким танковым силам форсировать его до подхода союзников и выйти на Бельгийскую равнину. 17 мая пал Брюссель.</w:t>
      </w:r>
    </w:p>
    <w:p w14:paraId="24420F26" w14:textId="73856B9E" w:rsidR="00825458" w:rsidRDefault="00825458" w:rsidP="00035EE4">
      <w:pPr>
        <w:rPr>
          <w:sz w:val="28"/>
        </w:rPr>
      </w:pPr>
      <w:r w:rsidRPr="00825458">
        <w:rPr>
          <w:sz w:val="28"/>
        </w:rPr>
        <w:t>Оккупировав 10 мая Люксембург, три танковых дивизии Гудериана пересекают Южные Арденны и 13 мая переправляются через реку Маас западнее Седана.</w:t>
      </w:r>
    </w:p>
    <w:p w14:paraId="607E901F" w14:textId="23EA5F30" w:rsidR="00825458" w:rsidRDefault="00825458" w:rsidP="00035EE4">
      <w:pPr>
        <w:rPr>
          <w:sz w:val="28"/>
        </w:rPr>
      </w:pPr>
      <w:r w:rsidRPr="00825458">
        <w:rPr>
          <w:sz w:val="28"/>
        </w:rPr>
        <w:t xml:space="preserve">16 мая части Гудериана достигают Уазы; 20 мая они выходят к побережью Па-де-Кале недалеко от </w:t>
      </w:r>
      <w:proofErr w:type="spellStart"/>
      <w:r w:rsidRPr="00825458">
        <w:rPr>
          <w:sz w:val="28"/>
        </w:rPr>
        <w:t>Абвиля</w:t>
      </w:r>
      <w:proofErr w:type="spellEnd"/>
      <w:r w:rsidRPr="00825458">
        <w:rPr>
          <w:sz w:val="28"/>
        </w:rPr>
        <w:t xml:space="preserve"> и поворачивают на север, в тыл союзным армиям. 28 англо-франко-бельгийских дивизий оказываются в окружении.</w:t>
      </w:r>
      <w:r>
        <w:rPr>
          <w:sz w:val="28"/>
        </w:rPr>
        <w:t xml:space="preserve"> После полного разгрома союзных войск на территории Бельгии,</w:t>
      </w:r>
      <w:r w:rsidRPr="00825458">
        <w:rPr>
          <w:sz w:val="28"/>
        </w:rPr>
        <w:t xml:space="preserve">28 мая </w:t>
      </w:r>
      <w:r>
        <w:rPr>
          <w:sz w:val="28"/>
        </w:rPr>
        <w:t>она,</w:t>
      </w:r>
      <w:r w:rsidRPr="00825458">
        <w:rPr>
          <w:sz w:val="28"/>
        </w:rPr>
        <w:t xml:space="preserve"> вопреки требованиям союзников капитулирует</w:t>
      </w:r>
      <w:r>
        <w:rPr>
          <w:sz w:val="28"/>
        </w:rPr>
        <w:t>.</w:t>
      </w:r>
    </w:p>
    <w:p w14:paraId="71527686" w14:textId="5439C11E" w:rsidR="00825458" w:rsidRDefault="00825458" w:rsidP="00035EE4">
      <w:pPr>
        <w:rPr>
          <w:sz w:val="28"/>
        </w:rPr>
      </w:pPr>
      <w:r w:rsidRPr="00825458">
        <w:rPr>
          <w:sz w:val="28"/>
        </w:rPr>
        <w:t xml:space="preserve">5 июня немецкие войска начинают наступление на участке Лан — </w:t>
      </w:r>
      <w:proofErr w:type="spellStart"/>
      <w:r w:rsidRPr="00825458">
        <w:rPr>
          <w:sz w:val="28"/>
        </w:rPr>
        <w:t>Абвиль</w:t>
      </w:r>
      <w:proofErr w:type="spellEnd"/>
      <w:r w:rsidRPr="00825458">
        <w:rPr>
          <w:sz w:val="28"/>
        </w:rPr>
        <w:t>. Попытки французского командования спешно залатать брешь в обороне неподготовленными дивизиями безуспешны. Французы проигрывают одно сражение за другим. Оборона французов распадается, и командование спешно отводит войска на юг.</w:t>
      </w:r>
    </w:p>
    <w:p w14:paraId="46B27D28" w14:textId="10FABB2B" w:rsidR="00825458" w:rsidRDefault="00825458" w:rsidP="00825458">
      <w:pPr>
        <w:rPr>
          <w:sz w:val="28"/>
        </w:rPr>
      </w:pPr>
      <w:r w:rsidRPr="00825458">
        <w:rPr>
          <w:sz w:val="28"/>
        </w:rPr>
        <w:t>10 июня Италия объявляет войну Великобритании и Франции. Итальянские войска вторгаются в южные районы Франции, однако далеко продвинуться не могут. В тот же день французское правительство эвакуируется из Парижа.</w:t>
      </w:r>
      <w:r>
        <w:rPr>
          <w:sz w:val="28"/>
        </w:rPr>
        <w:t xml:space="preserve"> </w:t>
      </w:r>
      <w:r w:rsidRPr="00825458">
        <w:rPr>
          <w:sz w:val="28"/>
        </w:rPr>
        <w:t xml:space="preserve"> 14 июня они без боя вступают в Париж, а через два дня выходят в долину Роны. 16 июня маршал </w:t>
      </w:r>
      <w:proofErr w:type="spellStart"/>
      <w:r w:rsidRPr="00825458">
        <w:rPr>
          <w:sz w:val="28"/>
        </w:rPr>
        <w:t>Петен</w:t>
      </w:r>
      <w:proofErr w:type="spellEnd"/>
      <w:r w:rsidRPr="00825458">
        <w:rPr>
          <w:sz w:val="28"/>
        </w:rPr>
        <w:t xml:space="preserve"> формирует новое правительство Франции, которое уже в ночь на 17 июня обращается к Германии с просьбой о перемирии. 18 июня французский генерал Шарль Де Голль, бежавший в Лондон, призывает французов продолжать сопротивление: «Пламя </w:t>
      </w:r>
      <w:r w:rsidRPr="00825458">
        <w:rPr>
          <w:sz w:val="28"/>
        </w:rPr>
        <w:lastRenderedPageBreak/>
        <w:t>французского сопротивления не должно погаснуть и не погаснет».</w:t>
      </w:r>
      <w:r>
        <w:rPr>
          <w:sz w:val="28"/>
        </w:rPr>
        <w:t xml:space="preserve"> </w:t>
      </w:r>
      <w:r w:rsidRPr="00825458">
        <w:rPr>
          <w:sz w:val="28"/>
        </w:rPr>
        <w:t>Самого Де Голля английское правительство 28 июня признало «главой всех свободных французов».</w:t>
      </w:r>
    </w:p>
    <w:p w14:paraId="7DEB1119" w14:textId="573D1045" w:rsidR="00825458" w:rsidRDefault="00825458" w:rsidP="00825458">
      <w:pPr>
        <w:rPr>
          <w:sz w:val="28"/>
        </w:rPr>
      </w:pPr>
      <w:r w:rsidRPr="00825458">
        <w:rPr>
          <w:sz w:val="28"/>
        </w:rPr>
        <w:t xml:space="preserve">22 июня в </w:t>
      </w:r>
      <w:proofErr w:type="spellStart"/>
      <w:r w:rsidRPr="00825458">
        <w:rPr>
          <w:sz w:val="28"/>
        </w:rPr>
        <w:t>Компьене</w:t>
      </w:r>
      <w:proofErr w:type="spellEnd"/>
      <w:r w:rsidRPr="00825458">
        <w:rPr>
          <w:sz w:val="28"/>
        </w:rPr>
        <w:t xml:space="preserve"> в том же вагоне, в котором была подписана капитуляция Германии в 1918 году, подписано франко-немецкое перемирие, по которому Франция соглашается на оккупацию большей части своей территории, демобилизацию почти всей сухопутной армии и интернирование военно-морского флота и авиации. В свободной зоне в результате государственного переворота 10 июля устанавливается авторитарный режим </w:t>
      </w:r>
      <w:proofErr w:type="spellStart"/>
      <w:r w:rsidRPr="00825458">
        <w:rPr>
          <w:sz w:val="28"/>
        </w:rPr>
        <w:t>Петена</w:t>
      </w:r>
      <w:proofErr w:type="spellEnd"/>
      <w:r w:rsidRPr="00825458">
        <w:rPr>
          <w:sz w:val="28"/>
        </w:rPr>
        <w:t xml:space="preserve"> (Режим Виши), взявший курс на тесное сотрудничество с Германией (коллаборационизм). Несмотря на военную мощь Франции, поражение этой страны было настолько внезапным и полным, что не поддавалось никакому рациональному объяснению.</w:t>
      </w:r>
    </w:p>
    <w:p w14:paraId="5CA6039A" w14:textId="2D56223B" w:rsidR="00825458" w:rsidRDefault="00825458" w:rsidP="00825458">
      <w:pPr>
        <w:rPr>
          <w:sz w:val="28"/>
        </w:rPr>
      </w:pPr>
      <w:r w:rsidRPr="00825458">
        <w:rPr>
          <w:sz w:val="28"/>
        </w:rPr>
        <w:t xml:space="preserve">17 июня 1940 года СССР предъявляет прибалтийским государствам ультиматум, требуя отставки правительств, формирования вместо них народных правительств, роспуска парламентов, проведения внеочередных выборов и согласия на ввод дополнительного контингента советских войск. </w:t>
      </w:r>
      <w:r>
        <w:rPr>
          <w:sz w:val="28"/>
        </w:rPr>
        <w:t xml:space="preserve">Из-за находящихся на территории этих стран советских военных баз, </w:t>
      </w:r>
      <w:r w:rsidRPr="00825458">
        <w:rPr>
          <w:sz w:val="28"/>
        </w:rPr>
        <w:t>прибалтийские правительства были вынуждены принять эти требования. При активной поддержке из Москвы в Эстонии, Латвии и Литве одновременно происходят государственные перевороты. К власти приходят правительства, дружественные коммунистам.</w:t>
      </w:r>
      <w:r w:rsidR="00D13CB4">
        <w:rPr>
          <w:sz w:val="28"/>
        </w:rPr>
        <w:t xml:space="preserve"> </w:t>
      </w:r>
      <w:r w:rsidR="00D13CB4" w:rsidRPr="00D13CB4">
        <w:rPr>
          <w:sz w:val="28"/>
        </w:rPr>
        <w:t>После ввода на территорию Прибалтики дополнительных частей Красной Армии, в середине июля 1940 года в Эстонии, Латвии и Литве, в условиях значительного советского военного присутствия проводятся безальтернативные выборы в верховные органы власти. Коммунистически настроенные партии были единственными партиями, допущенными к выборам. В своих предвыборных программах они ни слова не упоминали о планах присоединения к СССР. 21 июля 1940 года вновь избранные парламенты, в составе которых оказалось просоветски</w:t>
      </w:r>
      <w:r w:rsidR="00D13CB4">
        <w:rPr>
          <w:sz w:val="28"/>
        </w:rPr>
        <w:t>м</w:t>
      </w:r>
      <w:r w:rsidR="00D13CB4" w:rsidRPr="00D13CB4">
        <w:rPr>
          <w:sz w:val="28"/>
        </w:rPr>
        <w:t xml:space="preserve"> настроенное большинство, провозглашают создание советских социалистических республик и направляют Верховному Совету СССР прошения о вступлении в Советский Союз. 3 августа Литовская ССР, 5 августа — Латвийская ССР, а 6 августа — Эстонская ССР были приняты в состав СССР.</w:t>
      </w:r>
      <w:r>
        <w:rPr>
          <w:sz w:val="28"/>
        </w:rPr>
        <w:t xml:space="preserve"> </w:t>
      </w:r>
      <w:r w:rsidR="00D13CB4">
        <w:rPr>
          <w:sz w:val="28"/>
        </w:rPr>
        <w:t>Без единого выстрела и только угрозами были завоёваны 3 страны.</w:t>
      </w:r>
    </w:p>
    <w:p w14:paraId="5C6C0B6C" w14:textId="7202BC98" w:rsidR="00D13CB4" w:rsidRDefault="00D13CB4" w:rsidP="00825458">
      <w:pPr>
        <w:rPr>
          <w:sz w:val="28"/>
        </w:rPr>
      </w:pPr>
      <w:r w:rsidRPr="00D13CB4">
        <w:rPr>
          <w:sz w:val="28"/>
        </w:rPr>
        <w:t xml:space="preserve">27 июня 1940 года правительство СССР направляет румынскому правительству две ультимативные ноты, требуя возврата Бессарабии и передачи СССР Северной Буковины в качестве «возмещения того громадного ущерба, который был нанесён Советскому Союзу и населению Бессарабии </w:t>
      </w:r>
      <w:r w:rsidRPr="00D13CB4">
        <w:rPr>
          <w:sz w:val="28"/>
        </w:rPr>
        <w:lastRenderedPageBreak/>
        <w:t>22-летним господством Румынии в Бессарабии». Бессарабия была присоединена к Российской империи в 1812 году после победы над Турцией в Русско-турецкой войне 1806—1812 годов; в 1918 году, воспользовавшись Гражданской войной на территории бывшей Российской империи, Румыния ввела войска на территорию Бессарабии, а затем включила её в свой состав. Буковина никогда не входила в состав Российской империи (исторически почти вся Буковина, кроме её южной части, принадлежали Руси в X—XI веках), но была населена преимущественно украинцами. Румыния, не рассчитывая на поддержку со стороны других государств в случае войны с СССР, была вынуждена согласиться на удовлетворение этих требований. 28 июня Румыния выводит свои войска и администрацию из Бессарабии и Северной Буковины, после чего туда вводятся советские войска. 2 августа на части территории Бессарабии и части территории бывшей Молдавской АССР образована Молдавская ССР. Юг Бессарабии и Северная Буковина организационно включены в состав Украинской ССР.</w:t>
      </w:r>
      <w:r>
        <w:rPr>
          <w:sz w:val="28"/>
        </w:rPr>
        <w:t xml:space="preserve"> Стоит отметить, </w:t>
      </w:r>
      <w:r w:rsidR="0033192A">
        <w:rPr>
          <w:sz w:val="28"/>
        </w:rPr>
        <w:t>что,</w:t>
      </w:r>
      <w:r>
        <w:rPr>
          <w:sz w:val="28"/>
        </w:rPr>
        <w:t xml:space="preserve"> не являясь </w:t>
      </w:r>
      <w:r w:rsidR="0033192A">
        <w:rPr>
          <w:sz w:val="28"/>
        </w:rPr>
        <w:t>правопреемником</w:t>
      </w:r>
      <w:r>
        <w:rPr>
          <w:sz w:val="28"/>
        </w:rPr>
        <w:t xml:space="preserve"> Российской Империи</w:t>
      </w:r>
      <w:r w:rsidR="0033192A">
        <w:rPr>
          <w:sz w:val="28"/>
        </w:rPr>
        <w:t xml:space="preserve">, СССР не имел юридического права выставлять требования о возврате территорий, захваченных у Российской Империи. </w:t>
      </w:r>
    </w:p>
    <w:p w14:paraId="2A8E7B4C" w14:textId="3DCC1166" w:rsidR="0033192A" w:rsidRDefault="0033192A" w:rsidP="00825458">
      <w:pPr>
        <w:rPr>
          <w:sz w:val="28"/>
        </w:rPr>
      </w:pPr>
      <w:r>
        <w:rPr>
          <w:sz w:val="28"/>
        </w:rPr>
        <w:t>Из-за получившего уже огромного доклада, дальше вкратце:</w:t>
      </w:r>
    </w:p>
    <w:p w14:paraId="58C4391D" w14:textId="0A276071" w:rsidR="0033192A" w:rsidRDefault="0033192A" w:rsidP="00825458">
      <w:pPr>
        <w:rPr>
          <w:sz w:val="28"/>
        </w:rPr>
      </w:pPr>
      <w:r>
        <w:rPr>
          <w:sz w:val="28"/>
        </w:rPr>
        <w:t>Была попытка захвата Британии, но для такой десантной операции нужно было издалека ещё до высадки практически уничтожить армию, иначе Германия бы понесла слишком большие потери, но это не получилось из-за силы британских войск в небе и на море, в итоге пришлось отказаться от идеи захвата Великобритании.</w:t>
      </w:r>
    </w:p>
    <w:p w14:paraId="47D67A87" w14:textId="6734AE14" w:rsidR="0033192A" w:rsidRDefault="0033192A" w:rsidP="00825458">
      <w:pPr>
        <w:rPr>
          <w:sz w:val="28"/>
        </w:rPr>
      </w:pPr>
      <w:r>
        <w:rPr>
          <w:sz w:val="28"/>
        </w:rPr>
        <w:t>Италия, будучи союзником Германии пытается захватить Британские и некоторые Французские колонии в северной Африке, захватывают часть Египта, попытка захватить Грецию не увенчалась успехом</w:t>
      </w:r>
      <w:r w:rsidR="008D79F9">
        <w:rPr>
          <w:sz w:val="28"/>
        </w:rPr>
        <w:t>,</w:t>
      </w:r>
      <w:r>
        <w:rPr>
          <w:sz w:val="28"/>
        </w:rPr>
        <w:t xml:space="preserve"> и Греки вступили в Албанию, после чего началось контрнаступление по всем фронтам в Африке, Италия начала терпеть одно поражение за другим и отходит на начальные позиции. Просят помощи Гитлера и при помощи </w:t>
      </w:r>
      <w:r w:rsidR="008D79F9">
        <w:rPr>
          <w:sz w:val="28"/>
        </w:rPr>
        <w:t xml:space="preserve">немецких войск вновь подходят к Египту, после чего ситуация стабилизировалась. Временно. </w:t>
      </w:r>
    </w:p>
    <w:p w14:paraId="6B073431" w14:textId="210DFE16" w:rsidR="008D79F9" w:rsidRDefault="008D79F9" w:rsidP="00825458">
      <w:pPr>
        <w:rPr>
          <w:sz w:val="28"/>
        </w:rPr>
      </w:pPr>
      <w:r>
        <w:rPr>
          <w:sz w:val="28"/>
        </w:rPr>
        <w:t>США пытается хоть как-то отстраниться от войны и всего лишь поддерживает материально союзников, в первую очередь Великобританию, но после и Китаю, Греции и Югославии.</w:t>
      </w:r>
    </w:p>
    <w:p w14:paraId="0EB41353" w14:textId="3C7FB6FF" w:rsidR="00D13CB4" w:rsidRDefault="008D79F9" w:rsidP="00825458">
      <w:pPr>
        <w:rPr>
          <w:sz w:val="28"/>
        </w:rPr>
      </w:pPr>
      <w:r>
        <w:rPr>
          <w:sz w:val="28"/>
        </w:rPr>
        <w:t xml:space="preserve">Германия предпринимает попытки заполучить как союзника ещё и СССР, чтобы тот уничтожил войска в Индии и Иране, что привело бы к полному поражению Великобритании. Однако, вне зависимости от результатов </w:t>
      </w:r>
      <w:r>
        <w:rPr>
          <w:sz w:val="28"/>
        </w:rPr>
        <w:lastRenderedPageBreak/>
        <w:t xml:space="preserve">переговоров планировалось подготовка к войне с СССР. То ли не доверяли, то ли собирались добить последнего конкурента на материке после уничтожения Великобритании, а скорее всего всё вместе. </w:t>
      </w:r>
    </w:p>
    <w:p w14:paraId="0A9C1D19" w14:textId="3C0B0EAD" w:rsidR="008D79F9" w:rsidRDefault="008D79F9" w:rsidP="00825458">
      <w:pPr>
        <w:rPr>
          <w:sz w:val="28"/>
        </w:rPr>
      </w:pPr>
      <w:r>
        <w:rPr>
          <w:sz w:val="28"/>
        </w:rPr>
        <w:t>Неудача в переговорах поставила точку в отношениях скоро СССР вступит в войну и не как союзник Германии.</w:t>
      </w:r>
    </w:p>
    <w:p w14:paraId="0F3ECED4" w14:textId="18B16627" w:rsidR="008D79F9" w:rsidRDefault="008D79F9" w:rsidP="00825458">
      <w:pPr>
        <w:rPr>
          <w:sz w:val="28"/>
        </w:rPr>
      </w:pPr>
      <w:r>
        <w:rPr>
          <w:sz w:val="28"/>
        </w:rPr>
        <w:t>Чуть позже Германия</w:t>
      </w:r>
      <w:r w:rsidR="003C73E5">
        <w:rPr>
          <w:sz w:val="28"/>
        </w:rPr>
        <w:t xml:space="preserve"> вместе с Италией по частям</w:t>
      </w:r>
      <w:r>
        <w:rPr>
          <w:sz w:val="28"/>
        </w:rPr>
        <w:t xml:space="preserve"> захватывает Югославию (при частичной поддержке Хорватов, восставших против остальной части Югославии и </w:t>
      </w:r>
      <w:r w:rsidR="003C73E5">
        <w:rPr>
          <w:sz w:val="28"/>
        </w:rPr>
        <w:t>поддерживавших Германию), а после Грецию</w:t>
      </w:r>
    </w:p>
    <w:p w14:paraId="740147EF" w14:textId="034AC437" w:rsidR="003C73E5" w:rsidRDefault="003C73E5" w:rsidP="00825458">
      <w:pPr>
        <w:rPr>
          <w:sz w:val="28"/>
        </w:rPr>
      </w:pPr>
      <w:r>
        <w:rPr>
          <w:sz w:val="28"/>
        </w:rPr>
        <w:t>А Япония захватила большой кусок Китая (юго-восток).</w:t>
      </w:r>
    </w:p>
    <w:p w14:paraId="44BC8546" w14:textId="47E7751F" w:rsidR="0069468C" w:rsidRDefault="0069468C" w:rsidP="0069468C">
      <w:pPr>
        <w:rPr>
          <w:sz w:val="28"/>
        </w:rPr>
      </w:pPr>
      <w:bookmarkStart w:id="0" w:name="_GoBack"/>
      <w:bookmarkEnd w:id="0"/>
    </w:p>
    <w:p w14:paraId="15851083" w14:textId="2CD73ACC" w:rsidR="00A87A9D" w:rsidRDefault="00A87A9D" w:rsidP="0069468C">
      <w:pPr>
        <w:rPr>
          <w:sz w:val="28"/>
        </w:rPr>
      </w:pPr>
    </w:p>
    <w:p w14:paraId="57F76958" w14:textId="49912883" w:rsidR="00A87A9D" w:rsidRDefault="00A87A9D" w:rsidP="0069468C">
      <w:pPr>
        <w:rPr>
          <w:sz w:val="28"/>
        </w:rPr>
      </w:pPr>
    </w:p>
    <w:p w14:paraId="60CC17BC" w14:textId="77777777" w:rsidR="00A87A9D" w:rsidRPr="0069468C" w:rsidRDefault="00A87A9D" w:rsidP="0069468C">
      <w:pPr>
        <w:rPr>
          <w:sz w:val="28"/>
        </w:rPr>
      </w:pPr>
    </w:p>
    <w:sectPr w:rsidR="00A87A9D" w:rsidRPr="00694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AC"/>
    <w:rsid w:val="00035EE4"/>
    <w:rsid w:val="00173805"/>
    <w:rsid w:val="0029047C"/>
    <w:rsid w:val="0033192A"/>
    <w:rsid w:val="00392855"/>
    <w:rsid w:val="003C73E5"/>
    <w:rsid w:val="004F779D"/>
    <w:rsid w:val="005267BB"/>
    <w:rsid w:val="006306B0"/>
    <w:rsid w:val="006922DB"/>
    <w:rsid w:val="0069468C"/>
    <w:rsid w:val="00825458"/>
    <w:rsid w:val="008A6832"/>
    <w:rsid w:val="008D79F9"/>
    <w:rsid w:val="009D21E1"/>
    <w:rsid w:val="00A42E39"/>
    <w:rsid w:val="00A471F6"/>
    <w:rsid w:val="00A87A9D"/>
    <w:rsid w:val="00AE24AC"/>
    <w:rsid w:val="00C60CC5"/>
    <w:rsid w:val="00D13CB4"/>
    <w:rsid w:val="00D94EB2"/>
    <w:rsid w:val="00DC0EC4"/>
    <w:rsid w:val="00DC546A"/>
    <w:rsid w:val="00EE2871"/>
    <w:rsid w:val="00FB2C9B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99AAA"/>
  <w15:chartTrackingRefBased/>
  <w15:docId w15:val="{5D6AF191-9077-4A78-894D-EFAA8CF6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2536</Words>
  <Characters>14457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Макаренков Вячеслав Сергеевич</dc:creator>
  <cp:keywords/>
  <dc:description/>
  <cp:lastModifiedBy>Макаренков Вячеслав Сергеевич</cp:lastModifiedBy>
  <cp:revision>3</cp:revision>
  <dcterms:created xsi:type="dcterms:W3CDTF">2021-12-08T09:13:00Z</dcterms:created>
  <dcterms:modified xsi:type="dcterms:W3CDTF">2021-12-08T12:14:00Z</dcterms:modified>
</cp:coreProperties>
</file>