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B210" w14:textId="77777777" w:rsidR="005A6EC2" w:rsidRPr="000F1CCD" w:rsidRDefault="005A6EC2" w:rsidP="005A6EC2">
      <w:pPr>
        <w:spacing w:after="0" w:line="240" w:lineRule="auto"/>
        <w:rPr>
          <w:rFonts w:ascii="Times New Roman" w:hAnsi="Times New Roman" w:cs="Times New Roman"/>
          <w:sz w:val="28"/>
          <w:szCs w:val="28"/>
        </w:rPr>
      </w:pPr>
      <w:r w:rsidRPr="000F1CCD">
        <w:rPr>
          <w:rFonts w:ascii="Times New Roman" w:hAnsi="Times New Roman" w:cs="Times New Roman"/>
          <w:sz w:val="28"/>
          <w:szCs w:val="28"/>
        </w:rPr>
        <w:t>МИНОБРНАУКИ РОССИИ</w:t>
      </w:r>
    </w:p>
    <w:p w14:paraId="7C9BDB30" w14:textId="77777777" w:rsidR="005A6EC2" w:rsidRPr="000F1CCD" w:rsidRDefault="005A6EC2" w:rsidP="005A6EC2">
      <w:pPr>
        <w:spacing w:after="0" w:line="20" w:lineRule="atLeast"/>
        <w:rPr>
          <w:rFonts w:ascii="Times New Roman" w:hAnsi="Times New Roman" w:cs="Times New Roman"/>
          <w:sz w:val="28"/>
          <w:szCs w:val="28"/>
        </w:rPr>
      </w:pPr>
      <w:r w:rsidRPr="000F1CCD">
        <w:rPr>
          <w:rFonts w:ascii="Times New Roman" w:hAnsi="Times New Roman" w:cs="Times New Roman"/>
          <w:sz w:val="28"/>
          <w:szCs w:val="28"/>
        </w:rPr>
        <w:t>Федеральное государственное бюджетное образовательное учреждение</w:t>
      </w:r>
    </w:p>
    <w:p w14:paraId="0234B64E" w14:textId="77777777" w:rsidR="005A6EC2" w:rsidRPr="000F1CCD" w:rsidRDefault="005A6EC2" w:rsidP="005A6EC2">
      <w:pPr>
        <w:spacing w:after="0" w:line="20" w:lineRule="atLeast"/>
        <w:rPr>
          <w:rFonts w:ascii="Times New Roman" w:hAnsi="Times New Roman" w:cs="Times New Roman"/>
          <w:sz w:val="28"/>
          <w:szCs w:val="28"/>
        </w:rPr>
      </w:pPr>
      <w:r w:rsidRPr="000F1CCD">
        <w:rPr>
          <w:rFonts w:ascii="Times New Roman" w:hAnsi="Times New Roman" w:cs="Times New Roman"/>
          <w:sz w:val="28"/>
          <w:szCs w:val="28"/>
        </w:rPr>
        <w:t>высшего профессионального образования</w:t>
      </w:r>
    </w:p>
    <w:p w14:paraId="3B42772C" w14:textId="77777777" w:rsidR="005A6EC2" w:rsidRDefault="005A6EC2" w:rsidP="005A6EC2">
      <w:pPr>
        <w:spacing w:after="0" w:line="20" w:lineRule="atLeast"/>
        <w:rPr>
          <w:rFonts w:ascii="Times New Roman" w:hAnsi="Times New Roman" w:cs="Times New Roman"/>
          <w:sz w:val="28"/>
          <w:szCs w:val="28"/>
        </w:rPr>
      </w:pPr>
      <w:r w:rsidRPr="000F1CCD">
        <w:rPr>
          <w:rFonts w:ascii="Times New Roman" w:hAnsi="Times New Roman" w:cs="Times New Roman"/>
          <w:sz w:val="28"/>
          <w:szCs w:val="28"/>
        </w:rPr>
        <w:t>«ЧЕРЕПОВЕЦКИЙ ГОСУДАРСТВЕННЫЙ УНИВЕРСИТЕТ»</w:t>
      </w:r>
    </w:p>
    <w:p w14:paraId="7FE2AC99" w14:textId="77777777" w:rsidR="005A6EC2" w:rsidRDefault="005A6EC2" w:rsidP="005A6EC2">
      <w:pPr>
        <w:spacing w:after="0" w:line="20" w:lineRule="atLeast"/>
        <w:rPr>
          <w:rFonts w:ascii="Times New Roman" w:hAnsi="Times New Roman" w:cs="Times New Roman"/>
          <w:sz w:val="28"/>
          <w:szCs w:val="28"/>
        </w:rPr>
      </w:pPr>
    </w:p>
    <w:p w14:paraId="360463B7" w14:textId="77777777" w:rsidR="005A6EC2" w:rsidRDefault="005A6EC2" w:rsidP="005A6EC2">
      <w:pPr>
        <w:spacing w:after="0" w:line="20" w:lineRule="atLeast"/>
        <w:rPr>
          <w:rFonts w:ascii="Times New Roman" w:hAnsi="Times New Roman" w:cs="Times New Roman"/>
          <w:sz w:val="28"/>
          <w:szCs w:val="28"/>
        </w:rPr>
      </w:pPr>
    </w:p>
    <w:tbl>
      <w:tblPr>
        <w:tblStyle w:val="af0"/>
        <w:tblW w:w="0" w:type="auto"/>
        <w:tblLook w:val="04A0" w:firstRow="1" w:lastRow="0" w:firstColumn="1" w:lastColumn="0" w:noHBand="0" w:noVBand="1"/>
      </w:tblPr>
      <w:tblGrid>
        <w:gridCol w:w="9345"/>
      </w:tblGrid>
      <w:tr w:rsidR="005A6EC2" w14:paraId="771A3F49" w14:textId="77777777" w:rsidTr="00875BD8">
        <w:tc>
          <w:tcPr>
            <w:tcW w:w="9345" w:type="dxa"/>
            <w:tcBorders>
              <w:top w:val="nil"/>
              <w:left w:val="nil"/>
              <w:bottom w:val="single" w:sz="4" w:space="0" w:color="auto"/>
              <w:right w:val="nil"/>
            </w:tcBorders>
          </w:tcPr>
          <w:p w14:paraId="61724051" w14:textId="77777777" w:rsidR="005A6EC2" w:rsidRDefault="005A6EC2" w:rsidP="00C3419D">
            <w:pPr>
              <w:spacing w:after="0" w:line="240" w:lineRule="auto"/>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w:t>
            </w:r>
          </w:p>
        </w:tc>
      </w:tr>
    </w:tbl>
    <w:p w14:paraId="44FAC7E2" w14:textId="77777777" w:rsidR="005A6EC2" w:rsidRDefault="005A6EC2" w:rsidP="005A6EC2">
      <w:pPr>
        <w:spacing w:after="0" w:line="240" w:lineRule="auto"/>
        <w:rPr>
          <w:rFonts w:ascii="Times New Roman" w:hAnsi="Times New Roman" w:cs="Times New Roman"/>
          <w:sz w:val="24"/>
          <w:szCs w:val="24"/>
        </w:rPr>
      </w:pPr>
      <w:r w:rsidRPr="0021680E">
        <w:rPr>
          <w:rFonts w:ascii="Times New Roman" w:hAnsi="Times New Roman" w:cs="Times New Roman"/>
          <w:sz w:val="24"/>
          <w:szCs w:val="24"/>
        </w:rPr>
        <w:t>наименование института (факультета)</w:t>
      </w:r>
    </w:p>
    <w:tbl>
      <w:tblPr>
        <w:tblStyle w:val="af0"/>
        <w:tblW w:w="0" w:type="auto"/>
        <w:tblLook w:val="04A0" w:firstRow="1" w:lastRow="0" w:firstColumn="1" w:lastColumn="0" w:noHBand="0" w:noVBand="1"/>
      </w:tblPr>
      <w:tblGrid>
        <w:gridCol w:w="9345"/>
      </w:tblGrid>
      <w:tr w:rsidR="005A6EC2" w14:paraId="31A8E346" w14:textId="77777777" w:rsidTr="00875BD8">
        <w:tc>
          <w:tcPr>
            <w:tcW w:w="9345" w:type="dxa"/>
            <w:tcBorders>
              <w:top w:val="nil"/>
              <w:left w:val="nil"/>
              <w:bottom w:val="single" w:sz="4" w:space="0" w:color="auto"/>
              <w:right w:val="nil"/>
            </w:tcBorders>
          </w:tcPr>
          <w:p w14:paraId="63D30663" w14:textId="77777777" w:rsidR="005A6EC2" w:rsidRPr="00444EAC" w:rsidRDefault="005A6EC2" w:rsidP="00C3419D">
            <w:pPr>
              <w:spacing w:after="0" w:line="240" w:lineRule="auto"/>
              <w:rPr>
                <w:rFonts w:ascii="Times New Roman" w:hAnsi="Times New Roman" w:cs="Times New Roman"/>
                <w:sz w:val="28"/>
                <w:szCs w:val="28"/>
              </w:rPr>
            </w:pPr>
            <w:r w:rsidRPr="00444EAC">
              <w:rPr>
                <w:rFonts w:ascii="Times New Roman" w:hAnsi="Times New Roman" w:cs="Times New Roman"/>
                <w:sz w:val="28"/>
                <w:szCs w:val="28"/>
              </w:rPr>
              <w:t>Математическое и программное обеспечение ЭВМ</w:t>
            </w:r>
          </w:p>
        </w:tc>
      </w:tr>
      <w:tr w:rsidR="005A6EC2" w14:paraId="73F1FBA2" w14:textId="77777777" w:rsidTr="00875BD8">
        <w:tc>
          <w:tcPr>
            <w:tcW w:w="9345" w:type="dxa"/>
            <w:tcBorders>
              <w:top w:val="single" w:sz="4" w:space="0" w:color="auto"/>
              <w:left w:val="nil"/>
              <w:bottom w:val="single" w:sz="4" w:space="0" w:color="auto"/>
              <w:right w:val="nil"/>
            </w:tcBorders>
          </w:tcPr>
          <w:p w14:paraId="3723D011" w14:textId="77777777" w:rsidR="005A6EC2" w:rsidRDefault="005A6EC2" w:rsidP="00875BD8">
            <w:pPr>
              <w:rPr>
                <w:rFonts w:ascii="Times New Roman" w:hAnsi="Times New Roman" w:cs="Times New Roman"/>
                <w:sz w:val="24"/>
                <w:szCs w:val="24"/>
              </w:rPr>
            </w:pPr>
            <w:r w:rsidRPr="0021680E">
              <w:rPr>
                <w:rFonts w:ascii="Times New Roman" w:hAnsi="Times New Roman" w:cs="Times New Roman"/>
                <w:sz w:val="24"/>
                <w:szCs w:val="24"/>
              </w:rPr>
              <w:t>наименование кафедры</w:t>
            </w:r>
          </w:p>
        </w:tc>
      </w:tr>
      <w:tr w:rsidR="005A6EC2" w14:paraId="710CAFE3" w14:textId="77777777" w:rsidTr="00875BD8">
        <w:tc>
          <w:tcPr>
            <w:tcW w:w="9345" w:type="dxa"/>
            <w:tcBorders>
              <w:top w:val="single" w:sz="4" w:space="0" w:color="auto"/>
              <w:left w:val="nil"/>
              <w:bottom w:val="single" w:sz="4" w:space="0" w:color="auto"/>
              <w:right w:val="nil"/>
            </w:tcBorders>
          </w:tcPr>
          <w:p w14:paraId="254F5F6D" w14:textId="77777777" w:rsidR="005A6EC2" w:rsidRPr="006D14B3" w:rsidRDefault="005A6EC2" w:rsidP="00C3419D">
            <w:pPr>
              <w:spacing w:after="0" w:line="240" w:lineRule="auto"/>
              <w:rPr>
                <w:rFonts w:ascii="Times New Roman" w:hAnsi="Times New Roman" w:cs="Times New Roman"/>
                <w:sz w:val="28"/>
                <w:szCs w:val="28"/>
              </w:rPr>
            </w:pPr>
            <w:r w:rsidRPr="006D14B3">
              <w:rPr>
                <w:rFonts w:ascii="Times New Roman" w:hAnsi="Times New Roman" w:cs="Times New Roman"/>
                <w:sz w:val="28"/>
                <w:szCs w:val="28"/>
              </w:rPr>
              <w:t>Программирование графики и цифровая обработка изображений</w:t>
            </w:r>
          </w:p>
        </w:tc>
      </w:tr>
    </w:tbl>
    <w:p w14:paraId="0EC488C2" w14:textId="77777777" w:rsidR="005A6EC2" w:rsidRPr="0021680E" w:rsidRDefault="005A6EC2" w:rsidP="005A6EC2">
      <w:pPr>
        <w:spacing w:after="0" w:line="240" w:lineRule="auto"/>
        <w:rPr>
          <w:rFonts w:ascii="Times New Roman" w:hAnsi="Times New Roman" w:cs="Times New Roman"/>
          <w:sz w:val="24"/>
          <w:szCs w:val="24"/>
        </w:rPr>
      </w:pPr>
      <w:r w:rsidRPr="0021680E">
        <w:rPr>
          <w:rFonts w:ascii="Times New Roman" w:hAnsi="Times New Roman" w:cs="Times New Roman"/>
          <w:sz w:val="24"/>
          <w:szCs w:val="24"/>
        </w:rPr>
        <w:t>наименование дисциплины в соответствии с учебным планом</w:t>
      </w:r>
    </w:p>
    <w:p w14:paraId="24BF4688" w14:textId="77777777" w:rsidR="005A6EC2" w:rsidRDefault="005A6EC2" w:rsidP="005A6EC2">
      <w:pPr>
        <w:spacing w:after="0" w:line="240" w:lineRule="auto"/>
        <w:rPr>
          <w:rFonts w:ascii="Times New Roman" w:hAnsi="Times New Roman" w:cs="Times New Roman"/>
          <w:sz w:val="28"/>
          <w:szCs w:val="28"/>
        </w:rPr>
      </w:pPr>
    </w:p>
    <w:p w14:paraId="590190E4" w14:textId="77777777" w:rsidR="005A6EC2" w:rsidRDefault="005A6EC2" w:rsidP="005A6EC2">
      <w:pPr>
        <w:spacing w:after="0" w:line="240" w:lineRule="auto"/>
        <w:rPr>
          <w:rFonts w:ascii="Times New Roman" w:hAnsi="Times New Roman" w:cs="Times New Roman"/>
          <w:sz w:val="28"/>
          <w:szCs w:val="28"/>
        </w:rPr>
      </w:pPr>
    </w:p>
    <w:p w14:paraId="2C207197" w14:textId="77777777" w:rsidR="005A6EC2" w:rsidRDefault="005A6EC2" w:rsidP="005A6EC2">
      <w:pPr>
        <w:spacing w:after="0" w:line="240" w:lineRule="auto"/>
        <w:rPr>
          <w:rFonts w:ascii="Times New Roman" w:hAnsi="Times New Roman" w:cs="Times New Roman"/>
          <w:sz w:val="28"/>
          <w:szCs w:val="28"/>
        </w:rPr>
      </w:pPr>
    </w:p>
    <w:p w14:paraId="73B283DF" w14:textId="77777777" w:rsidR="005A6EC2" w:rsidRDefault="005A6EC2" w:rsidP="005A6EC2">
      <w:pPr>
        <w:spacing w:after="0" w:line="240" w:lineRule="auto"/>
        <w:rPr>
          <w:rFonts w:ascii="Times New Roman" w:hAnsi="Times New Roman" w:cs="Times New Roman"/>
          <w:sz w:val="28"/>
          <w:szCs w:val="28"/>
        </w:rPr>
      </w:pPr>
    </w:p>
    <w:p w14:paraId="2279EFEF" w14:textId="77777777" w:rsidR="005A6EC2" w:rsidRDefault="005A6EC2" w:rsidP="005A6EC2">
      <w:pPr>
        <w:spacing w:after="0" w:line="240" w:lineRule="auto"/>
        <w:rPr>
          <w:rFonts w:ascii="Times New Roman" w:hAnsi="Times New Roman" w:cs="Times New Roman"/>
          <w:sz w:val="28"/>
          <w:szCs w:val="28"/>
        </w:rPr>
      </w:pPr>
      <w:r w:rsidRPr="000F1CCD">
        <w:rPr>
          <w:rFonts w:ascii="Times New Roman" w:hAnsi="Times New Roman" w:cs="Times New Roman"/>
          <w:sz w:val="28"/>
          <w:szCs w:val="28"/>
        </w:rPr>
        <w:t>ЛАБОРАТОРНАЯ РАБОТА №</w:t>
      </w:r>
      <w:r>
        <w:rPr>
          <w:rFonts w:ascii="Times New Roman" w:hAnsi="Times New Roman" w:cs="Times New Roman"/>
          <w:sz w:val="28"/>
          <w:szCs w:val="28"/>
        </w:rPr>
        <w:t>5</w:t>
      </w:r>
    </w:p>
    <w:p w14:paraId="3AF66949" w14:textId="77777777" w:rsidR="005A6EC2" w:rsidRPr="000F1CCD" w:rsidRDefault="005A6EC2" w:rsidP="005A6EC2">
      <w:pPr>
        <w:spacing w:after="0" w:line="240" w:lineRule="auto"/>
        <w:rPr>
          <w:rFonts w:ascii="Times New Roman" w:hAnsi="Times New Roman" w:cs="Times New Roman"/>
          <w:sz w:val="28"/>
          <w:szCs w:val="28"/>
        </w:rPr>
      </w:pPr>
    </w:p>
    <w:p w14:paraId="1A31D79C" w14:textId="77777777" w:rsidR="005A6EC2" w:rsidRDefault="005A6EC2" w:rsidP="005A6EC2">
      <w:pPr>
        <w:spacing w:after="0" w:line="240" w:lineRule="auto"/>
        <w:rPr>
          <w:rFonts w:ascii="Times New Roman" w:hAnsi="Times New Roman" w:cs="Times New Roman"/>
          <w:sz w:val="28"/>
          <w:szCs w:val="28"/>
        </w:rPr>
      </w:pPr>
      <w:r w:rsidRPr="000F1CCD">
        <w:rPr>
          <w:rFonts w:ascii="Times New Roman" w:hAnsi="Times New Roman" w:cs="Times New Roman"/>
          <w:sz w:val="28"/>
          <w:szCs w:val="28"/>
        </w:rPr>
        <w:t>Тема лабораторной работы</w:t>
      </w:r>
    </w:p>
    <w:p w14:paraId="05293718" w14:textId="77777777" w:rsidR="005A6EC2" w:rsidRPr="004E2B90" w:rsidRDefault="005A6EC2" w:rsidP="005A6EC2">
      <w:pPr>
        <w:spacing w:after="0" w:line="240" w:lineRule="auto"/>
        <w:rPr>
          <w:rFonts w:ascii="Times New Roman" w:hAnsi="Times New Roman" w:cs="Times New Roman"/>
          <w:sz w:val="28"/>
          <w:szCs w:val="28"/>
          <w:u w:val="single"/>
        </w:rPr>
      </w:pPr>
      <w:r w:rsidRPr="004E2B90">
        <w:rPr>
          <w:rFonts w:ascii="Times New Roman" w:hAnsi="Times New Roman" w:cs="Times New Roman"/>
          <w:sz w:val="28"/>
          <w:szCs w:val="28"/>
          <w:u w:val="single"/>
        </w:rPr>
        <w:t>Создание анимации разрушения стекла</w:t>
      </w:r>
    </w:p>
    <w:p w14:paraId="193348C5" w14:textId="77777777" w:rsidR="005A6EC2" w:rsidRDefault="005A6EC2" w:rsidP="005A6EC2">
      <w:pPr>
        <w:spacing w:after="0" w:line="240" w:lineRule="auto"/>
        <w:rPr>
          <w:rFonts w:ascii="Times New Roman" w:hAnsi="Times New Roman" w:cs="Times New Roman"/>
          <w:sz w:val="28"/>
          <w:szCs w:val="28"/>
        </w:rPr>
      </w:pPr>
    </w:p>
    <w:p w14:paraId="5F7B781E" w14:textId="77777777" w:rsidR="005A6EC2" w:rsidRDefault="005A6EC2" w:rsidP="005A6EC2">
      <w:pPr>
        <w:spacing w:after="0" w:line="240" w:lineRule="auto"/>
        <w:rPr>
          <w:rFonts w:ascii="Times New Roman" w:hAnsi="Times New Roman" w:cs="Times New Roman"/>
          <w:sz w:val="28"/>
          <w:szCs w:val="28"/>
        </w:rPr>
      </w:pPr>
    </w:p>
    <w:p w14:paraId="1EBC0CD7" w14:textId="77777777" w:rsidR="005A6EC2" w:rsidRDefault="005A6EC2" w:rsidP="005A6EC2">
      <w:pPr>
        <w:spacing w:after="0" w:line="240" w:lineRule="auto"/>
        <w:rPr>
          <w:rFonts w:ascii="Times New Roman" w:hAnsi="Times New Roman" w:cs="Times New Roman"/>
          <w:sz w:val="28"/>
          <w:szCs w:val="28"/>
        </w:rPr>
      </w:pPr>
    </w:p>
    <w:p w14:paraId="607D1354" w14:textId="77777777" w:rsidR="005A6EC2" w:rsidRDefault="005A6EC2" w:rsidP="005A6EC2">
      <w:pPr>
        <w:spacing w:after="0" w:line="240" w:lineRule="auto"/>
        <w:jc w:val="both"/>
        <w:rPr>
          <w:rFonts w:ascii="Times New Roman" w:hAnsi="Times New Roman" w:cs="Times New Roman"/>
          <w:sz w:val="28"/>
          <w:szCs w:val="28"/>
        </w:rPr>
      </w:pPr>
    </w:p>
    <w:p w14:paraId="395B5F5F" w14:textId="77777777" w:rsidR="005A6EC2" w:rsidRDefault="005A6EC2" w:rsidP="005A6EC2">
      <w:pPr>
        <w:spacing w:after="0" w:line="240" w:lineRule="auto"/>
        <w:rPr>
          <w:rFonts w:ascii="Times New Roman" w:hAnsi="Times New Roman" w:cs="Times New Roman"/>
          <w:sz w:val="28"/>
          <w:szCs w:val="28"/>
        </w:rPr>
      </w:pPr>
    </w:p>
    <w:p w14:paraId="0166A1E6" w14:textId="77777777" w:rsidR="005A6EC2" w:rsidRDefault="005A6EC2" w:rsidP="005A6EC2">
      <w:pPr>
        <w:spacing w:after="0" w:line="240" w:lineRule="auto"/>
        <w:rPr>
          <w:rFonts w:ascii="Times New Roman" w:hAnsi="Times New Roman" w:cs="Times New Roman"/>
          <w:sz w:val="28"/>
          <w:szCs w:val="28"/>
        </w:rPr>
      </w:pPr>
    </w:p>
    <w:p w14:paraId="595D949F" w14:textId="77777777" w:rsidR="005A6EC2" w:rsidRPr="000F1CCD" w:rsidRDefault="005A6EC2" w:rsidP="005A6EC2">
      <w:pPr>
        <w:spacing w:after="0" w:line="240" w:lineRule="auto"/>
        <w:rPr>
          <w:rFonts w:ascii="Times New Roman" w:hAnsi="Times New Roman" w:cs="Times New Roman"/>
          <w:sz w:val="28"/>
          <w:szCs w:val="28"/>
        </w:rPr>
      </w:pPr>
    </w:p>
    <w:p w14:paraId="761B8E12" w14:textId="77777777" w:rsidR="005A6EC2" w:rsidRPr="000F1CCD" w:rsidRDefault="005A6EC2" w:rsidP="005A6EC2">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r w:rsidRPr="000F1CCD">
        <w:rPr>
          <w:rFonts w:ascii="Times New Roman" w:hAnsi="Times New Roman" w:cs="Times New Roman"/>
          <w:sz w:val="28"/>
          <w:szCs w:val="28"/>
        </w:rPr>
        <w:t>Исполнитель</w:t>
      </w:r>
    </w:p>
    <w:tbl>
      <w:tblPr>
        <w:tblStyle w:val="af0"/>
        <w:tblpPr w:leftFromText="180" w:rightFromText="180" w:vertAnchor="text" w:horzAnchor="margin" w:tblpXSpec="right" w:tblpY="19"/>
        <w:tblW w:w="0" w:type="auto"/>
        <w:tblLook w:val="04A0" w:firstRow="1" w:lastRow="0" w:firstColumn="1" w:lastColumn="0" w:noHBand="0" w:noVBand="1"/>
      </w:tblPr>
      <w:tblGrid>
        <w:gridCol w:w="3118"/>
      </w:tblGrid>
      <w:tr w:rsidR="005A6EC2" w14:paraId="4A626B87" w14:textId="77777777" w:rsidTr="00875BD8">
        <w:tc>
          <w:tcPr>
            <w:tcW w:w="3118" w:type="dxa"/>
            <w:tcBorders>
              <w:top w:val="nil"/>
              <w:left w:val="nil"/>
              <w:bottom w:val="single" w:sz="4" w:space="0" w:color="auto"/>
              <w:right w:val="nil"/>
            </w:tcBorders>
          </w:tcPr>
          <w:p w14:paraId="1A264CF1" w14:textId="77777777" w:rsidR="005A6EC2" w:rsidRPr="00444EAC" w:rsidRDefault="005A6EC2" w:rsidP="005A6EC2">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1</w:t>
            </w:r>
            <w:r>
              <w:rPr>
                <w:rFonts w:ascii="Times New Roman" w:hAnsi="Times New Roman" w:cs="Times New Roman"/>
                <w:sz w:val="28"/>
                <w:szCs w:val="28"/>
              </w:rPr>
              <w:t>ПИб-02-1оп-22</w:t>
            </w:r>
          </w:p>
        </w:tc>
      </w:tr>
    </w:tbl>
    <w:p w14:paraId="3CC3F9CD" w14:textId="77777777" w:rsidR="005A6EC2" w:rsidRPr="000F1CCD" w:rsidRDefault="005A6EC2" w:rsidP="005A6EC2">
      <w:pPr>
        <w:spacing w:after="0" w:line="240" w:lineRule="auto"/>
        <w:jc w:val="right"/>
        <w:rPr>
          <w:rFonts w:ascii="Times New Roman" w:hAnsi="Times New Roman" w:cs="Times New Roman"/>
          <w:sz w:val="28"/>
          <w:szCs w:val="28"/>
        </w:rPr>
      </w:pPr>
      <w:r w:rsidRPr="000F1CCD">
        <w:rPr>
          <w:rFonts w:ascii="Times New Roman" w:hAnsi="Times New Roman" w:cs="Times New Roman"/>
          <w:sz w:val="28"/>
          <w:szCs w:val="28"/>
        </w:rPr>
        <w:t>студент</w:t>
      </w:r>
    </w:p>
    <w:p w14:paraId="45530C8F" w14:textId="77777777" w:rsidR="005A6EC2" w:rsidRPr="00611C63" w:rsidRDefault="005A6EC2" w:rsidP="005A6EC2">
      <w:pPr>
        <w:spacing w:after="0" w:line="240" w:lineRule="auto"/>
        <w:jc w:val="right"/>
        <w:rPr>
          <w:rFonts w:ascii="Times New Roman" w:hAnsi="Times New Roman" w:cs="Times New Roman"/>
          <w:sz w:val="4"/>
          <w:szCs w:val="4"/>
        </w:rPr>
      </w:pPr>
    </w:p>
    <w:p w14:paraId="1E1590AF" w14:textId="1E50788C" w:rsidR="005A6EC2" w:rsidRPr="00611C63" w:rsidRDefault="005A6EC2" w:rsidP="005A6EC2">
      <w:pPr>
        <w:spacing w:after="0" w:line="288" w:lineRule="auto"/>
        <w:ind w:firstLine="6379"/>
        <w:rPr>
          <w:rFonts w:ascii="Times New Roman" w:hAnsi="Times New Roman" w:cs="Times New Roman"/>
          <w:sz w:val="24"/>
          <w:szCs w:val="24"/>
        </w:rPr>
      </w:pPr>
      <w:r w:rsidRPr="00611C63">
        <w:rPr>
          <w:rFonts w:ascii="Times New Roman" w:hAnsi="Times New Roman" w:cs="Times New Roman"/>
          <w:sz w:val="24"/>
          <w:szCs w:val="24"/>
        </w:rPr>
        <w:t>группа</w:t>
      </w:r>
    </w:p>
    <w:tbl>
      <w:tblPr>
        <w:tblStyle w:val="af0"/>
        <w:tblW w:w="3118" w:type="dxa"/>
        <w:tblInd w:w="6487" w:type="dxa"/>
        <w:tblLook w:val="04A0" w:firstRow="1" w:lastRow="0" w:firstColumn="1" w:lastColumn="0" w:noHBand="0" w:noVBand="1"/>
      </w:tblPr>
      <w:tblGrid>
        <w:gridCol w:w="3118"/>
      </w:tblGrid>
      <w:tr w:rsidR="005A6EC2" w14:paraId="3C50CE5B" w14:textId="77777777" w:rsidTr="005A6EC2">
        <w:tc>
          <w:tcPr>
            <w:tcW w:w="3118" w:type="dxa"/>
            <w:tcBorders>
              <w:top w:val="nil"/>
              <w:left w:val="nil"/>
              <w:bottom w:val="single" w:sz="4" w:space="0" w:color="auto"/>
              <w:right w:val="nil"/>
            </w:tcBorders>
          </w:tcPr>
          <w:p w14:paraId="3C5C4F09" w14:textId="34697A0C" w:rsidR="005A6EC2" w:rsidRDefault="005A6EC2" w:rsidP="005A6EC2">
            <w:pPr>
              <w:spacing w:after="0" w:line="240" w:lineRule="auto"/>
              <w:rPr>
                <w:rFonts w:ascii="Times New Roman" w:hAnsi="Times New Roman" w:cs="Times New Roman"/>
                <w:sz w:val="28"/>
                <w:szCs w:val="28"/>
              </w:rPr>
            </w:pPr>
            <w:r>
              <w:rPr>
                <w:rFonts w:ascii="Times New Roman" w:hAnsi="Times New Roman" w:cs="Times New Roman"/>
                <w:sz w:val="28"/>
                <w:szCs w:val="28"/>
              </w:rPr>
              <w:t>Маслов В.А.</w:t>
            </w:r>
          </w:p>
        </w:tc>
      </w:tr>
    </w:tbl>
    <w:tbl>
      <w:tblPr>
        <w:tblStyle w:val="af0"/>
        <w:tblpPr w:leftFromText="180" w:rightFromText="180" w:vertAnchor="text" w:horzAnchor="margin" w:tblpXSpec="right" w:tblpY="356"/>
        <w:tblW w:w="0" w:type="auto"/>
        <w:tblLook w:val="04A0" w:firstRow="1" w:lastRow="0" w:firstColumn="1" w:lastColumn="0" w:noHBand="0" w:noVBand="1"/>
      </w:tblPr>
      <w:tblGrid>
        <w:gridCol w:w="3113"/>
      </w:tblGrid>
      <w:tr w:rsidR="005A6EC2" w14:paraId="18EEC585" w14:textId="77777777" w:rsidTr="00875BD8">
        <w:tc>
          <w:tcPr>
            <w:tcW w:w="3113" w:type="dxa"/>
            <w:tcBorders>
              <w:top w:val="nil"/>
              <w:left w:val="nil"/>
              <w:bottom w:val="single" w:sz="4" w:space="0" w:color="auto"/>
              <w:right w:val="nil"/>
            </w:tcBorders>
          </w:tcPr>
          <w:p w14:paraId="03095AD8" w14:textId="43D5DD06" w:rsidR="005A6EC2" w:rsidRDefault="005A6EC2" w:rsidP="005A6EC2">
            <w:pPr>
              <w:spacing w:after="0" w:line="240" w:lineRule="auto"/>
              <w:rPr>
                <w:rFonts w:ascii="Times New Roman" w:hAnsi="Times New Roman" w:cs="Times New Roman"/>
                <w:sz w:val="28"/>
                <w:szCs w:val="28"/>
              </w:rPr>
            </w:pPr>
            <w:r>
              <w:rPr>
                <w:rFonts w:ascii="Times New Roman" w:hAnsi="Times New Roman" w:cs="Times New Roman"/>
                <w:sz w:val="28"/>
                <w:szCs w:val="28"/>
              </w:rPr>
              <w:t>Табунов П.А</w:t>
            </w:r>
            <w:r w:rsidR="00D92863">
              <w:rPr>
                <w:rFonts w:ascii="Times New Roman" w:hAnsi="Times New Roman" w:cs="Times New Roman"/>
                <w:sz w:val="28"/>
                <w:szCs w:val="28"/>
              </w:rPr>
              <w:t>.</w:t>
            </w:r>
          </w:p>
        </w:tc>
      </w:tr>
    </w:tbl>
    <w:p w14:paraId="1B1C49E0" w14:textId="5706A191" w:rsidR="005A6EC2" w:rsidRPr="00611C63" w:rsidRDefault="005A6EC2" w:rsidP="005A6EC2">
      <w:pPr>
        <w:spacing w:after="0" w:line="288" w:lineRule="auto"/>
        <w:ind w:firstLine="6379"/>
        <w:rPr>
          <w:rFonts w:ascii="Times New Roman" w:hAnsi="Times New Roman" w:cs="Times New Roman"/>
          <w:sz w:val="24"/>
          <w:szCs w:val="24"/>
        </w:rPr>
      </w:pPr>
      <w:r w:rsidRPr="00611C63">
        <w:rPr>
          <w:rFonts w:ascii="Times New Roman" w:hAnsi="Times New Roman" w:cs="Times New Roman"/>
          <w:sz w:val="24"/>
          <w:szCs w:val="24"/>
        </w:rPr>
        <w:t>Фамилия, имя, отчество</w:t>
      </w:r>
    </w:p>
    <w:p w14:paraId="274AD697" w14:textId="77777777" w:rsidR="005A6EC2" w:rsidRPr="000F1CCD" w:rsidRDefault="005A6EC2" w:rsidP="005A6EC2">
      <w:pPr>
        <w:spacing w:after="0" w:line="240" w:lineRule="auto"/>
        <w:jc w:val="right"/>
        <w:rPr>
          <w:rFonts w:ascii="Times New Roman" w:hAnsi="Times New Roman" w:cs="Times New Roman"/>
          <w:sz w:val="28"/>
          <w:szCs w:val="28"/>
        </w:rPr>
      </w:pPr>
      <w:r w:rsidRPr="000F1CCD">
        <w:rPr>
          <w:rFonts w:ascii="Times New Roman" w:hAnsi="Times New Roman" w:cs="Times New Roman"/>
          <w:sz w:val="28"/>
          <w:szCs w:val="28"/>
        </w:rPr>
        <w:t>Руководитель</w:t>
      </w:r>
    </w:p>
    <w:p w14:paraId="7D172BE1" w14:textId="77777777" w:rsidR="005A6EC2" w:rsidRPr="00591A6B" w:rsidRDefault="005A6EC2" w:rsidP="005A6EC2">
      <w:pPr>
        <w:spacing w:after="0" w:line="240" w:lineRule="auto"/>
        <w:jc w:val="right"/>
        <w:rPr>
          <w:rFonts w:ascii="Times New Roman" w:hAnsi="Times New Roman" w:cs="Times New Roman"/>
          <w:sz w:val="4"/>
          <w:szCs w:val="4"/>
        </w:rPr>
      </w:pPr>
    </w:p>
    <w:p w14:paraId="7CFB4C72" w14:textId="62A1964F" w:rsidR="005A6EC2" w:rsidRPr="00591A6B" w:rsidRDefault="005A6EC2" w:rsidP="005A6EC2">
      <w:pPr>
        <w:spacing w:after="0" w:line="288" w:lineRule="auto"/>
        <w:ind w:firstLine="6379"/>
        <w:rPr>
          <w:rFonts w:ascii="Times New Roman" w:hAnsi="Times New Roman" w:cs="Times New Roman"/>
          <w:sz w:val="24"/>
          <w:szCs w:val="24"/>
        </w:rPr>
      </w:pPr>
      <w:r w:rsidRPr="00591A6B">
        <w:rPr>
          <w:rFonts w:ascii="Times New Roman" w:hAnsi="Times New Roman" w:cs="Times New Roman"/>
          <w:sz w:val="24"/>
          <w:szCs w:val="24"/>
        </w:rPr>
        <w:t>Ф.И.О. преподавателя</w:t>
      </w:r>
    </w:p>
    <w:tbl>
      <w:tblPr>
        <w:tblStyle w:val="af0"/>
        <w:tblpPr w:leftFromText="180" w:rightFromText="180" w:vertAnchor="text" w:horzAnchor="margin" w:tblpXSpec="right" w:tblpY="19"/>
        <w:tblW w:w="0" w:type="auto"/>
        <w:tblLook w:val="04A0" w:firstRow="1" w:lastRow="0" w:firstColumn="1" w:lastColumn="0" w:noHBand="0" w:noVBand="1"/>
      </w:tblPr>
      <w:tblGrid>
        <w:gridCol w:w="3113"/>
      </w:tblGrid>
      <w:tr w:rsidR="005A6EC2" w14:paraId="4AABB459" w14:textId="77777777" w:rsidTr="00875BD8">
        <w:tc>
          <w:tcPr>
            <w:tcW w:w="3113" w:type="dxa"/>
            <w:tcBorders>
              <w:top w:val="nil"/>
              <w:left w:val="nil"/>
              <w:bottom w:val="single" w:sz="4" w:space="0" w:color="auto"/>
              <w:right w:val="nil"/>
            </w:tcBorders>
          </w:tcPr>
          <w:p w14:paraId="4FB0BF67" w14:textId="77777777" w:rsidR="005A6EC2" w:rsidRDefault="005A6EC2" w:rsidP="00875BD8">
            <w:pPr>
              <w:rPr>
                <w:rFonts w:ascii="Times New Roman" w:hAnsi="Times New Roman" w:cs="Times New Roman"/>
                <w:sz w:val="28"/>
                <w:szCs w:val="28"/>
              </w:rPr>
            </w:pPr>
          </w:p>
        </w:tc>
      </w:tr>
      <w:tr w:rsidR="005A6EC2" w14:paraId="09BE32E4" w14:textId="77777777" w:rsidTr="00875BD8">
        <w:tc>
          <w:tcPr>
            <w:tcW w:w="3113" w:type="dxa"/>
            <w:tcBorders>
              <w:top w:val="single" w:sz="4" w:space="0" w:color="auto"/>
              <w:left w:val="nil"/>
              <w:bottom w:val="single" w:sz="4" w:space="0" w:color="auto"/>
              <w:right w:val="nil"/>
            </w:tcBorders>
          </w:tcPr>
          <w:p w14:paraId="3832A3AF" w14:textId="77777777" w:rsidR="005A6EC2" w:rsidRDefault="005A6EC2" w:rsidP="00875BD8">
            <w:pPr>
              <w:rPr>
                <w:rFonts w:ascii="Times New Roman" w:hAnsi="Times New Roman" w:cs="Times New Roman"/>
                <w:sz w:val="28"/>
                <w:szCs w:val="28"/>
              </w:rPr>
            </w:pPr>
          </w:p>
        </w:tc>
      </w:tr>
    </w:tbl>
    <w:p w14:paraId="60B2FEC9" w14:textId="77777777" w:rsidR="005A6EC2" w:rsidRPr="000F1CCD" w:rsidRDefault="005A6EC2" w:rsidP="005A6EC2">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F1CCD">
        <w:rPr>
          <w:rFonts w:ascii="Times New Roman" w:hAnsi="Times New Roman" w:cs="Times New Roman"/>
          <w:sz w:val="28"/>
          <w:szCs w:val="28"/>
        </w:rPr>
        <w:t>Оценка</w:t>
      </w:r>
    </w:p>
    <w:p w14:paraId="4DE55A6E" w14:textId="77777777" w:rsidR="005A6EC2" w:rsidRPr="000F1CCD" w:rsidRDefault="005A6EC2" w:rsidP="005A6EC2">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0F1CCD">
        <w:rPr>
          <w:rFonts w:ascii="Times New Roman" w:hAnsi="Times New Roman" w:cs="Times New Roman"/>
          <w:sz w:val="28"/>
          <w:szCs w:val="28"/>
        </w:rPr>
        <w:t>Подпись</w:t>
      </w:r>
    </w:p>
    <w:p w14:paraId="72CB2000" w14:textId="77777777" w:rsidR="005A6EC2" w:rsidRDefault="005A6EC2" w:rsidP="005A6EC2">
      <w:pPr>
        <w:spacing w:after="0" w:line="240" w:lineRule="auto"/>
        <w:rPr>
          <w:rFonts w:ascii="Times New Roman" w:hAnsi="Times New Roman" w:cs="Times New Roman"/>
          <w:sz w:val="28"/>
          <w:szCs w:val="28"/>
        </w:rPr>
      </w:pPr>
    </w:p>
    <w:p w14:paraId="75978B5F" w14:textId="77777777" w:rsidR="005A6EC2" w:rsidRDefault="005A6EC2" w:rsidP="005A6EC2">
      <w:pPr>
        <w:spacing w:after="0" w:line="240" w:lineRule="auto"/>
        <w:rPr>
          <w:rFonts w:ascii="Times New Roman" w:hAnsi="Times New Roman" w:cs="Times New Roman"/>
          <w:sz w:val="28"/>
          <w:szCs w:val="28"/>
        </w:rPr>
      </w:pPr>
    </w:p>
    <w:p w14:paraId="51CAA097" w14:textId="77777777" w:rsidR="005A6EC2" w:rsidRDefault="005A6EC2" w:rsidP="005A6EC2">
      <w:pPr>
        <w:spacing w:after="0" w:line="240" w:lineRule="auto"/>
        <w:rPr>
          <w:rFonts w:ascii="Times New Roman" w:hAnsi="Times New Roman" w:cs="Times New Roman"/>
          <w:sz w:val="28"/>
          <w:szCs w:val="28"/>
        </w:rPr>
      </w:pPr>
    </w:p>
    <w:p w14:paraId="657F9C0B" w14:textId="77777777" w:rsidR="005A6EC2" w:rsidRDefault="005A6EC2" w:rsidP="005A6EC2">
      <w:pPr>
        <w:spacing w:after="0" w:line="240" w:lineRule="auto"/>
        <w:rPr>
          <w:rFonts w:ascii="Times New Roman" w:hAnsi="Times New Roman" w:cs="Times New Roman"/>
          <w:sz w:val="28"/>
          <w:szCs w:val="28"/>
        </w:rPr>
      </w:pPr>
    </w:p>
    <w:p w14:paraId="079B8D01" w14:textId="77777777" w:rsidR="0044262F" w:rsidRDefault="0044262F" w:rsidP="005A6EC2">
      <w:pPr>
        <w:spacing w:after="0" w:line="240" w:lineRule="auto"/>
        <w:rPr>
          <w:rFonts w:ascii="Times New Roman" w:hAnsi="Times New Roman" w:cs="Times New Roman"/>
          <w:sz w:val="28"/>
          <w:szCs w:val="28"/>
        </w:rPr>
      </w:pPr>
    </w:p>
    <w:p w14:paraId="4A1A0783" w14:textId="77777777" w:rsidR="0044262F" w:rsidRDefault="0044262F" w:rsidP="005A6EC2">
      <w:pPr>
        <w:spacing w:after="0" w:line="240" w:lineRule="auto"/>
        <w:rPr>
          <w:rFonts w:ascii="Times New Roman" w:hAnsi="Times New Roman" w:cs="Times New Roman"/>
          <w:sz w:val="28"/>
          <w:szCs w:val="28"/>
        </w:rPr>
      </w:pPr>
    </w:p>
    <w:p w14:paraId="61FBDEA9" w14:textId="77777777" w:rsidR="005A6EC2" w:rsidRPr="000F1CCD" w:rsidRDefault="005A6EC2" w:rsidP="004166A8">
      <w:pPr>
        <w:spacing w:after="0" w:line="240" w:lineRule="auto"/>
        <w:jc w:val="both"/>
        <w:rPr>
          <w:rFonts w:ascii="Times New Roman" w:hAnsi="Times New Roman" w:cs="Times New Roman"/>
          <w:sz w:val="28"/>
          <w:szCs w:val="28"/>
        </w:rPr>
      </w:pPr>
    </w:p>
    <w:p w14:paraId="1699F4CE" w14:textId="0530AFE2" w:rsidR="005A6EC2" w:rsidRDefault="005A6EC2" w:rsidP="005A6EC2">
      <w:pPr>
        <w:rPr>
          <w:rFonts w:ascii="Times New Roman" w:hAnsi="Times New Roman" w:cs="Times New Roman"/>
          <w:sz w:val="28"/>
          <w:szCs w:val="28"/>
        </w:rPr>
        <w:sectPr w:rsidR="005A6EC2" w:rsidSect="005A6EC2">
          <w:headerReference w:type="default" r:id="rId8"/>
          <w:footerReference w:type="first" r:id="rId9"/>
          <w:pgSz w:w="11906" w:h="16838"/>
          <w:pgMar w:top="1134" w:right="850" w:bottom="1134" w:left="1701" w:header="708" w:footer="708" w:gutter="0"/>
          <w:cols w:space="708"/>
          <w:titlePg/>
          <w:docGrid w:linePitch="360"/>
        </w:sectPr>
      </w:pPr>
      <w:r w:rsidRPr="00444EAC">
        <w:rPr>
          <w:rFonts w:ascii="Times New Roman" w:hAnsi="Times New Roman" w:cs="Times New Roman"/>
          <w:sz w:val="28"/>
          <w:szCs w:val="28"/>
          <w:u w:val="single"/>
        </w:rPr>
        <w:t>202</w:t>
      </w:r>
      <w:r w:rsidR="004166A8">
        <w:rPr>
          <w:rFonts w:ascii="Times New Roman" w:hAnsi="Times New Roman" w:cs="Times New Roman"/>
          <w:sz w:val="28"/>
          <w:szCs w:val="28"/>
          <w:u w:val="single"/>
        </w:rPr>
        <w:t>5</w:t>
      </w:r>
      <w:r>
        <w:rPr>
          <w:rFonts w:ascii="Times New Roman" w:hAnsi="Times New Roman" w:cs="Times New Roman"/>
          <w:sz w:val="28"/>
          <w:szCs w:val="28"/>
        </w:rPr>
        <w:t xml:space="preserve"> г</w:t>
      </w:r>
      <w:r w:rsidR="004166A8">
        <w:rPr>
          <w:rFonts w:ascii="Times New Roman" w:hAnsi="Times New Roman" w:cs="Times New Roman"/>
          <w:sz w:val="28"/>
          <w:szCs w:val="28"/>
        </w:rPr>
        <w:t>.</w:t>
      </w:r>
    </w:p>
    <w:sdt>
      <w:sdtPr>
        <w:rPr>
          <w:rFonts w:asciiTheme="minorHAnsi" w:eastAsiaTheme="minorHAnsi" w:hAnsiTheme="minorHAnsi" w:cstheme="minorBidi"/>
          <w:b w:val="0"/>
          <w:bCs w:val="0"/>
          <w:color w:val="auto"/>
          <w:kern w:val="2"/>
          <w:sz w:val="22"/>
          <w:szCs w:val="22"/>
          <w:lang w:eastAsia="en-US"/>
          <w14:ligatures w14:val="standardContextual"/>
        </w:rPr>
        <w:id w:val="-1476144045"/>
        <w:docPartObj>
          <w:docPartGallery w:val="Table of Contents"/>
          <w:docPartUnique/>
        </w:docPartObj>
      </w:sdtPr>
      <w:sdtContent>
        <w:p w14:paraId="6D08B027" w14:textId="5A9ED422" w:rsidR="00905DDB" w:rsidRPr="00C270C5" w:rsidRDefault="00905DDB" w:rsidP="00C270C5">
          <w:pPr>
            <w:pStyle w:val="a7"/>
            <w:spacing w:before="0" w:after="280" w:line="360" w:lineRule="auto"/>
            <w:rPr>
              <w:rFonts w:ascii="Times New Roman" w:hAnsi="Times New Roman" w:cs="Times New Roman"/>
              <w:b w:val="0"/>
              <w:caps/>
              <w:color w:val="auto"/>
            </w:rPr>
          </w:pPr>
          <w:r w:rsidRPr="00C270C5">
            <w:rPr>
              <w:rFonts w:ascii="Times New Roman" w:hAnsi="Times New Roman" w:cs="Times New Roman"/>
              <w:b w:val="0"/>
              <w:caps/>
              <w:color w:val="auto"/>
            </w:rPr>
            <w:t>Оглавление</w:t>
          </w:r>
        </w:p>
        <w:p w14:paraId="015ABAD0" w14:textId="77777777" w:rsidR="00E232B8" w:rsidRPr="00E232B8" w:rsidRDefault="00905DDB" w:rsidP="005C2CA7">
          <w:pPr>
            <w:pStyle w:val="11"/>
            <w:tabs>
              <w:tab w:val="right" w:leader="dot" w:pos="9628"/>
            </w:tabs>
            <w:spacing w:after="0" w:line="360" w:lineRule="auto"/>
            <w:rPr>
              <w:rFonts w:ascii="Times New Roman" w:eastAsiaTheme="minorEastAsia" w:hAnsi="Times New Roman" w:cs="Times New Roman"/>
              <w:noProof/>
              <w:kern w:val="0"/>
              <w:sz w:val="28"/>
              <w:szCs w:val="28"/>
              <w:lang w:eastAsia="ru-RU"/>
              <w14:ligatures w14:val="none"/>
            </w:rPr>
          </w:pPr>
          <w:r w:rsidRPr="00E232B8">
            <w:rPr>
              <w:rFonts w:ascii="Times New Roman" w:hAnsi="Times New Roman" w:cs="Times New Roman"/>
              <w:sz w:val="28"/>
              <w:szCs w:val="28"/>
            </w:rPr>
            <w:fldChar w:fldCharType="begin"/>
          </w:r>
          <w:r w:rsidRPr="00E232B8">
            <w:rPr>
              <w:rFonts w:ascii="Times New Roman" w:hAnsi="Times New Roman" w:cs="Times New Roman"/>
              <w:sz w:val="28"/>
              <w:szCs w:val="28"/>
            </w:rPr>
            <w:instrText xml:space="preserve"> TOC \o "1-3" \h \z \u </w:instrText>
          </w:r>
          <w:r w:rsidRPr="00E232B8">
            <w:rPr>
              <w:rFonts w:ascii="Times New Roman" w:hAnsi="Times New Roman" w:cs="Times New Roman"/>
              <w:sz w:val="28"/>
              <w:szCs w:val="28"/>
            </w:rPr>
            <w:fldChar w:fldCharType="separate"/>
          </w:r>
          <w:hyperlink w:anchor="_Toc165854111" w:history="1">
            <w:r w:rsidR="00E232B8" w:rsidRPr="00E232B8">
              <w:rPr>
                <w:rStyle w:val="a8"/>
                <w:rFonts w:ascii="Times New Roman" w:hAnsi="Times New Roman" w:cs="Times New Roman"/>
                <w:noProof/>
                <w:sz w:val="28"/>
                <w:szCs w:val="28"/>
              </w:rPr>
              <w:t>1. Задание на лабораторную работу:</w:t>
            </w:r>
            <w:r w:rsidR="00E232B8" w:rsidRPr="00E232B8">
              <w:rPr>
                <w:rFonts w:ascii="Times New Roman" w:hAnsi="Times New Roman" w:cs="Times New Roman"/>
                <w:noProof/>
                <w:webHidden/>
                <w:sz w:val="28"/>
                <w:szCs w:val="28"/>
              </w:rPr>
              <w:tab/>
            </w:r>
            <w:r w:rsidR="00E232B8" w:rsidRPr="00E232B8">
              <w:rPr>
                <w:rFonts w:ascii="Times New Roman" w:hAnsi="Times New Roman" w:cs="Times New Roman"/>
                <w:noProof/>
                <w:webHidden/>
                <w:sz w:val="28"/>
                <w:szCs w:val="28"/>
              </w:rPr>
              <w:fldChar w:fldCharType="begin"/>
            </w:r>
            <w:r w:rsidR="00E232B8" w:rsidRPr="00E232B8">
              <w:rPr>
                <w:rFonts w:ascii="Times New Roman" w:hAnsi="Times New Roman" w:cs="Times New Roman"/>
                <w:noProof/>
                <w:webHidden/>
                <w:sz w:val="28"/>
                <w:szCs w:val="28"/>
              </w:rPr>
              <w:instrText xml:space="preserve"> PAGEREF _Toc165854111 \h </w:instrText>
            </w:r>
            <w:r w:rsidR="00E232B8" w:rsidRPr="00E232B8">
              <w:rPr>
                <w:rFonts w:ascii="Times New Roman" w:hAnsi="Times New Roman" w:cs="Times New Roman"/>
                <w:noProof/>
                <w:webHidden/>
                <w:sz w:val="28"/>
                <w:szCs w:val="28"/>
              </w:rPr>
            </w:r>
            <w:r w:rsidR="00E232B8" w:rsidRPr="00E232B8">
              <w:rPr>
                <w:rFonts w:ascii="Times New Roman" w:hAnsi="Times New Roman" w:cs="Times New Roman"/>
                <w:noProof/>
                <w:webHidden/>
                <w:sz w:val="28"/>
                <w:szCs w:val="28"/>
              </w:rPr>
              <w:fldChar w:fldCharType="separate"/>
            </w:r>
            <w:r w:rsidR="00E232B8" w:rsidRPr="00E232B8">
              <w:rPr>
                <w:rFonts w:ascii="Times New Roman" w:hAnsi="Times New Roman" w:cs="Times New Roman"/>
                <w:noProof/>
                <w:webHidden/>
                <w:sz w:val="28"/>
                <w:szCs w:val="28"/>
              </w:rPr>
              <w:t>3</w:t>
            </w:r>
            <w:r w:rsidR="00E232B8" w:rsidRPr="00E232B8">
              <w:rPr>
                <w:rFonts w:ascii="Times New Roman" w:hAnsi="Times New Roman" w:cs="Times New Roman"/>
                <w:noProof/>
                <w:webHidden/>
                <w:sz w:val="28"/>
                <w:szCs w:val="28"/>
              </w:rPr>
              <w:fldChar w:fldCharType="end"/>
            </w:r>
          </w:hyperlink>
        </w:p>
        <w:p w14:paraId="10BD6DBF" w14:textId="6053D5CE" w:rsidR="00E232B8" w:rsidRPr="00E232B8" w:rsidRDefault="00000000" w:rsidP="005C2CA7">
          <w:pPr>
            <w:pStyle w:val="11"/>
            <w:tabs>
              <w:tab w:val="right" w:leader="dot" w:pos="9628"/>
            </w:tabs>
            <w:spacing w:after="0" w:line="360" w:lineRule="auto"/>
            <w:rPr>
              <w:rFonts w:ascii="Times New Roman" w:eastAsiaTheme="minorEastAsia" w:hAnsi="Times New Roman" w:cs="Times New Roman"/>
              <w:noProof/>
              <w:kern w:val="0"/>
              <w:sz w:val="28"/>
              <w:szCs w:val="28"/>
              <w:lang w:eastAsia="ru-RU"/>
              <w14:ligatures w14:val="none"/>
            </w:rPr>
          </w:pPr>
          <w:hyperlink w:anchor="_Toc165854112" w:history="1">
            <w:r w:rsidR="00E232B8" w:rsidRPr="00E232B8">
              <w:rPr>
                <w:rStyle w:val="a8"/>
                <w:rFonts w:ascii="Times New Roman" w:hAnsi="Times New Roman" w:cs="Times New Roman"/>
                <w:noProof/>
                <w:sz w:val="28"/>
                <w:szCs w:val="28"/>
              </w:rPr>
              <w:t>2. Ход работы</w:t>
            </w:r>
            <w:r w:rsidR="00E232B8" w:rsidRPr="00E232B8">
              <w:rPr>
                <w:rFonts w:ascii="Times New Roman" w:hAnsi="Times New Roman" w:cs="Times New Roman"/>
                <w:noProof/>
                <w:webHidden/>
                <w:sz w:val="28"/>
                <w:szCs w:val="28"/>
              </w:rPr>
              <w:tab/>
            </w:r>
            <w:r w:rsidR="00E232B8" w:rsidRPr="00E232B8">
              <w:rPr>
                <w:rFonts w:ascii="Times New Roman" w:hAnsi="Times New Roman" w:cs="Times New Roman"/>
                <w:noProof/>
                <w:webHidden/>
                <w:sz w:val="28"/>
                <w:szCs w:val="28"/>
              </w:rPr>
              <w:fldChar w:fldCharType="begin"/>
            </w:r>
            <w:r w:rsidR="00E232B8" w:rsidRPr="00E232B8">
              <w:rPr>
                <w:rFonts w:ascii="Times New Roman" w:hAnsi="Times New Roman" w:cs="Times New Roman"/>
                <w:noProof/>
                <w:webHidden/>
                <w:sz w:val="28"/>
                <w:szCs w:val="28"/>
              </w:rPr>
              <w:instrText xml:space="preserve"> PAGEREF _Toc165854112 \h </w:instrText>
            </w:r>
            <w:r w:rsidR="00E232B8" w:rsidRPr="00E232B8">
              <w:rPr>
                <w:rFonts w:ascii="Times New Roman" w:hAnsi="Times New Roman" w:cs="Times New Roman"/>
                <w:noProof/>
                <w:webHidden/>
                <w:sz w:val="28"/>
                <w:szCs w:val="28"/>
              </w:rPr>
            </w:r>
            <w:r w:rsidR="00E232B8" w:rsidRPr="00E232B8">
              <w:rPr>
                <w:rFonts w:ascii="Times New Roman" w:hAnsi="Times New Roman" w:cs="Times New Roman"/>
                <w:noProof/>
                <w:webHidden/>
                <w:sz w:val="28"/>
                <w:szCs w:val="28"/>
              </w:rPr>
              <w:fldChar w:fldCharType="separate"/>
            </w:r>
            <w:r w:rsidR="00E232B8" w:rsidRPr="00E232B8">
              <w:rPr>
                <w:rFonts w:ascii="Times New Roman" w:hAnsi="Times New Roman" w:cs="Times New Roman"/>
                <w:noProof/>
                <w:webHidden/>
                <w:sz w:val="28"/>
                <w:szCs w:val="28"/>
              </w:rPr>
              <w:t>3</w:t>
            </w:r>
            <w:r w:rsidR="00E232B8" w:rsidRPr="00E232B8">
              <w:rPr>
                <w:rFonts w:ascii="Times New Roman" w:hAnsi="Times New Roman" w:cs="Times New Roman"/>
                <w:noProof/>
                <w:webHidden/>
                <w:sz w:val="28"/>
                <w:szCs w:val="28"/>
              </w:rPr>
              <w:fldChar w:fldCharType="end"/>
            </w:r>
          </w:hyperlink>
        </w:p>
        <w:p w14:paraId="4E27E3FF" w14:textId="39C13690" w:rsidR="00E232B8" w:rsidRPr="00E232B8" w:rsidRDefault="00000000" w:rsidP="005C2CA7">
          <w:pPr>
            <w:pStyle w:val="11"/>
            <w:tabs>
              <w:tab w:val="right" w:leader="dot" w:pos="9628"/>
            </w:tabs>
            <w:spacing w:after="0" w:line="360" w:lineRule="auto"/>
            <w:rPr>
              <w:rFonts w:ascii="Times New Roman" w:eastAsiaTheme="minorEastAsia" w:hAnsi="Times New Roman" w:cs="Times New Roman"/>
              <w:noProof/>
              <w:kern w:val="0"/>
              <w:sz w:val="28"/>
              <w:szCs w:val="28"/>
              <w:lang w:eastAsia="ru-RU"/>
              <w14:ligatures w14:val="none"/>
            </w:rPr>
          </w:pPr>
          <w:hyperlink w:anchor="_Toc165854113" w:history="1">
            <w:r w:rsidR="00E232B8" w:rsidRPr="00E232B8">
              <w:rPr>
                <w:rStyle w:val="a8"/>
                <w:rFonts w:ascii="Times New Roman" w:hAnsi="Times New Roman" w:cs="Times New Roman"/>
                <w:noProof/>
                <w:sz w:val="28"/>
                <w:szCs w:val="28"/>
              </w:rPr>
              <w:t>В</w:t>
            </w:r>
            <w:r w:rsidR="00E232B8" w:rsidRPr="00C31772">
              <w:rPr>
                <w:rStyle w:val="a8"/>
                <w:rFonts w:ascii="Times New Roman" w:hAnsi="Times New Roman" w:cs="Times New Roman"/>
                <w:caps/>
                <w:noProof/>
                <w:sz w:val="28"/>
                <w:szCs w:val="28"/>
              </w:rPr>
              <w:t>ывод</w:t>
            </w:r>
            <w:r w:rsidR="00E232B8" w:rsidRPr="00E232B8">
              <w:rPr>
                <w:rFonts w:ascii="Times New Roman" w:hAnsi="Times New Roman" w:cs="Times New Roman"/>
                <w:noProof/>
                <w:webHidden/>
                <w:sz w:val="28"/>
                <w:szCs w:val="28"/>
              </w:rPr>
              <w:tab/>
            </w:r>
            <w:r w:rsidR="00491463">
              <w:rPr>
                <w:rFonts w:ascii="Times New Roman" w:hAnsi="Times New Roman" w:cs="Times New Roman"/>
                <w:noProof/>
                <w:webHidden/>
                <w:sz w:val="28"/>
                <w:szCs w:val="28"/>
                <w:lang w:val="en-US"/>
              </w:rPr>
              <w:t>8</w:t>
            </w:r>
          </w:hyperlink>
        </w:p>
        <w:p w14:paraId="1C98C4F7" w14:textId="27E5F70D" w:rsidR="00905DDB" w:rsidRPr="002F0815" w:rsidRDefault="00905DDB" w:rsidP="005C2CA7">
          <w:pPr>
            <w:spacing w:after="0" w:line="360" w:lineRule="auto"/>
            <w:rPr>
              <w:rStyle w:val="fontstyle01"/>
              <w:rFonts w:asciiTheme="minorHAnsi" w:hAnsiTheme="minorHAnsi"/>
              <w:color w:val="auto"/>
              <w:sz w:val="22"/>
              <w:szCs w:val="22"/>
            </w:rPr>
          </w:pPr>
          <w:r w:rsidRPr="00E232B8">
            <w:rPr>
              <w:rFonts w:ascii="Times New Roman" w:hAnsi="Times New Roman" w:cs="Times New Roman"/>
              <w:bCs/>
              <w:sz w:val="28"/>
              <w:szCs w:val="28"/>
            </w:rPr>
            <w:fldChar w:fldCharType="end"/>
          </w:r>
        </w:p>
      </w:sdtContent>
    </w:sdt>
    <w:p w14:paraId="5ADF2948" w14:textId="68BC0BFC" w:rsidR="00B90486" w:rsidRPr="00BE446D" w:rsidRDefault="00B90486" w:rsidP="00BE446D">
      <w:pPr>
        <w:spacing w:after="200" w:line="276" w:lineRule="auto"/>
        <w:jc w:val="left"/>
        <w:rPr>
          <w:rStyle w:val="10"/>
          <w:rFonts w:ascii="Times New Roman" w:hAnsi="Times New Roman" w:cs="Times New Roman"/>
          <w:b w:val="0"/>
          <w:color w:val="auto"/>
        </w:rPr>
      </w:pPr>
      <w:bookmarkStart w:id="0" w:name="_Toc165854112"/>
      <w:r w:rsidRPr="00BE446D">
        <w:rPr>
          <w:rStyle w:val="10"/>
          <w:rFonts w:ascii="Times New Roman" w:hAnsi="Times New Roman" w:cs="Times New Roman"/>
          <w:b w:val="0"/>
          <w:bCs w:val="0"/>
          <w:color w:val="auto"/>
        </w:rPr>
        <w:br w:type="page"/>
      </w:r>
    </w:p>
    <w:p w14:paraId="261B7473" w14:textId="0B886749" w:rsidR="00A261BE" w:rsidRPr="00391ED5" w:rsidRDefault="00864A45" w:rsidP="00A261BE">
      <w:pPr>
        <w:pStyle w:val="a3"/>
        <w:numPr>
          <w:ilvl w:val="0"/>
          <w:numId w:val="4"/>
        </w:numPr>
        <w:tabs>
          <w:tab w:val="left" w:pos="426"/>
        </w:tabs>
        <w:spacing w:before="280" w:after="280" w:line="360" w:lineRule="auto"/>
        <w:ind w:left="0" w:firstLine="0"/>
        <w:contextualSpacing w:val="0"/>
        <w:jc w:val="left"/>
        <w:rPr>
          <w:rFonts w:ascii="Times New Roman" w:eastAsiaTheme="majorEastAsia" w:hAnsi="Times New Roman" w:cs="Times New Roman"/>
          <w:sz w:val="28"/>
          <w:szCs w:val="28"/>
        </w:rPr>
      </w:pPr>
      <w:r w:rsidRPr="00831454">
        <w:rPr>
          <w:rStyle w:val="10"/>
          <w:rFonts w:ascii="Times New Roman" w:hAnsi="Times New Roman" w:cs="Times New Roman"/>
          <w:b w:val="0"/>
          <w:bCs w:val="0"/>
          <w:color w:val="auto"/>
        </w:rPr>
        <w:lastRenderedPageBreak/>
        <w:t>Ход работы</w:t>
      </w:r>
      <w:bookmarkStart w:id="1" w:name="_Toc165854113"/>
      <w:bookmarkEnd w:id="0"/>
    </w:p>
    <w:p w14:paraId="064F2397" w14:textId="48283A9B" w:rsidR="00A261BE" w:rsidRPr="00F56899" w:rsidRDefault="00A261BE" w:rsidP="00391ED5">
      <w:pPr>
        <w:pStyle w:val="a9"/>
        <w:ind w:firstLine="426"/>
        <w:rPr>
          <w:lang w:val="en-US"/>
        </w:rPr>
      </w:pPr>
      <w:r>
        <w:t>Подключ</w:t>
      </w:r>
      <w:r w:rsidR="00391ED5">
        <w:t>ение</w:t>
      </w:r>
      <w:r w:rsidRPr="00F56899">
        <w:rPr>
          <w:lang w:val="en-US"/>
        </w:rPr>
        <w:t xml:space="preserve"> </w:t>
      </w:r>
      <w:r>
        <w:t>аддон</w:t>
      </w:r>
      <w:r w:rsidR="00391ED5">
        <w:t>а</w:t>
      </w:r>
      <w:r w:rsidRPr="00F56899">
        <w:rPr>
          <w:lang w:val="en-US"/>
        </w:rPr>
        <w:t xml:space="preserve"> </w:t>
      </w:r>
      <w:r>
        <w:rPr>
          <w:lang w:val="en-US"/>
        </w:rPr>
        <w:t xml:space="preserve">Cell Fracture (Edit -&gt; Preferences -&gt; Add-ons, </w:t>
      </w:r>
      <w:r>
        <w:t>в</w:t>
      </w:r>
      <w:r w:rsidRPr="00F56899">
        <w:rPr>
          <w:lang w:val="en-US"/>
        </w:rPr>
        <w:t xml:space="preserve"> </w:t>
      </w:r>
      <w:r>
        <w:t>поиске</w:t>
      </w:r>
      <w:r w:rsidRPr="00F56899">
        <w:rPr>
          <w:lang w:val="en-US"/>
        </w:rPr>
        <w:t xml:space="preserve"> </w:t>
      </w:r>
      <w:r w:rsidR="00391ED5">
        <w:t>необходимо</w:t>
      </w:r>
      <w:r w:rsidR="00391ED5" w:rsidRPr="00391ED5">
        <w:rPr>
          <w:lang w:val="en-US"/>
        </w:rPr>
        <w:t xml:space="preserve"> </w:t>
      </w:r>
      <w:r>
        <w:t>наб</w:t>
      </w:r>
      <w:r w:rsidR="00391ED5">
        <w:t>рать</w:t>
      </w:r>
      <w:r w:rsidRPr="00F56899">
        <w:rPr>
          <w:lang w:val="en-US"/>
        </w:rPr>
        <w:t xml:space="preserve"> </w:t>
      </w:r>
      <w:r>
        <w:rPr>
          <w:lang w:val="en-US"/>
        </w:rPr>
        <w:t>Cell Fracture).</w:t>
      </w:r>
    </w:p>
    <w:p w14:paraId="25151A18" w14:textId="77777777" w:rsidR="00A261BE" w:rsidRDefault="00A261BE" w:rsidP="00E8009E">
      <w:pPr>
        <w:pStyle w:val="a9"/>
        <w:spacing w:line="240" w:lineRule="auto"/>
        <w:jc w:val="center"/>
      </w:pPr>
      <w:r w:rsidRPr="00F56899">
        <w:rPr>
          <w:noProof/>
          <w:lang w:eastAsia="ru-RU"/>
        </w:rPr>
        <w:drawing>
          <wp:inline distT="0" distB="0" distL="0" distR="0" wp14:anchorId="242EFCE7" wp14:editId="11CC32EF">
            <wp:extent cx="1243055" cy="1781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5542" b="57989"/>
                    <a:stretch/>
                  </pic:blipFill>
                  <pic:spPr bwMode="auto">
                    <a:xfrm>
                      <a:off x="0" y="0"/>
                      <a:ext cx="1248804" cy="1789412"/>
                    </a:xfrm>
                    <a:prstGeom prst="rect">
                      <a:avLst/>
                    </a:prstGeom>
                    <a:ln>
                      <a:noFill/>
                    </a:ln>
                    <a:extLst>
                      <a:ext uri="{53640926-AAD7-44D8-BBD7-CCE9431645EC}">
                        <a14:shadowObscured xmlns:a14="http://schemas.microsoft.com/office/drawing/2010/main"/>
                      </a:ext>
                    </a:extLst>
                  </pic:spPr>
                </pic:pic>
              </a:graphicData>
            </a:graphic>
          </wp:inline>
        </w:drawing>
      </w:r>
    </w:p>
    <w:p w14:paraId="3596D413" w14:textId="6C8BBB7E" w:rsidR="00A261BE" w:rsidRPr="008F410C" w:rsidRDefault="00A261BE" w:rsidP="00A261BE">
      <w:pPr>
        <w:pStyle w:val="a9"/>
        <w:jc w:val="center"/>
      </w:pPr>
      <w:r>
        <w:t>Рис.</w:t>
      </w:r>
      <w:r>
        <w:fldChar w:fldCharType="begin"/>
      </w:r>
      <w:r>
        <w:instrText xml:space="preserve"> SEQ Рис._ \* ARABIC </w:instrText>
      </w:r>
      <w:r>
        <w:fldChar w:fldCharType="separate"/>
      </w:r>
      <w:r>
        <w:rPr>
          <w:noProof/>
        </w:rPr>
        <w:t>1</w:t>
      </w:r>
      <w:r>
        <w:rPr>
          <w:noProof/>
        </w:rPr>
        <w:fldChar w:fldCharType="end"/>
      </w:r>
      <w:r>
        <w:t xml:space="preserve">. </w:t>
      </w:r>
      <w:r w:rsidR="00E8009E" w:rsidRPr="00E8009E">
        <w:t xml:space="preserve">Подключение аддона Cell </w:t>
      </w:r>
      <w:proofErr w:type="spellStart"/>
      <w:r w:rsidR="00E8009E" w:rsidRPr="00E8009E">
        <w:t>Fracture</w:t>
      </w:r>
      <w:proofErr w:type="spellEnd"/>
    </w:p>
    <w:p w14:paraId="7652B012" w14:textId="4EE4D97B" w:rsidR="00A261BE" w:rsidRDefault="00A261BE" w:rsidP="00A261BE">
      <w:pPr>
        <w:pStyle w:val="a9"/>
      </w:pPr>
      <w:r>
        <w:t>Удал</w:t>
      </w:r>
      <w:r w:rsidR="00E8009E">
        <w:t>ение</w:t>
      </w:r>
      <w:r>
        <w:t xml:space="preserve"> куб</w:t>
      </w:r>
      <w:r w:rsidR="00E8009E">
        <w:t>а</w:t>
      </w:r>
      <w:r>
        <w:t>, добав</w:t>
      </w:r>
      <w:r w:rsidR="00E8009E">
        <w:t>ление</w:t>
      </w:r>
      <w:r>
        <w:t xml:space="preserve"> плоскост</w:t>
      </w:r>
      <w:r w:rsidR="00E8009E">
        <w:t>и</w:t>
      </w:r>
      <w:r>
        <w:t>, пов</w:t>
      </w:r>
      <w:r w:rsidR="00E8009E">
        <w:t>о</w:t>
      </w:r>
      <w:r>
        <w:t>р</w:t>
      </w:r>
      <w:r w:rsidR="00E8009E">
        <w:t xml:space="preserve">от </w:t>
      </w:r>
      <w:r>
        <w:t>на 90 градусов по оси Х.</w:t>
      </w:r>
    </w:p>
    <w:p w14:paraId="5D399434" w14:textId="77777777" w:rsidR="00A261BE" w:rsidRDefault="00A261BE" w:rsidP="00E8009E">
      <w:pPr>
        <w:pStyle w:val="a9"/>
        <w:spacing w:line="240" w:lineRule="auto"/>
        <w:jc w:val="center"/>
      </w:pPr>
      <w:r w:rsidRPr="00B506D2">
        <w:rPr>
          <w:noProof/>
          <w:lang w:eastAsia="ru-RU"/>
        </w:rPr>
        <w:drawing>
          <wp:inline distT="0" distB="0" distL="0" distR="0" wp14:anchorId="235862C8" wp14:editId="79471A83">
            <wp:extent cx="4124325" cy="415848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4770" t="11183" r="3226" b="8718"/>
                    <a:stretch/>
                  </pic:blipFill>
                  <pic:spPr bwMode="auto">
                    <a:xfrm>
                      <a:off x="0" y="0"/>
                      <a:ext cx="4126091" cy="4160261"/>
                    </a:xfrm>
                    <a:prstGeom prst="rect">
                      <a:avLst/>
                    </a:prstGeom>
                    <a:ln>
                      <a:noFill/>
                    </a:ln>
                    <a:extLst>
                      <a:ext uri="{53640926-AAD7-44D8-BBD7-CCE9431645EC}">
                        <a14:shadowObscured xmlns:a14="http://schemas.microsoft.com/office/drawing/2010/main"/>
                      </a:ext>
                    </a:extLst>
                  </pic:spPr>
                </pic:pic>
              </a:graphicData>
            </a:graphic>
          </wp:inline>
        </w:drawing>
      </w:r>
    </w:p>
    <w:p w14:paraId="04F77DDD" w14:textId="632312C1" w:rsidR="00A261BE" w:rsidRDefault="00A261BE" w:rsidP="00A261BE">
      <w:pPr>
        <w:pStyle w:val="a9"/>
        <w:jc w:val="center"/>
      </w:pPr>
      <w:r>
        <w:t>Рис.</w:t>
      </w:r>
      <w:r>
        <w:fldChar w:fldCharType="begin"/>
      </w:r>
      <w:r>
        <w:instrText xml:space="preserve"> SEQ Рис._ \* ARABIC </w:instrText>
      </w:r>
      <w:r>
        <w:fldChar w:fldCharType="separate"/>
      </w:r>
      <w:r>
        <w:rPr>
          <w:noProof/>
        </w:rPr>
        <w:t>2</w:t>
      </w:r>
      <w:r>
        <w:rPr>
          <w:noProof/>
        </w:rPr>
        <w:fldChar w:fldCharType="end"/>
      </w:r>
      <w:r>
        <w:t>. Будущее стекло</w:t>
      </w:r>
    </w:p>
    <w:p w14:paraId="25A43B23" w14:textId="3B86AC43" w:rsidR="00A261BE" w:rsidRDefault="00A261BE" w:rsidP="00A261BE">
      <w:pPr>
        <w:pStyle w:val="a9"/>
      </w:pPr>
      <w:r>
        <w:t>Добав</w:t>
      </w:r>
      <w:r w:rsidR="00E8009E">
        <w:t>ление</w:t>
      </w:r>
      <w:r>
        <w:t xml:space="preserve"> </w:t>
      </w:r>
      <w:r>
        <w:rPr>
          <w:lang w:val="en-US"/>
        </w:rPr>
        <w:t>UV</w:t>
      </w:r>
      <w:r w:rsidRPr="00F56899">
        <w:t xml:space="preserve"> </w:t>
      </w:r>
      <w:r>
        <w:t>сфер</w:t>
      </w:r>
      <w:r w:rsidR="00E8009E">
        <w:t>ы</w:t>
      </w:r>
      <w:r>
        <w:t>, уменьш</w:t>
      </w:r>
      <w:r w:rsidR="00E8009E">
        <w:t>ение</w:t>
      </w:r>
      <w:r>
        <w:t xml:space="preserve"> её размер</w:t>
      </w:r>
      <w:r w:rsidR="00E8009E">
        <w:t>а</w:t>
      </w:r>
      <w:r>
        <w:t>, поме</w:t>
      </w:r>
      <w:r w:rsidR="00E8009E">
        <w:t>щение</w:t>
      </w:r>
      <w:r>
        <w:t xml:space="preserve"> в центре плоскости. </w:t>
      </w:r>
    </w:p>
    <w:p w14:paraId="287D7BDE" w14:textId="77777777" w:rsidR="00A261BE" w:rsidRDefault="00A261BE" w:rsidP="00E8009E">
      <w:pPr>
        <w:pStyle w:val="a9"/>
        <w:spacing w:line="240" w:lineRule="auto"/>
        <w:jc w:val="center"/>
      </w:pPr>
      <w:r w:rsidRPr="00B506D2">
        <w:rPr>
          <w:noProof/>
          <w:lang w:eastAsia="ru-RU"/>
        </w:rPr>
        <w:lastRenderedPageBreak/>
        <w:drawing>
          <wp:inline distT="0" distB="0" distL="0" distR="0" wp14:anchorId="6FB9626C" wp14:editId="32D37DE1">
            <wp:extent cx="4429125" cy="29029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876" cy="2904788"/>
                    </a:xfrm>
                    <a:prstGeom prst="rect">
                      <a:avLst/>
                    </a:prstGeom>
                  </pic:spPr>
                </pic:pic>
              </a:graphicData>
            </a:graphic>
          </wp:inline>
        </w:drawing>
      </w:r>
    </w:p>
    <w:p w14:paraId="7105B86E" w14:textId="0D08E1E7" w:rsidR="00A261BE" w:rsidRDefault="00A261BE" w:rsidP="00A261BE">
      <w:pPr>
        <w:pStyle w:val="a9"/>
        <w:jc w:val="center"/>
      </w:pPr>
      <w:r>
        <w:t>Рис.</w:t>
      </w:r>
      <w:r>
        <w:fldChar w:fldCharType="begin"/>
      </w:r>
      <w:r>
        <w:instrText xml:space="preserve"> SEQ Рис._ \* ARABIC </w:instrText>
      </w:r>
      <w:r>
        <w:fldChar w:fldCharType="separate"/>
      </w:r>
      <w:r>
        <w:rPr>
          <w:noProof/>
        </w:rPr>
        <w:t>3</w:t>
      </w:r>
      <w:r>
        <w:rPr>
          <w:noProof/>
        </w:rPr>
        <w:fldChar w:fldCharType="end"/>
      </w:r>
      <w:r w:rsidR="00E8009E">
        <w:rPr>
          <w:noProof/>
        </w:rPr>
        <w:t>.</w:t>
      </w:r>
      <w:r>
        <w:t xml:space="preserve"> Сфера в стекле</w:t>
      </w:r>
    </w:p>
    <w:p w14:paraId="03814A6D" w14:textId="015803A0" w:rsidR="00A261BE" w:rsidRDefault="00A261BE" w:rsidP="006C1688">
      <w:pPr>
        <w:pStyle w:val="a9"/>
        <w:ind w:firstLine="426"/>
      </w:pPr>
      <w:r>
        <w:t>Выдел</w:t>
      </w:r>
      <w:r w:rsidR="00C5486E">
        <w:t>ение</w:t>
      </w:r>
      <w:r>
        <w:t xml:space="preserve"> плоскост</w:t>
      </w:r>
      <w:r w:rsidR="00C5486E">
        <w:t>и</w:t>
      </w:r>
      <w:r>
        <w:t>, на панели инструментов</w:t>
      </w:r>
      <w:r w:rsidR="00C5486E">
        <w:t xml:space="preserve"> необходимо</w:t>
      </w:r>
      <w:r>
        <w:t xml:space="preserve"> наж</w:t>
      </w:r>
      <w:r w:rsidR="00C5486E">
        <w:t>ать</w:t>
      </w:r>
      <w:r>
        <w:t xml:space="preserve"> кнопку Cell </w:t>
      </w:r>
      <w:proofErr w:type="spellStart"/>
      <w:r>
        <w:t>Fracture</w:t>
      </w:r>
      <w:proofErr w:type="spellEnd"/>
      <w:r w:rsidR="00C5486E">
        <w:t xml:space="preserve"> и в</w:t>
      </w:r>
      <w:r>
        <w:t>ыстави</w:t>
      </w:r>
      <w:r w:rsidR="00C5486E">
        <w:t>ть</w:t>
      </w:r>
      <w:r>
        <w:t xml:space="preserve"> следующие настройки (рис. 4).</w:t>
      </w:r>
    </w:p>
    <w:p w14:paraId="1210F1D2" w14:textId="77777777" w:rsidR="00A261BE" w:rsidRDefault="00A261BE" w:rsidP="004A0741">
      <w:pPr>
        <w:pStyle w:val="a9"/>
        <w:spacing w:line="240" w:lineRule="auto"/>
        <w:jc w:val="center"/>
      </w:pPr>
      <w:r w:rsidRPr="00B506D2">
        <w:rPr>
          <w:noProof/>
          <w:lang w:eastAsia="ru-RU"/>
        </w:rPr>
        <w:drawing>
          <wp:inline distT="0" distB="0" distL="0" distR="0" wp14:anchorId="7DE17C1F" wp14:editId="7E646A67">
            <wp:extent cx="4410075" cy="417305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7341" cy="4179927"/>
                    </a:xfrm>
                    <a:prstGeom prst="rect">
                      <a:avLst/>
                    </a:prstGeom>
                  </pic:spPr>
                </pic:pic>
              </a:graphicData>
            </a:graphic>
          </wp:inline>
        </w:drawing>
      </w:r>
    </w:p>
    <w:p w14:paraId="2F19BDF0" w14:textId="2D1D55CE" w:rsidR="00A261BE" w:rsidRDefault="00A261BE" w:rsidP="00A261BE">
      <w:pPr>
        <w:pStyle w:val="a9"/>
        <w:jc w:val="center"/>
      </w:pPr>
      <w:r>
        <w:t>Рис</w:t>
      </w:r>
      <w:r w:rsidR="00CD4558">
        <w:t>.</w:t>
      </w:r>
      <w:r>
        <w:fldChar w:fldCharType="begin"/>
      </w:r>
      <w:r>
        <w:instrText xml:space="preserve"> SEQ Рис._ \* ARABIC </w:instrText>
      </w:r>
      <w:r>
        <w:fldChar w:fldCharType="separate"/>
      </w:r>
      <w:r>
        <w:rPr>
          <w:noProof/>
        </w:rPr>
        <w:t>4</w:t>
      </w:r>
      <w:r>
        <w:rPr>
          <w:noProof/>
        </w:rPr>
        <w:fldChar w:fldCharType="end"/>
      </w:r>
      <w:r>
        <w:t>. Настройки осколков стекла</w:t>
      </w:r>
    </w:p>
    <w:p w14:paraId="35A5DD39" w14:textId="06CEA8AC" w:rsidR="00A261BE" w:rsidRDefault="00A261BE" w:rsidP="004A0741">
      <w:pPr>
        <w:pStyle w:val="a9"/>
        <w:ind w:firstLine="426"/>
      </w:pPr>
      <w:r>
        <w:t>Выдел</w:t>
      </w:r>
      <w:r w:rsidR="004A0741">
        <w:t>ение</w:t>
      </w:r>
      <w:r>
        <w:t xml:space="preserve"> од</w:t>
      </w:r>
      <w:r w:rsidR="004A0741">
        <w:t>ного</w:t>
      </w:r>
      <w:r>
        <w:t xml:space="preserve"> фрагмент</w:t>
      </w:r>
      <w:r w:rsidR="004A0741">
        <w:t>а</w:t>
      </w:r>
      <w:r>
        <w:t xml:space="preserve"> и </w:t>
      </w:r>
      <w:r w:rsidR="004A0741">
        <w:t>его активация</w:t>
      </w:r>
      <w:r>
        <w:t xml:space="preserve">. На панели инструментов </w:t>
      </w:r>
      <w:r w:rsidR="004A0741">
        <w:t>необходимо найти</w:t>
      </w:r>
      <w:r>
        <w:t xml:space="preserve"> </w:t>
      </w:r>
      <w:r>
        <w:rPr>
          <w:lang w:val="en-US"/>
        </w:rPr>
        <w:t>Rigid</w:t>
      </w:r>
      <w:r w:rsidRPr="002D45B5">
        <w:t xml:space="preserve"> </w:t>
      </w:r>
      <w:r>
        <w:rPr>
          <w:lang w:val="en-US"/>
        </w:rPr>
        <w:t>body</w:t>
      </w:r>
      <w:r w:rsidR="004A0741">
        <w:t xml:space="preserve"> и нажать</w:t>
      </w:r>
      <w:r>
        <w:t xml:space="preserve"> кнопку </w:t>
      </w:r>
      <w:r>
        <w:rPr>
          <w:lang w:val="en-US"/>
        </w:rPr>
        <w:t>Add</w:t>
      </w:r>
      <w:r w:rsidRPr="002D45B5">
        <w:t xml:space="preserve"> </w:t>
      </w:r>
      <w:r>
        <w:rPr>
          <w:lang w:val="en-US"/>
        </w:rPr>
        <w:t>active</w:t>
      </w:r>
      <w:r w:rsidRPr="002D45B5">
        <w:t>.</w:t>
      </w:r>
    </w:p>
    <w:p w14:paraId="3724956C" w14:textId="77777777" w:rsidR="00A261BE" w:rsidRDefault="00A261BE" w:rsidP="001D1BA4">
      <w:pPr>
        <w:pStyle w:val="a9"/>
        <w:spacing w:line="240" w:lineRule="auto"/>
        <w:jc w:val="center"/>
      </w:pPr>
      <w:r w:rsidRPr="00B506D2">
        <w:rPr>
          <w:noProof/>
          <w:lang w:eastAsia="ru-RU"/>
        </w:rPr>
        <w:lastRenderedPageBreak/>
        <w:drawing>
          <wp:inline distT="0" distB="0" distL="0" distR="0" wp14:anchorId="63598001" wp14:editId="4029602A">
            <wp:extent cx="2466186" cy="5067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2223" cy="5100252"/>
                    </a:xfrm>
                    <a:prstGeom prst="rect">
                      <a:avLst/>
                    </a:prstGeom>
                  </pic:spPr>
                </pic:pic>
              </a:graphicData>
            </a:graphic>
          </wp:inline>
        </w:drawing>
      </w:r>
    </w:p>
    <w:p w14:paraId="11850F2D" w14:textId="607E440E" w:rsidR="00A261BE" w:rsidRPr="00C54D24" w:rsidRDefault="00A261BE" w:rsidP="00A261BE">
      <w:pPr>
        <w:pStyle w:val="a9"/>
        <w:jc w:val="center"/>
        <w:rPr>
          <w:lang w:val="en-US"/>
        </w:rPr>
      </w:pPr>
      <w:r>
        <w:t>Рис</w:t>
      </w:r>
      <w:r w:rsidRPr="00C54D24">
        <w:rPr>
          <w:lang w:val="en-US"/>
        </w:rPr>
        <w:t>.</w:t>
      </w:r>
      <w:r>
        <w:fldChar w:fldCharType="begin"/>
      </w:r>
      <w:r w:rsidRPr="00C54D24">
        <w:rPr>
          <w:lang w:val="en-US"/>
        </w:rPr>
        <w:instrText xml:space="preserve"> </w:instrText>
      </w:r>
      <w:r w:rsidRPr="00C421A8">
        <w:rPr>
          <w:lang w:val="en-US"/>
        </w:rPr>
        <w:instrText>SEQ</w:instrText>
      </w:r>
      <w:r w:rsidRPr="00C54D24">
        <w:rPr>
          <w:lang w:val="en-US"/>
        </w:rPr>
        <w:instrText xml:space="preserve"> </w:instrText>
      </w:r>
      <w:r>
        <w:instrText>Рис</w:instrText>
      </w:r>
      <w:r w:rsidRPr="00C54D24">
        <w:rPr>
          <w:lang w:val="en-US"/>
        </w:rPr>
        <w:instrText xml:space="preserve">._ \* </w:instrText>
      </w:r>
      <w:r w:rsidRPr="00C421A8">
        <w:rPr>
          <w:lang w:val="en-US"/>
        </w:rPr>
        <w:instrText>ARABIC</w:instrText>
      </w:r>
      <w:r w:rsidRPr="00C54D24">
        <w:rPr>
          <w:lang w:val="en-US"/>
        </w:rPr>
        <w:instrText xml:space="preserve"> </w:instrText>
      </w:r>
      <w:r>
        <w:fldChar w:fldCharType="separate"/>
      </w:r>
      <w:r w:rsidRPr="00C54D24">
        <w:rPr>
          <w:noProof/>
          <w:lang w:val="en-US"/>
        </w:rPr>
        <w:t>5</w:t>
      </w:r>
      <w:r>
        <w:fldChar w:fldCharType="end"/>
      </w:r>
      <w:r w:rsidRPr="00C54D24">
        <w:rPr>
          <w:lang w:val="en-US"/>
        </w:rPr>
        <w:t xml:space="preserve">. </w:t>
      </w:r>
      <w:r>
        <w:rPr>
          <w:lang w:val="en-US"/>
        </w:rPr>
        <w:t>Object</w:t>
      </w:r>
      <w:r w:rsidRPr="00C54D24">
        <w:rPr>
          <w:lang w:val="en-US"/>
        </w:rPr>
        <w:t xml:space="preserve"> -&gt; </w:t>
      </w:r>
      <w:r>
        <w:rPr>
          <w:lang w:val="en-US"/>
        </w:rPr>
        <w:t>Rigid</w:t>
      </w:r>
      <w:r w:rsidRPr="00C54D24">
        <w:rPr>
          <w:lang w:val="en-US"/>
        </w:rPr>
        <w:t xml:space="preserve"> </w:t>
      </w:r>
      <w:r>
        <w:rPr>
          <w:lang w:val="en-US"/>
        </w:rPr>
        <w:t>body</w:t>
      </w:r>
      <w:r w:rsidRPr="00C54D24">
        <w:rPr>
          <w:lang w:val="en-US"/>
        </w:rPr>
        <w:t xml:space="preserve"> -&gt; </w:t>
      </w:r>
      <w:r>
        <w:rPr>
          <w:lang w:val="en-US"/>
        </w:rPr>
        <w:t>Active</w:t>
      </w:r>
    </w:p>
    <w:p w14:paraId="38A3FB01" w14:textId="537ACF05" w:rsidR="00A261BE" w:rsidRDefault="00104313" w:rsidP="00785AB5">
      <w:pPr>
        <w:pStyle w:val="a9"/>
        <w:ind w:firstLine="426"/>
      </w:pPr>
      <w:r>
        <w:t>Анимирование</w:t>
      </w:r>
      <w:r w:rsidRPr="00E35FD9">
        <w:rPr>
          <w:lang w:val="en-US"/>
        </w:rPr>
        <w:t xml:space="preserve"> </w:t>
      </w:r>
      <w:r>
        <w:t>сферы</w:t>
      </w:r>
      <w:r w:rsidR="00A261BE" w:rsidRPr="00E35FD9">
        <w:rPr>
          <w:lang w:val="en-US"/>
        </w:rPr>
        <w:t xml:space="preserve">. </w:t>
      </w:r>
      <w:r w:rsidR="00A261BE">
        <w:t xml:space="preserve">На 1-ом кадре </w:t>
      </w:r>
      <w:r w:rsidR="003B74FD">
        <w:t xml:space="preserve">необходимо отвести </w:t>
      </w:r>
      <w:r w:rsidR="00A261BE">
        <w:t>е</w:t>
      </w:r>
      <w:r w:rsidR="003B74FD">
        <w:t>ё</w:t>
      </w:r>
      <w:r w:rsidR="00A261BE">
        <w:t xml:space="preserve"> в сторону и наж</w:t>
      </w:r>
      <w:r w:rsidR="003B74FD">
        <w:t>ать</w:t>
      </w:r>
      <w:r w:rsidR="00A261BE">
        <w:t xml:space="preserve"> I -&gt; </w:t>
      </w:r>
      <w:proofErr w:type="spellStart"/>
      <w:r w:rsidR="00A261BE">
        <w:t>Location</w:t>
      </w:r>
      <w:proofErr w:type="spellEnd"/>
      <w:r w:rsidR="00A261BE">
        <w:t>. Затем перей</w:t>
      </w:r>
      <w:r w:rsidR="003B74FD">
        <w:t>ти</w:t>
      </w:r>
      <w:r w:rsidR="00A261BE">
        <w:t xml:space="preserve"> на 20-й кадр, перемести</w:t>
      </w:r>
      <w:r w:rsidR="003B74FD">
        <w:t>ть</w:t>
      </w:r>
      <w:r w:rsidR="00A261BE">
        <w:t xml:space="preserve"> ее поближе к стеклу и снова наж</w:t>
      </w:r>
      <w:r w:rsidR="003B74FD">
        <w:t>ать</w:t>
      </w:r>
      <w:r w:rsidR="00A261BE">
        <w:t xml:space="preserve"> I -&gt; </w:t>
      </w:r>
      <w:proofErr w:type="spellStart"/>
      <w:r w:rsidR="00A261BE">
        <w:t>Location</w:t>
      </w:r>
      <w:proofErr w:type="spellEnd"/>
      <w:r w:rsidR="00A261BE">
        <w:t xml:space="preserve">. </w:t>
      </w:r>
    </w:p>
    <w:p w14:paraId="05E11E0C" w14:textId="22F4CFE5" w:rsidR="00A261BE" w:rsidRDefault="00A261BE" w:rsidP="00785AB5">
      <w:pPr>
        <w:pStyle w:val="a9"/>
        <w:ind w:firstLine="426"/>
      </w:pPr>
      <w:r>
        <w:t>Сейчас н</w:t>
      </w:r>
      <w:r w:rsidR="00C83AE4">
        <w:t>ужно</w:t>
      </w:r>
      <w:r>
        <w:t xml:space="preserve"> придать сфере физику тв</w:t>
      </w:r>
      <w:r w:rsidR="00C83AE4">
        <w:t>ё</w:t>
      </w:r>
      <w:r>
        <w:t xml:space="preserve">рдого тела. </w:t>
      </w:r>
      <w:r w:rsidR="00C83AE4">
        <w:t>Для этого необходимо выделить</w:t>
      </w:r>
      <w:r>
        <w:t xml:space="preserve"> е</w:t>
      </w:r>
      <w:r w:rsidR="00C83AE4">
        <w:t>ё</w:t>
      </w:r>
      <w:r>
        <w:t xml:space="preserve"> и на вкладке физики наж</w:t>
      </w:r>
      <w:r w:rsidR="00C83AE4">
        <w:t>ать</w:t>
      </w:r>
      <w:r>
        <w:t xml:space="preserve"> кнопку </w:t>
      </w:r>
      <w:proofErr w:type="spellStart"/>
      <w:r>
        <w:t>Rigid</w:t>
      </w:r>
      <w:proofErr w:type="spellEnd"/>
      <w:r>
        <w:t xml:space="preserve"> </w:t>
      </w:r>
      <w:proofErr w:type="spellStart"/>
      <w:r>
        <w:t>body</w:t>
      </w:r>
      <w:proofErr w:type="spellEnd"/>
      <w:r>
        <w:t xml:space="preserve">. Теперь при проигрывании анимации, сфера не летит к стеклу, а падает вниз. Чтобы это исправить, необходимо анимировать поведение сферы. Первые 14 кадров она должна двигаться по заданной траектории, а остальные – вести себя как твердое тело, которому передано ускорение. </w:t>
      </w:r>
    </w:p>
    <w:p w14:paraId="284A6D2E" w14:textId="77777777" w:rsidR="00A261BE" w:rsidRDefault="00A261BE" w:rsidP="00CE1F07">
      <w:pPr>
        <w:pStyle w:val="a9"/>
        <w:keepNext/>
        <w:spacing w:line="240" w:lineRule="auto"/>
      </w:pPr>
      <w:r w:rsidRPr="00B506D2">
        <w:rPr>
          <w:noProof/>
          <w:lang w:eastAsia="ru-RU"/>
        </w:rPr>
        <w:drawing>
          <wp:inline distT="0" distB="0" distL="0" distR="0" wp14:anchorId="759B0E22" wp14:editId="587A1886">
            <wp:extent cx="5940425" cy="54102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541020"/>
                    </a:xfrm>
                    <a:prstGeom prst="rect">
                      <a:avLst/>
                    </a:prstGeom>
                  </pic:spPr>
                </pic:pic>
              </a:graphicData>
            </a:graphic>
          </wp:inline>
        </w:drawing>
      </w:r>
    </w:p>
    <w:p w14:paraId="4A4B47BD" w14:textId="6A07EFD7" w:rsidR="00A261BE" w:rsidRPr="00D06E2F" w:rsidRDefault="00A261BE" w:rsidP="00A261BE">
      <w:pPr>
        <w:pStyle w:val="a4"/>
        <w:rPr>
          <w:rFonts w:ascii="Times New Roman" w:hAnsi="Times New Roman" w:cs="Times New Roman"/>
          <w:i w:val="0"/>
          <w:color w:val="auto"/>
          <w:sz w:val="28"/>
        </w:rPr>
      </w:pPr>
      <w:r w:rsidRPr="00D06E2F">
        <w:rPr>
          <w:rFonts w:ascii="Times New Roman" w:hAnsi="Times New Roman" w:cs="Times New Roman"/>
          <w:i w:val="0"/>
          <w:color w:val="auto"/>
          <w:sz w:val="28"/>
        </w:rPr>
        <w:t>Рис.</w:t>
      </w:r>
      <w:r w:rsidRPr="00D06E2F">
        <w:rPr>
          <w:rFonts w:ascii="Times New Roman" w:hAnsi="Times New Roman" w:cs="Times New Roman"/>
          <w:i w:val="0"/>
          <w:color w:val="auto"/>
          <w:sz w:val="28"/>
        </w:rPr>
        <w:fldChar w:fldCharType="begin"/>
      </w:r>
      <w:r w:rsidRPr="00D06E2F">
        <w:rPr>
          <w:rFonts w:ascii="Times New Roman" w:hAnsi="Times New Roman" w:cs="Times New Roman"/>
          <w:i w:val="0"/>
          <w:color w:val="auto"/>
          <w:sz w:val="28"/>
        </w:rPr>
        <w:instrText xml:space="preserve"> SEQ Рис._ \* ARABIC </w:instrText>
      </w:r>
      <w:r w:rsidRPr="00D06E2F">
        <w:rPr>
          <w:rFonts w:ascii="Times New Roman" w:hAnsi="Times New Roman" w:cs="Times New Roman"/>
          <w:i w:val="0"/>
          <w:color w:val="auto"/>
          <w:sz w:val="28"/>
        </w:rPr>
        <w:fldChar w:fldCharType="separate"/>
      </w:r>
      <w:r w:rsidRPr="00D06E2F">
        <w:rPr>
          <w:rFonts w:ascii="Times New Roman" w:hAnsi="Times New Roman" w:cs="Times New Roman"/>
          <w:i w:val="0"/>
          <w:noProof/>
          <w:color w:val="auto"/>
          <w:sz w:val="28"/>
        </w:rPr>
        <w:t>6</w:t>
      </w:r>
      <w:r w:rsidRPr="00D06E2F">
        <w:rPr>
          <w:rFonts w:ascii="Times New Roman" w:hAnsi="Times New Roman" w:cs="Times New Roman"/>
          <w:i w:val="0"/>
          <w:color w:val="auto"/>
          <w:sz w:val="28"/>
        </w:rPr>
        <w:fldChar w:fldCharType="end"/>
      </w:r>
      <w:r w:rsidR="00CE1F07">
        <w:rPr>
          <w:rFonts w:ascii="Times New Roman" w:hAnsi="Times New Roman" w:cs="Times New Roman"/>
          <w:i w:val="0"/>
          <w:color w:val="auto"/>
          <w:sz w:val="28"/>
        </w:rPr>
        <w:t>.</w:t>
      </w:r>
    </w:p>
    <w:p w14:paraId="450C092F" w14:textId="77777777" w:rsidR="00A261BE" w:rsidRDefault="00A261BE" w:rsidP="000A42AC">
      <w:pPr>
        <w:pStyle w:val="a9"/>
        <w:keepNext/>
        <w:spacing w:line="240" w:lineRule="auto"/>
        <w:jc w:val="center"/>
      </w:pPr>
      <w:r w:rsidRPr="00B506D2">
        <w:rPr>
          <w:noProof/>
          <w:lang w:eastAsia="ru-RU"/>
        </w:rPr>
        <w:lastRenderedPageBreak/>
        <w:drawing>
          <wp:inline distT="0" distB="0" distL="0" distR="0" wp14:anchorId="5F0BB55A" wp14:editId="04C52489">
            <wp:extent cx="1743075" cy="2340700"/>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396" b="24782"/>
                    <a:stretch/>
                  </pic:blipFill>
                  <pic:spPr bwMode="auto">
                    <a:xfrm>
                      <a:off x="0" y="0"/>
                      <a:ext cx="1746165" cy="2344849"/>
                    </a:xfrm>
                    <a:prstGeom prst="rect">
                      <a:avLst/>
                    </a:prstGeom>
                    <a:ln>
                      <a:noFill/>
                    </a:ln>
                    <a:extLst>
                      <a:ext uri="{53640926-AAD7-44D8-BBD7-CCE9431645EC}">
                        <a14:shadowObscured xmlns:a14="http://schemas.microsoft.com/office/drawing/2010/main"/>
                      </a:ext>
                    </a:extLst>
                  </pic:spPr>
                </pic:pic>
              </a:graphicData>
            </a:graphic>
          </wp:inline>
        </w:drawing>
      </w:r>
    </w:p>
    <w:p w14:paraId="2E603C47" w14:textId="57CF7E7B" w:rsidR="00A261BE" w:rsidRPr="000A42AC" w:rsidRDefault="00A261BE" w:rsidP="000A42AC">
      <w:pPr>
        <w:pStyle w:val="a4"/>
        <w:rPr>
          <w:rFonts w:ascii="Times New Roman" w:hAnsi="Times New Roman" w:cs="Times New Roman"/>
          <w:i w:val="0"/>
          <w:color w:val="auto"/>
          <w:sz w:val="28"/>
        </w:rPr>
      </w:pPr>
      <w:r w:rsidRPr="00D06E2F">
        <w:rPr>
          <w:rFonts w:ascii="Times New Roman" w:hAnsi="Times New Roman" w:cs="Times New Roman"/>
          <w:i w:val="0"/>
          <w:color w:val="auto"/>
          <w:sz w:val="28"/>
        </w:rPr>
        <w:t>Рис.</w:t>
      </w:r>
      <w:r w:rsidRPr="00D06E2F">
        <w:rPr>
          <w:rFonts w:ascii="Times New Roman" w:hAnsi="Times New Roman" w:cs="Times New Roman"/>
          <w:i w:val="0"/>
          <w:color w:val="auto"/>
          <w:sz w:val="28"/>
        </w:rPr>
        <w:fldChar w:fldCharType="begin"/>
      </w:r>
      <w:r w:rsidRPr="00D06E2F">
        <w:rPr>
          <w:rFonts w:ascii="Times New Roman" w:hAnsi="Times New Roman" w:cs="Times New Roman"/>
          <w:i w:val="0"/>
          <w:color w:val="auto"/>
          <w:sz w:val="28"/>
        </w:rPr>
        <w:instrText xml:space="preserve"> SEQ Рис._ \* ARABIC </w:instrText>
      </w:r>
      <w:r w:rsidRPr="00D06E2F">
        <w:rPr>
          <w:rFonts w:ascii="Times New Roman" w:hAnsi="Times New Roman" w:cs="Times New Roman"/>
          <w:i w:val="0"/>
          <w:color w:val="auto"/>
          <w:sz w:val="28"/>
        </w:rPr>
        <w:fldChar w:fldCharType="separate"/>
      </w:r>
      <w:r w:rsidRPr="00D06E2F">
        <w:rPr>
          <w:rFonts w:ascii="Times New Roman" w:hAnsi="Times New Roman" w:cs="Times New Roman"/>
          <w:i w:val="0"/>
          <w:noProof/>
          <w:color w:val="auto"/>
          <w:sz w:val="28"/>
        </w:rPr>
        <w:t>7</w:t>
      </w:r>
      <w:r w:rsidRPr="00D06E2F">
        <w:rPr>
          <w:rFonts w:ascii="Times New Roman" w:hAnsi="Times New Roman" w:cs="Times New Roman"/>
          <w:i w:val="0"/>
          <w:color w:val="auto"/>
          <w:sz w:val="28"/>
        </w:rPr>
        <w:fldChar w:fldCharType="end"/>
      </w:r>
      <w:r w:rsidR="00A912CA">
        <w:rPr>
          <w:rFonts w:ascii="Times New Roman" w:hAnsi="Times New Roman" w:cs="Times New Roman"/>
          <w:i w:val="0"/>
          <w:color w:val="auto"/>
          <w:sz w:val="28"/>
        </w:rPr>
        <w:t>.</w:t>
      </w:r>
    </w:p>
    <w:p w14:paraId="3CF546DC" w14:textId="4030087A" w:rsidR="00A261BE" w:rsidRDefault="00A261BE" w:rsidP="000A42AC">
      <w:pPr>
        <w:pStyle w:val="a9"/>
        <w:ind w:firstLine="426"/>
      </w:pPr>
      <w:r>
        <w:rPr>
          <w:lang w:val="en-US"/>
        </w:rPr>
        <w:t>C</w:t>
      </w:r>
      <w:r>
        <w:t>текло падает. Д</w:t>
      </w:r>
      <w:r w:rsidR="007F3775">
        <w:t>алее необходимо д</w:t>
      </w:r>
      <w:r>
        <w:t>обави</w:t>
      </w:r>
      <w:r w:rsidR="007F3775">
        <w:t>ть</w:t>
      </w:r>
      <w:r>
        <w:t xml:space="preserve"> плоскость в качестве пола, зада</w:t>
      </w:r>
      <w:r w:rsidR="007F3775">
        <w:t>ть</w:t>
      </w:r>
      <w:r>
        <w:t xml:space="preserve"> ей необходимые параметры, сдела</w:t>
      </w:r>
      <w:r w:rsidR="007F3775">
        <w:t>ть</w:t>
      </w:r>
      <w:r>
        <w:t xml:space="preserve"> её пассивным объектом. </w:t>
      </w:r>
    </w:p>
    <w:p w14:paraId="28AC424F" w14:textId="77777777" w:rsidR="00A261BE" w:rsidRDefault="00A261BE" w:rsidP="00A912CA">
      <w:pPr>
        <w:pStyle w:val="a9"/>
        <w:spacing w:line="240" w:lineRule="auto"/>
        <w:jc w:val="center"/>
      </w:pPr>
      <w:r w:rsidRPr="00471A4D">
        <w:rPr>
          <w:noProof/>
          <w:lang w:eastAsia="ru-RU"/>
        </w:rPr>
        <w:drawing>
          <wp:inline distT="0" distB="0" distL="0" distR="0" wp14:anchorId="309B62A7" wp14:editId="4F3F11F3">
            <wp:extent cx="1276350" cy="378697"/>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4737" cy="384152"/>
                    </a:xfrm>
                    <a:prstGeom prst="rect">
                      <a:avLst/>
                    </a:prstGeom>
                  </pic:spPr>
                </pic:pic>
              </a:graphicData>
            </a:graphic>
          </wp:inline>
        </w:drawing>
      </w:r>
    </w:p>
    <w:p w14:paraId="7378A91D" w14:textId="1F3158BC" w:rsidR="00A261BE" w:rsidRDefault="00A261BE" w:rsidP="00A261BE">
      <w:pPr>
        <w:pStyle w:val="a9"/>
        <w:jc w:val="center"/>
      </w:pPr>
      <w:r>
        <w:t>Рис.</w:t>
      </w:r>
      <w:r w:rsidR="00A912CA">
        <w:t>8</w:t>
      </w:r>
      <w:r>
        <w:t>. Сделали пол пассивным.</w:t>
      </w:r>
    </w:p>
    <w:p w14:paraId="76FCA442" w14:textId="52030C66" w:rsidR="00A261BE" w:rsidRDefault="0059415B" w:rsidP="00980CD6">
      <w:pPr>
        <w:pStyle w:val="a9"/>
        <w:ind w:firstLine="426"/>
      </w:pPr>
      <w:r>
        <w:t>С</w:t>
      </w:r>
      <w:r w:rsidR="00A261BE">
        <w:t>озда</w:t>
      </w:r>
      <w:r>
        <w:t>ние</w:t>
      </w:r>
      <w:r w:rsidR="00A261BE">
        <w:t xml:space="preserve"> материал</w:t>
      </w:r>
      <w:r>
        <w:t>а</w:t>
      </w:r>
      <w:r w:rsidR="00A261BE">
        <w:t xml:space="preserve"> для стекла и приме</w:t>
      </w:r>
      <w:r>
        <w:t>не</w:t>
      </w:r>
      <w:r w:rsidR="00A261BE">
        <w:t>н</w:t>
      </w:r>
      <w:r>
        <w:t>ие</w:t>
      </w:r>
      <w:r w:rsidR="00A261BE">
        <w:t xml:space="preserve"> его на целое стекло и осколки.</w:t>
      </w:r>
    </w:p>
    <w:p w14:paraId="55367960" w14:textId="77777777" w:rsidR="00A261BE" w:rsidRDefault="00A261BE" w:rsidP="00A912CA">
      <w:pPr>
        <w:pStyle w:val="a9"/>
        <w:spacing w:line="240" w:lineRule="auto"/>
        <w:jc w:val="center"/>
      </w:pPr>
      <w:r w:rsidRPr="00235232">
        <w:rPr>
          <w:noProof/>
          <w:lang w:eastAsia="ru-RU"/>
        </w:rPr>
        <w:drawing>
          <wp:inline distT="0" distB="0" distL="0" distR="0" wp14:anchorId="145D5758" wp14:editId="1DB26E47">
            <wp:extent cx="1571625" cy="89159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0827" cy="896814"/>
                    </a:xfrm>
                    <a:prstGeom prst="rect">
                      <a:avLst/>
                    </a:prstGeom>
                  </pic:spPr>
                </pic:pic>
              </a:graphicData>
            </a:graphic>
          </wp:inline>
        </w:drawing>
      </w:r>
    </w:p>
    <w:p w14:paraId="25DB4C64" w14:textId="4C181DDB" w:rsidR="00A261BE" w:rsidRDefault="00A261BE" w:rsidP="00A261BE">
      <w:pPr>
        <w:pStyle w:val="a9"/>
        <w:jc w:val="center"/>
      </w:pPr>
      <w:r>
        <w:t>Рис.</w:t>
      </w:r>
      <w:r w:rsidR="00A912CA">
        <w:t>9</w:t>
      </w:r>
      <w:r>
        <w:t>.</w:t>
      </w:r>
    </w:p>
    <w:p w14:paraId="690E5D1C" w14:textId="1494230C" w:rsidR="00A261BE" w:rsidRDefault="00A261BE" w:rsidP="00E84D85">
      <w:pPr>
        <w:pStyle w:val="a9"/>
        <w:ind w:firstLine="426"/>
      </w:pPr>
      <w:r>
        <w:t>Настро</w:t>
      </w:r>
      <w:r w:rsidR="0059415B">
        <w:t>йка</w:t>
      </w:r>
      <w:r>
        <w:t xml:space="preserve"> освещени</w:t>
      </w:r>
      <w:r w:rsidR="0059415B">
        <w:t>я</w:t>
      </w:r>
      <w:r>
        <w:t>, мир</w:t>
      </w:r>
      <w:r w:rsidR="0059415B">
        <w:t>а</w:t>
      </w:r>
      <w:r>
        <w:t>, пол</w:t>
      </w:r>
      <w:r w:rsidR="0059415B">
        <w:t>а</w:t>
      </w:r>
      <w:r>
        <w:t>, как нам нужно.</w:t>
      </w:r>
    </w:p>
    <w:p w14:paraId="6716F1A2" w14:textId="142993F3" w:rsidR="00A261BE" w:rsidRDefault="00A261BE" w:rsidP="0059415B">
      <w:pPr>
        <w:pStyle w:val="a9"/>
        <w:ind w:firstLine="426"/>
      </w:pPr>
      <w:r>
        <w:t xml:space="preserve">На 13м кадре </w:t>
      </w:r>
      <w:r w:rsidR="0059415B">
        <w:t xml:space="preserve">нужно </w:t>
      </w:r>
      <w:r>
        <w:t>сдела</w:t>
      </w:r>
      <w:r w:rsidR="0059415B">
        <w:t>ть</w:t>
      </w:r>
      <w:r>
        <w:t xml:space="preserve"> видимым целое стекло, на 14м кадре (момент удара) скр</w:t>
      </w:r>
      <w:r w:rsidR="0059415B">
        <w:t>ыть</w:t>
      </w:r>
      <w:r>
        <w:t xml:space="preserve"> его и сдела</w:t>
      </w:r>
      <w:r w:rsidR="0059415B">
        <w:t>ть</w:t>
      </w:r>
      <w:r>
        <w:t xml:space="preserve"> видимым осколки (рис. 15).</w:t>
      </w:r>
    </w:p>
    <w:p w14:paraId="7640B45B" w14:textId="28F4A0F0" w:rsidR="00A261BE" w:rsidRPr="00315EBA" w:rsidRDefault="0059415B" w:rsidP="0059415B">
      <w:pPr>
        <w:pStyle w:val="a9"/>
        <w:ind w:firstLine="426"/>
      </w:pPr>
      <w:r>
        <w:t>Далее необходимо в</w:t>
      </w:r>
      <w:r w:rsidR="00A261BE">
        <w:t>ыстав</w:t>
      </w:r>
      <w:r>
        <w:t>ить</w:t>
      </w:r>
      <w:r w:rsidR="00A261BE">
        <w:t xml:space="preserve"> нужное количество семплов и произв</w:t>
      </w:r>
      <w:r>
        <w:t xml:space="preserve">ести </w:t>
      </w:r>
      <w:r w:rsidR="00A261BE">
        <w:t xml:space="preserve">рендеринг анимации. </w:t>
      </w:r>
      <w:r>
        <w:t xml:space="preserve">Можно </w:t>
      </w:r>
      <w:r w:rsidR="00A261BE">
        <w:t>наблюда</w:t>
      </w:r>
      <w:r>
        <w:t>ть</w:t>
      </w:r>
      <w:r w:rsidR="00A261BE">
        <w:t>, как сфера разбивает стекло.</w:t>
      </w:r>
    </w:p>
    <w:p w14:paraId="2B540577" w14:textId="77777777" w:rsidR="00A261BE" w:rsidRDefault="00A261BE" w:rsidP="0059415B">
      <w:pPr>
        <w:pStyle w:val="a9"/>
        <w:spacing w:line="240" w:lineRule="auto"/>
        <w:jc w:val="center"/>
      </w:pPr>
      <w:r w:rsidRPr="00D06E2F">
        <w:rPr>
          <w:noProof/>
          <w:lang w:eastAsia="ru-RU"/>
        </w:rPr>
        <w:drawing>
          <wp:inline distT="0" distB="0" distL="0" distR="0" wp14:anchorId="1C67F9D2" wp14:editId="73C12C77">
            <wp:extent cx="4533900" cy="18568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22933"/>
                    <a:stretch/>
                  </pic:blipFill>
                  <pic:spPr bwMode="auto">
                    <a:xfrm>
                      <a:off x="0" y="0"/>
                      <a:ext cx="4548729" cy="1862953"/>
                    </a:xfrm>
                    <a:prstGeom prst="rect">
                      <a:avLst/>
                    </a:prstGeom>
                    <a:ln>
                      <a:noFill/>
                    </a:ln>
                    <a:extLst>
                      <a:ext uri="{53640926-AAD7-44D8-BBD7-CCE9431645EC}">
                        <a14:shadowObscured xmlns:a14="http://schemas.microsoft.com/office/drawing/2010/main"/>
                      </a:ext>
                    </a:extLst>
                  </pic:spPr>
                </pic:pic>
              </a:graphicData>
            </a:graphic>
          </wp:inline>
        </w:drawing>
      </w:r>
    </w:p>
    <w:p w14:paraId="4790A9F9" w14:textId="54D3C7EA" w:rsidR="00A261BE" w:rsidRPr="00310531" w:rsidRDefault="00A261BE" w:rsidP="00310531">
      <w:pPr>
        <w:pStyle w:val="a9"/>
        <w:jc w:val="center"/>
      </w:pPr>
      <w:r>
        <w:t>Рис.</w:t>
      </w:r>
      <w:r>
        <w:fldChar w:fldCharType="begin"/>
      </w:r>
      <w:r>
        <w:instrText xml:space="preserve"> SEQ Рис._ \* ARABIC </w:instrText>
      </w:r>
      <w:r>
        <w:fldChar w:fldCharType="separate"/>
      </w:r>
      <w:r>
        <w:rPr>
          <w:noProof/>
        </w:rPr>
        <w:t>11</w:t>
      </w:r>
      <w:r>
        <w:rPr>
          <w:noProof/>
        </w:rPr>
        <w:fldChar w:fldCharType="end"/>
      </w:r>
      <w:r>
        <w:t xml:space="preserve">. </w:t>
      </w:r>
      <w:r w:rsidR="0059415B">
        <w:t>Сфера разбивает стекло</w:t>
      </w:r>
      <w:r>
        <w:rPr>
          <w:rFonts w:cs="Times New Roman"/>
          <w:szCs w:val="28"/>
        </w:rPr>
        <w:br w:type="page"/>
      </w:r>
    </w:p>
    <w:p w14:paraId="13D59CF0" w14:textId="77777777" w:rsidR="00B441A0" w:rsidRPr="00831B54" w:rsidRDefault="00B441A0" w:rsidP="00D454ED">
      <w:pPr>
        <w:pStyle w:val="1"/>
        <w:spacing w:before="280" w:after="280" w:line="360" w:lineRule="auto"/>
        <w:jc w:val="left"/>
        <w:rPr>
          <w:rFonts w:ascii="Times New Roman" w:hAnsi="Times New Roman" w:cs="Times New Roman"/>
          <w:b w:val="0"/>
          <w:bCs w:val="0"/>
          <w:caps/>
          <w:color w:val="auto"/>
        </w:rPr>
      </w:pPr>
      <w:r w:rsidRPr="00831B54">
        <w:rPr>
          <w:rFonts w:ascii="Times New Roman" w:hAnsi="Times New Roman" w:cs="Times New Roman"/>
          <w:b w:val="0"/>
          <w:bCs w:val="0"/>
          <w:caps/>
          <w:color w:val="auto"/>
        </w:rPr>
        <w:lastRenderedPageBreak/>
        <w:t>Вывод</w:t>
      </w:r>
      <w:bookmarkEnd w:id="1"/>
    </w:p>
    <w:p w14:paraId="04F250BF" w14:textId="014102D1" w:rsidR="00607E8E" w:rsidRPr="00A92114" w:rsidRDefault="00482FA2" w:rsidP="00482FA2">
      <w:pPr>
        <w:pStyle w:val="a9"/>
        <w:ind w:firstLine="426"/>
      </w:pPr>
      <w:r w:rsidRPr="00482FA2">
        <w:t xml:space="preserve">В ходе выполнения лабораторной работы было создано стекло, которому задали физические свойства для его разрешения. Произведена настройка материалов для объектов, чтобы получилось текстура стекла. Было настроено окружение, благодаря чему осколки падают не в пустоту, а на пол.  Были получены навыки работы с эффектом Cell </w:t>
      </w:r>
      <w:proofErr w:type="spellStart"/>
      <w:r w:rsidRPr="00482FA2">
        <w:t>Fracture</w:t>
      </w:r>
      <w:proofErr w:type="spellEnd"/>
      <w:r w:rsidRPr="00482FA2">
        <w:t>.</w:t>
      </w:r>
    </w:p>
    <w:sectPr w:rsidR="00607E8E" w:rsidRPr="00A92114" w:rsidSect="002F0815">
      <w:footerReference w:type="default" r:id="rId20"/>
      <w:footerReference w:type="first" r:id="rId2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BEC1" w14:textId="77777777" w:rsidR="006B2E7F" w:rsidRDefault="006B2E7F" w:rsidP="00831454">
      <w:pPr>
        <w:spacing w:after="0" w:line="240" w:lineRule="auto"/>
      </w:pPr>
      <w:r>
        <w:separator/>
      </w:r>
    </w:p>
  </w:endnote>
  <w:endnote w:type="continuationSeparator" w:id="0">
    <w:p w14:paraId="39698C4F" w14:textId="77777777" w:rsidR="006B2E7F" w:rsidRDefault="006B2E7F" w:rsidP="0083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C21F" w14:textId="77777777" w:rsidR="00BE446D" w:rsidRDefault="00BE446D" w:rsidP="00BE446D">
    <w:pPr>
      <w:pStyle w:val="ae"/>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106543359"/>
      <w:docPartObj>
        <w:docPartGallery w:val="Page Numbers (Bottom of Page)"/>
        <w:docPartUnique/>
      </w:docPartObj>
    </w:sdtPr>
    <w:sdtContent>
      <w:p w14:paraId="31EF50B9" w14:textId="37C4C73F" w:rsidR="00342629" w:rsidRPr="00342629" w:rsidRDefault="00342629" w:rsidP="00831B54">
        <w:pPr>
          <w:pStyle w:val="ae"/>
          <w:tabs>
            <w:tab w:val="clear" w:pos="4677"/>
            <w:tab w:val="center" w:pos="4536"/>
          </w:tabs>
          <w:rPr>
            <w:rFonts w:ascii="Times New Roman" w:hAnsi="Times New Roman" w:cs="Times New Roman"/>
            <w:sz w:val="28"/>
            <w:szCs w:val="28"/>
          </w:rPr>
        </w:pPr>
        <w:r w:rsidRPr="00342629">
          <w:rPr>
            <w:rFonts w:ascii="Times New Roman" w:hAnsi="Times New Roman" w:cs="Times New Roman"/>
            <w:sz w:val="28"/>
            <w:szCs w:val="28"/>
          </w:rPr>
          <w:fldChar w:fldCharType="begin"/>
        </w:r>
        <w:r w:rsidRPr="00342629">
          <w:rPr>
            <w:rFonts w:ascii="Times New Roman" w:hAnsi="Times New Roman" w:cs="Times New Roman"/>
            <w:sz w:val="28"/>
            <w:szCs w:val="28"/>
          </w:rPr>
          <w:instrText>PAGE   \* MERGEFORMAT</w:instrText>
        </w:r>
        <w:r w:rsidRPr="00342629">
          <w:rPr>
            <w:rFonts w:ascii="Times New Roman" w:hAnsi="Times New Roman" w:cs="Times New Roman"/>
            <w:sz w:val="28"/>
            <w:szCs w:val="28"/>
          </w:rPr>
          <w:fldChar w:fldCharType="separate"/>
        </w:r>
        <w:r w:rsidRPr="00342629">
          <w:rPr>
            <w:rFonts w:ascii="Times New Roman" w:hAnsi="Times New Roman" w:cs="Times New Roman"/>
            <w:sz w:val="28"/>
            <w:szCs w:val="28"/>
          </w:rPr>
          <w:t>2</w:t>
        </w:r>
        <w:r w:rsidRPr="00342629">
          <w:rPr>
            <w:rFonts w:ascii="Times New Roman" w:hAnsi="Times New Roman" w:cs="Times New Roman"/>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004510"/>
      <w:docPartObj>
        <w:docPartGallery w:val="Page Numbers (Bottom of Page)"/>
        <w:docPartUnique/>
      </w:docPartObj>
    </w:sdtPr>
    <w:sdtEndPr>
      <w:rPr>
        <w:rFonts w:ascii="Times New Roman" w:hAnsi="Times New Roman" w:cs="Times New Roman"/>
        <w:sz w:val="28"/>
        <w:szCs w:val="28"/>
      </w:rPr>
    </w:sdtEndPr>
    <w:sdtContent>
      <w:p w14:paraId="522358DC" w14:textId="74EBAC87" w:rsidR="00831454" w:rsidRPr="00BE446D" w:rsidRDefault="00BE446D" w:rsidP="00BE446D">
        <w:pPr>
          <w:pStyle w:val="ae"/>
          <w:rPr>
            <w:rFonts w:ascii="Times New Roman" w:hAnsi="Times New Roman" w:cs="Times New Roman"/>
            <w:sz w:val="28"/>
            <w:szCs w:val="28"/>
          </w:rPr>
        </w:pPr>
        <w:r w:rsidRPr="00BE446D">
          <w:rPr>
            <w:rFonts w:ascii="Times New Roman" w:hAnsi="Times New Roman" w:cs="Times New Roman"/>
            <w:sz w:val="28"/>
            <w:szCs w:val="28"/>
          </w:rPr>
          <w:fldChar w:fldCharType="begin"/>
        </w:r>
        <w:r w:rsidRPr="00BE446D">
          <w:rPr>
            <w:rFonts w:ascii="Times New Roman" w:hAnsi="Times New Roman" w:cs="Times New Roman"/>
            <w:sz w:val="28"/>
            <w:szCs w:val="28"/>
          </w:rPr>
          <w:instrText>PAGE   \* MERGEFORMAT</w:instrText>
        </w:r>
        <w:r w:rsidRPr="00BE446D">
          <w:rPr>
            <w:rFonts w:ascii="Times New Roman" w:hAnsi="Times New Roman" w:cs="Times New Roman"/>
            <w:sz w:val="28"/>
            <w:szCs w:val="28"/>
          </w:rPr>
          <w:fldChar w:fldCharType="separate"/>
        </w:r>
        <w:r w:rsidRPr="00BE446D">
          <w:rPr>
            <w:rFonts w:ascii="Times New Roman" w:hAnsi="Times New Roman" w:cs="Times New Roman"/>
            <w:sz w:val="28"/>
            <w:szCs w:val="28"/>
          </w:rPr>
          <w:t>2</w:t>
        </w:r>
        <w:r w:rsidRPr="00BE446D">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ABD32" w14:textId="77777777" w:rsidR="006B2E7F" w:rsidRDefault="006B2E7F" w:rsidP="00831454">
      <w:pPr>
        <w:spacing w:after="0" w:line="240" w:lineRule="auto"/>
      </w:pPr>
      <w:r>
        <w:separator/>
      </w:r>
    </w:p>
  </w:footnote>
  <w:footnote w:type="continuationSeparator" w:id="0">
    <w:p w14:paraId="6F18C2C2" w14:textId="77777777" w:rsidR="006B2E7F" w:rsidRDefault="006B2E7F" w:rsidP="00831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3C88" w14:textId="392CE39B" w:rsidR="005A6EC2" w:rsidRDefault="005A6EC2">
    <w:pPr>
      <w:pStyle w:val="ac"/>
    </w:pPr>
  </w:p>
  <w:p w14:paraId="668C0200" w14:textId="77777777" w:rsidR="005A6EC2" w:rsidRDefault="005A6EC2">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5E1E"/>
    <w:multiLevelType w:val="hybridMultilevel"/>
    <w:tmpl w:val="FF6EC760"/>
    <w:lvl w:ilvl="0" w:tplc="2F123FA0">
      <w:start w:val="2025"/>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FA6E23"/>
    <w:multiLevelType w:val="hybridMultilevel"/>
    <w:tmpl w:val="334C4F2C"/>
    <w:lvl w:ilvl="0" w:tplc="196E0710">
      <w:start w:val="2024"/>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310F4B"/>
    <w:multiLevelType w:val="hybridMultilevel"/>
    <w:tmpl w:val="CA0CD7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8B90433"/>
    <w:multiLevelType w:val="hybridMultilevel"/>
    <w:tmpl w:val="93B88912"/>
    <w:lvl w:ilvl="0" w:tplc="BB843B9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16cid:durableId="1891771742">
    <w:abstractNumId w:val="1"/>
  </w:num>
  <w:num w:numId="2" w16cid:durableId="2063600276">
    <w:abstractNumId w:val="2"/>
  </w:num>
  <w:num w:numId="3" w16cid:durableId="252858954">
    <w:abstractNumId w:val="0"/>
  </w:num>
  <w:num w:numId="4" w16cid:durableId="2124303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9E5"/>
    <w:rsid w:val="000221D7"/>
    <w:rsid w:val="0004386C"/>
    <w:rsid w:val="00070651"/>
    <w:rsid w:val="000726D3"/>
    <w:rsid w:val="0009654A"/>
    <w:rsid w:val="00096843"/>
    <w:rsid w:val="000A42AC"/>
    <w:rsid w:val="000B171F"/>
    <w:rsid w:val="000B33D8"/>
    <w:rsid w:val="000B4DE2"/>
    <w:rsid w:val="000E5D0F"/>
    <w:rsid w:val="000F2D74"/>
    <w:rsid w:val="001022D6"/>
    <w:rsid w:val="00104313"/>
    <w:rsid w:val="0010526F"/>
    <w:rsid w:val="00134F08"/>
    <w:rsid w:val="00142B67"/>
    <w:rsid w:val="001602C2"/>
    <w:rsid w:val="001739E5"/>
    <w:rsid w:val="001D1BA4"/>
    <w:rsid w:val="00246919"/>
    <w:rsid w:val="00273676"/>
    <w:rsid w:val="002A029B"/>
    <w:rsid w:val="002D0E4C"/>
    <w:rsid w:val="002F0815"/>
    <w:rsid w:val="00310531"/>
    <w:rsid w:val="00311CA0"/>
    <w:rsid w:val="003136F6"/>
    <w:rsid w:val="00342629"/>
    <w:rsid w:val="003679BD"/>
    <w:rsid w:val="00367E04"/>
    <w:rsid w:val="0037447D"/>
    <w:rsid w:val="00390AE4"/>
    <w:rsid w:val="00391ED5"/>
    <w:rsid w:val="003B74FD"/>
    <w:rsid w:val="003C6E6F"/>
    <w:rsid w:val="003E180F"/>
    <w:rsid w:val="00401D79"/>
    <w:rsid w:val="00413A28"/>
    <w:rsid w:val="004166A8"/>
    <w:rsid w:val="00416E0D"/>
    <w:rsid w:val="00440FAE"/>
    <w:rsid w:val="0044262F"/>
    <w:rsid w:val="004762CF"/>
    <w:rsid w:val="004824F3"/>
    <w:rsid w:val="00482FA2"/>
    <w:rsid w:val="00491463"/>
    <w:rsid w:val="004A0741"/>
    <w:rsid w:val="004E2B90"/>
    <w:rsid w:val="00501C25"/>
    <w:rsid w:val="0053220E"/>
    <w:rsid w:val="00540475"/>
    <w:rsid w:val="005509CD"/>
    <w:rsid w:val="005748FD"/>
    <w:rsid w:val="0059415B"/>
    <w:rsid w:val="005A2EEE"/>
    <w:rsid w:val="005A5A34"/>
    <w:rsid w:val="005A6EC2"/>
    <w:rsid w:val="005B6902"/>
    <w:rsid w:val="005C2CA7"/>
    <w:rsid w:val="005E1CF7"/>
    <w:rsid w:val="005F27C3"/>
    <w:rsid w:val="00602D75"/>
    <w:rsid w:val="00607E8E"/>
    <w:rsid w:val="006122D2"/>
    <w:rsid w:val="00615444"/>
    <w:rsid w:val="00680FCA"/>
    <w:rsid w:val="00685A2B"/>
    <w:rsid w:val="00686E62"/>
    <w:rsid w:val="006B2E7F"/>
    <w:rsid w:val="006C1688"/>
    <w:rsid w:val="006C2D97"/>
    <w:rsid w:val="006D37BB"/>
    <w:rsid w:val="006F57E4"/>
    <w:rsid w:val="00735845"/>
    <w:rsid w:val="00736058"/>
    <w:rsid w:val="00745F0D"/>
    <w:rsid w:val="0076522A"/>
    <w:rsid w:val="00785AB5"/>
    <w:rsid w:val="00790845"/>
    <w:rsid w:val="007C3473"/>
    <w:rsid w:val="007F3775"/>
    <w:rsid w:val="007F7EF3"/>
    <w:rsid w:val="008053F5"/>
    <w:rsid w:val="00831454"/>
    <w:rsid w:val="00831B54"/>
    <w:rsid w:val="00864A45"/>
    <w:rsid w:val="00871B05"/>
    <w:rsid w:val="008A66B1"/>
    <w:rsid w:val="008C7C6D"/>
    <w:rsid w:val="008D14AC"/>
    <w:rsid w:val="008D7035"/>
    <w:rsid w:val="008E25A6"/>
    <w:rsid w:val="008F7989"/>
    <w:rsid w:val="00905DDB"/>
    <w:rsid w:val="00924D79"/>
    <w:rsid w:val="00933843"/>
    <w:rsid w:val="00980CD6"/>
    <w:rsid w:val="009A50CC"/>
    <w:rsid w:val="00A261BE"/>
    <w:rsid w:val="00A53C4F"/>
    <w:rsid w:val="00A912CA"/>
    <w:rsid w:val="00A92114"/>
    <w:rsid w:val="00A942CD"/>
    <w:rsid w:val="00A94578"/>
    <w:rsid w:val="00B216C9"/>
    <w:rsid w:val="00B25E2E"/>
    <w:rsid w:val="00B27BAC"/>
    <w:rsid w:val="00B441A0"/>
    <w:rsid w:val="00B453C5"/>
    <w:rsid w:val="00B5142B"/>
    <w:rsid w:val="00B51F38"/>
    <w:rsid w:val="00B60289"/>
    <w:rsid w:val="00B753DE"/>
    <w:rsid w:val="00B90486"/>
    <w:rsid w:val="00BB0CBF"/>
    <w:rsid w:val="00BB5C9F"/>
    <w:rsid w:val="00BE446D"/>
    <w:rsid w:val="00BE7B4B"/>
    <w:rsid w:val="00BE7D44"/>
    <w:rsid w:val="00C07F43"/>
    <w:rsid w:val="00C270C5"/>
    <w:rsid w:val="00C31772"/>
    <w:rsid w:val="00C3419D"/>
    <w:rsid w:val="00C358EE"/>
    <w:rsid w:val="00C5486E"/>
    <w:rsid w:val="00C54D24"/>
    <w:rsid w:val="00C65E09"/>
    <w:rsid w:val="00C83AE4"/>
    <w:rsid w:val="00C842A8"/>
    <w:rsid w:val="00C95BC5"/>
    <w:rsid w:val="00CA799D"/>
    <w:rsid w:val="00CB5E3B"/>
    <w:rsid w:val="00CC6E42"/>
    <w:rsid w:val="00CD231D"/>
    <w:rsid w:val="00CD4558"/>
    <w:rsid w:val="00CD760B"/>
    <w:rsid w:val="00CD7DCE"/>
    <w:rsid w:val="00CE1F07"/>
    <w:rsid w:val="00CE26D0"/>
    <w:rsid w:val="00CE733D"/>
    <w:rsid w:val="00D23772"/>
    <w:rsid w:val="00D32BDD"/>
    <w:rsid w:val="00D454ED"/>
    <w:rsid w:val="00D702A2"/>
    <w:rsid w:val="00D92863"/>
    <w:rsid w:val="00DA5D09"/>
    <w:rsid w:val="00DB4EB0"/>
    <w:rsid w:val="00DF5099"/>
    <w:rsid w:val="00E216FC"/>
    <w:rsid w:val="00E232B8"/>
    <w:rsid w:val="00E35FD9"/>
    <w:rsid w:val="00E76C26"/>
    <w:rsid w:val="00E8009E"/>
    <w:rsid w:val="00E80C6F"/>
    <w:rsid w:val="00E81718"/>
    <w:rsid w:val="00E84D85"/>
    <w:rsid w:val="00EA060C"/>
    <w:rsid w:val="00ED0DAF"/>
    <w:rsid w:val="00EF155B"/>
    <w:rsid w:val="00EF69D6"/>
    <w:rsid w:val="00F35661"/>
    <w:rsid w:val="00F640A9"/>
    <w:rsid w:val="00F6419A"/>
    <w:rsid w:val="00F941DE"/>
    <w:rsid w:val="00FA741A"/>
    <w:rsid w:val="00FB3385"/>
    <w:rsid w:val="00FC0D3F"/>
    <w:rsid w:val="00FC4547"/>
    <w:rsid w:val="00FD59E1"/>
    <w:rsid w:val="00FE4160"/>
    <w:rsid w:val="00FF1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39062"/>
  <w15:docId w15:val="{41153EFA-2A4F-4C0B-B362-57D61BFF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E04"/>
    <w:pPr>
      <w:spacing w:after="160" w:line="259" w:lineRule="auto"/>
      <w:jc w:val="center"/>
    </w:pPr>
    <w:rPr>
      <w:kern w:val="2"/>
      <w14:ligatures w14:val="standardContextual"/>
    </w:rPr>
  </w:style>
  <w:style w:type="paragraph" w:styleId="1">
    <w:name w:val="heading 1"/>
    <w:basedOn w:val="a"/>
    <w:next w:val="a"/>
    <w:link w:val="10"/>
    <w:uiPriority w:val="9"/>
    <w:qFormat/>
    <w:rsid w:val="00905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05D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A5D09"/>
    <w:rPr>
      <w:rFonts w:ascii="TimesNewRomanPSMT" w:hAnsi="TimesNewRomanPSMT" w:hint="default"/>
      <w:b w:val="0"/>
      <w:bCs w:val="0"/>
      <w:i w:val="0"/>
      <w:iCs w:val="0"/>
      <w:color w:val="000000"/>
      <w:sz w:val="28"/>
      <w:szCs w:val="28"/>
    </w:rPr>
  </w:style>
  <w:style w:type="paragraph" w:styleId="a3">
    <w:name w:val="List Paragraph"/>
    <w:basedOn w:val="a"/>
    <w:uiPriority w:val="34"/>
    <w:qFormat/>
    <w:rsid w:val="00DA5D09"/>
    <w:pPr>
      <w:ind w:left="720"/>
      <w:contextualSpacing/>
    </w:pPr>
  </w:style>
  <w:style w:type="paragraph" w:styleId="a4">
    <w:name w:val="caption"/>
    <w:basedOn w:val="a"/>
    <w:next w:val="a"/>
    <w:uiPriority w:val="35"/>
    <w:unhideWhenUsed/>
    <w:qFormat/>
    <w:rsid w:val="00DA5D09"/>
    <w:pPr>
      <w:spacing w:after="200" w:line="240" w:lineRule="auto"/>
    </w:pPr>
    <w:rPr>
      <w:i/>
      <w:iCs/>
      <w:color w:val="1F497D" w:themeColor="text2"/>
      <w:sz w:val="18"/>
      <w:szCs w:val="18"/>
    </w:rPr>
  </w:style>
  <w:style w:type="paragraph" w:styleId="a5">
    <w:name w:val="Balloon Text"/>
    <w:basedOn w:val="a"/>
    <w:link w:val="a6"/>
    <w:uiPriority w:val="99"/>
    <w:semiHidden/>
    <w:unhideWhenUsed/>
    <w:rsid w:val="00DA5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A5D09"/>
    <w:rPr>
      <w:rFonts w:ascii="Tahoma" w:hAnsi="Tahoma" w:cs="Tahoma"/>
      <w:kern w:val="2"/>
      <w:sz w:val="16"/>
      <w:szCs w:val="16"/>
      <w14:ligatures w14:val="standardContextual"/>
    </w:rPr>
  </w:style>
  <w:style w:type="character" w:customStyle="1" w:styleId="10">
    <w:name w:val="Заголовок 1 Знак"/>
    <w:basedOn w:val="a0"/>
    <w:link w:val="1"/>
    <w:uiPriority w:val="9"/>
    <w:rsid w:val="00905DDB"/>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7">
    <w:name w:val="TOC Heading"/>
    <w:basedOn w:val="1"/>
    <w:next w:val="a"/>
    <w:uiPriority w:val="39"/>
    <w:unhideWhenUsed/>
    <w:qFormat/>
    <w:rsid w:val="00905DDB"/>
    <w:pPr>
      <w:spacing w:line="276" w:lineRule="auto"/>
      <w:jc w:val="left"/>
      <w:outlineLvl w:val="9"/>
    </w:pPr>
    <w:rPr>
      <w:kern w:val="0"/>
      <w:lang w:eastAsia="ru-RU"/>
      <w14:ligatures w14:val="none"/>
    </w:rPr>
  </w:style>
  <w:style w:type="character" w:customStyle="1" w:styleId="20">
    <w:name w:val="Заголовок 2 Знак"/>
    <w:basedOn w:val="a0"/>
    <w:link w:val="2"/>
    <w:uiPriority w:val="9"/>
    <w:rsid w:val="00905DDB"/>
    <w:rPr>
      <w:rFonts w:asciiTheme="majorHAnsi" w:eastAsiaTheme="majorEastAsia" w:hAnsiTheme="majorHAnsi" w:cstheme="majorBidi"/>
      <w:b/>
      <w:bCs/>
      <w:color w:val="4F81BD" w:themeColor="accent1"/>
      <w:kern w:val="2"/>
      <w:sz w:val="26"/>
      <w:szCs w:val="26"/>
      <w14:ligatures w14:val="standardContextual"/>
    </w:rPr>
  </w:style>
  <w:style w:type="paragraph" w:styleId="11">
    <w:name w:val="toc 1"/>
    <w:basedOn w:val="a"/>
    <w:next w:val="a"/>
    <w:autoRedefine/>
    <w:uiPriority w:val="39"/>
    <w:unhideWhenUsed/>
    <w:rsid w:val="00905DDB"/>
    <w:pPr>
      <w:spacing w:after="100"/>
    </w:pPr>
  </w:style>
  <w:style w:type="paragraph" w:styleId="21">
    <w:name w:val="toc 2"/>
    <w:basedOn w:val="a"/>
    <w:next w:val="a"/>
    <w:autoRedefine/>
    <w:uiPriority w:val="39"/>
    <w:unhideWhenUsed/>
    <w:rsid w:val="00905DDB"/>
    <w:pPr>
      <w:spacing w:after="100"/>
      <w:ind w:left="220"/>
    </w:pPr>
  </w:style>
  <w:style w:type="character" w:styleId="a8">
    <w:name w:val="Hyperlink"/>
    <w:basedOn w:val="a0"/>
    <w:uiPriority w:val="99"/>
    <w:unhideWhenUsed/>
    <w:rsid w:val="00905DDB"/>
    <w:rPr>
      <w:color w:val="0000FF" w:themeColor="hyperlink"/>
      <w:u w:val="single"/>
    </w:rPr>
  </w:style>
  <w:style w:type="paragraph" w:customStyle="1" w:styleId="a9">
    <w:name w:val="Курсовая"/>
    <w:basedOn w:val="a"/>
    <w:link w:val="aa"/>
    <w:qFormat/>
    <w:rsid w:val="00745F0D"/>
    <w:pPr>
      <w:spacing w:after="0" w:line="360" w:lineRule="auto"/>
      <w:jc w:val="both"/>
    </w:pPr>
    <w:rPr>
      <w:rFonts w:ascii="Times New Roman" w:hAnsi="Times New Roman"/>
      <w:kern w:val="0"/>
      <w:sz w:val="28"/>
      <w14:ligatures w14:val="none"/>
    </w:rPr>
  </w:style>
  <w:style w:type="character" w:customStyle="1" w:styleId="aa">
    <w:name w:val="Курсовая Знак"/>
    <w:basedOn w:val="a0"/>
    <w:link w:val="a9"/>
    <w:rsid w:val="00745F0D"/>
    <w:rPr>
      <w:rFonts w:ascii="Times New Roman" w:hAnsi="Times New Roman"/>
      <w:sz w:val="28"/>
    </w:rPr>
  </w:style>
  <w:style w:type="paragraph" w:styleId="ab">
    <w:name w:val="Normal (Web)"/>
    <w:basedOn w:val="a"/>
    <w:uiPriority w:val="99"/>
    <w:unhideWhenUsed/>
    <w:rsid w:val="00607E8E"/>
    <w:pPr>
      <w:spacing w:before="100" w:beforeAutospacing="1" w:after="100" w:afterAutospacing="1" w:line="240" w:lineRule="auto"/>
      <w:jc w:val="left"/>
    </w:pPr>
    <w:rPr>
      <w:rFonts w:ascii="Times New Roman" w:eastAsia="Times New Roman" w:hAnsi="Times New Roman" w:cs="Times New Roman"/>
      <w:kern w:val="0"/>
      <w:sz w:val="24"/>
      <w:szCs w:val="24"/>
      <w:lang w:eastAsia="ru-RU"/>
      <w14:ligatures w14:val="none"/>
    </w:rPr>
  </w:style>
  <w:style w:type="paragraph" w:styleId="ac">
    <w:name w:val="header"/>
    <w:basedOn w:val="a"/>
    <w:link w:val="ad"/>
    <w:uiPriority w:val="99"/>
    <w:unhideWhenUsed/>
    <w:rsid w:val="0083145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31454"/>
    <w:rPr>
      <w:kern w:val="2"/>
      <w14:ligatures w14:val="standardContextual"/>
    </w:rPr>
  </w:style>
  <w:style w:type="paragraph" w:styleId="ae">
    <w:name w:val="footer"/>
    <w:basedOn w:val="a"/>
    <w:link w:val="af"/>
    <w:uiPriority w:val="99"/>
    <w:unhideWhenUsed/>
    <w:rsid w:val="0083145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31454"/>
    <w:rPr>
      <w:kern w:val="2"/>
      <w14:ligatures w14:val="standardContextual"/>
    </w:rPr>
  </w:style>
  <w:style w:type="table" w:styleId="af0">
    <w:name w:val="Table Grid"/>
    <w:basedOn w:val="a1"/>
    <w:uiPriority w:val="39"/>
    <w:rsid w:val="005A6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7382">
      <w:bodyDiv w:val="1"/>
      <w:marLeft w:val="0"/>
      <w:marRight w:val="0"/>
      <w:marTop w:val="0"/>
      <w:marBottom w:val="0"/>
      <w:divBdr>
        <w:top w:val="none" w:sz="0" w:space="0" w:color="auto"/>
        <w:left w:val="none" w:sz="0" w:space="0" w:color="auto"/>
        <w:bottom w:val="none" w:sz="0" w:space="0" w:color="auto"/>
        <w:right w:val="none" w:sz="0" w:space="0" w:color="auto"/>
      </w:divBdr>
    </w:div>
    <w:div w:id="143512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FFAAF-08A7-44B1-9335-23A28429C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7</Pages>
  <Words>500</Words>
  <Characters>2854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харламов</dc:creator>
  <cp:keywords/>
  <dc:description/>
  <cp:lastModifiedBy>Владислав Маслов</cp:lastModifiedBy>
  <cp:revision>150</cp:revision>
  <dcterms:created xsi:type="dcterms:W3CDTF">2024-05-05T16:55:00Z</dcterms:created>
  <dcterms:modified xsi:type="dcterms:W3CDTF">2025-05-10T06:02:00Z</dcterms:modified>
</cp:coreProperties>
</file>