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DC0438" w:rsidRPr="0036324B" w:rsidRDefault="00DC0438" w:rsidP="00DC0438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:rsidR="00DC0438" w:rsidRPr="008A1657" w:rsidRDefault="00DC0438" w:rsidP="00DC043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8A1657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>
        <w:rPr>
          <w:rFonts w:ascii="Times New Roman" w:hAnsi="Times New Roman" w:cs="Times New Roman"/>
          <w:szCs w:val="28"/>
        </w:rPr>
        <w:t xml:space="preserve"> </w:t>
      </w:r>
    </w:p>
    <w:p w:rsidR="00DC0438" w:rsidRPr="0036324B" w:rsidRDefault="00DC0438" w:rsidP="00DC0438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кафедры</w:t>
      </w:r>
    </w:p>
    <w:p w:rsidR="00DC0438" w:rsidRPr="00C661FD" w:rsidRDefault="00DC0438" w:rsidP="00DC043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6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:rsidR="00DC0438" w:rsidRPr="0036324B" w:rsidRDefault="00DC0438" w:rsidP="00DC0438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Pr="004A3345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P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 w:rsidRPr="00DC0438">
        <w:rPr>
          <w:rFonts w:ascii="Times New Roman" w:hAnsi="Times New Roman" w:cs="Times New Roman"/>
          <w:sz w:val="28"/>
        </w:rPr>
        <w:t>Описание структуры данных</w:t>
      </w: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0438" w:rsidRPr="008A1657" w:rsidRDefault="00DC0438" w:rsidP="0094101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1ПИб-02-1оп-22</w:t>
            </w: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0438" w:rsidRPr="008A1657" w:rsidRDefault="00DC0438" w:rsidP="0094101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Рябкова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Леонидовна</w:t>
            </w: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0438" w:rsidRDefault="00DC0438" w:rsidP="00941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657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438" w:rsidTr="0094101A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DC0438" w:rsidRDefault="00DC0438" w:rsidP="009410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:rsidR="00DC0438" w:rsidRDefault="00DC0438" w:rsidP="0094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0438" w:rsidRDefault="00DC0438" w:rsidP="00DC04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C0438" w:rsidRDefault="00DC0438" w:rsidP="00DC0438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438" w:rsidRDefault="00DC0438" w:rsidP="00DC0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DC04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го</w:t>
      </w:r>
      <w:bookmarkEnd w:id="0"/>
      <w:r>
        <w:rPr>
          <w:rFonts w:ascii="Times New Roman" w:hAnsi="Times New Roman" w:cs="Times New Roman"/>
          <w:sz w:val="28"/>
          <w:szCs w:val="28"/>
        </w:rPr>
        <w:t>д</w:t>
      </w:r>
    </w:p>
    <w:p w:rsidR="00DC0438" w:rsidRPr="00D671FD" w:rsidRDefault="00DC0438" w:rsidP="00DC04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0438" w:rsidRPr="00DC0438" w:rsidRDefault="00DC0438" w:rsidP="00DC043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C0438">
        <w:rPr>
          <w:rFonts w:ascii="Times New Roman" w:hAnsi="Times New Roman" w:cs="Times New Roman"/>
          <w:b/>
          <w:sz w:val="28"/>
          <w:szCs w:val="28"/>
        </w:rPr>
        <w:t>Цель:</w:t>
      </w:r>
      <w:r w:rsidRPr="00DC0438">
        <w:rPr>
          <w:rFonts w:ascii="Times New Roman" w:hAnsi="Times New Roman" w:cs="Times New Roman"/>
          <w:sz w:val="28"/>
          <w:szCs w:val="28"/>
        </w:rPr>
        <w:t xml:space="preserve"> Обзор основных стандартов работы с данными. Знакомство с этапом понимание данных стандарта CRISP-DM. </w:t>
      </w:r>
    </w:p>
    <w:p w:rsidR="000628AD" w:rsidRDefault="00DC0438" w:rsidP="00DC043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C0438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C0438">
        <w:rPr>
          <w:rFonts w:ascii="Times New Roman" w:hAnsi="Times New Roman" w:cs="Times New Roman"/>
          <w:sz w:val="28"/>
          <w:szCs w:val="28"/>
        </w:rPr>
        <w:t>онять, что именно содержится в этих данных, какие факты они описывают, понять, что они могут дать.</w:t>
      </w:r>
    </w:p>
    <w:p w:rsidR="00DC0438" w:rsidRPr="00DC0438" w:rsidRDefault="00DC0438" w:rsidP="00DC0438">
      <w:pPr>
        <w:spacing w:after="123"/>
        <w:ind w:left="-5" w:firstLine="431"/>
        <w:rPr>
          <w:rFonts w:ascii="Times New Roman" w:hAnsi="Times New Roman" w:cs="Times New Roman"/>
          <w:b/>
          <w:sz w:val="28"/>
        </w:rPr>
      </w:pPr>
      <w:r w:rsidRPr="00DC0438">
        <w:rPr>
          <w:rFonts w:ascii="Times New Roman" w:hAnsi="Times New Roman" w:cs="Times New Roman"/>
          <w:b/>
          <w:sz w:val="28"/>
        </w:rPr>
        <w:t xml:space="preserve">Задание: </w:t>
      </w:r>
    </w:p>
    <w:p w:rsidR="00DC0438" w:rsidRPr="00DC0438" w:rsidRDefault="00DC0438" w:rsidP="00DC0438">
      <w:pPr>
        <w:pStyle w:val="a6"/>
        <w:numPr>
          <w:ilvl w:val="0"/>
          <w:numId w:val="2"/>
        </w:numPr>
        <w:spacing w:after="123"/>
        <w:ind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Откройте файл с данными. Приведите его к формату, подходящему для обработки. Он содержит данные о студентах одного из учебных заведений.  </w:t>
      </w:r>
    </w:p>
    <w:p w:rsidR="00DC0438" w:rsidRPr="00DC0438" w:rsidRDefault="00DC0438" w:rsidP="00DC0438">
      <w:pPr>
        <w:pStyle w:val="a6"/>
        <w:numPr>
          <w:ilvl w:val="0"/>
          <w:numId w:val="2"/>
        </w:numPr>
        <w:spacing w:after="10" w:line="285" w:lineRule="auto"/>
        <w:ind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Выясните структуру данных. Для этого: </w:t>
      </w:r>
    </w:p>
    <w:p w:rsidR="00DC0438" w:rsidRPr="00DC0438" w:rsidRDefault="00DC0438" w:rsidP="00DC0438">
      <w:pPr>
        <w:numPr>
          <w:ilvl w:val="0"/>
          <w:numId w:val="2"/>
        </w:numPr>
        <w:spacing w:after="169" w:line="285" w:lineRule="auto"/>
        <w:ind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Для каждой переменной определите возможные шкалы, выберите шкалу, которая даст возможность получить больше информации. </w:t>
      </w:r>
      <w:r w:rsidRPr="00DC0438">
        <w:rPr>
          <w:rFonts w:ascii="Times New Roman" w:hAnsi="Times New Roman" w:cs="Times New Roman"/>
          <w:sz w:val="28"/>
        </w:rPr>
        <w:t>(</w:t>
      </w:r>
      <w:r w:rsidRPr="00DC0438">
        <w:rPr>
          <w:rFonts w:ascii="Times New Roman" w:hAnsi="Times New Roman" w:cs="Times New Roman"/>
          <w:sz w:val="28"/>
        </w:rPr>
        <w:t>Для категориальных переменных укажите – номинальными или порядковыми они являются. Для количественных уточните, по какой именно из числовы</w:t>
      </w:r>
      <w:r>
        <w:rPr>
          <w:rFonts w:ascii="Times New Roman" w:hAnsi="Times New Roman" w:cs="Times New Roman"/>
          <w:sz w:val="28"/>
        </w:rPr>
        <w:t>х шкал они могут быть измерены.)</w:t>
      </w:r>
    </w:p>
    <w:p w:rsidR="00DC0438" w:rsidRPr="00DC0438" w:rsidRDefault="00DC0438" w:rsidP="00DC0438">
      <w:pPr>
        <w:numPr>
          <w:ilvl w:val="0"/>
          <w:numId w:val="2"/>
        </w:numPr>
        <w:spacing w:after="10" w:line="285" w:lineRule="auto"/>
        <w:ind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Используя </w:t>
      </w:r>
      <w:proofErr w:type="spellStart"/>
      <w:r w:rsidRPr="00DC0438">
        <w:rPr>
          <w:rFonts w:ascii="Times New Roman" w:hAnsi="Times New Roman" w:cs="Times New Roman"/>
          <w:sz w:val="28"/>
        </w:rPr>
        <w:t>Excel</w:t>
      </w:r>
      <w:proofErr w:type="spellEnd"/>
      <w:r w:rsidRPr="00DC0438">
        <w:rPr>
          <w:rFonts w:ascii="Times New Roman" w:hAnsi="Times New Roman" w:cs="Times New Roman"/>
          <w:sz w:val="28"/>
        </w:rPr>
        <w:t xml:space="preserve">, постройте сводные таблицы для категориальных переменных и таблицы частот для количественных </w:t>
      </w:r>
    </w:p>
    <w:p w:rsidR="00DC0438" w:rsidRPr="00DC0438" w:rsidRDefault="00DC0438" w:rsidP="00DC0438">
      <w:pPr>
        <w:numPr>
          <w:ilvl w:val="0"/>
          <w:numId w:val="2"/>
        </w:numPr>
        <w:spacing w:after="10" w:line="285" w:lineRule="auto"/>
        <w:ind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Постройте диаграммы, которые иллюстрируют </w:t>
      </w:r>
      <w:proofErr w:type="gramStart"/>
      <w:r w:rsidRPr="00DC0438">
        <w:rPr>
          <w:rFonts w:ascii="Times New Roman" w:hAnsi="Times New Roman" w:cs="Times New Roman"/>
          <w:sz w:val="28"/>
        </w:rPr>
        <w:t>структуру ,</w:t>
      </w:r>
      <w:proofErr w:type="gramEnd"/>
      <w:r w:rsidRPr="00DC0438">
        <w:rPr>
          <w:rFonts w:ascii="Times New Roman" w:hAnsi="Times New Roman" w:cs="Times New Roman"/>
          <w:sz w:val="28"/>
        </w:rPr>
        <w:t xml:space="preserve">  для качественных переменных (4-6 штук, с заголовками, подписями осей и пояснениями, что они показывают) </w:t>
      </w:r>
    </w:p>
    <w:p w:rsidR="00DC0438" w:rsidRPr="00DC0438" w:rsidRDefault="00DC0438" w:rsidP="00DC0438">
      <w:pPr>
        <w:numPr>
          <w:ilvl w:val="0"/>
          <w:numId w:val="2"/>
        </w:numPr>
        <w:spacing w:after="10" w:line="285" w:lineRule="auto"/>
        <w:ind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Для количественных переменных постройте гистограммы и графики </w:t>
      </w:r>
    </w:p>
    <w:p w:rsidR="00DC0438" w:rsidRPr="00DC0438" w:rsidRDefault="00DC0438" w:rsidP="00DC0438">
      <w:pPr>
        <w:ind w:left="730"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(кумулятивный, частотный, простой, диаграмма </w:t>
      </w:r>
      <w:proofErr w:type="gramStart"/>
      <w:r w:rsidRPr="00DC0438">
        <w:rPr>
          <w:rFonts w:ascii="Times New Roman" w:hAnsi="Times New Roman" w:cs="Times New Roman"/>
          <w:sz w:val="28"/>
        </w:rPr>
        <w:t>рассеяния  -</w:t>
      </w:r>
      <w:proofErr w:type="gramEnd"/>
      <w:r w:rsidRPr="00DC0438">
        <w:rPr>
          <w:rFonts w:ascii="Times New Roman" w:hAnsi="Times New Roman" w:cs="Times New Roman"/>
          <w:sz w:val="28"/>
        </w:rPr>
        <w:t xml:space="preserve"> какие будут уместны) которые иллюстрируют распределения (4-6 штук, с заголовками, подписями осей и пояснениями, что они показывают) </w:t>
      </w:r>
    </w:p>
    <w:p w:rsidR="00DC0438" w:rsidRDefault="00DC0438" w:rsidP="00DC0438">
      <w:pPr>
        <w:numPr>
          <w:ilvl w:val="0"/>
          <w:numId w:val="2"/>
        </w:numPr>
        <w:spacing w:after="122" w:line="285" w:lineRule="auto"/>
        <w:ind w:firstLine="431"/>
        <w:rPr>
          <w:rFonts w:ascii="Times New Roman" w:hAnsi="Times New Roman" w:cs="Times New Roman"/>
          <w:sz w:val="28"/>
        </w:rPr>
      </w:pPr>
      <w:r w:rsidRPr="00DC0438">
        <w:rPr>
          <w:rFonts w:ascii="Times New Roman" w:hAnsi="Times New Roman" w:cs="Times New Roman"/>
          <w:sz w:val="28"/>
        </w:rPr>
        <w:t xml:space="preserve">Сформулируйте, какие задачи могут решаться с применением этих данных. Приведите несколько формулировок </w:t>
      </w:r>
    </w:p>
    <w:p w:rsidR="00DC0438" w:rsidRDefault="00DC0438" w:rsidP="00DC0438">
      <w:pPr>
        <w:spacing w:after="122" w:line="285" w:lineRule="auto"/>
        <w:rPr>
          <w:rFonts w:ascii="Times New Roman" w:hAnsi="Times New Roman" w:cs="Times New Roman"/>
          <w:sz w:val="28"/>
        </w:rPr>
      </w:pPr>
    </w:p>
    <w:p w:rsidR="00DC0438" w:rsidRDefault="00DC0438" w:rsidP="00DC0438">
      <w:pPr>
        <w:spacing w:after="122" w:line="285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часть</w:t>
      </w:r>
    </w:p>
    <w:p w:rsidR="00DC0438" w:rsidRPr="00DC0438" w:rsidRDefault="00DC0438" w:rsidP="00DC0438">
      <w:pPr>
        <w:pStyle w:val="a6"/>
        <w:numPr>
          <w:ilvl w:val="0"/>
          <w:numId w:val="3"/>
        </w:numPr>
        <w:spacing w:after="122" w:line="285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Приведем исходный файл читаемому формату  </w:t>
      </w:r>
    </w:p>
    <w:p w:rsidR="00DC0438" w:rsidRDefault="00DC0438" w:rsidP="00DC0438">
      <w:pPr>
        <w:jc w:val="center"/>
        <w:rPr>
          <w:b/>
        </w:rPr>
      </w:pPr>
      <w:r w:rsidRPr="00DC0438">
        <w:rPr>
          <w:b/>
        </w:rPr>
        <w:lastRenderedPageBreak/>
        <w:drawing>
          <wp:inline distT="0" distB="0" distL="0" distR="0" wp14:anchorId="51688D11" wp14:editId="628206EF">
            <wp:extent cx="4762500" cy="289008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538" cy="28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38" w:rsidRDefault="00DC0438" w:rsidP="00DC0438">
      <w:pPr>
        <w:jc w:val="center"/>
        <w:rPr>
          <w:b/>
        </w:rPr>
      </w:pPr>
      <w:r>
        <w:rPr>
          <w:b/>
        </w:rPr>
        <w:t>Рис. 1. Исходный файл</w:t>
      </w:r>
    </w:p>
    <w:p w:rsidR="00DC0438" w:rsidRDefault="00DC0438" w:rsidP="00DC0438">
      <w:pPr>
        <w:ind w:firstLine="426"/>
        <w:jc w:val="center"/>
        <w:rPr>
          <w:b/>
        </w:rPr>
      </w:pPr>
    </w:p>
    <w:p w:rsidR="00DC0438" w:rsidRDefault="00DC0438" w:rsidP="00DC0438">
      <w:pPr>
        <w:jc w:val="center"/>
        <w:rPr>
          <w:b/>
        </w:rPr>
      </w:pPr>
      <w:r w:rsidRPr="00DC0438">
        <w:rPr>
          <w:b/>
        </w:rPr>
        <w:drawing>
          <wp:inline distT="0" distB="0" distL="0" distR="0" wp14:anchorId="0C9B3A00" wp14:editId="2332A2E5">
            <wp:extent cx="3541080" cy="35706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310" cy="35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38" w:rsidRDefault="00DC0438" w:rsidP="00DC0438">
      <w:pPr>
        <w:jc w:val="center"/>
        <w:rPr>
          <w:b/>
        </w:rPr>
      </w:pPr>
      <w:r>
        <w:rPr>
          <w:b/>
        </w:rPr>
        <w:t>Рис. 2. Отредактированный файл</w:t>
      </w:r>
    </w:p>
    <w:p w:rsidR="00DC0438" w:rsidRDefault="00DC0438" w:rsidP="00DC0438">
      <w:pPr>
        <w:jc w:val="center"/>
        <w:rPr>
          <w:b/>
        </w:rPr>
      </w:pPr>
    </w:p>
    <w:p w:rsidR="001554B5" w:rsidRPr="001554B5" w:rsidRDefault="00720524" w:rsidP="001554B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1554B5">
        <w:rPr>
          <w:rFonts w:ascii="Times New Roman" w:hAnsi="Times New Roman" w:cs="Times New Roman"/>
          <w:b/>
          <w:sz w:val="28"/>
        </w:rPr>
        <w:t xml:space="preserve">Шкалы </w:t>
      </w:r>
    </w:p>
    <w:p w:rsidR="00720524" w:rsidRPr="001554B5" w:rsidRDefault="00720524" w:rsidP="001554B5">
      <w:pPr>
        <w:pStyle w:val="a6"/>
        <w:jc w:val="both"/>
        <w:rPr>
          <w:rFonts w:ascii="Times New Roman" w:hAnsi="Times New Roman" w:cs="Times New Roman"/>
          <w:b/>
          <w:sz w:val="28"/>
        </w:rPr>
      </w:pPr>
      <w:r w:rsidRPr="001554B5">
        <w:rPr>
          <w:rFonts w:ascii="Times New Roman" w:hAnsi="Times New Roman" w:cs="Times New Roman"/>
          <w:b/>
          <w:sz w:val="28"/>
        </w:rPr>
        <w:t>Ка</w:t>
      </w:r>
      <w:r w:rsidR="004B0DA9">
        <w:rPr>
          <w:rFonts w:ascii="Times New Roman" w:hAnsi="Times New Roman" w:cs="Times New Roman"/>
          <w:b/>
          <w:sz w:val="28"/>
        </w:rPr>
        <w:t>чественные</w:t>
      </w:r>
      <w:r w:rsidR="001554B5" w:rsidRPr="001554B5">
        <w:rPr>
          <w:rFonts w:ascii="Times New Roman" w:hAnsi="Times New Roman" w:cs="Times New Roman"/>
          <w:b/>
          <w:sz w:val="28"/>
        </w:rPr>
        <w:t xml:space="preserve"> - </w:t>
      </w:r>
      <w:r w:rsidRPr="001554B5">
        <w:rPr>
          <w:rFonts w:ascii="Times New Roman" w:hAnsi="Times New Roman" w:cs="Times New Roman"/>
          <w:b/>
          <w:sz w:val="28"/>
        </w:rPr>
        <w:t xml:space="preserve"> а) Номинальные – «Гендер»</w:t>
      </w:r>
      <w:r w:rsidR="001554B5" w:rsidRPr="001554B5">
        <w:rPr>
          <w:rFonts w:ascii="Times New Roman" w:hAnsi="Times New Roman" w:cs="Times New Roman"/>
          <w:b/>
          <w:sz w:val="28"/>
        </w:rPr>
        <w:t xml:space="preserve">, </w:t>
      </w:r>
      <w:r w:rsidRPr="001554B5">
        <w:rPr>
          <w:rFonts w:ascii="Times New Roman" w:hAnsi="Times New Roman" w:cs="Times New Roman"/>
          <w:b/>
          <w:sz w:val="28"/>
        </w:rPr>
        <w:t>«Нравятся новые вещи»</w:t>
      </w:r>
      <w:r w:rsidR="001554B5" w:rsidRPr="001554B5">
        <w:rPr>
          <w:rFonts w:ascii="Times New Roman" w:hAnsi="Times New Roman" w:cs="Times New Roman"/>
          <w:b/>
          <w:sz w:val="28"/>
        </w:rPr>
        <w:t xml:space="preserve">, «Нравятся презентации», </w:t>
      </w:r>
      <w:r w:rsidR="001554B5" w:rsidRPr="001554B5">
        <w:rPr>
          <w:rFonts w:ascii="Times New Roman" w:hAnsi="Times New Roman" w:cs="Times New Roman"/>
          <w:b/>
          <w:sz w:val="28"/>
        </w:rPr>
        <w:t>«Делает заметки», «Статус депрессии»</w:t>
      </w:r>
      <w:r w:rsidR="001554B5" w:rsidRPr="001554B5">
        <w:rPr>
          <w:rFonts w:ascii="Times New Roman" w:hAnsi="Times New Roman" w:cs="Times New Roman"/>
          <w:b/>
          <w:sz w:val="28"/>
        </w:rPr>
        <w:t xml:space="preserve">, </w:t>
      </w:r>
      <w:r w:rsidR="001554B5" w:rsidRPr="001554B5">
        <w:rPr>
          <w:rFonts w:ascii="Times New Roman" w:hAnsi="Times New Roman" w:cs="Times New Roman"/>
          <w:b/>
          <w:sz w:val="28"/>
        </w:rPr>
        <w:t xml:space="preserve">«Столкнетесь с проблемами выполнения </w:t>
      </w:r>
      <w:proofErr w:type="spellStart"/>
      <w:proofErr w:type="gramStart"/>
      <w:r w:rsidR="001554B5" w:rsidRPr="001554B5">
        <w:rPr>
          <w:rFonts w:ascii="Times New Roman" w:hAnsi="Times New Roman" w:cs="Times New Roman"/>
          <w:b/>
          <w:sz w:val="28"/>
        </w:rPr>
        <w:t>академ.задания</w:t>
      </w:r>
      <w:proofErr w:type="spellEnd"/>
      <w:proofErr w:type="gramEnd"/>
      <w:r w:rsidR="001554B5" w:rsidRPr="001554B5">
        <w:rPr>
          <w:rFonts w:ascii="Times New Roman" w:hAnsi="Times New Roman" w:cs="Times New Roman"/>
          <w:b/>
          <w:sz w:val="28"/>
        </w:rPr>
        <w:t>»;</w:t>
      </w:r>
    </w:p>
    <w:p w:rsidR="00720524" w:rsidRPr="001554B5" w:rsidRDefault="00720524" w:rsidP="00720524">
      <w:pPr>
        <w:pStyle w:val="a6"/>
        <w:ind w:left="2430"/>
        <w:jc w:val="both"/>
        <w:rPr>
          <w:rFonts w:ascii="Times New Roman" w:hAnsi="Times New Roman" w:cs="Times New Roman"/>
          <w:b/>
          <w:sz w:val="28"/>
        </w:rPr>
      </w:pPr>
      <w:r w:rsidRPr="001554B5">
        <w:rPr>
          <w:rFonts w:ascii="Times New Roman" w:hAnsi="Times New Roman" w:cs="Times New Roman"/>
          <w:b/>
          <w:sz w:val="28"/>
        </w:rPr>
        <w:t xml:space="preserve">Б) Порядковые – </w:t>
      </w:r>
      <w:r w:rsidR="001554B5" w:rsidRPr="001554B5">
        <w:rPr>
          <w:rFonts w:ascii="Times New Roman" w:hAnsi="Times New Roman" w:cs="Times New Roman"/>
          <w:b/>
          <w:sz w:val="28"/>
        </w:rPr>
        <w:t>«Академическая успеваемость»</w:t>
      </w:r>
      <w:r w:rsidR="001554B5" w:rsidRPr="001554B5">
        <w:rPr>
          <w:rFonts w:ascii="Times New Roman" w:hAnsi="Times New Roman" w:cs="Times New Roman"/>
          <w:b/>
          <w:sz w:val="28"/>
        </w:rPr>
        <w:t>;</w:t>
      </w:r>
    </w:p>
    <w:p w:rsidR="001554B5" w:rsidRDefault="001554B5" w:rsidP="001554B5">
      <w:pPr>
        <w:jc w:val="both"/>
        <w:rPr>
          <w:rFonts w:ascii="Times New Roman" w:hAnsi="Times New Roman" w:cs="Times New Roman"/>
          <w:b/>
          <w:sz w:val="28"/>
        </w:rPr>
      </w:pPr>
      <w:r w:rsidRPr="001554B5">
        <w:rPr>
          <w:rFonts w:ascii="Times New Roman" w:hAnsi="Times New Roman" w:cs="Times New Roman"/>
          <w:b/>
          <w:sz w:val="28"/>
        </w:rPr>
        <w:lastRenderedPageBreak/>
        <w:tab/>
      </w:r>
      <w:proofErr w:type="gramStart"/>
      <w:r w:rsidRPr="001554B5">
        <w:rPr>
          <w:rFonts w:ascii="Times New Roman" w:hAnsi="Times New Roman" w:cs="Times New Roman"/>
          <w:b/>
          <w:sz w:val="28"/>
        </w:rPr>
        <w:t>Количественные  -</w:t>
      </w:r>
      <w:proofErr w:type="gramEnd"/>
      <w:r w:rsidRPr="001554B5">
        <w:rPr>
          <w:rFonts w:ascii="Times New Roman" w:hAnsi="Times New Roman" w:cs="Times New Roman"/>
          <w:b/>
          <w:sz w:val="28"/>
        </w:rPr>
        <w:t xml:space="preserve"> а) Интервальный – «Возраст»;</w:t>
      </w:r>
    </w:p>
    <w:p w:rsidR="001554B5" w:rsidRDefault="001554B5" w:rsidP="001554B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Б) Относительные – «Кол-во часов сна в день», «Кол-во друзей»;</w:t>
      </w:r>
    </w:p>
    <w:p w:rsidR="001554B5" w:rsidRDefault="001554B5" w:rsidP="001554B5">
      <w:pPr>
        <w:jc w:val="both"/>
        <w:rPr>
          <w:rFonts w:ascii="Times New Roman" w:hAnsi="Times New Roman" w:cs="Times New Roman"/>
          <w:b/>
          <w:sz w:val="28"/>
        </w:rPr>
      </w:pPr>
    </w:p>
    <w:p w:rsidR="001554B5" w:rsidRDefault="00D44E38" w:rsidP="001554B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Сводные таблицы</w:t>
      </w:r>
    </w:p>
    <w:p w:rsidR="00D44E38" w:rsidRDefault="004B0DA9" w:rsidP="004B0DA9">
      <w:pPr>
        <w:pStyle w:val="a6"/>
        <w:ind w:left="0" w:firstLine="426"/>
        <w:jc w:val="center"/>
        <w:rPr>
          <w:rFonts w:ascii="Times New Roman" w:hAnsi="Times New Roman" w:cs="Times New Roman"/>
          <w:b/>
          <w:sz w:val="28"/>
        </w:rPr>
      </w:pPr>
      <w:r w:rsidRPr="00673ACA">
        <w:rPr>
          <w:rFonts w:cs="Times New Roman"/>
          <w:noProof/>
          <w:sz w:val="32"/>
          <w:szCs w:val="28"/>
          <w:lang w:eastAsia="ru-RU"/>
        </w:rPr>
        <w:drawing>
          <wp:inline distT="0" distB="0" distL="0" distR="0" wp14:anchorId="705D1532" wp14:editId="3E031D32">
            <wp:extent cx="3924300" cy="784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2280"/>
                    <a:stretch/>
                  </pic:blipFill>
                  <pic:spPr bwMode="auto">
                    <a:xfrm>
                      <a:off x="0" y="0"/>
                      <a:ext cx="3924848" cy="78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DA9" w:rsidRDefault="004B0DA9" w:rsidP="004B0DA9">
      <w:pPr>
        <w:pStyle w:val="a6"/>
        <w:ind w:left="0" w:firstLine="426"/>
        <w:jc w:val="center"/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</w:p>
    <w:p w:rsidR="004B0DA9" w:rsidRPr="001554B5" w:rsidRDefault="004B0DA9" w:rsidP="00D44E38">
      <w:pPr>
        <w:pStyle w:val="a6"/>
        <w:ind w:left="0" w:firstLine="426"/>
        <w:jc w:val="both"/>
        <w:rPr>
          <w:rFonts w:ascii="Times New Roman" w:hAnsi="Times New Roman" w:cs="Times New Roman"/>
          <w:b/>
          <w:sz w:val="28"/>
        </w:rPr>
      </w:pPr>
    </w:p>
    <w:p w:rsidR="001554B5" w:rsidRPr="001554B5" w:rsidRDefault="001554B5" w:rsidP="001554B5">
      <w:pPr>
        <w:jc w:val="both"/>
        <w:rPr>
          <w:b/>
        </w:rPr>
      </w:pPr>
    </w:p>
    <w:sectPr w:rsidR="001554B5" w:rsidRPr="00155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1DF"/>
    <w:multiLevelType w:val="hybridMultilevel"/>
    <w:tmpl w:val="9FE6C276"/>
    <w:lvl w:ilvl="0" w:tplc="AD7AC6A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07B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400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D888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CA4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C4D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E99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475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7E39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20E67"/>
    <w:multiLevelType w:val="hybridMultilevel"/>
    <w:tmpl w:val="34F29B6C"/>
    <w:lvl w:ilvl="0" w:tplc="DEE69E2A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6E7B2E15"/>
    <w:multiLevelType w:val="hybridMultilevel"/>
    <w:tmpl w:val="C14E5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38"/>
    <w:rsid w:val="000628AD"/>
    <w:rsid w:val="001554B5"/>
    <w:rsid w:val="004213CA"/>
    <w:rsid w:val="004B0DA9"/>
    <w:rsid w:val="00720524"/>
    <w:rsid w:val="0083139E"/>
    <w:rsid w:val="00D44E38"/>
    <w:rsid w:val="00DC0438"/>
    <w:rsid w:val="00EC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60AE"/>
  <w15:chartTrackingRefBased/>
  <w15:docId w15:val="{184CA6D9-1122-4E34-BB23-1E845377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C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B70EC-D604-4FEC-A873-374A0612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2024-03-22T10:34:00Z</dcterms:created>
  <dcterms:modified xsi:type="dcterms:W3CDTF">2024-03-22T12:34:00Z</dcterms:modified>
</cp:coreProperties>
</file>