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37" w:type="pct"/>
        <w:tblInd w:w="-1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43" w:type="dxa"/>
          <w:left w:w="0" w:type="dxa"/>
          <w:bottom w:w="43" w:type="dxa"/>
          <w:right w:w="0" w:type="dxa"/>
        </w:tblCellMar>
        <w:tblLook w:val="04A0" w:firstRow="1" w:lastRow="0" w:firstColumn="1" w:lastColumn="0" w:noHBand="0" w:noVBand="1"/>
      </w:tblPr>
      <w:tblGrid>
        <w:gridCol w:w="10890"/>
      </w:tblGrid>
      <w:tr w:rsidR="00E505AC" w:rsidRPr="00E568F8" w14:paraId="31001E47" w14:textId="77777777" w:rsidTr="00C179E5">
        <w:tc>
          <w:tcPr>
            <w:tcW w:w="5000" w:type="pct"/>
          </w:tcPr>
          <w:p w14:paraId="15D5E129" w14:textId="77777777" w:rsidR="00E10BC1" w:rsidRPr="00E568F8" w:rsidRDefault="00E10BC1" w:rsidP="00B30C34">
            <w:pPr>
              <w:pStyle w:val="Name"/>
              <w:rPr>
                <w:noProof w:val="0"/>
                <w:sz w:val="26"/>
                <w:szCs w:val="26"/>
                <w:lang w:val="en-US"/>
              </w:rPr>
            </w:pPr>
            <w:r w:rsidRPr="00E568F8">
              <w:rPr>
                <w:lang w:val="en-US"/>
              </w:rPr>
              <w:drawing>
                <wp:anchor distT="0" distB="0" distL="114300" distR="114300" simplePos="0" relativeHeight="251655680" behindDoc="0" locked="0" layoutInCell="1" allowOverlap="1" wp14:anchorId="08E5F896" wp14:editId="3408AA9A">
                  <wp:simplePos x="0" y="0"/>
                  <wp:positionH relativeFrom="column">
                    <wp:posOffset>173990</wp:posOffset>
                  </wp:positionH>
                  <wp:positionV relativeFrom="paragraph">
                    <wp:posOffset>0</wp:posOffset>
                  </wp:positionV>
                  <wp:extent cx="1113155" cy="1383665"/>
                  <wp:effectExtent l="0" t="0" r="0" b="698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 m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3155" cy="1383665"/>
                          </a:xfrm>
                          <a:prstGeom prst="rect">
                            <a:avLst/>
                          </a:prstGeom>
                        </pic:spPr>
                      </pic:pic>
                    </a:graphicData>
                  </a:graphic>
                  <wp14:sizeRelH relativeFrom="margin">
                    <wp14:pctWidth>0</wp14:pctWidth>
                  </wp14:sizeRelH>
                </wp:anchor>
              </w:drawing>
            </w:r>
          </w:p>
          <w:p w14:paraId="492BAD32" w14:textId="77777777" w:rsidR="00E10BC1" w:rsidRPr="00194921" w:rsidRDefault="00AB1A50" w:rsidP="00B30C34">
            <w:pPr>
              <w:pStyle w:val="Name"/>
              <w:rPr>
                <w:noProof w:val="0"/>
                <w:sz w:val="32"/>
                <w:szCs w:val="32"/>
                <w:lang w:val="en-US"/>
              </w:rPr>
            </w:pPr>
            <w:r w:rsidRPr="00194921">
              <w:rPr>
                <w:sz w:val="32"/>
                <w:szCs w:val="32"/>
                <w:lang w:val="en-US"/>
              </w:rPr>
              <mc:AlternateContent>
                <mc:Choice Requires="wps">
                  <w:drawing>
                    <wp:anchor distT="0" distB="0" distL="114300" distR="114300" simplePos="0" relativeHeight="251658752" behindDoc="0" locked="0" layoutInCell="1" allowOverlap="1" wp14:anchorId="7F150CD2" wp14:editId="4B85B195">
                      <wp:simplePos x="0" y="0"/>
                      <wp:positionH relativeFrom="column">
                        <wp:posOffset>3389630</wp:posOffset>
                      </wp:positionH>
                      <wp:positionV relativeFrom="paragraph">
                        <wp:posOffset>222885</wp:posOffset>
                      </wp:positionV>
                      <wp:extent cx="1980989" cy="803910"/>
                      <wp:effectExtent l="0" t="0" r="0" b="88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0989" cy="803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E379D" w14:textId="77777777" w:rsidR="00AF3534" w:rsidRPr="008D6629" w:rsidRDefault="00AF3534" w:rsidP="00EE34AB">
                                  <w:pPr>
                                    <w:spacing w:line="264" w:lineRule="auto"/>
                                    <w:ind w:right="274"/>
                                    <w:jc w:val="right"/>
                                  </w:pPr>
                                  <w:r>
                                    <w:t>piasbd@gmail.com</w:t>
                                  </w:r>
                                </w:p>
                                <w:p w14:paraId="3FF8604C" w14:textId="77777777" w:rsidR="00AF3534" w:rsidRPr="008D6629" w:rsidRDefault="00AF3534" w:rsidP="00EE34AB">
                                  <w:pPr>
                                    <w:spacing w:line="264" w:lineRule="auto"/>
                                    <w:ind w:right="274"/>
                                    <w:jc w:val="right"/>
                                  </w:pPr>
                                  <w:r>
                                    <w:t>(880) 1716 179289</w:t>
                                  </w:r>
                                </w:p>
                                <w:p w14:paraId="36930A6B" w14:textId="77777777" w:rsidR="00AF3534" w:rsidRPr="008D6629" w:rsidRDefault="00AF3534" w:rsidP="00EE34AB">
                                  <w:pPr>
                                    <w:spacing w:line="264" w:lineRule="auto"/>
                                    <w:ind w:right="274"/>
                                    <w:jc w:val="right"/>
                                  </w:pPr>
                                  <w:r w:rsidRPr="00A01E0A">
                                    <w:t>http://goo.gl/MxQRAq</w:t>
                                  </w:r>
                                  <w:r w:rsidRPr="008D6629">
                                    <w:t xml:space="preserve"> www.</w:t>
                                  </w:r>
                                  <w:r>
                                    <w:t>fb.com/jabed.sultan</w:t>
                                  </w:r>
                                </w:p>
                                <w:p w14:paraId="4203774C" w14:textId="77777777" w:rsidR="00AF3534" w:rsidRPr="008D6629" w:rsidRDefault="00AF3534" w:rsidP="004740CD">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150CD2" id="_x0000_t202" coordsize="21600,21600" o:spt="202" path="m,l,21600r21600,l21600,xe">
                      <v:stroke joinstyle="miter"/>
                      <v:path gradientshapeok="t" o:connecttype="rect"/>
                    </v:shapetype>
                    <v:shape id="Text Box 10" o:spid="_x0000_s1026" type="#_x0000_t202" style="position:absolute;margin-left:266.9pt;margin-top:17.55pt;width:156pt;height:63.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" filled="f" stroked="f" strokeweight=".5pt">
                      <v:textbox>
                        <w:txbxContent>
                          <w:p w14:paraId="598E379D" w14:textId="77777777" w:rsidR="00AF3534" w:rsidRPr="008D6629" w:rsidRDefault="00AF3534" w:rsidP="00EE34AB">
                            <w:pPr>
                              <w:spacing w:line="264" w:lineRule="auto"/>
                              <w:ind w:right="274"/>
                              <w:jc w:val="right"/>
                            </w:pPr>
                            <w:r>
                              <w:t>piasbd@gmail.com</w:t>
                            </w:r>
                          </w:p>
                          <w:p w14:paraId="3FF8604C" w14:textId="77777777" w:rsidR="00AF3534" w:rsidRPr="008D6629" w:rsidRDefault="00AF3534" w:rsidP="00EE34AB">
                            <w:pPr>
                              <w:spacing w:line="264" w:lineRule="auto"/>
                              <w:ind w:right="274"/>
                              <w:jc w:val="right"/>
                            </w:pPr>
                            <w:r>
                              <w:t>(880) 1716 179289</w:t>
                            </w:r>
                          </w:p>
                          <w:p w14:paraId="36930A6B" w14:textId="77777777" w:rsidR="00AF3534" w:rsidRPr="008D6629" w:rsidRDefault="00AF3534" w:rsidP="00EE34AB">
                            <w:pPr>
                              <w:spacing w:line="264" w:lineRule="auto"/>
                              <w:ind w:right="274"/>
                              <w:jc w:val="right"/>
                            </w:pPr>
                            <w:r w:rsidRPr="00A01E0A">
                              <w:t>http://goo.gl/MxQRAq</w:t>
                            </w:r>
                            <w:r w:rsidRPr="008D6629">
                              <w:t xml:space="preserve"> www.</w:t>
                            </w:r>
                            <w:r>
                              <w:t>fb.com/jabed.sultan</w:t>
                            </w:r>
                          </w:p>
                          <w:p w14:paraId="4203774C" w14:textId="77777777" w:rsidR="00AF3534" w:rsidRPr="008D6629" w:rsidRDefault="00AF3534" w:rsidP="004740CD">
                            <w:pPr>
                              <w:jc w:val="right"/>
                            </w:pPr>
                          </w:p>
                        </w:txbxContent>
                      </v:textbox>
                    </v:shape>
                  </w:pict>
                </mc:Fallback>
              </mc:AlternateContent>
            </w:r>
            <w:r w:rsidR="004740CD" w:rsidRPr="00194921">
              <w:rPr>
                <w:noProof w:val="0"/>
                <w:sz w:val="32"/>
                <w:szCs w:val="32"/>
                <w:lang w:val="en-US"/>
              </w:rPr>
              <w:t>A B M Jabed Sultan</w:t>
            </w:r>
          </w:p>
          <w:p w14:paraId="2BA0460F" w14:textId="77777777" w:rsidR="00EE34AB" w:rsidRDefault="00194921" w:rsidP="00194921">
            <w:pPr>
              <w:spacing w:before="120" w:line="25" w:lineRule="atLeast"/>
              <w:jc w:val="both"/>
            </w:pPr>
            <w:r w:rsidRPr="00194921">
              <w:rPr>
                <w:sz w:val="32"/>
                <w:szCs w:val="32"/>
                <w:lang w:val="en-US"/>
              </w:rPr>
              <mc:AlternateContent>
                <mc:Choice Requires="wpg">
                  <w:drawing>
                    <wp:anchor distT="0" distB="0" distL="114300" distR="114300" simplePos="0" relativeHeight="251656704" behindDoc="0" locked="0" layoutInCell="1" allowOverlap="1" wp14:anchorId="565A9B79" wp14:editId="62FA8096">
                      <wp:simplePos x="0" y="0"/>
                      <wp:positionH relativeFrom="margin">
                        <wp:posOffset>6685915</wp:posOffset>
                      </wp:positionH>
                      <wp:positionV relativeFrom="paragraph">
                        <wp:posOffset>27305</wp:posOffset>
                      </wp:positionV>
                      <wp:extent cx="153035" cy="720725"/>
                      <wp:effectExtent l="0" t="0" r="0"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035" cy="720725"/>
                                <a:chOff x="0" y="361665"/>
                                <a:chExt cx="272955" cy="1351129"/>
                              </a:xfrm>
                            </wpg:grpSpPr>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361665"/>
                                  <a:ext cx="272955" cy="272956"/>
                                </a:xfrm>
                                <a:prstGeom prst="rect">
                                  <a:avLst/>
                                </a:prstGeom>
                              </pic:spPr>
                            </pic:pic>
                            <pic:pic xmlns:pic="http://schemas.openxmlformats.org/drawingml/2006/picture">
                              <pic:nvPicPr>
                                <pic:cNvPr id="7"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723331"/>
                                  <a:ext cx="272955" cy="272955"/>
                                </a:xfrm>
                                <a:prstGeom prst="rect">
                                  <a:avLst/>
                                </a:prstGeom>
                              </pic:spPr>
                            </pic:pic>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084997"/>
                                  <a:ext cx="272955" cy="272955"/>
                                </a:xfrm>
                                <a:prstGeom prst="rect">
                                  <a:avLst/>
                                </a:prstGeom>
                              </pic:spPr>
                            </pic:pic>
                            <pic:pic xmlns:pic="http://schemas.openxmlformats.org/drawingml/2006/picture">
                              <pic:nvPicPr>
                                <pic:cNvPr id="9" name="Picture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1439838"/>
                                  <a:ext cx="272955" cy="27295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A99E2D" id="Group 1" o:spid="_x0000_s1026" style="position:absolute;margin-left:526.45pt;margin-top:2.15pt;width:12.05pt;height:56.75pt;z-index:251656704;mso-position-horizontal-relative:margin;mso-width-relative:margin;mso-height-relative:margin" coordorigin=",3616" coordsize="2729,13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">
                      <v:shape id="Picture 5" o:spid="_x0000_s1027" type="#_x0000_t75" style="position:absolute;top:3616;width:2729;height:2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">
                        <v:imagedata r:id="rId13" o:title=""/>
                      </v:shape>
                      <v:shape id="Picture 7" o:spid="_x0000_s1028" type="#_x0000_t75" style="position:absolute;top:7233;width:2729;height:2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">
                        <v:imagedata r:id="rId14" o:title=""/>
                      </v:shape>
                      <v:shape id="Picture 8" o:spid="_x0000_s1029" type="#_x0000_t75" style="position:absolute;top:10849;width:2729;height:2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">
                        <v:imagedata r:id="rId15" o:title=""/>
                      </v:shape>
                      <v:shape id="Picture 9" o:spid="_x0000_s1030" type="#_x0000_t75" style="position:absolute;top:14398;width:2729;height:2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">
                        <v:imagedata r:id="rId16" o:title=""/>
                      </v:shape>
                      <w10:wrap anchorx="margin"/>
                    </v:group>
                  </w:pict>
                </mc:Fallback>
              </mc:AlternateContent>
            </w:r>
          </w:p>
          <w:p w14:paraId="3EAC80B2" w14:textId="77777777" w:rsidR="00EE34AB" w:rsidRDefault="00194921" w:rsidP="00194921">
            <w:pPr>
              <w:spacing w:before="120" w:line="25" w:lineRule="atLeast"/>
              <w:ind w:right="274"/>
              <w:jc w:val="both"/>
            </w:pPr>
            <w:r>
              <w:rPr>
                <w:lang w:val="en-US"/>
              </w:rPr>
              <w:drawing>
                <wp:anchor distT="0" distB="0" distL="114300" distR="114300" simplePos="0" relativeHeight="251659776" behindDoc="0" locked="0" layoutInCell="1" allowOverlap="1" wp14:anchorId="65722395" wp14:editId="3F23E411">
                  <wp:simplePos x="0" y="0"/>
                  <wp:positionH relativeFrom="column">
                    <wp:posOffset>4445</wp:posOffset>
                  </wp:positionH>
                  <wp:positionV relativeFrom="paragraph">
                    <wp:posOffset>847</wp:posOffset>
                  </wp:positionV>
                  <wp:extent cx="153035" cy="1454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035" cy="145415"/>
                          </a:xfrm>
                          <a:prstGeom prst="rect">
                            <a:avLst/>
                          </a:prstGeom>
                        </pic:spPr>
                      </pic:pic>
                    </a:graphicData>
                  </a:graphic>
                </wp:anchor>
              </w:drawing>
            </w:r>
            <w:r w:rsidR="00EE34AB">
              <w:t xml:space="preserve">      Flat: M5, Nandan Firoza Homes</w:t>
            </w:r>
          </w:p>
          <w:p w14:paraId="7AD1FEEF" w14:textId="77777777" w:rsidR="00EE34AB" w:rsidRDefault="00EE34AB" w:rsidP="00EE34AB">
            <w:pPr>
              <w:spacing w:line="25" w:lineRule="atLeast"/>
              <w:jc w:val="both"/>
            </w:pPr>
            <w:r>
              <w:t>H-130, R-8, Mohammadi housing Ltd</w:t>
            </w:r>
          </w:p>
          <w:p w14:paraId="652E0198" w14:textId="77777777" w:rsidR="00E10BC1" w:rsidRPr="00EE34AB" w:rsidRDefault="00EE34AB" w:rsidP="00EE34AB">
            <w:pPr>
              <w:spacing w:line="25" w:lineRule="atLeast"/>
              <w:jc w:val="both"/>
            </w:pPr>
            <w:r>
              <w:t>Mohammadpur, Dhaka</w:t>
            </w:r>
            <w:r w:rsidR="00194921">
              <w:t>-1215.</w:t>
            </w:r>
          </w:p>
        </w:tc>
      </w:tr>
    </w:tbl>
    <w:p w14:paraId="6C965F82" w14:textId="77777777" w:rsidR="00E505AC" w:rsidRPr="00E568F8" w:rsidRDefault="00E505AC" w:rsidP="00B30C34">
      <w:pPr>
        <w:rPr>
          <w:noProof w:val="0"/>
          <w:lang w:val="en-US"/>
        </w:rPr>
      </w:pPr>
    </w:p>
    <w:tbl>
      <w:tblPr>
        <w:tblStyle w:val="TableGrid"/>
        <w:tblW w:w="4882"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73" w:type="dxa"/>
          <w:left w:w="173" w:type="dxa"/>
          <w:bottom w:w="173" w:type="dxa"/>
          <w:right w:w="173" w:type="dxa"/>
        </w:tblCellMar>
        <w:tblLook w:val="04A0" w:firstRow="1" w:lastRow="0" w:firstColumn="1" w:lastColumn="0" w:noHBand="0" w:noVBand="1"/>
      </w:tblPr>
      <w:tblGrid>
        <w:gridCol w:w="10883"/>
      </w:tblGrid>
      <w:tr w:rsidR="00E10BC1" w:rsidRPr="00E568F8" w14:paraId="7417627B" w14:textId="77777777" w:rsidTr="00C179E5">
        <w:tc>
          <w:tcPr>
            <w:tcW w:w="5000" w:type="pct"/>
          </w:tcPr>
          <w:p w14:paraId="5FDAF6A2" w14:textId="77777777" w:rsidR="00E10BC1" w:rsidRPr="00E568F8" w:rsidRDefault="00E10BC1" w:rsidP="005D3550">
            <w:pPr>
              <w:rPr>
                <w:noProof w:val="0"/>
                <w:lang w:val="en-US"/>
              </w:rPr>
            </w:pPr>
            <w:r w:rsidRPr="00E568F8">
              <w:rPr>
                <w:lang w:val="en-US"/>
              </w:rPr>
              <w:drawing>
                <wp:inline distT="0" distB="0" distL="0" distR="0" wp14:anchorId="380D44E7" wp14:editId="5EF13764">
                  <wp:extent cx="142547" cy="164591"/>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0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2547" cy="164591"/>
                          </a:xfrm>
                          <a:prstGeom prst="rect">
                            <a:avLst/>
                          </a:prstGeom>
                        </pic:spPr>
                      </pic:pic>
                    </a:graphicData>
                  </a:graphic>
                </wp:inline>
              </w:drawing>
            </w:r>
            <w:r w:rsidR="00F25D96">
              <w:rPr>
                <w:rStyle w:val="Heading1Char"/>
                <w:noProof w:val="0"/>
                <w:color w:val="3B4658" w:themeColor="accent3" w:themeShade="80"/>
                <w:lang w:val="en-US"/>
              </w:rPr>
              <w:t xml:space="preserve"> Summary</w:t>
            </w:r>
          </w:p>
          <w:p w14:paraId="6E34A128" w14:textId="561D5394" w:rsidR="00C1181D" w:rsidRPr="00E568F8" w:rsidRDefault="009070EA" w:rsidP="002B160F">
            <w:pPr>
              <w:jc w:val="both"/>
              <w:rPr>
                <w:noProof w:val="0"/>
                <w:lang w:val="en-US"/>
              </w:rPr>
            </w:pPr>
            <w:r>
              <w:rPr>
                <w:rStyle w:val="lt-line-clampraw-line"/>
                <w:rFonts w:ascii="Segoe UI" w:hAnsi="Segoe UI" w:cs="Segoe UI"/>
                <w:sz w:val="21"/>
                <w:szCs w:val="21"/>
                <w:bdr w:val="none" w:sz="0" w:space="0" w:color="auto" w:frame="1"/>
                <w:shd w:val="clear" w:color="auto" w:fill="FFFFFF"/>
              </w:rPr>
              <w:t>A growth hacking marketing communication professional and a digital native with 11 years of experience in the field of Digital Business</w:t>
            </w:r>
            <w:r>
              <w:rPr>
                <w:rStyle w:val="lt-line-clampraw-line"/>
                <w:rFonts w:ascii="Segoe UI" w:hAnsi="Segoe UI" w:cs="Segoe UI"/>
                <w:sz w:val="21"/>
                <w:szCs w:val="21"/>
                <w:bdr w:val="none" w:sz="0" w:space="0" w:color="auto" w:frame="1"/>
                <w:shd w:val="clear" w:color="auto" w:fill="FFFFFF"/>
              </w:rPr>
              <w:t xml:space="preserve">, </w:t>
            </w:r>
            <w:r>
              <w:rPr>
                <w:rStyle w:val="lt-line-clampraw-line"/>
                <w:rFonts w:ascii="Segoe UI" w:hAnsi="Segoe UI" w:cs="Segoe UI"/>
                <w:sz w:val="21"/>
                <w:szCs w:val="21"/>
                <w:bdr w:val="none" w:sz="0" w:space="0" w:color="auto" w:frame="1"/>
                <w:shd w:val="clear" w:color="auto" w:fill="FFFFFF"/>
              </w:rPr>
              <w:t>Communications</w:t>
            </w:r>
            <w:r>
              <w:rPr>
                <w:rStyle w:val="lt-line-clampraw-line"/>
                <w:rFonts w:ascii="Segoe UI" w:hAnsi="Segoe UI" w:cs="Segoe UI"/>
                <w:sz w:val="21"/>
                <w:szCs w:val="21"/>
                <w:bdr w:val="none" w:sz="0" w:space="0" w:color="auto" w:frame="1"/>
                <w:shd w:val="clear" w:color="auto" w:fill="FFFFFF"/>
              </w:rPr>
              <w:t xml:space="preserve"> and</w:t>
            </w:r>
            <w:r>
              <w:rPr>
                <w:rStyle w:val="lt-line-clampraw-line"/>
                <w:rFonts w:ascii="Segoe UI" w:hAnsi="Segoe UI" w:cs="Segoe UI"/>
                <w:sz w:val="21"/>
                <w:szCs w:val="21"/>
                <w:bdr w:val="none" w:sz="0" w:space="0" w:color="auto" w:frame="1"/>
                <w:shd w:val="clear" w:color="auto" w:fill="FFFFFF"/>
              </w:rPr>
              <w:t xml:space="preserve"> Brand Management. Currently have been looking after Prothom Alo Digital, the largest digital media business of Bangladesh as the head of the business unit. Growing with the largest digital publication audience base of the country as well as the most interactive social media platform for any brand across categories. Pioneering alternative digital business channels and revenue streams. Have prior experience in catering one of the most influential brands of the country.</w:t>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 xml:space="preserve">Earned double MBA and BBA with marketing concentration from the top business schools of Bangladesh; IBA-DU, Dept. of Marketing-DU and IBA-JU. Throughout the way have been leading numerous community and voluntary platforms in both local and international level. </w:t>
            </w:r>
          </w:p>
        </w:tc>
      </w:tr>
    </w:tbl>
    <w:p w14:paraId="4029F8B4" w14:textId="77777777" w:rsidR="00FB5508" w:rsidRPr="00E568F8" w:rsidRDefault="00FB5508" w:rsidP="00B30C34">
      <w:pPr>
        <w:rPr>
          <w:noProof w:val="0"/>
          <w:lang w:val="en-US"/>
        </w:rPr>
        <w:sectPr w:rsidR="00FB5508" w:rsidRPr="00E568F8" w:rsidSect="00E10BC1">
          <w:pgSz w:w="12240" w:h="15840"/>
          <w:pgMar w:top="720" w:right="720" w:bottom="720" w:left="720" w:header="720" w:footer="720" w:gutter="0"/>
          <w:cols w:space="720"/>
          <w:titlePg/>
          <w:docGrid w:linePitch="360"/>
        </w:sectPr>
      </w:pPr>
    </w:p>
    <w:p w14:paraId="2536DA26" w14:textId="77777777" w:rsidR="00F25D96" w:rsidRPr="00E568F8" w:rsidRDefault="00F25D96" w:rsidP="00FB5508">
      <w:pPr>
        <w:rPr>
          <w:noProof w:val="0"/>
          <w:lang w:val="en-US"/>
        </w:rPr>
      </w:pPr>
    </w:p>
    <w:p w14:paraId="445BA597" w14:textId="77777777" w:rsidR="00FB5508" w:rsidRPr="00E568F8" w:rsidRDefault="00F25D96" w:rsidP="00F25D96">
      <w:pPr>
        <w:pStyle w:val="Heading1"/>
        <w:rPr>
          <w:noProof w:val="0"/>
          <w:lang w:val="en-US"/>
        </w:rPr>
      </w:pPr>
      <w:r w:rsidRPr="00E568F8">
        <w:rPr>
          <w:lang w:val="en-US"/>
        </w:rPr>
        <w:drawing>
          <wp:inline distT="0" distB="0" distL="0" distR="0" wp14:anchorId="107CC57B" wp14:editId="66E6E1A6">
            <wp:extent cx="237744" cy="164592"/>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0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7744" cy="164592"/>
                    </a:xfrm>
                    <a:prstGeom prst="rect">
                      <a:avLst/>
                    </a:prstGeom>
                  </pic:spPr>
                </pic:pic>
              </a:graphicData>
            </a:graphic>
          </wp:inline>
        </w:drawing>
      </w:r>
      <w:r w:rsidRPr="00933E99">
        <w:rPr>
          <w:rStyle w:val="Heading1Char"/>
          <w:b/>
          <w:noProof w:val="0"/>
          <w:color w:val="3B4658" w:themeColor="accent3" w:themeShade="80"/>
          <w:lang w:val="en-US"/>
        </w:rPr>
        <w:t xml:space="preserve">Work </w:t>
      </w:r>
      <w:r w:rsidR="00933E99">
        <w:rPr>
          <w:rStyle w:val="Heading1Char"/>
          <w:b/>
          <w:noProof w:val="0"/>
          <w:color w:val="3B4658" w:themeColor="accent3" w:themeShade="80"/>
          <w:lang w:val="en-US"/>
        </w:rPr>
        <w:t xml:space="preserve">&amp; Achievements </w:t>
      </w:r>
    </w:p>
    <w:p w14:paraId="5F2B17C3" w14:textId="77777777" w:rsidR="003B187D" w:rsidRDefault="003B187D" w:rsidP="00777F2A">
      <w:pPr>
        <w:pStyle w:val="Tabbedtext3"/>
        <w:jc w:val="right"/>
        <w:rPr>
          <w:b/>
          <w:bCs/>
          <w:noProof w:val="0"/>
          <w:lang w:val="en-US"/>
        </w:rPr>
      </w:pPr>
    </w:p>
    <w:p w14:paraId="0AEC7E21" w14:textId="33DDCDC0" w:rsidR="00933E99" w:rsidRDefault="006E3FAE" w:rsidP="00777F2A">
      <w:pPr>
        <w:pStyle w:val="Tabbedtext3"/>
        <w:jc w:val="right"/>
        <w:rPr>
          <w:noProof w:val="0"/>
          <w:lang w:val="en-US"/>
        </w:rPr>
      </w:pPr>
      <w:r w:rsidRPr="00006B07">
        <w:rPr>
          <w:b/>
          <w:bCs/>
          <w:noProof w:val="0"/>
          <w:shd w:val="clear" w:color="auto" w:fill="F2F2F2" w:themeFill="background1" w:themeFillShade="F2"/>
          <w:lang w:val="en-US"/>
        </w:rPr>
        <w:t>Nov</w:t>
      </w:r>
      <w:r w:rsidR="00777F2A" w:rsidRPr="00006B07">
        <w:rPr>
          <w:b/>
          <w:bCs/>
          <w:noProof w:val="0"/>
          <w:shd w:val="clear" w:color="auto" w:fill="F2F2F2" w:themeFill="background1" w:themeFillShade="F2"/>
          <w:lang w:val="en-US"/>
        </w:rPr>
        <w:t xml:space="preserve"> 20</w:t>
      </w:r>
      <w:r w:rsidRPr="00006B07">
        <w:rPr>
          <w:b/>
          <w:bCs/>
          <w:noProof w:val="0"/>
          <w:shd w:val="clear" w:color="auto" w:fill="F2F2F2" w:themeFill="background1" w:themeFillShade="F2"/>
          <w:lang w:val="en-US"/>
        </w:rPr>
        <w:t>18</w:t>
      </w:r>
      <w:r w:rsidR="00777F2A" w:rsidRPr="00006B07">
        <w:rPr>
          <w:b/>
          <w:bCs/>
          <w:noProof w:val="0"/>
          <w:shd w:val="clear" w:color="auto" w:fill="F2F2F2" w:themeFill="background1" w:themeFillShade="F2"/>
          <w:lang w:val="en-US"/>
        </w:rPr>
        <w:t xml:space="preserve"> to </w:t>
      </w:r>
      <w:r w:rsidRPr="00006B07">
        <w:rPr>
          <w:b/>
          <w:bCs/>
          <w:noProof w:val="0"/>
          <w:shd w:val="clear" w:color="auto" w:fill="F2F2F2" w:themeFill="background1" w:themeFillShade="F2"/>
          <w:lang w:val="en-US"/>
        </w:rPr>
        <w:t>till date</w:t>
      </w:r>
      <w:r w:rsidR="0021427D" w:rsidRPr="00006B07">
        <w:rPr>
          <w:b/>
          <w:bCs/>
          <w:noProof w:val="0"/>
          <w:shd w:val="clear" w:color="auto" w:fill="F2F2F2" w:themeFill="background1" w:themeFillShade="F2"/>
          <w:lang w:val="en-US"/>
        </w:rPr>
        <w:t xml:space="preserve"> </w:t>
      </w:r>
      <w:r w:rsidR="00777F2A" w:rsidRPr="00006B07">
        <w:rPr>
          <w:b/>
          <w:bCs/>
          <w:noProof w:val="0"/>
          <w:shd w:val="clear" w:color="auto" w:fill="F2F2F2" w:themeFill="background1" w:themeFillShade="F2"/>
          <w:lang w:val="en-US"/>
        </w:rPr>
        <w:tab/>
      </w:r>
      <w:r w:rsidRPr="00006B07">
        <w:rPr>
          <w:b/>
          <w:bCs/>
          <w:noProof w:val="0"/>
          <w:shd w:val="clear" w:color="auto" w:fill="F2F2F2" w:themeFill="background1" w:themeFillShade="F2"/>
          <w:lang w:val="en-US"/>
        </w:rPr>
        <w:t xml:space="preserve">Prothom </w:t>
      </w:r>
      <w:proofErr w:type="spellStart"/>
      <w:r w:rsidRPr="00006B07">
        <w:rPr>
          <w:b/>
          <w:bCs/>
          <w:noProof w:val="0"/>
          <w:shd w:val="clear" w:color="auto" w:fill="F2F2F2" w:themeFill="background1" w:themeFillShade="F2"/>
          <w:lang w:val="en-US"/>
        </w:rPr>
        <w:t>Alo</w:t>
      </w:r>
      <w:proofErr w:type="spellEnd"/>
      <w:r w:rsidRPr="00006B07">
        <w:rPr>
          <w:b/>
          <w:bCs/>
          <w:noProof w:val="0"/>
          <w:shd w:val="clear" w:color="auto" w:fill="F2F2F2" w:themeFill="background1" w:themeFillShade="F2"/>
          <w:lang w:val="en-US"/>
        </w:rPr>
        <w:t xml:space="preserve"> Digita</w:t>
      </w:r>
      <w:r w:rsidR="00491644" w:rsidRPr="00006B07">
        <w:rPr>
          <w:b/>
          <w:bCs/>
          <w:noProof w:val="0"/>
          <w:shd w:val="clear" w:color="auto" w:fill="F2F2F2" w:themeFill="background1" w:themeFillShade="F2"/>
          <w:lang w:val="en-US"/>
        </w:rPr>
        <w:t>l</w:t>
      </w:r>
      <w:r w:rsidR="00777F2A" w:rsidRPr="00E568F8">
        <w:rPr>
          <w:noProof w:val="0"/>
          <w:lang w:val="en-US"/>
        </w:rPr>
        <w:tab/>
      </w:r>
      <w:r w:rsidR="00777F2A">
        <w:rPr>
          <w:noProof w:val="0"/>
          <w:lang w:val="en-US"/>
        </w:rPr>
        <w:tab/>
      </w:r>
      <w:proofErr w:type="gramStart"/>
      <w:r w:rsidR="00777F2A">
        <w:rPr>
          <w:noProof w:val="0"/>
          <w:lang w:val="en-US"/>
        </w:rPr>
        <w:t>The</w:t>
      </w:r>
      <w:proofErr w:type="gramEnd"/>
      <w:r w:rsidR="00777F2A">
        <w:rPr>
          <w:noProof w:val="0"/>
          <w:lang w:val="en-US"/>
        </w:rPr>
        <w:t xml:space="preserve"> Daily Prothom </w:t>
      </w:r>
      <w:proofErr w:type="spellStart"/>
      <w:r w:rsidR="00777F2A">
        <w:rPr>
          <w:noProof w:val="0"/>
          <w:lang w:val="en-US"/>
        </w:rPr>
        <w:t>Alo</w:t>
      </w:r>
      <w:proofErr w:type="spellEnd"/>
    </w:p>
    <w:p w14:paraId="2DAF7D86" w14:textId="45E5AD3B" w:rsidR="00E35C23" w:rsidRDefault="00491644" w:rsidP="00FB5508">
      <w:pPr>
        <w:pStyle w:val="Tabbedtext3"/>
        <w:rPr>
          <w:noProof w:val="0"/>
          <w:lang w:val="en-US"/>
        </w:rPr>
      </w:pPr>
      <w:r>
        <w:rPr>
          <w:noProof w:val="0"/>
          <w:lang w:val="en-US"/>
        </w:rPr>
        <w:t>Jan</w:t>
      </w:r>
      <w:r w:rsidR="00E35C23">
        <w:rPr>
          <w:noProof w:val="0"/>
          <w:lang w:val="en-US"/>
        </w:rPr>
        <w:t xml:space="preserve"> 1, 201</w:t>
      </w:r>
      <w:r>
        <w:rPr>
          <w:noProof w:val="0"/>
          <w:lang w:val="en-US"/>
        </w:rPr>
        <w:t>9</w:t>
      </w:r>
      <w:r w:rsidR="00E35C23">
        <w:rPr>
          <w:noProof w:val="0"/>
          <w:lang w:val="en-US"/>
        </w:rPr>
        <w:t xml:space="preserve"> </w:t>
      </w:r>
      <w:r w:rsidR="0021427D">
        <w:rPr>
          <w:noProof w:val="0"/>
          <w:lang w:val="en-US"/>
        </w:rPr>
        <w:t xml:space="preserve">to </w:t>
      </w:r>
      <w:r>
        <w:rPr>
          <w:noProof w:val="0"/>
          <w:lang w:val="en-US"/>
        </w:rPr>
        <w:t>till date</w:t>
      </w:r>
      <w:r w:rsidR="00E35C23" w:rsidRPr="00E568F8">
        <w:rPr>
          <w:noProof w:val="0"/>
          <w:lang w:val="en-US"/>
        </w:rPr>
        <w:tab/>
      </w:r>
      <w:r>
        <w:rPr>
          <w:noProof w:val="0"/>
          <w:lang w:val="en-US"/>
        </w:rPr>
        <w:t>Head of Digital Business</w:t>
      </w:r>
    </w:p>
    <w:p w14:paraId="406F46BC" w14:textId="766C648B" w:rsidR="001400BE" w:rsidRDefault="00491644" w:rsidP="00FB5508">
      <w:pPr>
        <w:pStyle w:val="Tabbedtext3"/>
        <w:rPr>
          <w:noProof w:val="0"/>
          <w:lang w:val="en-US"/>
        </w:rPr>
      </w:pPr>
      <w:r>
        <w:rPr>
          <w:noProof w:val="0"/>
          <w:lang w:val="en-US"/>
        </w:rPr>
        <w:t>Nov 01</w:t>
      </w:r>
      <w:r w:rsidR="001400BE">
        <w:rPr>
          <w:noProof w:val="0"/>
          <w:lang w:val="en-US"/>
        </w:rPr>
        <w:t>, 201</w:t>
      </w:r>
      <w:r>
        <w:rPr>
          <w:noProof w:val="0"/>
          <w:lang w:val="en-US"/>
        </w:rPr>
        <w:t>8</w:t>
      </w:r>
      <w:r w:rsidR="001400BE">
        <w:rPr>
          <w:noProof w:val="0"/>
          <w:lang w:val="en-US"/>
        </w:rPr>
        <w:t xml:space="preserve"> </w:t>
      </w:r>
      <w:r w:rsidR="00E35C23">
        <w:rPr>
          <w:noProof w:val="0"/>
          <w:lang w:val="en-US"/>
        </w:rPr>
        <w:t xml:space="preserve">to </w:t>
      </w:r>
      <w:r>
        <w:rPr>
          <w:noProof w:val="0"/>
          <w:lang w:val="en-US"/>
        </w:rPr>
        <w:t>Dec</w:t>
      </w:r>
      <w:r w:rsidR="00E35C23">
        <w:rPr>
          <w:noProof w:val="0"/>
          <w:lang w:val="en-US"/>
        </w:rPr>
        <w:t xml:space="preserve"> 3</w:t>
      </w:r>
      <w:r>
        <w:rPr>
          <w:noProof w:val="0"/>
          <w:lang w:val="en-US"/>
        </w:rPr>
        <w:t>1</w:t>
      </w:r>
      <w:r w:rsidR="00E35C23">
        <w:rPr>
          <w:noProof w:val="0"/>
          <w:lang w:val="en-US"/>
        </w:rPr>
        <w:t>, 201</w:t>
      </w:r>
      <w:r>
        <w:rPr>
          <w:noProof w:val="0"/>
          <w:lang w:val="en-US"/>
        </w:rPr>
        <w:t>8</w:t>
      </w:r>
      <w:r w:rsidR="001400BE" w:rsidRPr="00E568F8">
        <w:rPr>
          <w:noProof w:val="0"/>
          <w:lang w:val="en-US"/>
        </w:rPr>
        <w:tab/>
      </w:r>
      <w:r>
        <w:rPr>
          <w:noProof w:val="0"/>
          <w:lang w:val="en-US"/>
        </w:rPr>
        <w:t>Business Manager</w:t>
      </w:r>
    </w:p>
    <w:p w14:paraId="30A11C18" w14:textId="46B0A36A" w:rsidR="007217F9" w:rsidRPr="00636DEF" w:rsidRDefault="009C72C8" w:rsidP="00F25EE7">
      <w:pPr>
        <w:spacing w:before="360" w:after="120"/>
        <w:ind w:right="274"/>
        <w:jc w:val="both"/>
        <w:rPr>
          <w:b/>
          <w:bCs/>
          <w:szCs w:val="24"/>
        </w:rPr>
      </w:pPr>
      <w:r w:rsidRPr="00636DEF">
        <w:rPr>
          <w:b/>
          <w:bCs/>
          <w:szCs w:val="24"/>
        </w:rPr>
        <w:t xml:space="preserve">Key </w:t>
      </w:r>
      <w:r w:rsidR="001E1C85" w:rsidRPr="00636DEF">
        <w:rPr>
          <w:b/>
          <w:bCs/>
          <w:szCs w:val="24"/>
        </w:rPr>
        <w:t>Achievements</w:t>
      </w:r>
      <w:r w:rsidR="00625011">
        <w:rPr>
          <w:b/>
          <w:bCs/>
          <w:szCs w:val="24"/>
        </w:rPr>
        <w:t xml:space="preserve"> and what I do</w:t>
      </w:r>
      <w:r w:rsidR="007217F9" w:rsidRPr="00636DEF">
        <w:rPr>
          <w:b/>
          <w:bCs/>
          <w:szCs w:val="24"/>
        </w:rPr>
        <w:t xml:space="preserve">: </w:t>
      </w:r>
    </w:p>
    <w:p w14:paraId="7260CD45" w14:textId="142BEF10" w:rsidR="00625011" w:rsidRDefault="00625011" w:rsidP="00625011">
      <w:pPr>
        <w:ind w:right="0"/>
        <w:contextualSpacing w:val="0"/>
        <w:jc w:val="both"/>
        <w:rPr>
          <w:szCs w:val="24"/>
        </w:rPr>
      </w:pPr>
      <w:r w:rsidRPr="00233887">
        <w:rPr>
          <w:szCs w:val="24"/>
        </w:rPr>
        <w:t xml:space="preserve">■ </w:t>
      </w:r>
      <w:r w:rsidRPr="00625011">
        <w:rPr>
          <w:szCs w:val="24"/>
        </w:rPr>
        <w:t xml:space="preserve">Looking after the largest digital media business entity of Bangladesh. The SBU has a news portal, mobile apps, Mobile VAS, an eCommerce platform and a paid content service. </w:t>
      </w:r>
    </w:p>
    <w:p w14:paraId="6CC91F2D" w14:textId="2DB28988" w:rsidR="00625011" w:rsidRPr="00625011" w:rsidRDefault="00625011" w:rsidP="003B187D">
      <w:pPr>
        <w:spacing w:before="120"/>
        <w:ind w:right="0"/>
        <w:contextualSpacing w:val="0"/>
        <w:jc w:val="both"/>
        <w:rPr>
          <w:szCs w:val="24"/>
        </w:rPr>
      </w:pPr>
      <w:r w:rsidRPr="00233887">
        <w:rPr>
          <w:szCs w:val="24"/>
        </w:rPr>
        <w:t xml:space="preserve">■ </w:t>
      </w:r>
      <w:r w:rsidRPr="00625011">
        <w:rPr>
          <w:szCs w:val="24"/>
        </w:rPr>
        <w:t xml:space="preserve">In last Q1 &amp; Q2 </w:t>
      </w:r>
      <w:r w:rsidR="003B187D">
        <w:rPr>
          <w:szCs w:val="24"/>
        </w:rPr>
        <w:t xml:space="preserve">(2019) </w:t>
      </w:r>
      <w:r w:rsidRPr="00625011">
        <w:rPr>
          <w:szCs w:val="24"/>
        </w:rPr>
        <w:t>we had 26+% growth</w:t>
      </w:r>
      <w:r w:rsidR="003B187D">
        <w:rPr>
          <w:szCs w:val="24"/>
        </w:rPr>
        <w:t xml:space="preserve"> in overall business, which is highest ever for the unit</w:t>
      </w:r>
      <w:r w:rsidRPr="00625011">
        <w:rPr>
          <w:szCs w:val="24"/>
        </w:rPr>
        <w:t xml:space="preserve">. </w:t>
      </w:r>
    </w:p>
    <w:p w14:paraId="7ABDF496" w14:textId="600711EC" w:rsidR="00625011" w:rsidRPr="00625011" w:rsidRDefault="00625011" w:rsidP="003B187D">
      <w:pPr>
        <w:spacing w:before="120"/>
        <w:ind w:right="0"/>
        <w:contextualSpacing w:val="0"/>
        <w:jc w:val="both"/>
        <w:rPr>
          <w:szCs w:val="24"/>
        </w:rPr>
      </w:pPr>
      <w:r w:rsidRPr="00233887">
        <w:rPr>
          <w:szCs w:val="24"/>
        </w:rPr>
        <w:t xml:space="preserve">■ </w:t>
      </w:r>
      <w:r w:rsidRPr="00625011">
        <w:rPr>
          <w:szCs w:val="24"/>
        </w:rPr>
        <w:t xml:space="preserve">The flagship product of the SBU is prothomalo.com, the largest Bangla website in the world across categories with 12M regular visitors who generate over 320M page views per month. Through our AdEx platform we serve over a Billion ad impressions per month. It has one of the most engaging Facebook page in the world which we also created alternative revenue stream with. Video is one of our priorities in business now. </w:t>
      </w:r>
    </w:p>
    <w:p w14:paraId="0EBF67F7" w14:textId="5038CF27" w:rsidR="003B187D" w:rsidRDefault="003B187D" w:rsidP="003B187D">
      <w:pPr>
        <w:spacing w:before="120"/>
        <w:ind w:right="0"/>
        <w:contextualSpacing w:val="0"/>
        <w:jc w:val="both"/>
        <w:rPr>
          <w:szCs w:val="24"/>
        </w:rPr>
      </w:pPr>
      <w:r w:rsidRPr="00233887">
        <w:rPr>
          <w:szCs w:val="24"/>
        </w:rPr>
        <w:t xml:space="preserve">■ </w:t>
      </w:r>
      <w:r>
        <w:rPr>
          <w:szCs w:val="24"/>
        </w:rPr>
        <w:t>From the begining I</w:t>
      </w:r>
      <w:r w:rsidR="009E4D64">
        <w:rPr>
          <w:szCs w:val="24"/>
        </w:rPr>
        <w:t xml:space="preserve"> have been</w:t>
      </w:r>
      <w:r>
        <w:rPr>
          <w:szCs w:val="24"/>
        </w:rPr>
        <w:t xml:space="preserve"> tri</w:t>
      </w:r>
      <w:r w:rsidR="009E4D64">
        <w:rPr>
          <w:szCs w:val="24"/>
        </w:rPr>
        <w:t>ng</w:t>
      </w:r>
      <w:r>
        <w:rPr>
          <w:szCs w:val="24"/>
        </w:rPr>
        <w:t xml:space="preserve"> to</w:t>
      </w:r>
      <w:r w:rsidR="009E4D64">
        <w:rPr>
          <w:szCs w:val="24"/>
        </w:rPr>
        <w:t xml:space="preserve"> establish an alternative revenue stream besided advertisement, which is now having over 24% rev stake. </w:t>
      </w:r>
      <w:r>
        <w:rPr>
          <w:szCs w:val="24"/>
        </w:rPr>
        <w:t xml:space="preserve"> </w:t>
      </w:r>
    </w:p>
    <w:p w14:paraId="645D066A" w14:textId="499C5D98" w:rsidR="00625011" w:rsidRPr="00625011" w:rsidRDefault="00625011" w:rsidP="003B187D">
      <w:pPr>
        <w:spacing w:before="120"/>
        <w:ind w:right="0"/>
        <w:contextualSpacing w:val="0"/>
        <w:jc w:val="both"/>
        <w:rPr>
          <w:szCs w:val="24"/>
        </w:rPr>
      </w:pPr>
      <w:r w:rsidRPr="00233887">
        <w:rPr>
          <w:szCs w:val="24"/>
        </w:rPr>
        <w:t xml:space="preserve">■ </w:t>
      </w:r>
      <w:r w:rsidRPr="00625011">
        <w:rPr>
          <w:szCs w:val="24"/>
        </w:rPr>
        <w:t xml:space="preserve">We recently have started prothoma.com, a fast growing </w:t>
      </w:r>
      <w:r w:rsidR="003B187D">
        <w:rPr>
          <w:szCs w:val="24"/>
        </w:rPr>
        <w:t xml:space="preserve">online </w:t>
      </w:r>
      <w:r w:rsidRPr="00625011">
        <w:rPr>
          <w:szCs w:val="24"/>
        </w:rPr>
        <w:t xml:space="preserve">book selling platform. We also started the first ever subscription based paid news content platform, eprothomalo.com. </w:t>
      </w:r>
    </w:p>
    <w:p w14:paraId="677393D1" w14:textId="21E27301" w:rsidR="001E1C85" w:rsidRPr="00E568F8" w:rsidRDefault="00625011" w:rsidP="003B187D">
      <w:pPr>
        <w:spacing w:before="120"/>
        <w:ind w:right="0"/>
        <w:contextualSpacing w:val="0"/>
        <w:jc w:val="both"/>
        <w:rPr>
          <w:noProof w:val="0"/>
          <w:lang w:val="en-US"/>
        </w:rPr>
      </w:pPr>
      <w:r w:rsidRPr="00233887">
        <w:rPr>
          <w:szCs w:val="24"/>
        </w:rPr>
        <w:t xml:space="preserve">■ </w:t>
      </w:r>
      <w:r w:rsidRPr="00625011">
        <w:rPr>
          <w:szCs w:val="24"/>
        </w:rPr>
        <w:t>I am leading few teams within the business unit; such as Local Ad Sales, International Ad Sales &amp; Ad Operations, Digital Marketing, mVAS, e-Commerce, Accounts &amp; recovery etc.</w:t>
      </w:r>
    </w:p>
    <w:tbl>
      <w:tblPr>
        <w:tblStyle w:val="TableGrid"/>
        <w:tblW w:w="4824" w:type="pc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3" w:type="dxa"/>
          <w:left w:w="173" w:type="dxa"/>
          <w:bottom w:w="173" w:type="dxa"/>
          <w:right w:w="173" w:type="dxa"/>
        </w:tblCellMar>
        <w:tblLook w:val="04A0" w:firstRow="1" w:lastRow="0" w:firstColumn="1" w:lastColumn="0" w:noHBand="0" w:noVBand="1"/>
      </w:tblPr>
      <w:tblGrid>
        <w:gridCol w:w="3344"/>
      </w:tblGrid>
      <w:tr w:rsidR="00B30C34" w:rsidRPr="00E568F8" w14:paraId="5FB08097" w14:textId="77777777" w:rsidTr="004B21EA">
        <w:trPr>
          <w:trHeight w:val="2980"/>
        </w:trPr>
        <w:tc>
          <w:tcPr>
            <w:tcW w:w="5000" w:type="pct"/>
            <w:shd w:val="clear" w:color="auto" w:fill="DFEBF5" w:themeFill="accent1" w:themeFillTint="33"/>
          </w:tcPr>
          <w:p w14:paraId="57FAA665" w14:textId="77777777" w:rsidR="003B4881" w:rsidRPr="00E568F8" w:rsidRDefault="00B30C34" w:rsidP="00571552">
            <w:pPr>
              <w:spacing w:after="240"/>
              <w:rPr>
                <w:noProof w:val="0"/>
                <w:lang w:val="en-US"/>
              </w:rPr>
            </w:pPr>
            <w:r w:rsidRPr="00E568F8">
              <w:rPr>
                <w:noProof w:val="0"/>
                <w:sz w:val="32"/>
                <w:szCs w:val="32"/>
                <w:lang w:val="en-US"/>
              </w:rPr>
              <w:br w:type="column"/>
            </w:r>
            <w:r w:rsidRPr="00E568F8">
              <w:rPr>
                <w:rStyle w:val="Heading1Char"/>
                <w:noProof w:val="0"/>
                <w:lang w:val="en-US"/>
              </w:rPr>
              <w:t>Skills</w:t>
            </w:r>
          </w:p>
          <w:p w14:paraId="1B79225F" w14:textId="46449816" w:rsidR="009070EA" w:rsidRDefault="009070EA" w:rsidP="00571552">
            <w:pPr>
              <w:pStyle w:val="SidebarBullets"/>
              <w:rPr>
                <w:noProof w:val="0"/>
                <w:lang w:val="en-US"/>
              </w:rPr>
            </w:pPr>
            <w:r>
              <w:rPr>
                <w:noProof w:val="0"/>
                <w:lang w:val="en-US"/>
              </w:rPr>
              <w:t>Digital business lead</w:t>
            </w:r>
          </w:p>
          <w:p w14:paraId="6DA30F1A" w14:textId="34115BAE" w:rsidR="009070EA" w:rsidRDefault="009070EA" w:rsidP="00571552">
            <w:pPr>
              <w:pStyle w:val="SidebarBullets"/>
              <w:rPr>
                <w:noProof w:val="0"/>
                <w:lang w:val="en-US"/>
              </w:rPr>
            </w:pPr>
            <w:r>
              <w:rPr>
                <w:noProof w:val="0"/>
                <w:lang w:val="en-US"/>
              </w:rPr>
              <w:t>Digital advertising &amp; Sales</w:t>
            </w:r>
          </w:p>
          <w:p w14:paraId="195B15BF" w14:textId="4CFD90D4" w:rsidR="009070EA" w:rsidRDefault="009070EA" w:rsidP="00571552">
            <w:pPr>
              <w:pStyle w:val="SidebarBullets"/>
              <w:rPr>
                <w:noProof w:val="0"/>
                <w:lang w:val="en-US"/>
              </w:rPr>
            </w:pPr>
            <w:r>
              <w:rPr>
                <w:noProof w:val="0"/>
                <w:lang w:val="en-US"/>
              </w:rPr>
              <w:t xml:space="preserve">Ad Manager &amp; Ad Exchange </w:t>
            </w:r>
          </w:p>
          <w:p w14:paraId="45CE58FE" w14:textId="0B739EE3" w:rsidR="003B4881" w:rsidRDefault="002B160F" w:rsidP="00571552">
            <w:pPr>
              <w:pStyle w:val="SidebarBullets"/>
              <w:rPr>
                <w:noProof w:val="0"/>
                <w:lang w:val="en-US"/>
              </w:rPr>
            </w:pPr>
            <w:r>
              <w:rPr>
                <w:noProof w:val="0"/>
                <w:lang w:val="en-US"/>
              </w:rPr>
              <w:t>C</w:t>
            </w:r>
            <w:r w:rsidR="00BB4DA0">
              <w:rPr>
                <w:noProof w:val="0"/>
                <w:lang w:val="en-US"/>
              </w:rPr>
              <w:t>ommunications</w:t>
            </w:r>
          </w:p>
          <w:p w14:paraId="1838DC1F" w14:textId="5CF0CCC3" w:rsidR="0015691F" w:rsidRDefault="002B160F" w:rsidP="00571552">
            <w:pPr>
              <w:pStyle w:val="SidebarBullets"/>
              <w:rPr>
                <w:noProof w:val="0"/>
                <w:lang w:val="en-US"/>
              </w:rPr>
            </w:pPr>
            <w:r>
              <w:rPr>
                <w:noProof w:val="0"/>
                <w:lang w:val="en-US"/>
              </w:rPr>
              <w:t>Digital</w:t>
            </w:r>
            <w:r w:rsidR="00763637">
              <w:rPr>
                <w:noProof w:val="0"/>
                <w:lang w:val="en-US"/>
              </w:rPr>
              <w:t xml:space="preserve"> engagement</w:t>
            </w:r>
          </w:p>
          <w:p w14:paraId="280F6764" w14:textId="38962819" w:rsidR="003B4881" w:rsidRPr="00E568F8" w:rsidRDefault="00763637" w:rsidP="00571552">
            <w:pPr>
              <w:pStyle w:val="SidebarBullets"/>
              <w:rPr>
                <w:noProof w:val="0"/>
                <w:lang w:val="en-US"/>
              </w:rPr>
            </w:pPr>
            <w:r>
              <w:rPr>
                <w:noProof w:val="0"/>
                <w:lang w:val="en-US"/>
              </w:rPr>
              <w:t>Brand m</w:t>
            </w:r>
            <w:r w:rsidR="00BB4DA0">
              <w:rPr>
                <w:noProof w:val="0"/>
                <w:lang w:val="en-US"/>
              </w:rPr>
              <w:t>anagement</w:t>
            </w:r>
            <w:r w:rsidR="00C758B7">
              <w:rPr>
                <w:noProof w:val="0"/>
                <w:lang w:val="en-US"/>
              </w:rPr>
              <w:t xml:space="preserve"> </w:t>
            </w:r>
          </w:p>
          <w:p w14:paraId="419B45DB" w14:textId="66F39EBB" w:rsidR="00BB4DA0" w:rsidRDefault="00763637" w:rsidP="0015691F">
            <w:pPr>
              <w:pStyle w:val="SidebarBullets"/>
              <w:rPr>
                <w:noProof w:val="0"/>
                <w:lang w:val="en-US"/>
              </w:rPr>
            </w:pPr>
            <w:r>
              <w:rPr>
                <w:noProof w:val="0"/>
                <w:lang w:val="en-US"/>
              </w:rPr>
              <w:t xml:space="preserve">Event &amp; activation </w:t>
            </w:r>
          </w:p>
          <w:p w14:paraId="7CD3AD69" w14:textId="77777777" w:rsidR="0015691F" w:rsidRPr="0015691F" w:rsidRDefault="0015691F" w:rsidP="0015691F">
            <w:pPr>
              <w:pStyle w:val="SidebarBullets"/>
              <w:rPr>
                <w:noProof w:val="0"/>
                <w:lang w:val="en-US"/>
              </w:rPr>
            </w:pPr>
            <w:r>
              <w:rPr>
                <w:noProof w:val="0"/>
                <w:lang w:val="en-US"/>
              </w:rPr>
              <w:t>Leadership</w:t>
            </w:r>
          </w:p>
        </w:tc>
      </w:tr>
      <w:tr w:rsidR="00FB5508" w:rsidRPr="00E568F8" w14:paraId="2DF8B0C8" w14:textId="77777777" w:rsidTr="004B21EA">
        <w:trPr>
          <w:trHeight w:val="153"/>
        </w:trPr>
        <w:tc>
          <w:tcPr>
            <w:tcW w:w="5000" w:type="pct"/>
            <w:shd w:val="clear" w:color="auto" w:fill="auto"/>
            <w:tcMar>
              <w:top w:w="0" w:type="dxa"/>
              <w:left w:w="0" w:type="dxa"/>
              <w:bottom w:w="0" w:type="dxa"/>
              <w:right w:w="0" w:type="dxa"/>
            </w:tcMar>
          </w:tcPr>
          <w:p w14:paraId="11420CFB" w14:textId="77777777" w:rsidR="00FB5508" w:rsidRPr="00E568F8" w:rsidRDefault="00FB5508" w:rsidP="00C10418">
            <w:pPr>
              <w:spacing w:after="240"/>
              <w:rPr>
                <w:noProof w:val="0"/>
                <w:lang w:val="en-US"/>
              </w:rPr>
            </w:pPr>
          </w:p>
        </w:tc>
      </w:tr>
      <w:tr w:rsidR="00B30C34" w:rsidRPr="00E568F8" w14:paraId="5D364977" w14:textId="77777777" w:rsidTr="004B21EA">
        <w:trPr>
          <w:trHeight w:val="2372"/>
        </w:trPr>
        <w:tc>
          <w:tcPr>
            <w:tcW w:w="5000" w:type="pct"/>
            <w:shd w:val="clear" w:color="auto" w:fill="DFEBF5" w:themeFill="accent1" w:themeFillTint="33"/>
          </w:tcPr>
          <w:p w14:paraId="38A2B9F4" w14:textId="77777777" w:rsidR="00B30C34" w:rsidRPr="00E568F8" w:rsidRDefault="00933E99" w:rsidP="00C10418">
            <w:pPr>
              <w:spacing w:after="240"/>
              <w:rPr>
                <w:noProof w:val="0"/>
                <w:lang w:val="en-US"/>
              </w:rPr>
            </w:pPr>
            <w:r>
              <w:rPr>
                <w:rStyle w:val="Heading1Char"/>
                <w:noProof w:val="0"/>
                <w:lang w:val="en-US"/>
              </w:rPr>
              <w:t>Rewards</w:t>
            </w:r>
          </w:p>
          <w:p w14:paraId="55C4A28D" w14:textId="77777777" w:rsidR="00FC06AB" w:rsidRDefault="00FC06AB" w:rsidP="00FA67EA">
            <w:pPr>
              <w:pStyle w:val="SidebarBullets"/>
              <w:rPr>
                <w:noProof w:val="0"/>
                <w:lang w:val="en-US"/>
              </w:rPr>
            </w:pPr>
            <w:r w:rsidRPr="00FA67EA">
              <w:rPr>
                <w:b/>
                <w:bCs/>
              </w:rPr>
              <w:t>Best Employee of the Year 2014</w:t>
            </w:r>
            <w:r w:rsidRPr="00FC06AB">
              <w:t xml:space="preserve"> award from Prothom Alo</w:t>
            </w:r>
            <w:r w:rsidRPr="00FC06AB">
              <w:rPr>
                <w:noProof w:val="0"/>
                <w:lang w:val="en-US"/>
              </w:rPr>
              <w:t xml:space="preserve"> </w:t>
            </w:r>
          </w:p>
          <w:p w14:paraId="739CDE0D" w14:textId="4C36A927" w:rsidR="00B128AB" w:rsidRPr="00FA67EA" w:rsidRDefault="00FC06AB" w:rsidP="00FA67EA">
            <w:pPr>
              <w:pStyle w:val="SidebarBullets"/>
              <w:rPr>
                <w:noProof w:val="0"/>
                <w:sz w:val="24"/>
                <w:lang w:val="en-US"/>
              </w:rPr>
            </w:pPr>
            <w:r w:rsidRPr="00566A14">
              <w:rPr>
                <w:b/>
              </w:rPr>
              <w:t>Shomoy Nishtha Podok</w:t>
            </w:r>
            <w:r>
              <w:t xml:space="preserve"> by Prothom Alo in 2013 </w:t>
            </w:r>
            <w:r w:rsidR="00FA67EA">
              <w:t>as</w:t>
            </w:r>
            <w:r>
              <w:t xml:space="preserve"> the most punctual employee </w:t>
            </w:r>
          </w:p>
          <w:p w14:paraId="55BB1493" w14:textId="77777777" w:rsidR="00FA67EA" w:rsidRDefault="00FA67EA" w:rsidP="00624032">
            <w:pPr>
              <w:pStyle w:val="SidebarBullets"/>
            </w:pPr>
            <w:r>
              <w:t>Special Recognition in Google I/O 2015 for the concept 'Crowdsourcing and Community Leadership.'</w:t>
            </w:r>
          </w:p>
          <w:p w14:paraId="63FF88F7" w14:textId="7686A279" w:rsidR="00E61D72" w:rsidRPr="00624032" w:rsidRDefault="00E61D72" w:rsidP="00624032">
            <w:pPr>
              <w:pStyle w:val="SidebarBullets"/>
            </w:pPr>
            <w:r>
              <w:t>Special</w:t>
            </w:r>
            <w:r w:rsidR="002B160F">
              <w:t xml:space="preserve"> recognition by World univ</w:t>
            </w:r>
            <w:r>
              <w:t xml:space="preserve"> of Bangladesh for the youth leadership</w:t>
            </w:r>
          </w:p>
        </w:tc>
      </w:tr>
      <w:tr w:rsidR="00FB5508" w:rsidRPr="00E568F8" w14:paraId="3F0978D2" w14:textId="77777777" w:rsidTr="004B21EA">
        <w:trPr>
          <w:trHeight w:val="153"/>
        </w:trPr>
        <w:tc>
          <w:tcPr>
            <w:tcW w:w="5000" w:type="pct"/>
            <w:shd w:val="clear" w:color="auto" w:fill="auto"/>
            <w:tcMar>
              <w:top w:w="0" w:type="dxa"/>
              <w:left w:w="0" w:type="dxa"/>
              <w:bottom w:w="0" w:type="dxa"/>
              <w:right w:w="0" w:type="dxa"/>
            </w:tcMar>
          </w:tcPr>
          <w:p w14:paraId="06AD3CFD" w14:textId="77777777" w:rsidR="00FB5508" w:rsidRPr="00E568F8" w:rsidRDefault="00FB5508" w:rsidP="003B4881">
            <w:pPr>
              <w:spacing w:after="240"/>
              <w:rPr>
                <w:noProof w:val="0"/>
                <w:lang w:val="en-US"/>
              </w:rPr>
            </w:pPr>
          </w:p>
        </w:tc>
      </w:tr>
    </w:tbl>
    <w:p w14:paraId="5F96792B" w14:textId="77777777" w:rsidR="006E3FAE" w:rsidRDefault="006E3FAE" w:rsidP="00006B07">
      <w:pPr>
        <w:pStyle w:val="Tabbedtext3"/>
        <w:jc w:val="center"/>
        <w:rPr>
          <w:noProof w:val="0"/>
          <w:lang w:val="en-US"/>
        </w:rPr>
      </w:pPr>
      <w:r w:rsidRPr="00006B07">
        <w:rPr>
          <w:b/>
          <w:bCs/>
          <w:noProof w:val="0"/>
          <w:shd w:val="clear" w:color="auto" w:fill="F2F2F2" w:themeFill="background1" w:themeFillShade="F2"/>
          <w:lang w:val="en-US"/>
        </w:rPr>
        <w:t xml:space="preserve">Sep 2009 to Oct 2018 </w:t>
      </w:r>
      <w:r w:rsidRPr="00006B07">
        <w:rPr>
          <w:b/>
          <w:bCs/>
          <w:noProof w:val="0"/>
          <w:shd w:val="clear" w:color="auto" w:fill="F2F2F2" w:themeFill="background1" w:themeFillShade="F2"/>
          <w:lang w:val="en-US"/>
        </w:rPr>
        <w:tab/>
        <w:t xml:space="preserve">The Daily Prothom </w:t>
      </w:r>
      <w:proofErr w:type="spellStart"/>
      <w:r w:rsidRPr="00006B07">
        <w:rPr>
          <w:b/>
          <w:bCs/>
          <w:noProof w:val="0"/>
          <w:shd w:val="clear" w:color="auto" w:fill="F2F2F2" w:themeFill="background1" w:themeFillShade="F2"/>
          <w:lang w:val="en-US"/>
        </w:rPr>
        <w:t>Alo</w:t>
      </w:r>
      <w:proofErr w:type="spellEnd"/>
      <w:r w:rsidRPr="00E568F8">
        <w:rPr>
          <w:noProof w:val="0"/>
          <w:lang w:val="en-US"/>
        </w:rPr>
        <w:tab/>
      </w:r>
      <w:r>
        <w:rPr>
          <w:noProof w:val="0"/>
          <w:lang w:val="en-US"/>
        </w:rPr>
        <w:tab/>
        <w:t xml:space="preserve">The Daily Prothom </w:t>
      </w:r>
      <w:proofErr w:type="spellStart"/>
      <w:r>
        <w:rPr>
          <w:noProof w:val="0"/>
          <w:lang w:val="en-US"/>
        </w:rPr>
        <w:t>Alo</w:t>
      </w:r>
      <w:proofErr w:type="spellEnd"/>
    </w:p>
    <w:p w14:paraId="2AB34555" w14:textId="77777777" w:rsidR="006E3FAE" w:rsidRDefault="006E3FAE" w:rsidP="006E3FAE">
      <w:pPr>
        <w:pStyle w:val="Tabbedtext3"/>
        <w:rPr>
          <w:noProof w:val="0"/>
          <w:lang w:val="en-US"/>
        </w:rPr>
      </w:pPr>
      <w:r>
        <w:rPr>
          <w:noProof w:val="0"/>
          <w:lang w:val="en-US"/>
        </w:rPr>
        <w:t>July 1, 2017 to Oct 31, 2018</w:t>
      </w:r>
      <w:r w:rsidRPr="00E568F8">
        <w:rPr>
          <w:noProof w:val="0"/>
          <w:lang w:val="en-US"/>
        </w:rPr>
        <w:tab/>
      </w:r>
      <w:r>
        <w:rPr>
          <w:noProof w:val="0"/>
          <w:lang w:val="en-US"/>
        </w:rPr>
        <w:t>Manager, Brand Communications</w:t>
      </w:r>
    </w:p>
    <w:p w14:paraId="3A779822" w14:textId="77777777" w:rsidR="006E3FAE" w:rsidRDefault="006E3FAE" w:rsidP="006E3FAE">
      <w:pPr>
        <w:pStyle w:val="Tabbedtext3"/>
        <w:rPr>
          <w:noProof w:val="0"/>
          <w:lang w:val="en-US"/>
        </w:rPr>
      </w:pPr>
      <w:r>
        <w:rPr>
          <w:noProof w:val="0"/>
          <w:lang w:val="en-US"/>
        </w:rPr>
        <w:t>July 1, 2016 to June 30, 2017</w:t>
      </w:r>
      <w:r w:rsidRPr="00E568F8">
        <w:rPr>
          <w:noProof w:val="0"/>
          <w:lang w:val="en-US"/>
        </w:rPr>
        <w:tab/>
      </w:r>
      <w:r>
        <w:rPr>
          <w:noProof w:val="0"/>
          <w:lang w:val="en-US"/>
        </w:rPr>
        <w:t>Deputy Manager, Brand Communications</w:t>
      </w:r>
    </w:p>
    <w:p w14:paraId="19142A6B" w14:textId="77777777" w:rsidR="006E3FAE" w:rsidRDefault="006E3FAE" w:rsidP="006E3FAE">
      <w:pPr>
        <w:pStyle w:val="Tabbedtext3"/>
        <w:rPr>
          <w:noProof w:val="0"/>
          <w:lang w:val="en-US"/>
        </w:rPr>
      </w:pPr>
      <w:r>
        <w:rPr>
          <w:noProof w:val="0"/>
          <w:lang w:val="en-US"/>
        </w:rPr>
        <w:t>July 1, 2014 to June 30, 2016</w:t>
      </w:r>
      <w:r w:rsidRPr="00E568F8">
        <w:rPr>
          <w:noProof w:val="0"/>
          <w:lang w:val="en-US"/>
        </w:rPr>
        <w:tab/>
      </w:r>
      <w:r>
        <w:rPr>
          <w:noProof w:val="0"/>
          <w:lang w:val="en-US"/>
        </w:rPr>
        <w:t>Assistant Manager, Brand &amp; Activation</w:t>
      </w:r>
    </w:p>
    <w:p w14:paraId="35AC0B16" w14:textId="77777777" w:rsidR="006E3FAE" w:rsidRDefault="006E3FAE" w:rsidP="006E3FAE">
      <w:pPr>
        <w:pStyle w:val="Tabbedtext3"/>
        <w:rPr>
          <w:noProof w:val="0"/>
          <w:lang w:val="en-US"/>
        </w:rPr>
      </w:pPr>
      <w:r>
        <w:rPr>
          <w:noProof w:val="0"/>
          <w:lang w:val="en-US"/>
        </w:rPr>
        <w:t>July 1, 2012 to June 30, 2014</w:t>
      </w:r>
      <w:r w:rsidRPr="00E568F8">
        <w:rPr>
          <w:noProof w:val="0"/>
          <w:lang w:val="en-US"/>
        </w:rPr>
        <w:tab/>
      </w:r>
      <w:r>
        <w:rPr>
          <w:noProof w:val="0"/>
          <w:lang w:val="en-US"/>
        </w:rPr>
        <w:t>Senior Executive, Brand</w:t>
      </w:r>
    </w:p>
    <w:p w14:paraId="24321805" w14:textId="77777777" w:rsidR="006E3FAE" w:rsidRDefault="006E3FAE" w:rsidP="006E3FAE">
      <w:pPr>
        <w:pStyle w:val="Tabbedtext3"/>
        <w:rPr>
          <w:noProof w:val="0"/>
          <w:lang w:val="en-US"/>
        </w:rPr>
      </w:pPr>
      <w:r>
        <w:rPr>
          <w:noProof w:val="0"/>
          <w:lang w:val="en-US"/>
        </w:rPr>
        <w:t>July 1, 2010 to June 30, 2012</w:t>
      </w:r>
      <w:r w:rsidRPr="00E568F8">
        <w:rPr>
          <w:noProof w:val="0"/>
          <w:lang w:val="en-US"/>
        </w:rPr>
        <w:tab/>
      </w:r>
      <w:r>
        <w:rPr>
          <w:noProof w:val="0"/>
          <w:lang w:val="en-US"/>
        </w:rPr>
        <w:t>Brand Executive</w:t>
      </w:r>
    </w:p>
    <w:p w14:paraId="30D0472B" w14:textId="77777777" w:rsidR="006E3FAE" w:rsidRPr="00040257" w:rsidRDefault="006E3FAE" w:rsidP="006E3FAE">
      <w:pPr>
        <w:pStyle w:val="Tabbedtext3"/>
        <w:rPr>
          <w:noProof w:val="0"/>
          <w:lang w:val="en-US"/>
        </w:rPr>
      </w:pPr>
      <w:r>
        <w:rPr>
          <w:noProof w:val="0"/>
          <w:lang w:val="en-US"/>
        </w:rPr>
        <w:t>Sep 1, 2009 to June 30, 2010</w:t>
      </w:r>
      <w:r w:rsidRPr="00E568F8">
        <w:rPr>
          <w:noProof w:val="0"/>
          <w:lang w:val="en-US"/>
        </w:rPr>
        <w:tab/>
      </w:r>
      <w:r>
        <w:rPr>
          <w:noProof w:val="0"/>
          <w:lang w:val="en-US"/>
        </w:rPr>
        <w:t>Apprentice Executive, Brand</w:t>
      </w:r>
    </w:p>
    <w:p w14:paraId="4146FDCF" w14:textId="77777777" w:rsidR="006E3FAE" w:rsidRPr="00636DEF" w:rsidRDefault="006E3FAE" w:rsidP="006E3FAE">
      <w:pPr>
        <w:spacing w:before="360" w:after="120"/>
        <w:ind w:right="274"/>
        <w:jc w:val="both"/>
        <w:rPr>
          <w:b/>
          <w:bCs/>
          <w:szCs w:val="24"/>
        </w:rPr>
      </w:pPr>
      <w:r w:rsidRPr="00636DEF">
        <w:rPr>
          <w:b/>
          <w:bCs/>
          <w:szCs w:val="24"/>
        </w:rPr>
        <w:t xml:space="preserve">Key Achievements: </w:t>
      </w:r>
    </w:p>
    <w:p w14:paraId="5B83C916" w14:textId="77777777" w:rsidR="006E3FAE" w:rsidRDefault="006E3FAE" w:rsidP="006E3FAE">
      <w:pPr>
        <w:ind w:right="0"/>
        <w:contextualSpacing w:val="0"/>
        <w:jc w:val="both"/>
        <w:rPr>
          <w:szCs w:val="24"/>
        </w:rPr>
      </w:pPr>
      <w:r w:rsidRPr="00233887">
        <w:rPr>
          <w:szCs w:val="24"/>
        </w:rPr>
        <w:t xml:space="preserve">■ </w:t>
      </w:r>
      <w:r>
        <w:rPr>
          <w:szCs w:val="24"/>
        </w:rPr>
        <w:t>Successfully c</w:t>
      </w:r>
      <w:r w:rsidRPr="003C2E09">
        <w:rPr>
          <w:szCs w:val="24"/>
        </w:rPr>
        <w:t>oordinated benchmark communication campaigns</w:t>
      </w:r>
      <w:r>
        <w:rPr>
          <w:szCs w:val="24"/>
        </w:rPr>
        <w:t xml:space="preserve"> and engagement programs including events and activation which helped Prothom Alo to be one of the most influential brands of the country.</w:t>
      </w:r>
    </w:p>
    <w:p w14:paraId="69C6377E" w14:textId="77777777" w:rsidR="006E3FAE" w:rsidRDefault="006E3FAE" w:rsidP="006E3FAE">
      <w:pPr>
        <w:ind w:right="0"/>
        <w:contextualSpacing w:val="0"/>
        <w:jc w:val="both"/>
        <w:rPr>
          <w:szCs w:val="24"/>
        </w:rPr>
      </w:pPr>
      <w:r w:rsidRPr="00233887">
        <w:rPr>
          <w:szCs w:val="24"/>
        </w:rPr>
        <w:t xml:space="preserve">■ </w:t>
      </w:r>
      <w:r>
        <w:rPr>
          <w:szCs w:val="24"/>
        </w:rPr>
        <w:t>Managed Prothom Alo's Facebook page over the years and grew 13M followers, made it the biggest corporate fan page of Bangladesh.</w:t>
      </w:r>
    </w:p>
    <w:p w14:paraId="744BC931" w14:textId="77777777" w:rsidR="006E3FAE" w:rsidRPr="00233887" w:rsidRDefault="006E3FAE" w:rsidP="006E3FAE">
      <w:pPr>
        <w:ind w:right="0"/>
        <w:contextualSpacing w:val="0"/>
        <w:jc w:val="both"/>
        <w:rPr>
          <w:szCs w:val="24"/>
        </w:rPr>
      </w:pPr>
      <w:r w:rsidRPr="00233887">
        <w:rPr>
          <w:szCs w:val="24"/>
        </w:rPr>
        <w:t>■</w:t>
      </w:r>
      <w:r>
        <w:rPr>
          <w:szCs w:val="24"/>
        </w:rPr>
        <w:t xml:space="preserve"> Led the engagement and communication drive to generate over 220 Million monthly page views to prothom-alo.com, the largest Bangla website in the world, developing alternatiove revenue source.</w:t>
      </w:r>
    </w:p>
    <w:p w14:paraId="1A7256A3" w14:textId="77777777" w:rsidR="006E3FAE" w:rsidRDefault="006E3FAE" w:rsidP="006E3FAE">
      <w:pPr>
        <w:ind w:right="0"/>
        <w:contextualSpacing w:val="0"/>
        <w:jc w:val="both"/>
        <w:rPr>
          <w:szCs w:val="24"/>
        </w:rPr>
      </w:pPr>
      <w:r w:rsidRPr="00233887">
        <w:rPr>
          <w:szCs w:val="24"/>
        </w:rPr>
        <w:t xml:space="preserve">■ </w:t>
      </w:r>
      <w:r>
        <w:rPr>
          <w:szCs w:val="24"/>
        </w:rPr>
        <w:t xml:space="preserve">Brought partnership events and activation as one of the new revenue generating sources and through team effort took it to BDT 60M per year. </w:t>
      </w:r>
    </w:p>
    <w:p w14:paraId="2F726C2E" w14:textId="77777777" w:rsidR="006E3FAE" w:rsidRDefault="006E3FAE" w:rsidP="006E3FAE">
      <w:pPr>
        <w:ind w:right="0"/>
        <w:contextualSpacing w:val="0"/>
        <w:jc w:val="both"/>
        <w:rPr>
          <w:szCs w:val="24"/>
        </w:rPr>
      </w:pPr>
      <w:r w:rsidRPr="00233887">
        <w:rPr>
          <w:szCs w:val="24"/>
        </w:rPr>
        <w:t xml:space="preserve">■ </w:t>
      </w:r>
      <w:r>
        <w:rPr>
          <w:szCs w:val="24"/>
        </w:rPr>
        <w:t>Created 10K monthly subscribers for megazines through growth hack from digital platform.</w:t>
      </w:r>
    </w:p>
    <w:p w14:paraId="53ACE6B1" w14:textId="77777777" w:rsidR="006E3FAE" w:rsidRPr="00636DEF" w:rsidRDefault="006E3FAE" w:rsidP="006E3FAE">
      <w:pPr>
        <w:spacing w:before="360" w:after="120"/>
        <w:ind w:right="274"/>
        <w:jc w:val="both"/>
        <w:rPr>
          <w:b/>
          <w:bCs/>
          <w:szCs w:val="24"/>
        </w:rPr>
      </w:pPr>
      <w:r>
        <w:rPr>
          <w:b/>
          <w:bCs/>
          <w:szCs w:val="24"/>
        </w:rPr>
        <w:t>Responsibilities</w:t>
      </w:r>
      <w:r w:rsidRPr="00636DEF">
        <w:rPr>
          <w:b/>
          <w:bCs/>
          <w:szCs w:val="24"/>
        </w:rPr>
        <w:t xml:space="preserve">: </w:t>
      </w:r>
    </w:p>
    <w:p w14:paraId="2B1B072B" w14:textId="77777777" w:rsidR="006E3FAE" w:rsidRDefault="006E3FAE" w:rsidP="006E3FAE">
      <w:pPr>
        <w:ind w:right="0"/>
        <w:contextualSpacing w:val="0"/>
        <w:jc w:val="both"/>
        <w:rPr>
          <w:szCs w:val="24"/>
        </w:rPr>
      </w:pPr>
      <w:r w:rsidRPr="00233887">
        <w:rPr>
          <w:rFonts w:ascii="Arial" w:hAnsi="Arial" w:cs="Arial"/>
          <w:szCs w:val="24"/>
        </w:rPr>
        <w:t>■</w:t>
      </w:r>
      <w:r w:rsidRPr="00233887">
        <w:rPr>
          <w:szCs w:val="24"/>
        </w:rPr>
        <w:t xml:space="preserve"> Planning</w:t>
      </w:r>
      <w:r>
        <w:rPr>
          <w:szCs w:val="24"/>
        </w:rPr>
        <w:t>, nurturing and managing Brand communication</w:t>
      </w:r>
      <w:r w:rsidRPr="00233887">
        <w:rPr>
          <w:szCs w:val="24"/>
        </w:rPr>
        <w:t xml:space="preserve">  </w:t>
      </w:r>
      <w:r w:rsidRPr="00233887">
        <w:rPr>
          <w:rFonts w:ascii="Arial" w:hAnsi="Arial" w:cs="Arial"/>
          <w:szCs w:val="24"/>
        </w:rPr>
        <w:t>■</w:t>
      </w:r>
      <w:r w:rsidRPr="00233887">
        <w:rPr>
          <w:szCs w:val="24"/>
        </w:rPr>
        <w:t xml:space="preserve"> </w:t>
      </w:r>
      <w:r w:rsidRPr="00E4507B">
        <w:rPr>
          <w:szCs w:val="24"/>
        </w:rPr>
        <w:t xml:space="preserve">External Agency Management </w:t>
      </w:r>
      <w:r w:rsidRPr="00233887">
        <w:rPr>
          <w:rFonts w:ascii="Arial" w:hAnsi="Arial" w:cs="Arial"/>
          <w:szCs w:val="24"/>
        </w:rPr>
        <w:t>■</w:t>
      </w:r>
      <w:r w:rsidRPr="00233887">
        <w:rPr>
          <w:szCs w:val="24"/>
        </w:rPr>
        <w:t xml:space="preserve"> </w:t>
      </w:r>
      <w:r>
        <w:rPr>
          <w:szCs w:val="24"/>
        </w:rPr>
        <w:t xml:space="preserve">Brand engagement programs through activation and digital </w:t>
      </w:r>
      <w:r w:rsidRPr="00233887">
        <w:rPr>
          <w:rFonts w:ascii="Arial" w:hAnsi="Arial" w:cs="Arial"/>
          <w:szCs w:val="24"/>
        </w:rPr>
        <w:t>■</w:t>
      </w:r>
      <w:r w:rsidRPr="00233887">
        <w:rPr>
          <w:szCs w:val="24"/>
        </w:rPr>
        <w:t xml:space="preserve"> </w:t>
      </w:r>
      <w:r>
        <w:rPr>
          <w:szCs w:val="24"/>
        </w:rPr>
        <w:t>Digital and social media management</w:t>
      </w:r>
      <w:r w:rsidRPr="00233887">
        <w:rPr>
          <w:szCs w:val="24"/>
        </w:rPr>
        <w:t xml:space="preserve"> </w:t>
      </w:r>
      <w:r w:rsidRPr="00233887">
        <w:rPr>
          <w:rFonts w:ascii="Arial" w:hAnsi="Arial" w:cs="Arial"/>
          <w:szCs w:val="24"/>
        </w:rPr>
        <w:t>■</w:t>
      </w:r>
      <w:r w:rsidRPr="00233887">
        <w:rPr>
          <w:szCs w:val="24"/>
        </w:rPr>
        <w:t xml:space="preserve"> </w:t>
      </w:r>
      <w:r>
        <w:rPr>
          <w:szCs w:val="24"/>
        </w:rPr>
        <w:t xml:space="preserve">Media management including digital and OOH </w:t>
      </w:r>
      <w:r w:rsidRPr="00233887">
        <w:rPr>
          <w:rFonts w:ascii="Arial" w:hAnsi="Arial" w:cs="Arial"/>
          <w:szCs w:val="24"/>
        </w:rPr>
        <w:t>■</w:t>
      </w:r>
      <w:r w:rsidRPr="00233887">
        <w:rPr>
          <w:szCs w:val="24"/>
        </w:rPr>
        <w:t xml:space="preserve"> </w:t>
      </w:r>
      <w:r>
        <w:rPr>
          <w:szCs w:val="24"/>
        </w:rPr>
        <w:t xml:space="preserve">Innovation in digital communication </w:t>
      </w:r>
    </w:p>
    <w:p w14:paraId="46EEC18E" w14:textId="77777777" w:rsidR="006E3FAE" w:rsidRPr="00F25EE7" w:rsidRDefault="006E3FAE" w:rsidP="006E3FAE">
      <w:pPr>
        <w:ind w:right="0"/>
        <w:contextualSpacing w:val="0"/>
        <w:jc w:val="both"/>
        <w:rPr>
          <w:szCs w:val="24"/>
        </w:rPr>
      </w:pPr>
      <w:r w:rsidRPr="00233887">
        <w:rPr>
          <w:rFonts w:ascii="Arial" w:hAnsi="Arial" w:cs="Arial"/>
          <w:szCs w:val="24"/>
        </w:rPr>
        <w:t>■</w:t>
      </w:r>
      <w:r w:rsidRPr="00233887">
        <w:rPr>
          <w:szCs w:val="24"/>
        </w:rPr>
        <w:t xml:space="preserve"> </w:t>
      </w:r>
      <w:r>
        <w:rPr>
          <w:szCs w:val="24"/>
        </w:rPr>
        <w:t xml:space="preserve">Diiigital subscription sales </w:t>
      </w:r>
      <w:r w:rsidRPr="00233887">
        <w:rPr>
          <w:rFonts w:ascii="Arial" w:hAnsi="Arial" w:cs="Arial"/>
          <w:szCs w:val="24"/>
        </w:rPr>
        <w:t>■</w:t>
      </w:r>
      <w:r w:rsidRPr="00233887">
        <w:rPr>
          <w:szCs w:val="24"/>
        </w:rPr>
        <w:t xml:space="preserve"> </w:t>
      </w:r>
      <w:r>
        <w:rPr>
          <w:szCs w:val="24"/>
        </w:rPr>
        <w:t>Digital business development</w:t>
      </w:r>
    </w:p>
    <w:p w14:paraId="5197AA78" w14:textId="77777777" w:rsidR="00006B07" w:rsidRDefault="00006B07" w:rsidP="00624032">
      <w:pPr>
        <w:spacing w:line="276" w:lineRule="auto"/>
        <w:ind w:right="0"/>
        <w:contextualSpacing w:val="0"/>
        <w:rPr>
          <w:b/>
          <w:bCs/>
          <w:lang w:val="en-US"/>
        </w:rPr>
      </w:pPr>
    </w:p>
    <w:p w14:paraId="696CF1FE" w14:textId="36BED254" w:rsidR="009F5877" w:rsidRDefault="00624032" w:rsidP="00006B07">
      <w:pPr>
        <w:shd w:val="clear" w:color="auto" w:fill="F2F2F2" w:themeFill="background1" w:themeFillShade="F2"/>
        <w:spacing w:line="276" w:lineRule="auto"/>
        <w:ind w:right="0"/>
        <w:contextualSpacing w:val="0"/>
        <w:rPr>
          <w:b/>
          <w:bCs/>
          <w:lang w:val="en-US"/>
        </w:rPr>
      </w:pPr>
      <w:r w:rsidRPr="00624032">
        <w:rPr>
          <w:b/>
          <w:bCs/>
          <w:lang w:val="en-US"/>
        </w:rPr>
        <w:t>Ap</w:t>
      </w:r>
      <w:r>
        <w:rPr>
          <w:b/>
          <w:bCs/>
          <w:lang w:val="en-US"/>
        </w:rPr>
        <w:t>ril 01, 2008 to Aug 31, 2009</w:t>
      </w:r>
      <w:r>
        <w:rPr>
          <w:b/>
          <w:bCs/>
          <w:lang w:val="en-US"/>
        </w:rPr>
        <w:tab/>
      </w:r>
      <w:r>
        <w:rPr>
          <w:b/>
          <w:bCs/>
          <w:lang w:val="en-US"/>
        </w:rPr>
        <w:tab/>
        <w:t xml:space="preserve">         </w:t>
      </w:r>
      <w:r w:rsidRPr="00624032">
        <w:rPr>
          <w:b/>
          <w:bCs/>
          <w:lang w:val="en-US"/>
        </w:rPr>
        <w:t>UNDP Bangladesh</w:t>
      </w:r>
    </w:p>
    <w:p w14:paraId="138C9815" w14:textId="77777777" w:rsidR="00624032" w:rsidRPr="00624032" w:rsidRDefault="00624032" w:rsidP="00624032">
      <w:pPr>
        <w:spacing w:line="276" w:lineRule="auto"/>
        <w:ind w:right="0"/>
        <w:contextualSpacing w:val="0"/>
        <w:rPr>
          <w:lang w:val="en-US"/>
        </w:rPr>
      </w:pPr>
      <w:r w:rsidRPr="00624032">
        <w:rPr>
          <w:lang w:val="en-US"/>
        </w:rPr>
        <w:t>Communication Assistant</w:t>
      </w:r>
    </w:p>
    <w:p w14:paraId="13B32C4F" w14:textId="77777777" w:rsidR="00624032" w:rsidRPr="00221D7C" w:rsidRDefault="00624032" w:rsidP="005339C1">
      <w:pPr>
        <w:pStyle w:val="ListParagraph"/>
        <w:numPr>
          <w:ilvl w:val="0"/>
          <w:numId w:val="14"/>
        </w:numPr>
        <w:ind w:right="0"/>
        <w:contextualSpacing w:val="0"/>
        <w:jc w:val="both"/>
        <w:rPr>
          <w:sz w:val="24"/>
          <w:szCs w:val="24"/>
        </w:rPr>
      </w:pPr>
      <w:r w:rsidRPr="00221D7C">
        <w:rPr>
          <w:sz w:val="24"/>
          <w:szCs w:val="24"/>
        </w:rPr>
        <w:t>Design and implement communication strategies for various stakeholders and programs, mostly for Access to Information Program, Prime Minister's Office.</w:t>
      </w:r>
    </w:p>
    <w:p w14:paraId="69205C80" w14:textId="1C0C904F" w:rsidR="00006B07" w:rsidRDefault="00006B07" w:rsidP="00624032">
      <w:pPr>
        <w:spacing w:line="276" w:lineRule="auto"/>
        <w:ind w:right="0"/>
        <w:contextualSpacing w:val="0"/>
        <w:rPr>
          <w:b/>
          <w:bCs/>
          <w:lang w:val="en-US"/>
        </w:rPr>
      </w:pPr>
    </w:p>
    <w:p w14:paraId="288062BC" w14:textId="27E46D9D" w:rsidR="00624032" w:rsidRDefault="00624032" w:rsidP="00006B07">
      <w:pPr>
        <w:shd w:val="clear" w:color="auto" w:fill="F2F2F2" w:themeFill="background1" w:themeFillShade="F2"/>
        <w:spacing w:line="276" w:lineRule="auto"/>
        <w:ind w:right="0"/>
        <w:contextualSpacing w:val="0"/>
        <w:rPr>
          <w:b/>
          <w:bCs/>
          <w:lang w:val="en-US"/>
        </w:rPr>
      </w:pPr>
      <w:r w:rsidRPr="00624032">
        <w:rPr>
          <w:b/>
          <w:bCs/>
          <w:lang w:val="en-US"/>
        </w:rPr>
        <w:t>November 15, 2007 to March 30, 2008</w:t>
      </w:r>
      <w:r>
        <w:rPr>
          <w:b/>
          <w:bCs/>
          <w:lang w:val="en-US"/>
        </w:rPr>
        <w:t xml:space="preserve">            Nestle </w:t>
      </w:r>
      <w:r w:rsidRPr="00624032">
        <w:rPr>
          <w:b/>
          <w:bCs/>
          <w:lang w:val="en-US"/>
        </w:rPr>
        <w:t>Bangladesh</w:t>
      </w:r>
      <w:r>
        <w:rPr>
          <w:b/>
          <w:bCs/>
          <w:lang w:val="en-US"/>
        </w:rPr>
        <w:t xml:space="preserve"> Ltd</w:t>
      </w:r>
    </w:p>
    <w:p w14:paraId="605885AF" w14:textId="34B044D5" w:rsidR="00624032" w:rsidRPr="00610F7F" w:rsidRDefault="00624032" w:rsidP="00624032">
      <w:pPr>
        <w:spacing w:line="276" w:lineRule="auto"/>
        <w:ind w:right="0"/>
        <w:contextualSpacing w:val="0"/>
        <w:rPr>
          <w:bCs/>
          <w:szCs w:val="24"/>
          <w:lang w:val="en-US"/>
        </w:rPr>
      </w:pPr>
      <w:r w:rsidRPr="00610F7F">
        <w:rPr>
          <w:bCs/>
          <w:szCs w:val="24"/>
        </w:rPr>
        <w:t>Intern and Supply chain officer (Contractual)</w:t>
      </w:r>
    </w:p>
    <w:p w14:paraId="4CDBB5C3" w14:textId="6DB3BCFC" w:rsidR="00006B07" w:rsidRDefault="00006B07" w:rsidP="009C1102">
      <w:pPr>
        <w:spacing w:before="120" w:line="276" w:lineRule="auto"/>
        <w:ind w:right="0"/>
        <w:contextualSpacing w:val="0"/>
        <w:rPr>
          <w:b/>
          <w:bCs/>
          <w:lang w:val="en-US"/>
        </w:rPr>
      </w:pPr>
    </w:p>
    <w:p w14:paraId="3F0D7E0A" w14:textId="49162181" w:rsidR="00624032" w:rsidRDefault="009958BC" w:rsidP="00006B07">
      <w:pPr>
        <w:shd w:val="clear" w:color="auto" w:fill="F2F2F2" w:themeFill="background1" w:themeFillShade="F2"/>
        <w:spacing w:before="120" w:line="276" w:lineRule="auto"/>
        <w:ind w:right="0"/>
        <w:contextualSpacing w:val="0"/>
        <w:rPr>
          <w:b/>
          <w:bCs/>
          <w:lang w:val="en-US"/>
        </w:rPr>
      </w:pPr>
      <w:r>
        <w:rPr>
          <w:b/>
          <w:bCs/>
          <w:lang w:val="en-US"/>
        </w:rPr>
        <w:t>March</w:t>
      </w:r>
      <w:r w:rsidR="00624032">
        <w:rPr>
          <w:b/>
          <w:bCs/>
          <w:lang w:val="en-US"/>
        </w:rPr>
        <w:t xml:space="preserve"> 200</w:t>
      </w:r>
      <w:r>
        <w:rPr>
          <w:b/>
          <w:bCs/>
          <w:lang w:val="en-US"/>
        </w:rPr>
        <w:t>3</w:t>
      </w:r>
      <w:r w:rsidR="00624032">
        <w:rPr>
          <w:b/>
          <w:bCs/>
          <w:lang w:val="en-US"/>
        </w:rPr>
        <w:t xml:space="preserve"> to </w:t>
      </w:r>
      <w:r w:rsidR="009C1102">
        <w:rPr>
          <w:b/>
          <w:bCs/>
          <w:lang w:val="en-US"/>
        </w:rPr>
        <w:t>Sep</w:t>
      </w:r>
      <w:r w:rsidR="00624032">
        <w:rPr>
          <w:b/>
          <w:bCs/>
          <w:lang w:val="en-US"/>
        </w:rPr>
        <w:t xml:space="preserve"> 200</w:t>
      </w:r>
      <w:r w:rsidR="009C1102">
        <w:rPr>
          <w:b/>
          <w:bCs/>
          <w:lang w:val="en-US"/>
        </w:rPr>
        <w:t>7</w:t>
      </w:r>
      <w:r w:rsidR="00624032">
        <w:rPr>
          <w:b/>
          <w:bCs/>
          <w:lang w:val="en-US"/>
        </w:rPr>
        <w:tab/>
      </w:r>
      <w:r w:rsidR="00624032">
        <w:rPr>
          <w:b/>
          <w:bCs/>
          <w:lang w:val="en-US"/>
        </w:rPr>
        <w:tab/>
        <w:t xml:space="preserve">         </w:t>
      </w:r>
      <w:r w:rsidR="009C1102">
        <w:rPr>
          <w:b/>
          <w:bCs/>
          <w:lang w:val="en-US"/>
        </w:rPr>
        <w:t xml:space="preserve">             Daily Prothom Alo</w:t>
      </w:r>
    </w:p>
    <w:p w14:paraId="03A91BF4" w14:textId="02CBACF0" w:rsidR="00624032" w:rsidRPr="00610F7F" w:rsidRDefault="009C1102" w:rsidP="009C1102">
      <w:pPr>
        <w:spacing w:line="276" w:lineRule="auto"/>
        <w:ind w:right="0"/>
        <w:contextualSpacing w:val="0"/>
        <w:rPr>
          <w:bCs/>
          <w:szCs w:val="24"/>
          <w:lang w:val="en-US"/>
        </w:rPr>
      </w:pPr>
      <w:r w:rsidRPr="00610F7F">
        <w:rPr>
          <w:bCs/>
          <w:szCs w:val="24"/>
        </w:rPr>
        <w:t>Contributing Feature Reporter (Part Time)</w:t>
      </w:r>
    </w:p>
    <w:p w14:paraId="09A21CB6" w14:textId="77777777" w:rsidR="009C1102" w:rsidRPr="009C1102" w:rsidRDefault="009C1102" w:rsidP="009C1102">
      <w:pPr>
        <w:spacing w:line="276" w:lineRule="auto"/>
        <w:ind w:right="0"/>
        <w:contextualSpacing w:val="0"/>
        <w:rPr>
          <w:bCs/>
          <w:lang w:val="en-US"/>
        </w:rPr>
      </w:pPr>
    </w:p>
    <w:p w14:paraId="2B342705" w14:textId="5573A780" w:rsidR="009F5877" w:rsidRPr="00E568F8" w:rsidRDefault="009F5877" w:rsidP="009F5877">
      <w:pPr>
        <w:pBdr>
          <w:top w:val="single" w:sz="36" w:space="4" w:color="7F8FA9" w:themeColor="accent3"/>
        </w:pBdr>
        <w:rPr>
          <w:noProof w:val="0"/>
          <w:lang w:val="en-US"/>
        </w:rPr>
      </w:pPr>
      <w:r w:rsidRPr="00E568F8">
        <w:rPr>
          <w:rFonts w:ascii="Arial" w:hAnsi="Arial" w:cs="Arial"/>
          <w:b/>
          <w:caps/>
          <w:color w:val="4183A6"/>
          <w:position w:val="6"/>
          <w:sz w:val="26"/>
          <w:szCs w:val="26"/>
          <w:lang w:val="en-US"/>
        </w:rPr>
        <w:drawing>
          <wp:inline distT="0" distB="0" distL="0" distR="0" wp14:anchorId="1E6302BE" wp14:editId="426B93D7">
            <wp:extent cx="213360" cy="149352"/>
            <wp:effectExtent l="0" t="0" r="0" b="317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3360" cy="149352"/>
                    </a:xfrm>
                    <a:prstGeom prst="rect">
                      <a:avLst/>
                    </a:prstGeom>
                  </pic:spPr>
                </pic:pic>
              </a:graphicData>
            </a:graphic>
          </wp:inline>
        </w:drawing>
      </w:r>
      <w:r>
        <w:rPr>
          <w:rStyle w:val="Heading1Char"/>
          <w:noProof w:val="0"/>
          <w:lang w:val="en-US"/>
        </w:rPr>
        <w:t xml:space="preserve"> </w:t>
      </w:r>
      <w:r w:rsidRPr="009F0CF9">
        <w:rPr>
          <w:rStyle w:val="Heading1Char"/>
          <w:noProof w:val="0"/>
          <w:color w:val="3B4658" w:themeColor="accent3" w:themeShade="80"/>
          <w:lang w:val="en-US"/>
        </w:rPr>
        <w:t>Education</w:t>
      </w:r>
      <w:r w:rsidRPr="00E568F8">
        <w:rPr>
          <w:rStyle w:val="Heading1Char"/>
          <w:noProof w:val="0"/>
          <w:lang w:val="en-US"/>
        </w:rPr>
        <w:t xml:space="preserve"> </w:t>
      </w:r>
    </w:p>
    <w:p w14:paraId="0AC9A770" w14:textId="70313D81" w:rsidR="009F5877" w:rsidRPr="00E568F8" w:rsidRDefault="009F5877" w:rsidP="009F5877">
      <w:pPr>
        <w:pStyle w:val="Tabbedtext3"/>
        <w:spacing w:before="120" w:after="120" w:line="276" w:lineRule="auto"/>
        <w:ind w:right="274"/>
        <w:rPr>
          <w:noProof w:val="0"/>
          <w:lang w:val="en-US"/>
        </w:rPr>
      </w:pPr>
      <w:r w:rsidRPr="00E568F8">
        <w:rPr>
          <w:noProof w:val="0"/>
          <w:lang w:val="en-US"/>
        </w:rPr>
        <w:t>201</w:t>
      </w:r>
      <w:r w:rsidR="0015691F">
        <w:rPr>
          <w:noProof w:val="0"/>
          <w:lang w:val="en-US"/>
        </w:rPr>
        <w:t>6</w:t>
      </w:r>
      <w:r w:rsidR="0015691F">
        <w:rPr>
          <w:noProof w:val="0"/>
          <w:lang w:val="en-US"/>
        </w:rPr>
        <w:tab/>
        <w:t>EMBA in Technology &amp; Operations</w:t>
      </w:r>
      <w:r>
        <w:rPr>
          <w:noProof w:val="0"/>
          <w:lang w:val="en-US"/>
        </w:rPr>
        <w:tab/>
        <w:t>IBA, University of Dhaka</w:t>
      </w:r>
    </w:p>
    <w:p w14:paraId="75292523" w14:textId="77777777" w:rsidR="009F5877" w:rsidRDefault="009F5877" w:rsidP="009F5877">
      <w:pPr>
        <w:pStyle w:val="Tabbedtext3"/>
        <w:spacing w:before="120" w:after="120" w:line="276" w:lineRule="auto"/>
        <w:ind w:right="274"/>
        <w:rPr>
          <w:noProof w:val="0"/>
          <w:lang w:val="en-US"/>
        </w:rPr>
      </w:pPr>
      <w:r>
        <w:rPr>
          <w:noProof w:val="0"/>
          <w:lang w:val="en-US"/>
        </w:rPr>
        <w:t>2012</w:t>
      </w:r>
      <w:r w:rsidRPr="00E568F8">
        <w:rPr>
          <w:noProof w:val="0"/>
          <w:lang w:val="en-US"/>
        </w:rPr>
        <w:tab/>
      </w:r>
      <w:r>
        <w:rPr>
          <w:noProof w:val="0"/>
          <w:lang w:val="en-US"/>
        </w:rPr>
        <w:t xml:space="preserve">MBA in </w:t>
      </w:r>
      <w:proofErr w:type="gramStart"/>
      <w:r>
        <w:rPr>
          <w:noProof w:val="0"/>
          <w:lang w:val="en-US"/>
        </w:rPr>
        <w:t>Marketing  [</w:t>
      </w:r>
      <w:proofErr w:type="gramEnd"/>
      <w:r>
        <w:rPr>
          <w:noProof w:val="0"/>
          <w:lang w:val="en-US"/>
        </w:rPr>
        <w:t>CGPA: 3.44]</w:t>
      </w:r>
      <w:r w:rsidRPr="00E568F8">
        <w:rPr>
          <w:noProof w:val="0"/>
          <w:lang w:val="en-US"/>
        </w:rPr>
        <w:tab/>
      </w:r>
      <w:r w:rsidR="00C23623">
        <w:rPr>
          <w:noProof w:val="0"/>
          <w:lang w:val="en-US"/>
        </w:rPr>
        <w:t xml:space="preserve">FBS, </w:t>
      </w:r>
      <w:r>
        <w:rPr>
          <w:noProof w:val="0"/>
          <w:lang w:val="en-US"/>
        </w:rPr>
        <w:t>University of Dhaka</w:t>
      </w:r>
    </w:p>
    <w:p w14:paraId="4682AB6C" w14:textId="77777777" w:rsidR="009F5877" w:rsidRDefault="009F5877" w:rsidP="009F5877">
      <w:pPr>
        <w:pStyle w:val="Tabbedtext3"/>
        <w:spacing w:before="120" w:after="120" w:line="276" w:lineRule="auto"/>
        <w:ind w:right="274"/>
        <w:rPr>
          <w:noProof w:val="0"/>
          <w:lang w:val="en-US"/>
        </w:rPr>
      </w:pPr>
      <w:r>
        <w:rPr>
          <w:noProof w:val="0"/>
          <w:lang w:val="en-US"/>
        </w:rPr>
        <w:t>2007</w:t>
      </w:r>
      <w:r>
        <w:rPr>
          <w:noProof w:val="0"/>
          <w:lang w:val="en-US"/>
        </w:rPr>
        <w:tab/>
        <w:t>BBA in Marketing</w:t>
      </w:r>
      <w:proofErr w:type="gramStart"/>
      <w:r>
        <w:rPr>
          <w:noProof w:val="0"/>
          <w:lang w:val="en-US"/>
        </w:rPr>
        <w:t xml:space="preserve">   [</w:t>
      </w:r>
      <w:proofErr w:type="gramEnd"/>
      <w:r>
        <w:rPr>
          <w:noProof w:val="0"/>
          <w:lang w:val="en-US"/>
        </w:rPr>
        <w:t>CGPA: 3.55]</w:t>
      </w:r>
      <w:r w:rsidRPr="00E568F8">
        <w:rPr>
          <w:noProof w:val="0"/>
          <w:lang w:val="en-US"/>
        </w:rPr>
        <w:tab/>
      </w:r>
      <w:r>
        <w:rPr>
          <w:noProof w:val="0"/>
          <w:lang w:val="en-US"/>
        </w:rPr>
        <w:t>IBA, Jahangirnagar University</w:t>
      </w:r>
    </w:p>
    <w:p w14:paraId="1DF723E1" w14:textId="77777777" w:rsidR="009F5877" w:rsidRDefault="009F5877" w:rsidP="009F5877">
      <w:pPr>
        <w:pStyle w:val="Tabbedtext3"/>
        <w:spacing w:before="120" w:after="120" w:line="276" w:lineRule="auto"/>
        <w:ind w:right="274"/>
        <w:rPr>
          <w:noProof w:val="0"/>
          <w:lang w:val="en-US"/>
        </w:rPr>
      </w:pPr>
      <w:r>
        <w:rPr>
          <w:noProof w:val="0"/>
          <w:lang w:val="en-US"/>
        </w:rPr>
        <w:t>2002</w:t>
      </w:r>
      <w:r>
        <w:rPr>
          <w:noProof w:val="0"/>
          <w:lang w:val="en-US"/>
        </w:rPr>
        <w:tab/>
        <w:t>HSC (</w:t>
      </w:r>
      <w:proofErr w:type="gramStart"/>
      <w:r>
        <w:rPr>
          <w:noProof w:val="0"/>
          <w:lang w:val="en-US"/>
        </w:rPr>
        <w:t xml:space="preserve">Science)   </w:t>
      </w:r>
      <w:proofErr w:type="gramEnd"/>
      <w:r>
        <w:rPr>
          <w:noProof w:val="0"/>
          <w:lang w:val="en-US"/>
        </w:rPr>
        <w:t xml:space="preserve">      [797 Marks]</w:t>
      </w:r>
      <w:r>
        <w:rPr>
          <w:noProof w:val="0"/>
          <w:lang w:val="en-US"/>
        </w:rPr>
        <w:tab/>
      </w:r>
      <w:proofErr w:type="spellStart"/>
      <w:r>
        <w:rPr>
          <w:noProof w:val="0"/>
          <w:lang w:val="en-US"/>
        </w:rPr>
        <w:t>Notredame</w:t>
      </w:r>
      <w:proofErr w:type="spellEnd"/>
      <w:r>
        <w:rPr>
          <w:noProof w:val="0"/>
          <w:lang w:val="en-US"/>
        </w:rPr>
        <w:t xml:space="preserve"> College</w:t>
      </w:r>
    </w:p>
    <w:p w14:paraId="2D2839D1" w14:textId="3FC88169" w:rsidR="009F5877" w:rsidRPr="00E568F8" w:rsidRDefault="009F5877" w:rsidP="009C1102">
      <w:pPr>
        <w:pStyle w:val="Tabbedtext3"/>
        <w:spacing w:before="120" w:after="120" w:line="276" w:lineRule="auto"/>
        <w:ind w:right="274"/>
        <w:rPr>
          <w:noProof w:val="0"/>
          <w:lang w:val="en-US"/>
        </w:rPr>
      </w:pPr>
      <w:r>
        <w:rPr>
          <w:noProof w:val="0"/>
          <w:lang w:val="en-US"/>
        </w:rPr>
        <w:t>2000</w:t>
      </w:r>
      <w:r>
        <w:rPr>
          <w:noProof w:val="0"/>
          <w:lang w:val="en-US"/>
        </w:rPr>
        <w:tab/>
        <w:t>SSC (</w:t>
      </w:r>
      <w:proofErr w:type="gramStart"/>
      <w:r>
        <w:rPr>
          <w:noProof w:val="0"/>
          <w:lang w:val="en-US"/>
        </w:rPr>
        <w:t xml:space="preserve">Science)   </w:t>
      </w:r>
      <w:proofErr w:type="gramEnd"/>
      <w:r>
        <w:rPr>
          <w:noProof w:val="0"/>
          <w:lang w:val="en-US"/>
        </w:rPr>
        <w:t xml:space="preserve">       [841 Marks]</w:t>
      </w:r>
      <w:r>
        <w:rPr>
          <w:noProof w:val="0"/>
          <w:lang w:val="en-US"/>
        </w:rPr>
        <w:tab/>
      </w:r>
      <w:proofErr w:type="spellStart"/>
      <w:r>
        <w:rPr>
          <w:noProof w:val="0"/>
          <w:lang w:val="en-US"/>
        </w:rPr>
        <w:t>Anjuman</w:t>
      </w:r>
      <w:proofErr w:type="spellEnd"/>
      <w:r>
        <w:rPr>
          <w:noProof w:val="0"/>
          <w:lang w:val="en-US"/>
        </w:rPr>
        <w:t xml:space="preserve"> Govt High School</w:t>
      </w:r>
      <w:bookmarkStart w:id="0" w:name="_GoBack"/>
      <w:bookmarkEnd w:id="0"/>
    </w:p>
    <w:tbl>
      <w:tblPr>
        <w:tblStyle w:val="TableGrid"/>
        <w:tblW w:w="453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3" w:type="dxa"/>
          <w:left w:w="173" w:type="dxa"/>
          <w:bottom w:w="173" w:type="dxa"/>
          <w:right w:w="173" w:type="dxa"/>
        </w:tblCellMar>
        <w:tblLook w:val="04A0" w:firstRow="1" w:lastRow="0" w:firstColumn="1" w:lastColumn="0" w:noHBand="0" w:noVBand="1"/>
      </w:tblPr>
      <w:tblGrid>
        <w:gridCol w:w="3143"/>
      </w:tblGrid>
      <w:tr w:rsidR="00006B07" w:rsidRPr="00E568F8" w14:paraId="175A8C3B" w14:textId="77777777" w:rsidTr="00770CC3">
        <w:tc>
          <w:tcPr>
            <w:tcW w:w="5000" w:type="pct"/>
            <w:shd w:val="clear" w:color="auto" w:fill="DFEBF5" w:themeFill="accent1" w:themeFillTint="33"/>
          </w:tcPr>
          <w:p w14:paraId="55D09DE9" w14:textId="77777777" w:rsidR="00006B07" w:rsidRPr="00E568F8" w:rsidRDefault="00006B07" w:rsidP="00770CC3">
            <w:pPr>
              <w:shd w:val="clear" w:color="auto" w:fill="DFEBF5" w:themeFill="accent1" w:themeFillTint="33"/>
              <w:spacing w:after="240"/>
              <w:rPr>
                <w:noProof w:val="0"/>
                <w:lang w:val="en-US"/>
              </w:rPr>
            </w:pPr>
            <w:r w:rsidRPr="00E568F8">
              <w:rPr>
                <w:noProof w:val="0"/>
                <w:sz w:val="32"/>
                <w:szCs w:val="32"/>
                <w:lang w:val="en-US"/>
              </w:rPr>
              <w:br w:type="column"/>
            </w:r>
            <w:r>
              <w:rPr>
                <w:rStyle w:val="Heading1Char"/>
                <w:noProof w:val="0"/>
                <w:color w:val="3B4658" w:themeColor="accent3" w:themeShade="80"/>
                <w:lang w:val="en-US"/>
              </w:rPr>
              <w:t>Professional Certification</w:t>
            </w:r>
          </w:p>
          <w:p w14:paraId="3F46DF9E" w14:textId="77777777" w:rsidR="00006B07" w:rsidRPr="00E1772D" w:rsidRDefault="00006B07" w:rsidP="00770CC3">
            <w:pPr>
              <w:spacing w:line="25" w:lineRule="atLeast"/>
              <w:rPr>
                <w:b/>
                <w:sz w:val="12"/>
                <w:szCs w:val="12"/>
              </w:rPr>
            </w:pPr>
          </w:p>
          <w:p w14:paraId="1CFD806D" w14:textId="77777777" w:rsidR="00006B07" w:rsidRPr="00842CBA" w:rsidRDefault="00006B07" w:rsidP="00770CC3">
            <w:pPr>
              <w:spacing w:line="25" w:lineRule="atLeast"/>
              <w:rPr>
                <w:b/>
                <w:szCs w:val="24"/>
              </w:rPr>
            </w:pPr>
            <w:r w:rsidRPr="00842CBA">
              <w:rPr>
                <w:b/>
                <w:szCs w:val="24"/>
              </w:rPr>
              <w:t xml:space="preserve">Brand Management Masterclass </w:t>
            </w:r>
            <w:r w:rsidRPr="00842CBA">
              <w:rPr>
                <w:szCs w:val="24"/>
              </w:rPr>
              <w:t>(2010)</w:t>
            </w:r>
          </w:p>
          <w:p w14:paraId="443488C6" w14:textId="77777777" w:rsidR="00006B07" w:rsidRPr="00232EFD" w:rsidRDefault="00006B07" w:rsidP="00770CC3">
            <w:pPr>
              <w:spacing w:line="25" w:lineRule="atLeast"/>
              <w:rPr>
                <w:sz w:val="22"/>
              </w:rPr>
            </w:pPr>
            <w:r>
              <w:rPr>
                <w:sz w:val="22"/>
              </w:rPr>
              <w:t xml:space="preserve">by </w:t>
            </w:r>
            <w:r w:rsidRPr="00232EFD">
              <w:rPr>
                <w:sz w:val="22"/>
              </w:rPr>
              <w:t xml:space="preserve">Bangladesh Brand Forum </w:t>
            </w:r>
          </w:p>
          <w:p w14:paraId="2E6FF018" w14:textId="77777777" w:rsidR="00006B07" w:rsidRPr="00AD33D5" w:rsidRDefault="00006B07" w:rsidP="00770CC3">
            <w:pPr>
              <w:pStyle w:val="SidebarBullets"/>
              <w:numPr>
                <w:ilvl w:val="0"/>
                <w:numId w:val="0"/>
              </w:numPr>
              <w:ind w:left="270" w:hanging="270"/>
              <w:rPr>
                <w:noProof w:val="0"/>
                <w:lang w:val="en-US"/>
              </w:rPr>
            </w:pPr>
            <w:r w:rsidRPr="00232EFD">
              <w:t xml:space="preserve">(May </w:t>
            </w:r>
            <w:r>
              <w:t xml:space="preserve">2010 to Nov </w:t>
            </w:r>
            <w:r w:rsidRPr="00232EFD">
              <w:t>2010)</w:t>
            </w:r>
          </w:p>
        </w:tc>
      </w:tr>
      <w:tr w:rsidR="00006B07" w:rsidRPr="00E568F8" w14:paraId="4BBB7EBC" w14:textId="77777777" w:rsidTr="00770CC3">
        <w:trPr>
          <w:trHeight w:val="151"/>
        </w:trPr>
        <w:tc>
          <w:tcPr>
            <w:tcW w:w="5000" w:type="pct"/>
            <w:shd w:val="clear" w:color="auto" w:fill="auto"/>
            <w:tcMar>
              <w:top w:w="0" w:type="dxa"/>
              <w:left w:w="0" w:type="dxa"/>
              <w:bottom w:w="0" w:type="dxa"/>
              <w:right w:w="0" w:type="dxa"/>
            </w:tcMar>
          </w:tcPr>
          <w:p w14:paraId="07C2802A" w14:textId="77777777" w:rsidR="00006B07" w:rsidRPr="00E568F8" w:rsidRDefault="00006B07" w:rsidP="00770CC3">
            <w:pPr>
              <w:spacing w:after="240"/>
              <w:rPr>
                <w:noProof w:val="0"/>
                <w:lang w:val="en-US"/>
              </w:rPr>
            </w:pPr>
          </w:p>
        </w:tc>
      </w:tr>
      <w:tr w:rsidR="00006B07" w:rsidRPr="00E568F8" w14:paraId="0159E2B4" w14:textId="77777777" w:rsidTr="00770CC3">
        <w:tc>
          <w:tcPr>
            <w:tcW w:w="5000" w:type="pct"/>
            <w:shd w:val="clear" w:color="auto" w:fill="DFEBF5" w:themeFill="accent1" w:themeFillTint="33"/>
          </w:tcPr>
          <w:p w14:paraId="72F9C3F7" w14:textId="77777777" w:rsidR="00006B07" w:rsidRDefault="00006B07" w:rsidP="00770CC3">
            <w:pPr>
              <w:spacing w:after="240"/>
              <w:rPr>
                <w:rStyle w:val="Heading1Char"/>
                <w:noProof w:val="0"/>
                <w:color w:val="3B4658" w:themeColor="accent3" w:themeShade="80"/>
                <w:lang w:val="en-US"/>
              </w:rPr>
            </w:pPr>
            <w:r>
              <w:rPr>
                <w:rStyle w:val="Heading1Char"/>
                <w:noProof w:val="0"/>
                <w:color w:val="3B4658" w:themeColor="accent3" w:themeShade="80"/>
                <w:lang w:val="en-US"/>
              </w:rPr>
              <w:t xml:space="preserve">Major Campaigns </w:t>
            </w:r>
          </w:p>
          <w:p w14:paraId="72DFDA7B" w14:textId="77777777" w:rsidR="00006B07" w:rsidRPr="00E1772D" w:rsidRDefault="00006B07" w:rsidP="00770CC3">
            <w:pPr>
              <w:spacing w:after="240"/>
              <w:rPr>
                <w:sz w:val="12"/>
                <w:szCs w:val="12"/>
              </w:rPr>
            </w:pPr>
          </w:p>
          <w:p w14:paraId="10CD955A" w14:textId="77777777" w:rsidR="00006B07" w:rsidRDefault="00006B07" w:rsidP="00770CC3">
            <w:pPr>
              <w:spacing w:after="240"/>
              <w:rPr>
                <w:szCs w:val="24"/>
              </w:rPr>
            </w:pPr>
            <w:r w:rsidRPr="00233887">
              <w:rPr>
                <w:szCs w:val="24"/>
              </w:rPr>
              <w:t xml:space="preserve">■ </w:t>
            </w:r>
            <w:r>
              <w:rPr>
                <w:szCs w:val="24"/>
              </w:rPr>
              <w:t>Shob Ache Ekhanei-prothom-alo.com</w:t>
            </w:r>
            <w:r w:rsidRPr="00233887">
              <w:rPr>
                <w:szCs w:val="24"/>
              </w:rPr>
              <w:t xml:space="preserve"> </w:t>
            </w:r>
          </w:p>
          <w:p w14:paraId="39E74A21" w14:textId="77777777" w:rsidR="00006B07" w:rsidRDefault="00006B07" w:rsidP="00770CC3">
            <w:pPr>
              <w:spacing w:after="240"/>
              <w:rPr>
                <w:szCs w:val="24"/>
              </w:rPr>
            </w:pPr>
            <w:r w:rsidRPr="00233887">
              <w:rPr>
                <w:szCs w:val="24"/>
              </w:rPr>
              <w:t xml:space="preserve">■ </w:t>
            </w:r>
            <w:r>
              <w:rPr>
                <w:szCs w:val="24"/>
              </w:rPr>
              <w:t xml:space="preserve">Magazine Subscription </w:t>
            </w:r>
            <w:r w:rsidRPr="00233887">
              <w:rPr>
                <w:szCs w:val="24"/>
              </w:rPr>
              <w:t xml:space="preserve"> ■ </w:t>
            </w:r>
            <w:r>
              <w:rPr>
                <w:szCs w:val="24"/>
              </w:rPr>
              <w:t xml:space="preserve">Bodle Jao Bodle Dao    </w:t>
            </w:r>
            <w:r w:rsidRPr="00233887">
              <w:rPr>
                <w:szCs w:val="24"/>
              </w:rPr>
              <w:t xml:space="preserve">■ </w:t>
            </w:r>
            <w:r>
              <w:rPr>
                <w:szCs w:val="24"/>
              </w:rPr>
              <w:t xml:space="preserve">Deshke Ma er Moto Bhalo Bashun </w:t>
            </w:r>
            <w:r w:rsidRPr="00233887">
              <w:rPr>
                <w:szCs w:val="24"/>
              </w:rPr>
              <w:t xml:space="preserve">■ </w:t>
            </w:r>
            <w:r>
              <w:rPr>
                <w:szCs w:val="24"/>
              </w:rPr>
              <w:t xml:space="preserve">Bishwa Cup Er Matobbor </w:t>
            </w:r>
          </w:p>
          <w:p w14:paraId="7913A2CF" w14:textId="77777777" w:rsidR="00006B07" w:rsidRPr="007A4E1F" w:rsidRDefault="00006B07" w:rsidP="00770CC3">
            <w:pPr>
              <w:spacing w:after="240"/>
              <w:rPr>
                <w:rFonts w:ascii="Arial" w:hAnsi="Arial" w:cs="Arial"/>
                <w:b/>
                <w:noProof w:val="0"/>
                <w:color w:val="3B4658" w:themeColor="accent3" w:themeShade="80"/>
                <w:position w:val="4"/>
                <w:sz w:val="26"/>
                <w:szCs w:val="26"/>
                <w:lang w:val="en-US"/>
              </w:rPr>
            </w:pPr>
            <w:r w:rsidRPr="00233887">
              <w:rPr>
                <w:szCs w:val="24"/>
              </w:rPr>
              <w:t xml:space="preserve">■ </w:t>
            </w:r>
            <w:r>
              <w:rPr>
                <w:szCs w:val="24"/>
              </w:rPr>
              <w:t xml:space="preserve">Page 6 </w:t>
            </w:r>
            <w:r w:rsidRPr="00233887">
              <w:rPr>
                <w:szCs w:val="24"/>
              </w:rPr>
              <w:t xml:space="preserve">■ </w:t>
            </w:r>
            <w:r>
              <w:rPr>
                <w:szCs w:val="24"/>
              </w:rPr>
              <w:t>Bishwa Jure Bangla – Bishwa Jure Prothom Alo ■ Kalker Prithibita Amader Hobe   ■ 1 Kotite Prothom Alo</w:t>
            </w:r>
          </w:p>
        </w:tc>
      </w:tr>
      <w:tr w:rsidR="00006B07" w:rsidRPr="00E568F8" w14:paraId="644A12CE" w14:textId="77777777" w:rsidTr="00770CC3">
        <w:trPr>
          <w:trHeight w:val="151"/>
        </w:trPr>
        <w:tc>
          <w:tcPr>
            <w:tcW w:w="5000" w:type="pct"/>
            <w:shd w:val="clear" w:color="auto" w:fill="auto"/>
            <w:tcMar>
              <w:top w:w="0" w:type="dxa"/>
              <w:left w:w="0" w:type="dxa"/>
              <w:bottom w:w="0" w:type="dxa"/>
              <w:right w:w="0" w:type="dxa"/>
            </w:tcMar>
          </w:tcPr>
          <w:p w14:paraId="705ABE79" w14:textId="77777777" w:rsidR="00006B07" w:rsidRPr="00E568F8" w:rsidRDefault="00006B07" w:rsidP="00770CC3">
            <w:pPr>
              <w:spacing w:after="240"/>
              <w:rPr>
                <w:noProof w:val="0"/>
                <w:lang w:val="en-US"/>
              </w:rPr>
            </w:pPr>
          </w:p>
        </w:tc>
      </w:tr>
      <w:tr w:rsidR="00006B07" w:rsidRPr="00E568F8" w14:paraId="6380123B" w14:textId="77777777" w:rsidTr="00770CC3">
        <w:trPr>
          <w:trHeight w:val="2122"/>
        </w:trPr>
        <w:tc>
          <w:tcPr>
            <w:tcW w:w="5000" w:type="pct"/>
            <w:shd w:val="clear" w:color="auto" w:fill="DFEBF5" w:themeFill="accent1" w:themeFillTint="33"/>
          </w:tcPr>
          <w:p w14:paraId="08C04EF8" w14:textId="77777777" w:rsidR="00006B07" w:rsidRPr="00E568F8" w:rsidRDefault="00006B07" w:rsidP="00770CC3">
            <w:pPr>
              <w:shd w:val="clear" w:color="auto" w:fill="DFEBF5" w:themeFill="accent1" w:themeFillTint="33"/>
              <w:spacing w:after="240"/>
              <w:rPr>
                <w:noProof w:val="0"/>
                <w:lang w:val="en-US"/>
              </w:rPr>
            </w:pPr>
            <w:r>
              <w:rPr>
                <w:rStyle w:val="Heading1Char"/>
                <w:noProof w:val="0"/>
                <w:color w:val="3B4658" w:themeColor="accent3" w:themeShade="80"/>
                <w:lang w:val="en-US"/>
              </w:rPr>
              <w:t xml:space="preserve">Events &amp; Activation </w:t>
            </w:r>
          </w:p>
          <w:p w14:paraId="54A2234F" w14:textId="77777777" w:rsidR="00006B07" w:rsidRDefault="00006B07" w:rsidP="00770CC3">
            <w:pPr>
              <w:rPr>
                <w:szCs w:val="24"/>
              </w:rPr>
            </w:pPr>
            <w:r w:rsidRPr="00233887">
              <w:rPr>
                <w:rFonts w:ascii="Times New Roman" w:hAnsi="Times New Roman"/>
                <w:szCs w:val="24"/>
              </w:rPr>
              <w:t>■</w:t>
            </w:r>
            <w:r w:rsidRPr="00233887">
              <w:rPr>
                <w:szCs w:val="24"/>
              </w:rPr>
              <w:t xml:space="preserve"> </w:t>
            </w:r>
            <w:r>
              <w:rPr>
                <w:szCs w:val="24"/>
              </w:rPr>
              <w:t xml:space="preserve">Meril-Prothom Alo Award </w:t>
            </w:r>
            <w:r w:rsidRPr="00233887">
              <w:rPr>
                <w:rFonts w:ascii="Times New Roman" w:hAnsi="Times New Roman"/>
                <w:szCs w:val="24"/>
              </w:rPr>
              <w:t>■</w:t>
            </w:r>
            <w:r w:rsidRPr="00233887">
              <w:rPr>
                <w:szCs w:val="24"/>
              </w:rPr>
              <w:t xml:space="preserve"> </w:t>
            </w:r>
            <w:r>
              <w:rPr>
                <w:szCs w:val="24"/>
              </w:rPr>
              <w:t xml:space="preserve">GP-Prothom Alo iGen </w:t>
            </w:r>
            <w:r w:rsidRPr="00233887">
              <w:rPr>
                <w:rFonts w:ascii="Times New Roman" w:hAnsi="Times New Roman"/>
                <w:szCs w:val="24"/>
              </w:rPr>
              <w:t>■</w:t>
            </w:r>
            <w:r w:rsidRPr="00233887">
              <w:rPr>
                <w:szCs w:val="24"/>
              </w:rPr>
              <w:t xml:space="preserve"> </w:t>
            </w:r>
            <w:r>
              <w:rPr>
                <w:szCs w:val="24"/>
              </w:rPr>
              <w:t xml:space="preserve">Math Olympiad </w:t>
            </w:r>
          </w:p>
          <w:p w14:paraId="6B3175C6" w14:textId="77777777" w:rsidR="00006B07" w:rsidRPr="001F4CAA" w:rsidRDefault="00006B07" w:rsidP="00770CC3">
            <w:pPr>
              <w:rPr>
                <w:szCs w:val="24"/>
              </w:rPr>
            </w:pPr>
            <w:r w:rsidRPr="00233887">
              <w:rPr>
                <w:rFonts w:ascii="Times New Roman" w:hAnsi="Times New Roman"/>
                <w:szCs w:val="24"/>
              </w:rPr>
              <w:t>■</w:t>
            </w:r>
            <w:r w:rsidRPr="00233887">
              <w:rPr>
                <w:szCs w:val="24"/>
              </w:rPr>
              <w:t xml:space="preserve"> </w:t>
            </w:r>
            <w:r>
              <w:rPr>
                <w:szCs w:val="24"/>
              </w:rPr>
              <w:t xml:space="preserve">Page 6 </w:t>
            </w:r>
            <w:r w:rsidRPr="00233887">
              <w:rPr>
                <w:rFonts w:ascii="Times New Roman" w:hAnsi="Times New Roman"/>
                <w:szCs w:val="24"/>
              </w:rPr>
              <w:t>■</w:t>
            </w:r>
            <w:r w:rsidRPr="00233887">
              <w:rPr>
                <w:szCs w:val="24"/>
              </w:rPr>
              <w:t xml:space="preserve"> </w:t>
            </w:r>
            <w:r>
              <w:rPr>
                <w:szCs w:val="24"/>
              </w:rPr>
              <w:t xml:space="preserve">Sports Award </w:t>
            </w:r>
            <w:r w:rsidRPr="00233887">
              <w:rPr>
                <w:rFonts w:ascii="Times New Roman" w:hAnsi="Times New Roman"/>
                <w:szCs w:val="24"/>
              </w:rPr>
              <w:t>■</w:t>
            </w:r>
            <w:r>
              <w:rPr>
                <w:rFonts w:ascii="Times New Roman" w:hAnsi="Times New Roman"/>
                <w:szCs w:val="24"/>
              </w:rPr>
              <w:t xml:space="preserve"> </w:t>
            </w:r>
            <w:r>
              <w:rPr>
                <w:szCs w:val="24"/>
              </w:rPr>
              <w:t xml:space="preserve">Bornomela  </w:t>
            </w:r>
            <w:r w:rsidRPr="00233887">
              <w:rPr>
                <w:rFonts w:ascii="Times New Roman" w:hAnsi="Times New Roman"/>
                <w:szCs w:val="24"/>
              </w:rPr>
              <w:t>■</w:t>
            </w:r>
            <w:r>
              <w:rPr>
                <w:szCs w:val="24"/>
              </w:rPr>
              <w:t xml:space="preserve">  Bridal Festival  </w:t>
            </w:r>
            <w:r w:rsidRPr="00233887">
              <w:rPr>
                <w:rFonts w:ascii="Times New Roman" w:hAnsi="Times New Roman"/>
                <w:szCs w:val="24"/>
              </w:rPr>
              <w:t>■</w:t>
            </w:r>
            <w:r>
              <w:rPr>
                <w:szCs w:val="24"/>
              </w:rPr>
              <w:t xml:space="preserve">  Kianondo</w:t>
            </w:r>
          </w:p>
        </w:tc>
      </w:tr>
    </w:tbl>
    <w:p w14:paraId="23580EDB" w14:textId="23660629" w:rsidR="00006B07" w:rsidRDefault="00006B07">
      <w:pPr>
        <w:spacing w:after="200" w:line="276" w:lineRule="auto"/>
        <w:ind w:right="0"/>
        <w:contextualSpacing w:val="0"/>
        <w:rPr>
          <w:noProof w:val="0"/>
          <w:lang w:val="en-US"/>
        </w:rPr>
      </w:pPr>
      <w:r>
        <w:rPr>
          <w:lang w:val="en-US"/>
        </w:rPr>
        <mc:AlternateContent>
          <mc:Choice Requires="wps">
            <w:drawing>
              <wp:anchor distT="0" distB="0" distL="114300" distR="114300" simplePos="0" relativeHeight="251654144" behindDoc="0" locked="0" layoutInCell="1" allowOverlap="1" wp14:anchorId="40DDC936" wp14:editId="06656C75">
                <wp:simplePos x="0" y="0"/>
                <wp:positionH relativeFrom="column">
                  <wp:posOffset>-114300</wp:posOffset>
                </wp:positionH>
                <wp:positionV relativeFrom="paragraph">
                  <wp:posOffset>200660</wp:posOffset>
                </wp:positionV>
                <wp:extent cx="2006600" cy="28956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2006600" cy="2895600"/>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4B6058" w14:textId="0C3F1591" w:rsidR="00006B07" w:rsidRDefault="00CC00DD" w:rsidP="00006B07">
                            <w:pPr>
                              <w:spacing w:after="240"/>
                              <w:rPr>
                                <w:rStyle w:val="Heading1Char"/>
                                <w:color w:val="3B4658" w:themeColor="accent3" w:themeShade="80"/>
                              </w:rPr>
                            </w:pPr>
                            <w:r>
                              <w:rPr>
                                <w:rStyle w:val="Heading1Char"/>
                                <w:color w:val="3B4658" w:themeColor="accent3" w:themeShade="80"/>
                              </w:rPr>
                              <w:t>Training &amp; Workshop</w:t>
                            </w:r>
                          </w:p>
                          <w:p w14:paraId="46BBFB6A" w14:textId="7E4F3D10" w:rsidR="00006B07" w:rsidRDefault="00006B07" w:rsidP="00006B07">
                            <w:pPr>
                              <w:spacing w:after="240"/>
                              <w:rPr>
                                <w:color w:val="000000" w:themeColor="text1"/>
                                <w:szCs w:val="24"/>
                              </w:rPr>
                            </w:pPr>
                            <w:r w:rsidRPr="00AF54B1">
                              <w:rPr>
                                <w:rFonts w:ascii="Times New Roman" w:hAnsi="Times New Roman"/>
                                <w:color w:val="000000" w:themeColor="text1"/>
                                <w:szCs w:val="24"/>
                              </w:rPr>
                              <w:t>■</w:t>
                            </w:r>
                            <w:r w:rsidRPr="00AF54B1">
                              <w:rPr>
                                <w:color w:val="000000" w:themeColor="text1"/>
                                <w:szCs w:val="24"/>
                              </w:rPr>
                              <w:t xml:space="preserve"> </w:t>
                            </w:r>
                            <w:r w:rsidR="00CC00DD">
                              <w:rPr>
                                <w:color w:val="000000" w:themeColor="text1"/>
                                <w:szCs w:val="24"/>
                              </w:rPr>
                              <w:t>Training on Crowedsourc</w:t>
                            </w:r>
                            <w:r w:rsidR="00A338C4">
                              <w:rPr>
                                <w:color w:val="000000" w:themeColor="text1"/>
                                <w:szCs w:val="24"/>
                              </w:rPr>
                              <w:t>ing by Google in Google HQ, USA (2015)</w:t>
                            </w:r>
                          </w:p>
                          <w:p w14:paraId="40E67FF4" w14:textId="5C4F56D3" w:rsidR="00A338C4" w:rsidRDefault="00A338C4" w:rsidP="00006B07">
                            <w:pPr>
                              <w:spacing w:after="240"/>
                              <w:rPr>
                                <w:color w:val="000000" w:themeColor="text1"/>
                                <w:szCs w:val="24"/>
                              </w:rPr>
                            </w:pPr>
                            <w:r w:rsidRPr="00AF54B1">
                              <w:rPr>
                                <w:rFonts w:ascii="Times New Roman" w:hAnsi="Times New Roman"/>
                                <w:color w:val="000000" w:themeColor="text1"/>
                                <w:szCs w:val="24"/>
                              </w:rPr>
                              <w:t>■</w:t>
                            </w:r>
                            <w:r>
                              <w:rPr>
                                <w:rFonts w:ascii="Times New Roman" w:hAnsi="Times New Roman"/>
                                <w:color w:val="000000" w:themeColor="text1"/>
                                <w:szCs w:val="24"/>
                              </w:rPr>
                              <w:t xml:space="preserve"> 5 Workshops on Digital Revenue in India by WAN-IFRA and INMA</w:t>
                            </w:r>
                          </w:p>
                          <w:p w14:paraId="34A8FD7B" w14:textId="18CD5BD3" w:rsidR="00006B07" w:rsidRDefault="00006B07" w:rsidP="00006B07">
                            <w:pPr>
                              <w:spacing w:after="240"/>
                              <w:rPr>
                                <w:color w:val="000000" w:themeColor="text1"/>
                                <w:szCs w:val="24"/>
                              </w:rPr>
                            </w:pPr>
                            <w:r w:rsidRPr="00AF54B1">
                              <w:rPr>
                                <w:rFonts w:ascii="Times New Roman" w:hAnsi="Times New Roman"/>
                                <w:color w:val="000000" w:themeColor="text1"/>
                                <w:szCs w:val="24"/>
                              </w:rPr>
                              <w:t>■</w:t>
                            </w:r>
                            <w:r w:rsidRPr="00AF54B1">
                              <w:rPr>
                                <w:color w:val="000000" w:themeColor="text1"/>
                                <w:szCs w:val="24"/>
                              </w:rPr>
                              <w:t xml:space="preserve"> </w:t>
                            </w:r>
                            <w:r w:rsidR="00A338C4">
                              <w:rPr>
                                <w:color w:val="000000" w:themeColor="text1"/>
                                <w:szCs w:val="24"/>
                              </w:rPr>
                              <w:t>More 15+ online and offline trainings and workshops on Digital advertising, Sales, Subscription and alternative revenue streams</w:t>
                            </w:r>
                          </w:p>
                          <w:p w14:paraId="521127B5" w14:textId="77777777" w:rsidR="00006B07" w:rsidRDefault="00006B07" w:rsidP="00006B07">
                            <w:pPr>
                              <w:spacing w:after="240"/>
                              <w:rPr>
                                <w:color w:val="000000" w:themeColor="text1"/>
                                <w:szCs w:val="24"/>
                              </w:rPr>
                            </w:pPr>
                          </w:p>
                          <w:p w14:paraId="772D244A" w14:textId="77777777" w:rsidR="00006B07" w:rsidRDefault="00006B07" w:rsidP="00006B07">
                            <w:pPr>
                              <w:spacing w:after="240"/>
                              <w:rPr>
                                <w:color w:val="000000" w:themeColor="text1"/>
                                <w:szCs w:val="24"/>
                              </w:rPr>
                            </w:pPr>
                          </w:p>
                          <w:p w14:paraId="19D62D69" w14:textId="77777777" w:rsidR="00006B07" w:rsidRDefault="00006B07" w:rsidP="00006B07">
                            <w:pPr>
                              <w:spacing w:after="240"/>
                              <w:rPr>
                                <w:color w:val="000000" w:themeColor="text1"/>
                                <w:szCs w:val="24"/>
                              </w:rPr>
                            </w:pPr>
                          </w:p>
                          <w:p w14:paraId="4898D8CE" w14:textId="77777777" w:rsidR="00006B07" w:rsidRDefault="00006B07" w:rsidP="00006B07">
                            <w:pPr>
                              <w:spacing w:after="240"/>
                              <w:rPr>
                                <w:color w:val="000000" w:themeColor="text1"/>
                                <w:szCs w:val="24"/>
                              </w:rPr>
                            </w:pPr>
                          </w:p>
                          <w:p w14:paraId="2AC23180" w14:textId="77777777" w:rsidR="00006B07" w:rsidRDefault="00006B07" w:rsidP="00006B07">
                            <w:pPr>
                              <w:spacing w:after="240"/>
                              <w:rPr>
                                <w:color w:val="000000" w:themeColor="text1"/>
                                <w:szCs w:val="24"/>
                              </w:rPr>
                            </w:pPr>
                          </w:p>
                          <w:p w14:paraId="76F1CD18" w14:textId="77777777" w:rsidR="00006B07" w:rsidRPr="00AF54B1" w:rsidRDefault="00006B07" w:rsidP="00006B07">
                            <w:pPr>
                              <w:spacing w:after="240"/>
                              <w:rPr>
                                <w:rFonts w:ascii="Arial" w:hAnsi="Arial" w:cs="Arial"/>
                                <w:b/>
                                <w:color w:val="3B4658" w:themeColor="accent3" w:themeShade="80"/>
                                <w:position w:val="4"/>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DC936" id="Rectangle 4" o:spid="_x0000_s1027" style="position:absolute;margin-left:-9pt;margin-top:15.8pt;width:158pt;height:22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" fillcolor="#dfebf5 [660]" strokecolor="white [3212]" strokeweight="2pt">
                <v:textbox>
                  <w:txbxContent>
                    <w:p w14:paraId="604B6058" w14:textId="0C3F1591" w:rsidR="00006B07" w:rsidRDefault="00CC00DD" w:rsidP="00006B07">
                      <w:pPr>
                        <w:spacing w:after="240"/>
                        <w:rPr>
                          <w:rStyle w:val="Heading1Char"/>
                          <w:color w:val="3B4658" w:themeColor="accent3" w:themeShade="80"/>
                        </w:rPr>
                      </w:pPr>
                      <w:r>
                        <w:rPr>
                          <w:rStyle w:val="Heading1Char"/>
                          <w:color w:val="3B4658" w:themeColor="accent3" w:themeShade="80"/>
                        </w:rPr>
                        <w:t>Training &amp; Workshop</w:t>
                      </w:r>
                    </w:p>
                    <w:p w14:paraId="46BBFB6A" w14:textId="7E4F3D10" w:rsidR="00006B07" w:rsidRDefault="00006B07" w:rsidP="00006B07">
                      <w:pPr>
                        <w:spacing w:after="240"/>
                        <w:rPr>
                          <w:color w:val="000000" w:themeColor="text1"/>
                          <w:szCs w:val="24"/>
                        </w:rPr>
                      </w:pPr>
                      <w:r w:rsidRPr="00AF54B1">
                        <w:rPr>
                          <w:rFonts w:ascii="Times New Roman" w:hAnsi="Times New Roman"/>
                          <w:color w:val="000000" w:themeColor="text1"/>
                          <w:szCs w:val="24"/>
                        </w:rPr>
                        <w:t>■</w:t>
                      </w:r>
                      <w:r w:rsidRPr="00AF54B1">
                        <w:rPr>
                          <w:color w:val="000000" w:themeColor="text1"/>
                          <w:szCs w:val="24"/>
                        </w:rPr>
                        <w:t xml:space="preserve"> </w:t>
                      </w:r>
                      <w:r w:rsidR="00CC00DD">
                        <w:rPr>
                          <w:color w:val="000000" w:themeColor="text1"/>
                          <w:szCs w:val="24"/>
                        </w:rPr>
                        <w:t>Training on Crowedsourc</w:t>
                      </w:r>
                      <w:r w:rsidR="00A338C4">
                        <w:rPr>
                          <w:color w:val="000000" w:themeColor="text1"/>
                          <w:szCs w:val="24"/>
                        </w:rPr>
                        <w:t>ing by Google in Google HQ, USA (2015)</w:t>
                      </w:r>
                    </w:p>
                    <w:p w14:paraId="40E67FF4" w14:textId="5C4F56D3" w:rsidR="00A338C4" w:rsidRDefault="00A338C4" w:rsidP="00006B07">
                      <w:pPr>
                        <w:spacing w:after="240"/>
                        <w:rPr>
                          <w:color w:val="000000" w:themeColor="text1"/>
                          <w:szCs w:val="24"/>
                        </w:rPr>
                      </w:pPr>
                      <w:r w:rsidRPr="00AF54B1">
                        <w:rPr>
                          <w:rFonts w:ascii="Times New Roman" w:hAnsi="Times New Roman"/>
                          <w:color w:val="000000" w:themeColor="text1"/>
                          <w:szCs w:val="24"/>
                        </w:rPr>
                        <w:t>■</w:t>
                      </w:r>
                      <w:r>
                        <w:rPr>
                          <w:rFonts w:ascii="Times New Roman" w:hAnsi="Times New Roman"/>
                          <w:color w:val="000000" w:themeColor="text1"/>
                          <w:szCs w:val="24"/>
                        </w:rPr>
                        <w:t xml:space="preserve"> 5 Workshops on Digital Revenue in India by WAN-IFRA and INMA</w:t>
                      </w:r>
                    </w:p>
                    <w:p w14:paraId="34A8FD7B" w14:textId="18CD5BD3" w:rsidR="00006B07" w:rsidRDefault="00006B07" w:rsidP="00006B07">
                      <w:pPr>
                        <w:spacing w:after="240"/>
                        <w:rPr>
                          <w:color w:val="000000" w:themeColor="text1"/>
                          <w:szCs w:val="24"/>
                        </w:rPr>
                      </w:pPr>
                      <w:r w:rsidRPr="00AF54B1">
                        <w:rPr>
                          <w:rFonts w:ascii="Times New Roman" w:hAnsi="Times New Roman"/>
                          <w:color w:val="000000" w:themeColor="text1"/>
                          <w:szCs w:val="24"/>
                        </w:rPr>
                        <w:t>■</w:t>
                      </w:r>
                      <w:r w:rsidRPr="00AF54B1">
                        <w:rPr>
                          <w:color w:val="000000" w:themeColor="text1"/>
                          <w:szCs w:val="24"/>
                        </w:rPr>
                        <w:t xml:space="preserve"> </w:t>
                      </w:r>
                      <w:r w:rsidR="00A338C4">
                        <w:rPr>
                          <w:color w:val="000000" w:themeColor="text1"/>
                          <w:szCs w:val="24"/>
                        </w:rPr>
                        <w:t>More 15+ online and offline trainings and workshops on Digital advertising, Sales, Subscription and alternative revenue streams</w:t>
                      </w:r>
                    </w:p>
                    <w:p w14:paraId="521127B5" w14:textId="77777777" w:rsidR="00006B07" w:rsidRDefault="00006B07" w:rsidP="00006B07">
                      <w:pPr>
                        <w:spacing w:after="240"/>
                        <w:rPr>
                          <w:color w:val="000000" w:themeColor="text1"/>
                          <w:szCs w:val="24"/>
                        </w:rPr>
                      </w:pPr>
                    </w:p>
                    <w:p w14:paraId="772D244A" w14:textId="77777777" w:rsidR="00006B07" w:rsidRDefault="00006B07" w:rsidP="00006B07">
                      <w:pPr>
                        <w:spacing w:after="240"/>
                        <w:rPr>
                          <w:color w:val="000000" w:themeColor="text1"/>
                          <w:szCs w:val="24"/>
                        </w:rPr>
                      </w:pPr>
                    </w:p>
                    <w:p w14:paraId="19D62D69" w14:textId="77777777" w:rsidR="00006B07" w:rsidRDefault="00006B07" w:rsidP="00006B07">
                      <w:pPr>
                        <w:spacing w:after="240"/>
                        <w:rPr>
                          <w:color w:val="000000" w:themeColor="text1"/>
                          <w:szCs w:val="24"/>
                        </w:rPr>
                      </w:pPr>
                    </w:p>
                    <w:p w14:paraId="4898D8CE" w14:textId="77777777" w:rsidR="00006B07" w:rsidRDefault="00006B07" w:rsidP="00006B07">
                      <w:pPr>
                        <w:spacing w:after="240"/>
                        <w:rPr>
                          <w:color w:val="000000" w:themeColor="text1"/>
                          <w:szCs w:val="24"/>
                        </w:rPr>
                      </w:pPr>
                    </w:p>
                    <w:p w14:paraId="2AC23180" w14:textId="77777777" w:rsidR="00006B07" w:rsidRDefault="00006B07" w:rsidP="00006B07">
                      <w:pPr>
                        <w:spacing w:after="240"/>
                        <w:rPr>
                          <w:color w:val="000000" w:themeColor="text1"/>
                          <w:szCs w:val="24"/>
                        </w:rPr>
                      </w:pPr>
                    </w:p>
                    <w:p w14:paraId="76F1CD18" w14:textId="77777777" w:rsidR="00006B07" w:rsidRPr="00AF54B1" w:rsidRDefault="00006B07" w:rsidP="00006B07">
                      <w:pPr>
                        <w:spacing w:after="240"/>
                        <w:rPr>
                          <w:rFonts w:ascii="Arial" w:hAnsi="Arial" w:cs="Arial"/>
                          <w:b/>
                          <w:color w:val="3B4658" w:themeColor="accent3" w:themeShade="80"/>
                          <w:position w:val="4"/>
                          <w:sz w:val="26"/>
                          <w:szCs w:val="26"/>
                        </w:rPr>
                      </w:pPr>
                    </w:p>
                  </w:txbxContent>
                </v:textbox>
              </v:rect>
            </w:pict>
          </mc:Fallback>
        </mc:AlternateContent>
      </w:r>
      <w:r>
        <w:rPr>
          <w:noProof w:val="0"/>
          <w:lang w:val="en-US"/>
        </w:rPr>
        <w:br w:type="page"/>
      </w:r>
    </w:p>
    <w:p w14:paraId="09B0D797" w14:textId="01CD7D1F" w:rsidR="00006B07" w:rsidRDefault="00006B07">
      <w:pPr>
        <w:spacing w:after="200" w:line="276" w:lineRule="auto"/>
        <w:ind w:right="0"/>
        <w:contextualSpacing w:val="0"/>
        <w:rPr>
          <w:noProof w:val="0"/>
          <w:lang w:val="en-US"/>
        </w:rPr>
      </w:pPr>
    </w:p>
    <w:p w14:paraId="5B09C034" w14:textId="5933CBAA" w:rsidR="0050738D" w:rsidRDefault="00AA7A5B" w:rsidP="0050738D">
      <w:pPr>
        <w:pStyle w:val="Heading1"/>
        <w:numPr>
          <w:ilvl w:val="0"/>
          <w:numId w:val="15"/>
        </w:numPr>
        <w:rPr>
          <w:rStyle w:val="Heading1Char"/>
          <w:b/>
          <w:noProof w:val="0"/>
          <w:color w:val="3B4658" w:themeColor="accent3" w:themeShade="80"/>
          <w:lang w:val="en-US"/>
        </w:rPr>
      </w:pPr>
      <w:r>
        <w:rPr>
          <w:lang w:val="en-US"/>
        </w:rPr>
        <mc:AlternateContent>
          <mc:Choice Requires="wps">
            <w:drawing>
              <wp:anchor distT="0" distB="0" distL="114300" distR="114300" simplePos="0" relativeHeight="251664384" behindDoc="0" locked="0" layoutInCell="1" allowOverlap="1" wp14:anchorId="04AB8458" wp14:editId="6C1ED60C">
                <wp:simplePos x="0" y="0"/>
                <wp:positionH relativeFrom="column">
                  <wp:posOffset>4772025</wp:posOffset>
                </wp:positionH>
                <wp:positionV relativeFrom="paragraph">
                  <wp:posOffset>285750</wp:posOffset>
                </wp:positionV>
                <wp:extent cx="2006600" cy="537210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2006600" cy="5372100"/>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2F944" w14:textId="62BD8EBB" w:rsidR="00AA7A5B" w:rsidRDefault="00AA7A5B" w:rsidP="00AA7A5B">
                            <w:pPr>
                              <w:spacing w:after="240"/>
                              <w:rPr>
                                <w:rStyle w:val="Heading1Char"/>
                                <w:color w:val="3B4658" w:themeColor="accent3" w:themeShade="80"/>
                              </w:rPr>
                            </w:pPr>
                            <w:r>
                              <w:rPr>
                                <w:rStyle w:val="Heading1Char"/>
                                <w:color w:val="3B4658" w:themeColor="accent3" w:themeShade="80"/>
                              </w:rPr>
                              <w:t>Remarkable Voluntary Work</w:t>
                            </w:r>
                          </w:p>
                          <w:p w14:paraId="1D1982E3" w14:textId="77777777" w:rsidR="00CC00DD" w:rsidRDefault="00CC00DD" w:rsidP="00AA7A5B">
                            <w:pPr>
                              <w:spacing w:after="240"/>
                              <w:rPr>
                                <w:rStyle w:val="Heading1Char"/>
                                <w:color w:val="3B4658" w:themeColor="accent3" w:themeShade="80"/>
                              </w:rPr>
                            </w:pPr>
                          </w:p>
                          <w:p w14:paraId="4F52AA4D" w14:textId="6459DCD9" w:rsidR="00CC00DD" w:rsidRDefault="00AA7A5B" w:rsidP="00AA7A5B">
                            <w:pPr>
                              <w:spacing w:after="240"/>
                              <w:rPr>
                                <w:color w:val="000000" w:themeColor="text1"/>
                                <w:szCs w:val="24"/>
                              </w:rPr>
                            </w:pPr>
                            <w:r w:rsidRPr="00AF54B1">
                              <w:rPr>
                                <w:rFonts w:ascii="Times New Roman" w:hAnsi="Times New Roman"/>
                                <w:color w:val="000000" w:themeColor="text1"/>
                                <w:szCs w:val="24"/>
                              </w:rPr>
                              <w:t>■</w:t>
                            </w:r>
                            <w:r w:rsidRPr="00AF54B1">
                              <w:rPr>
                                <w:color w:val="000000" w:themeColor="text1"/>
                                <w:szCs w:val="24"/>
                              </w:rPr>
                              <w:t xml:space="preserve"> </w:t>
                            </w:r>
                            <w:r w:rsidR="00CC00DD" w:rsidRPr="00CC00DD">
                              <w:rPr>
                                <w:color w:val="000000" w:themeColor="text1"/>
                                <w:szCs w:val="24"/>
                              </w:rPr>
                              <w:t>I represented Bangladesh in the world's top leadership &amp; knowledge sharing conference in Silicon Valley where my leadership model was instigated globally after it was showcased in front of Google's Developer community leaders from 110 countries.</w:t>
                            </w:r>
                          </w:p>
                          <w:p w14:paraId="667A5B87" w14:textId="77777777" w:rsidR="00CC00DD" w:rsidRDefault="00CC00DD" w:rsidP="00AA7A5B">
                            <w:pPr>
                              <w:spacing w:after="240"/>
                              <w:rPr>
                                <w:color w:val="000000" w:themeColor="text1"/>
                                <w:szCs w:val="24"/>
                              </w:rPr>
                            </w:pPr>
                          </w:p>
                          <w:p w14:paraId="14E1786D" w14:textId="7F163D0E" w:rsidR="00AA7A5B" w:rsidRDefault="00CC00DD" w:rsidP="00CC00DD">
                            <w:pPr>
                              <w:spacing w:before="120"/>
                              <w:ind w:right="274"/>
                              <w:rPr>
                                <w:color w:val="000000" w:themeColor="text1"/>
                                <w:szCs w:val="24"/>
                              </w:rPr>
                            </w:pPr>
                            <w:r w:rsidRPr="00AF54B1">
                              <w:rPr>
                                <w:rFonts w:ascii="Times New Roman" w:hAnsi="Times New Roman"/>
                                <w:color w:val="000000" w:themeColor="text1"/>
                                <w:szCs w:val="24"/>
                              </w:rPr>
                              <w:t>■</w:t>
                            </w:r>
                            <w:r w:rsidRPr="00AF54B1">
                              <w:rPr>
                                <w:color w:val="000000" w:themeColor="text1"/>
                                <w:szCs w:val="24"/>
                              </w:rPr>
                              <w:t xml:space="preserve"> </w:t>
                            </w:r>
                            <w:r w:rsidR="00AA7A5B" w:rsidRPr="007A4E1F">
                              <w:rPr>
                                <w:color w:val="000000" w:themeColor="text1"/>
                                <w:szCs w:val="24"/>
                              </w:rPr>
                              <w:t>Con</w:t>
                            </w:r>
                            <w:r w:rsidR="00AA7A5B">
                              <w:rPr>
                                <w:color w:val="000000" w:themeColor="text1"/>
                                <w:szCs w:val="24"/>
                              </w:rPr>
                              <w:t>ceptualized and led</w:t>
                            </w:r>
                            <w:r w:rsidR="00AA7A5B" w:rsidRPr="007A4E1F">
                              <w:rPr>
                                <w:color w:val="000000" w:themeColor="text1"/>
                                <w:szCs w:val="24"/>
                              </w:rPr>
                              <w:t xml:space="preserve"> 'Banglar Jonno 4 Lac' campaign in 26th March 2015. Engaged 10000 volunteers </w:t>
                            </w:r>
                            <w:r w:rsidR="00AA7A5B">
                              <w:rPr>
                                <w:color w:val="000000" w:themeColor="text1"/>
                                <w:szCs w:val="24"/>
                              </w:rPr>
                              <w:t>to create</w:t>
                            </w:r>
                            <w:r w:rsidR="00AA7A5B" w:rsidRPr="007A4E1F">
                              <w:rPr>
                                <w:color w:val="000000" w:themeColor="text1"/>
                                <w:szCs w:val="24"/>
                              </w:rPr>
                              <w:t xml:space="preserve"> a world record by </w:t>
                            </w:r>
                            <w:r w:rsidR="00AA7A5B">
                              <w:rPr>
                                <w:color w:val="000000" w:themeColor="text1"/>
                                <w:szCs w:val="24"/>
                              </w:rPr>
                              <w:t>7 lac contribution in Google Translate in a</w:t>
                            </w:r>
                            <w:r w:rsidR="00AA7A5B" w:rsidRPr="007A4E1F">
                              <w:rPr>
                                <w:color w:val="000000" w:themeColor="text1"/>
                                <w:szCs w:val="24"/>
                              </w:rPr>
                              <w:t xml:space="preserve"> day.</w:t>
                            </w:r>
                          </w:p>
                          <w:p w14:paraId="13313B53" w14:textId="77777777" w:rsidR="00CC00DD" w:rsidRDefault="00CC00DD" w:rsidP="00CC00DD">
                            <w:pPr>
                              <w:spacing w:before="120"/>
                              <w:ind w:right="274"/>
                              <w:rPr>
                                <w:color w:val="000000" w:themeColor="text1"/>
                                <w:szCs w:val="24"/>
                              </w:rPr>
                            </w:pPr>
                          </w:p>
                          <w:p w14:paraId="28D5B575" w14:textId="77777777" w:rsidR="00AA7A5B" w:rsidRDefault="00AA7A5B" w:rsidP="00AA7A5B">
                            <w:pPr>
                              <w:spacing w:after="240"/>
                              <w:rPr>
                                <w:color w:val="000000" w:themeColor="text1"/>
                                <w:szCs w:val="24"/>
                              </w:rPr>
                            </w:pPr>
                            <w:r w:rsidRPr="00AF54B1">
                              <w:rPr>
                                <w:rFonts w:ascii="Times New Roman" w:hAnsi="Times New Roman"/>
                                <w:color w:val="000000" w:themeColor="text1"/>
                                <w:szCs w:val="24"/>
                              </w:rPr>
                              <w:t>■</w:t>
                            </w:r>
                            <w:r w:rsidRPr="00AF54B1">
                              <w:rPr>
                                <w:color w:val="000000" w:themeColor="text1"/>
                                <w:szCs w:val="24"/>
                              </w:rPr>
                              <w:t xml:space="preserve"> </w:t>
                            </w:r>
                            <w:r w:rsidRPr="007A4E1F">
                              <w:rPr>
                                <w:color w:val="000000" w:themeColor="text1"/>
                                <w:szCs w:val="24"/>
                              </w:rPr>
                              <w:t>Formed and led a countrywide voluntary network with more than 3000 volunteers from 32 Universities</w:t>
                            </w:r>
                            <w:r>
                              <w:rPr>
                                <w:color w:val="000000" w:themeColor="text1"/>
                                <w:szCs w:val="24"/>
                              </w:rPr>
                              <w:t>.</w:t>
                            </w:r>
                          </w:p>
                          <w:p w14:paraId="299F0466" w14:textId="77777777" w:rsidR="00AA7A5B" w:rsidRDefault="00AA7A5B" w:rsidP="00AA7A5B">
                            <w:pPr>
                              <w:spacing w:after="240"/>
                              <w:rPr>
                                <w:color w:val="000000" w:themeColor="text1"/>
                                <w:szCs w:val="24"/>
                              </w:rPr>
                            </w:pPr>
                          </w:p>
                          <w:p w14:paraId="54788E0D" w14:textId="77777777" w:rsidR="00AA7A5B" w:rsidRDefault="00AA7A5B" w:rsidP="00AA7A5B">
                            <w:pPr>
                              <w:spacing w:after="240"/>
                              <w:rPr>
                                <w:color w:val="000000" w:themeColor="text1"/>
                                <w:szCs w:val="24"/>
                              </w:rPr>
                            </w:pPr>
                          </w:p>
                          <w:p w14:paraId="2FEE7020" w14:textId="77777777" w:rsidR="00AA7A5B" w:rsidRDefault="00AA7A5B" w:rsidP="00AA7A5B">
                            <w:pPr>
                              <w:spacing w:after="240"/>
                              <w:rPr>
                                <w:color w:val="000000" w:themeColor="text1"/>
                                <w:szCs w:val="24"/>
                              </w:rPr>
                            </w:pPr>
                          </w:p>
                          <w:p w14:paraId="69504893" w14:textId="77777777" w:rsidR="00AA7A5B" w:rsidRDefault="00AA7A5B" w:rsidP="00AA7A5B">
                            <w:pPr>
                              <w:spacing w:after="240"/>
                              <w:rPr>
                                <w:color w:val="000000" w:themeColor="text1"/>
                                <w:szCs w:val="24"/>
                              </w:rPr>
                            </w:pPr>
                          </w:p>
                          <w:p w14:paraId="47FD1E25" w14:textId="77777777" w:rsidR="00AA7A5B" w:rsidRDefault="00AA7A5B" w:rsidP="00AA7A5B">
                            <w:pPr>
                              <w:spacing w:after="240"/>
                              <w:rPr>
                                <w:color w:val="000000" w:themeColor="text1"/>
                                <w:szCs w:val="24"/>
                              </w:rPr>
                            </w:pPr>
                          </w:p>
                          <w:p w14:paraId="547A5D1D" w14:textId="77777777" w:rsidR="00AA7A5B" w:rsidRPr="00AF54B1" w:rsidRDefault="00AA7A5B" w:rsidP="00AA7A5B">
                            <w:pPr>
                              <w:spacing w:after="240"/>
                              <w:rPr>
                                <w:rFonts w:ascii="Arial" w:hAnsi="Arial" w:cs="Arial"/>
                                <w:b/>
                                <w:color w:val="3B4658" w:themeColor="accent3" w:themeShade="80"/>
                                <w:position w:val="4"/>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B8458" id="Rectangle 6" o:spid="_x0000_s1028" style="position:absolute;left:0;text-align:left;margin-left:375.75pt;margin-top:22.5pt;width:158pt;height:4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" fillcolor="#dfebf5 [660]" strokecolor="white [3212]" strokeweight="2pt">
                <v:textbox>
                  <w:txbxContent>
                    <w:p w14:paraId="2AC2F944" w14:textId="62BD8EBB" w:rsidR="00AA7A5B" w:rsidRDefault="00AA7A5B" w:rsidP="00AA7A5B">
                      <w:pPr>
                        <w:spacing w:after="240"/>
                        <w:rPr>
                          <w:rStyle w:val="Heading1Char"/>
                          <w:color w:val="3B4658" w:themeColor="accent3" w:themeShade="80"/>
                        </w:rPr>
                      </w:pPr>
                      <w:r>
                        <w:rPr>
                          <w:rStyle w:val="Heading1Char"/>
                          <w:color w:val="3B4658" w:themeColor="accent3" w:themeShade="80"/>
                        </w:rPr>
                        <w:t>Remarkable Voluntary Work</w:t>
                      </w:r>
                    </w:p>
                    <w:p w14:paraId="1D1982E3" w14:textId="77777777" w:rsidR="00CC00DD" w:rsidRDefault="00CC00DD" w:rsidP="00AA7A5B">
                      <w:pPr>
                        <w:spacing w:after="240"/>
                        <w:rPr>
                          <w:rStyle w:val="Heading1Char"/>
                          <w:color w:val="3B4658" w:themeColor="accent3" w:themeShade="80"/>
                        </w:rPr>
                      </w:pPr>
                    </w:p>
                    <w:p w14:paraId="4F52AA4D" w14:textId="6459DCD9" w:rsidR="00CC00DD" w:rsidRDefault="00AA7A5B" w:rsidP="00AA7A5B">
                      <w:pPr>
                        <w:spacing w:after="240"/>
                        <w:rPr>
                          <w:color w:val="000000" w:themeColor="text1"/>
                          <w:szCs w:val="24"/>
                        </w:rPr>
                      </w:pPr>
                      <w:r w:rsidRPr="00AF54B1">
                        <w:rPr>
                          <w:rFonts w:ascii="Times New Roman" w:hAnsi="Times New Roman"/>
                          <w:color w:val="000000" w:themeColor="text1"/>
                          <w:szCs w:val="24"/>
                        </w:rPr>
                        <w:t>■</w:t>
                      </w:r>
                      <w:r w:rsidRPr="00AF54B1">
                        <w:rPr>
                          <w:color w:val="000000" w:themeColor="text1"/>
                          <w:szCs w:val="24"/>
                        </w:rPr>
                        <w:t xml:space="preserve"> </w:t>
                      </w:r>
                      <w:r w:rsidR="00CC00DD" w:rsidRPr="00CC00DD">
                        <w:rPr>
                          <w:color w:val="000000" w:themeColor="text1"/>
                          <w:szCs w:val="24"/>
                        </w:rPr>
                        <w:t>I represented Bangladesh in the world's top leadership &amp; knowledge sharing conference in Silicon Valley where my leadership model was instigated globally after it was showcased in front of Google's Developer community leaders from 110 countries.</w:t>
                      </w:r>
                    </w:p>
                    <w:p w14:paraId="667A5B87" w14:textId="77777777" w:rsidR="00CC00DD" w:rsidRDefault="00CC00DD" w:rsidP="00AA7A5B">
                      <w:pPr>
                        <w:spacing w:after="240"/>
                        <w:rPr>
                          <w:color w:val="000000" w:themeColor="text1"/>
                          <w:szCs w:val="24"/>
                        </w:rPr>
                      </w:pPr>
                    </w:p>
                    <w:p w14:paraId="14E1786D" w14:textId="7F163D0E" w:rsidR="00AA7A5B" w:rsidRDefault="00CC00DD" w:rsidP="00CC00DD">
                      <w:pPr>
                        <w:spacing w:before="120"/>
                        <w:ind w:right="274"/>
                        <w:rPr>
                          <w:color w:val="000000" w:themeColor="text1"/>
                          <w:szCs w:val="24"/>
                        </w:rPr>
                      </w:pPr>
                      <w:r w:rsidRPr="00AF54B1">
                        <w:rPr>
                          <w:rFonts w:ascii="Times New Roman" w:hAnsi="Times New Roman"/>
                          <w:color w:val="000000" w:themeColor="text1"/>
                          <w:szCs w:val="24"/>
                        </w:rPr>
                        <w:t>■</w:t>
                      </w:r>
                      <w:r w:rsidRPr="00AF54B1">
                        <w:rPr>
                          <w:color w:val="000000" w:themeColor="text1"/>
                          <w:szCs w:val="24"/>
                        </w:rPr>
                        <w:t xml:space="preserve"> </w:t>
                      </w:r>
                      <w:r w:rsidR="00AA7A5B" w:rsidRPr="007A4E1F">
                        <w:rPr>
                          <w:color w:val="000000" w:themeColor="text1"/>
                          <w:szCs w:val="24"/>
                        </w:rPr>
                        <w:t>Con</w:t>
                      </w:r>
                      <w:r w:rsidR="00AA7A5B">
                        <w:rPr>
                          <w:color w:val="000000" w:themeColor="text1"/>
                          <w:szCs w:val="24"/>
                        </w:rPr>
                        <w:t>ceptualized and led</w:t>
                      </w:r>
                      <w:r w:rsidR="00AA7A5B" w:rsidRPr="007A4E1F">
                        <w:rPr>
                          <w:color w:val="000000" w:themeColor="text1"/>
                          <w:szCs w:val="24"/>
                        </w:rPr>
                        <w:t xml:space="preserve"> 'Banglar Jonno 4 Lac' campaign in 26th March 2015. Engaged 10000 volunteers </w:t>
                      </w:r>
                      <w:r w:rsidR="00AA7A5B">
                        <w:rPr>
                          <w:color w:val="000000" w:themeColor="text1"/>
                          <w:szCs w:val="24"/>
                        </w:rPr>
                        <w:t>to create</w:t>
                      </w:r>
                      <w:r w:rsidR="00AA7A5B" w:rsidRPr="007A4E1F">
                        <w:rPr>
                          <w:color w:val="000000" w:themeColor="text1"/>
                          <w:szCs w:val="24"/>
                        </w:rPr>
                        <w:t xml:space="preserve"> a world record by </w:t>
                      </w:r>
                      <w:r w:rsidR="00AA7A5B">
                        <w:rPr>
                          <w:color w:val="000000" w:themeColor="text1"/>
                          <w:szCs w:val="24"/>
                        </w:rPr>
                        <w:t>7 lac contribution in Google Translate in a</w:t>
                      </w:r>
                      <w:r w:rsidR="00AA7A5B" w:rsidRPr="007A4E1F">
                        <w:rPr>
                          <w:color w:val="000000" w:themeColor="text1"/>
                          <w:szCs w:val="24"/>
                        </w:rPr>
                        <w:t xml:space="preserve"> day.</w:t>
                      </w:r>
                    </w:p>
                    <w:p w14:paraId="13313B53" w14:textId="77777777" w:rsidR="00CC00DD" w:rsidRDefault="00CC00DD" w:rsidP="00CC00DD">
                      <w:pPr>
                        <w:spacing w:before="120"/>
                        <w:ind w:right="274"/>
                        <w:rPr>
                          <w:color w:val="000000" w:themeColor="text1"/>
                          <w:szCs w:val="24"/>
                        </w:rPr>
                      </w:pPr>
                    </w:p>
                    <w:p w14:paraId="28D5B575" w14:textId="77777777" w:rsidR="00AA7A5B" w:rsidRDefault="00AA7A5B" w:rsidP="00AA7A5B">
                      <w:pPr>
                        <w:spacing w:after="240"/>
                        <w:rPr>
                          <w:color w:val="000000" w:themeColor="text1"/>
                          <w:szCs w:val="24"/>
                        </w:rPr>
                      </w:pPr>
                      <w:r w:rsidRPr="00AF54B1">
                        <w:rPr>
                          <w:rFonts w:ascii="Times New Roman" w:hAnsi="Times New Roman"/>
                          <w:color w:val="000000" w:themeColor="text1"/>
                          <w:szCs w:val="24"/>
                        </w:rPr>
                        <w:t>■</w:t>
                      </w:r>
                      <w:r w:rsidRPr="00AF54B1">
                        <w:rPr>
                          <w:color w:val="000000" w:themeColor="text1"/>
                          <w:szCs w:val="24"/>
                        </w:rPr>
                        <w:t xml:space="preserve"> </w:t>
                      </w:r>
                      <w:r w:rsidRPr="007A4E1F">
                        <w:rPr>
                          <w:color w:val="000000" w:themeColor="text1"/>
                          <w:szCs w:val="24"/>
                        </w:rPr>
                        <w:t>Formed and led a countrywide voluntary network with more than 3000 volunteers from 32 Universities</w:t>
                      </w:r>
                      <w:r>
                        <w:rPr>
                          <w:color w:val="000000" w:themeColor="text1"/>
                          <w:szCs w:val="24"/>
                        </w:rPr>
                        <w:t>.</w:t>
                      </w:r>
                    </w:p>
                    <w:p w14:paraId="299F0466" w14:textId="77777777" w:rsidR="00AA7A5B" w:rsidRDefault="00AA7A5B" w:rsidP="00AA7A5B">
                      <w:pPr>
                        <w:spacing w:after="240"/>
                        <w:rPr>
                          <w:color w:val="000000" w:themeColor="text1"/>
                          <w:szCs w:val="24"/>
                        </w:rPr>
                      </w:pPr>
                    </w:p>
                    <w:p w14:paraId="54788E0D" w14:textId="77777777" w:rsidR="00AA7A5B" w:rsidRDefault="00AA7A5B" w:rsidP="00AA7A5B">
                      <w:pPr>
                        <w:spacing w:after="240"/>
                        <w:rPr>
                          <w:color w:val="000000" w:themeColor="text1"/>
                          <w:szCs w:val="24"/>
                        </w:rPr>
                      </w:pPr>
                    </w:p>
                    <w:p w14:paraId="2FEE7020" w14:textId="77777777" w:rsidR="00AA7A5B" w:rsidRDefault="00AA7A5B" w:rsidP="00AA7A5B">
                      <w:pPr>
                        <w:spacing w:after="240"/>
                        <w:rPr>
                          <w:color w:val="000000" w:themeColor="text1"/>
                          <w:szCs w:val="24"/>
                        </w:rPr>
                      </w:pPr>
                    </w:p>
                    <w:p w14:paraId="69504893" w14:textId="77777777" w:rsidR="00AA7A5B" w:rsidRDefault="00AA7A5B" w:rsidP="00AA7A5B">
                      <w:pPr>
                        <w:spacing w:after="240"/>
                        <w:rPr>
                          <w:color w:val="000000" w:themeColor="text1"/>
                          <w:szCs w:val="24"/>
                        </w:rPr>
                      </w:pPr>
                    </w:p>
                    <w:p w14:paraId="47FD1E25" w14:textId="77777777" w:rsidR="00AA7A5B" w:rsidRDefault="00AA7A5B" w:rsidP="00AA7A5B">
                      <w:pPr>
                        <w:spacing w:after="240"/>
                        <w:rPr>
                          <w:color w:val="000000" w:themeColor="text1"/>
                          <w:szCs w:val="24"/>
                        </w:rPr>
                      </w:pPr>
                    </w:p>
                    <w:p w14:paraId="547A5D1D" w14:textId="77777777" w:rsidR="00AA7A5B" w:rsidRPr="00AF54B1" w:rsidRDefault="00AA7A5B" w:rsidP="00AA7A5B">
                      <w:pPr>
                        <w:spacing w:after="240"/>
                        <w:rPr>
                          <w:rFonts w:ascii="Arial" w:hAnsi="Arial" w:cs="Arial"/>
                          <w:b/>
                          <w:color w:val="3B4658" w:themeColor="accent3" w:themeShade="80"/>
                          <w:position w:val="4"/>
                          <w:sz w:val="26"/>
                          <w:szCs w:val="26"/>
                        </w:rPr>
                      </w:pPr>
                    </w:p>
                  </w:txbxContent>
                </v:textbox>
              </v:rect>
            </w:pict>
          </mc:Fallback>
        </mc:AlternateContent>
      </w:r>
      <w:r w:rsidR="0050738D">
        <w:rPr>
          <w:rStyle w:val="Heading1Char"/>
          <w:b/>
          <w:noProof w:val="0"/>
          <w:color w:val="3B4658" w:themeColor="accent3" w:themeShade="80"/>
          <w:lang w:val="en-US"/>
        </w:rPr>
        <w:t xml:space="preserve">Leadership, </w:t>
      </w:r>
      <w:r w:rsidR="0050738D" w:rsidRPr="005F16BD">
        <w:rPr>
          <w:rStyle w:val="Heading1Char"/>
          <w:b/>
          <w:noProof w:val="0"/>
          <w:color w:val="3B4658" w:themeColor="accent3" w:themeShade="80"/>
          <w:lang w:val="en-US"/>
        </w:rPr>
        <w:t xml:space="preserve">Voluntary </w:t>
      </w:r>
      <w:r w:rsidR="0050738D">
        <w:rPr>
          <w:rStyle w:val="Heading1Char"/>
          <w:b/>
          <w:noProof w:val="0"/>
          <w:color w:val="3B4658" w:themeColor="accent3" w:themeShade="80"/>
          <w:lang w:val="en-US"/>
        </w:rPr>
        <w:t xml:space="preserve">Engagement &amp; Participation </w:t>
      </w:r>
    </w:p>
    <w:p w14:paraId="201F68DA" w14:textId="7118A30B" w:rsidR="0050738D" w:rsidRPr="00362AC2" w:rsidRDefault="0050738D" w:rsidP="0050738D">
      <w:pPr>
        <w:rPr>
          <w:sz w:val="8"/>
          <w:szCs w:val="8"/>
          <w:lang w:val="en-US"/>
        </w:rPr>
      </w:pPr>
    </w:p>
    <w:p w14:paraId="7006447D" w14:textId="62063A1C" w:rsidR="0050738D" w:rsidRPr="00221D7C" w:rsidRDefault="0050738D" w:rsidP="0050738D">
      <w:pPr>
        <w:numPr>
          <w:ilvl w:val="0"/>
          <w:numId w:val="13"/>
        </w:numPr>
        <w:ind w:right="0"/>
        <w:contextualSpacing w:val="0"/>
        <w:jc w:val="both"/>
        <w:rPr>
          <w:szCs w:val="24"/>
        </w:rPr>
      </w:pPr>
      <w:r w:rsidRPr="00221D7C">
        <w:rPr>
          <w:szCs w:val="24"/>
        </w:rPr>
        <w:t xml:space="preserve">Manager, </w:t>
      </w:r>
      <w:r w:rsidRPr="00362AC2">
        <w:rPr>
          <w:b/>
          <w:bCs/>
          <w:szCs w:val="24"/>
        </w:rPr>
        <w:t>Google Developers Group Bangla</w:t>
      </w:r>
      <w:r w:rsidRPr="00221D7C">
        <w:rPr>
          <w:szCs w:val="24"/>
        </w:rPr>
        <w:t xml:space="preserve"> (GDG Bangla) from November 26, 2014; lead</w:t>
      </w:r>
      <w:r>
        <w:rPr>
          <w:szCs w:val="24"/>
        </w:rPr>
        <w:t>ing</w:t>
      </w:r>
      <w:r w:rsidRPr="00221D7C">
        <w:rPr>
          <w:szCs w:val="24"/>
        </w:rPr>
        <w:t xml:space="preserve"> and coordinate Bangla developers issue in Google under supervision of Google SEA.</w:t>
      </w:r>
    </w:p>
    <w:p w14:paraId="3B7E72AF" w14:textId="7C02C8B4" w:rsidR="0050738D" w:rsidRDefault="0050738D" w:rsidP="0050738D">
      <w:pPr>
        <w:numPr>
          <w:ilvl w:val="0"/>
          <w:numId w:val="13"/>
        </w:numPr>
        <w:ind w:right="0"/>
        <w:contextualSpacing w:val="0"/>
        <w:jc w:val="both"/>
        <w:rPr>
          <w:szCs w:val="24"/>
        </w:rPr>
      </w:pPr>
      <w:r w:rsidRPr="00221D7C">
        <w:rPr>
          <w:szCs w:val="24"/>
        </w:rPr>
        <w:t xml:space="preserve">Country Representatives in Bangladesh for </w:t>
      </w:r>
      <w:r w:rsidRPr="00435F7C">
        <w:rPr>
          <w:b/>
          <w:szCs w:val="24"/>
        </w:rPr>
        <w:t>World Puzzle Federation</w:t>
      </w:r>
      <w:r w:rsidRPr="00221D7C">
        <w:rPr>
          <w:szCs w:val="24"/>
        </w:rPr>
        <w:t xml:space="preserve"> from 2012 to till date.</w:t>
      </w:r>
      <w:r>
        <w:rPr>
          <w:szCs w:val="24"/>
        </w:rPr>
        <w:t xml:space="preserve"> </w:t>
      </w:r>
    </w:p>
    <w:p w14:paraId="7D028667" w14:textId="249E6A27" w:rsidR="0050738D" w:rsidRDefault="0050738D" w:rsidP="0050738D">
      <w:pPr>
        <w:numPr>
          <w:ilvl w:val="0"/>
          <w:numId w:val="13"/>
        </w:numPr>
        <w:ind w:right="0"/>
        <w:contextualSpacing w:val="0"/>
        <w:jc w:val="both"/>
        <w:rPr>
          <w:szCs w:val="24"/>
        </w:rPr>
      </w:pPr>
      <w:r>
        <w:rPr>
          <w:szCs w:val="24"/>
        </w:rPr>
        <w:t>Participapted and lead Team Bangladesh in World Sudoku Championship 2017 in Bengaluru. Became 21st among 35 countries.</w:t>
      </w:r>
    </w:p>
    <w:p w14:paraId="64EB0DA9" w14:textId="7A88E213" w:rsidR="0050738D" w:rsidRDefault="0050738D" w:rsidP="0050738D">
      <w:pPr>
        <w:numPr>
          <w:ilvl w:val="0"/>
          <w:numId w:val="13"/>
        </w:numPr>
        <w:ind w:right="0"/>
        <w:contextualSpacing w:val="0"/>
        <w:jc w:val="both"/>
        <w:rPr>
          <w:szCs w:val="24"/>
        </w:rPr>
      </w:pPr>
      <w:r>
        <w:rPr>
          <w:szCs w:val="24"/>
        </w:rPr>
        <w:t xml:space="preserve">Participated </w:t>
      </w:r>
      <w:r w:rsidRPr="00C25BFE">
        <w:rPr>
          <w:szCs w:val="24"/>
        </w:rPr>
        <w:t>INMA 2017 South Asia News Media Conference</w:t>
      </w:r>
      <w:r>
        <w:rPr>
          <w:szCs w:val="24"/>
        </w:rPr>
        <w:t xml:space="preserve"> in Delhi</w:t>
      </w:r>
    </w:p>
    <w:p w14:paraId="2877EA22" w14:textId="66FF08FA" w:rsidR="0050738D" w:rsidRDefault="0050738D" w:rsidP="0050738D">
      <w:pPr>
        <w:numPr>
          <w:ilvl w:val="0"/>
          <w:numId w:val="13"/>
        </w:numPr>
        <w:ind w:right="0"/>
        <w:contextualSpacing w:val="0"/>
        <w:jc w:val="both"/>
        <w:rPr>
          <w:szCs w:val="24"/>
        </w:rPr>
      </w:pPr>
      <w:r>
        <w:rPr>
          <w:szCs w:val="24"/>
        </w:rPr>
        <w:t>Talked in over 30 leadership, skill dev and motivation sessions</w:t>
      </w:r>
    </w:p>
    <w:p w14:paraId="1B5DD6BF" w14:textId="77777777" w:rsidR="0050738D" w:rsidRDefault="0050738D" w:rsidP="0050738D">
      <w:pPr>
        <w:numPr>
          <w:ilvl w:val="0"/>
          <w:numId w:val="13"/>
        </w:numPr>
        <w:ind w:right="0"/>
        <w:contextualSpacing w:val="0"/>
        <w:jc w:val="both"/>
        <w:rPr>
          <w:szCs w:val="24"/>
        </w:rPr>
      </w:pPr>
      <w:r>
        <w:rPr>
          <w:szCs w:val="24"/>
        </w:rPr>
        <w:t>Participated in a series of semminars on Google technology and products by Google in SanJose, USA in 2016 for 5 days</w:t>
      </w:r>
    </w:p>
    <w:p w14:paraId="7A04204B" w14:textId="44B9AC53" w:rsidR="0050738D" w:rsidRPr="00712085" w:rsidRDefault="0050738D" w:rsidP="0050738D">
      <w:pPr>
        <w:numPr>
          <w:ilvl w:val="0"/>
          <w:numId w:val="13"/>
        </w:numPr>
        <w:ind w:right="0"/>
        <w:contextualSpacing w:val="0"/>
        <w:jc w:val="both"/>
        <w:rPr>
          <w:szCs w:val="24"/>
        </w:rPr>
      </w:pPr>
      <w:r>
        <w:rPr>
          <w:szCs w:val="24"/>
        </w:rPr>
        <w:t>Full day audience management training by Google in San Francisco in 2015</w:t>
      </w:r>
    </w:p>
    <w:p w14:paraId="0B57E552" w14:textId="2BCB8C6B" w:rsidR="0050738D" w:rsidRPr="00221D7C" w:rsidRDefault="0050738D" w:rsidP="0050738D">
      <w:pPr>
        <w:numPr>
          <w:ilvl w:val="0"/>
          <w:numId w:val="13"/>
        </w:numPr>
        <w:ind w:right="0"/>
        <w:contextualSpacing w:val="0"/>
        <w:jc w:val="both"/>
        <w:rPr>
          <w:szCs w:val="24"/>
        </w:rPr>
      </w:pPr>
      <w:r w:rsidRPr="00221D7C">
        <w:rPr>
          <w:szCs w:val="24"/>
        </w:rPr>
        <w:t xml:space="preserve">Ex-President of </w:t>
      </w:r>
      <w:r w:rsidRPr="00221D7C">
        <w:rPr>
          <w:b/>
          <w:szCs w:val="24"/>
        </w:rPr>
        <w:t>MOVers</w:t>
      </w:r>
      <w:r w:rsidRPr="00221D7C">
        <w:rPr>
          <w:szCs w:val="24"/>
        </w:rPr>
        <w:t xml:space="preserve"> (Math Olympiad Volunteers) Central Committee from 2006 to 2009</w:t>
      </w:r>
    </w:p>
    <w:p w14:paraId="460528DF" w14:textId="339A7DB4" w:rsidR="0050738D" w:rsidRPr="00221D7C" w:rsidRDefault="0050738D" w:rsidP="0050738D">
      <w:pPr>
        <w:numPr>
          <w:ilvl w:val="0"/>
          <w:numId w:val="13"/>
        </w:numPr>
        <w:ind w:right="0"/>
        <w:contextualSpacing w:val="0"/>
        <w:jc w:val="both"/>
        <w:rPr>
          <w:szCs w:val="24"/>
        </w:rPr>
      </w:pPr>
      <w:r w:rsidRPr="00221D7C">
        <w:rPr>
          <w:szCs w:val="24"/>
        </w:rPr>
        <w:t xml:space="preserve">Ex Organizing Secretary, </w:t>
      </w:r>
      <w:r w:rsidRPr="00221D7C">
        <w:rPr>
          <w:b/>
          <w:szCs w:val="24"/>
        </w:rPr>
        <w:t>Prothom  Alo Bondhushova</w:t>
      </w:r>
    </w:p>
    <w:p w14:paraId="4EFDC1B0" w14:textId="61746F7F" w:rsidR="0050738D" w:rsidRPr="00221D7C" w:rsidRDefault="0050738D" w:rsidP="0050738D">
      <w:pPr>
        <w:numPr>
          <w:ilvl w:val="0"/>
          <w:numId w:val="13"/>
        </w:numPr>
        <w:ind w:right="0"/>
        <w:contextualSpacing w:val="0"/>
        <w:jc w:val="both"/>
        <w:rPr>
          <w:szCs w:val="24"/>
        </w:rPr>
      </w:pPr>
      <w:r w:rsidRPr="00221D7C">
        <w:rPr>
          <w:szCs w:val="24"/>
        </w:rPr>
        <w:t xml:space="preserve">Coordinator of </w:t>
      </w:r>
      <w:r w:rsidRPr="00221D7C">
        <w:rPr>
          <w:b/>
          <w:szCs w:val="24"/>
        </w:rPr>
        <w:t>BD OSN</w:t>
      </w:r>
      <w:r w:rsidRPr="00221D7C">
        <w:rPr>
          <w:szCs w:val="24"/>
        </w:rPr>
        <w:t xml:space="preserve"> (Bangladesh Open Source Network) </w:t>
      </w:r>
    </w:p>
    <w:p w14:paraId="77FC4C22" w14:textId="0C815315" w:rsidR="0050738D" w:rsidRPr="00221D7C" w:rsidRDefault="0050738D" w:rsidP="0050738D">
      <w:pPr>
        <w:numPr>
          <w:ilvl w:val="0"/>
          <w:numId w:val="13"/>
        </w:numPr>
        <w:ind w:right="0"/>
        <w:contextualSpacing w:val="0"/>
        <w:jc w:val="both"/>
        <w:rPr>
          <w:szCs w:val="24"/>
        </w:rPr>
      </w:pPr>
      <w:r w:rsidRPr="00221D7C">
        <w:rPr>
          <w:szCs w:val="24"/>
        </w:rPr>
        <w:t xml:space="preserve">Executive member to the wiki group for </w:t>
      </w:r>
      <w:r w:rsidRPr="00F6735E">
        <w:rPr>
          <w:b/>
          <w:bCs/>
          <w:szCs w:val="24"/>
        </w:rPr>
        <w:t>Bangla Wikipedia</w:t>
      </w:r>
    </w:p>
    <w:p w14:paraId="2501B455" w14:textId="77777777" w:rsidR="0050738D" w:rsidRPr="00221D7C" w:rsidRDefault="0050738D" w:rsidP="0050738D">
      <w:pPr>
        <w:numPr>
          <w:ilvl w:val="0"/>
          <w:numId w:val="13"/>
        </w:numPr>
        <w:ind w:right="0"/>
        <w:contextualSpacing w:val="0"/>
        <w:jc w:val="both"/>
        <w:rPr>
          <w:szCs w:val="24"/>
        </w:rPr>
      </w:pPr>
      <w:r w:rsidRPr="00221D7C">
        <w:rPr>
          <w:szCs w:val="24"/>
        </w:rPr>
        <w:t xml:space="preserve">Media and Publication Secretary of </w:t>
      </w:r>
      <w:r w:rsidRPr="00221D7C">
        <w:rPr>
          <w:b/>
          <w:szCs w:val="24"/>
        </w:rPr>
        <w:t>Society for Popularization of Science in Bangladesh (SPSB)</w:t>
      </w:r>
      <w:r w:rsidRPr="00221D7C">
        <w:rPr>
          <w:szCs w:val="24"/>
        </w:rPr>
        <w:t xml:space="preserve">  </w:t>
      </w:r>
    </w:p>
    <w:p w14:paraId="4D6FDDA5" w14:textId="77777777" w:rsidR="0050738D" w:rsidRDefault="0050738D" w:rsidP="0050738D"/>
    <w:p w14:paraId="5796E8B1" w14:textId="466818CF" w:rsidR="0050738D" w:rsidRDefault="0050738D" w:rsidP="0050738D">
      <w:pPr>
        <w:pStyle w:val="Tabbedtext3"/>
        <w:rPr>
          <w:noProof w:val="0"/>
          <w:lang w:val="en-US"/>
        </w:rPr>
      </w:pPr>
    </w:p>
    <w:p w14:paraId="5369C1C4" w14:textId="054EF8F8" w:rsidR="0050738D" w:rsidRDefault="0050738D" w:rsidP="0050738D">
      <w:pPr>
        <w:pStyle w:val="Tabbedtext3"/>
        <w:rPr>
          <w:noProof w:val="0"/>
          <w:lang w:val="en-US"/>
        </w:rPr>
      </w:pPr>
      <w:r>
        <w:rPr>
          <w:lang w:val="en-US"/>
        </w:rPr>
        <mc:AlternateContent>
          <mc:Choice Requires="wps">
            <w:drawing>
              <wp:anchor distT="0" distB="0" distL="114300" distR="114300" simplePos="0" relativeHeight="251656192" behindDoc="0" locked="0" layoutInCell="1" allowOverlap="1" wp14:anchorId="65FAE1EC" wp14:editId="760674FB">
                <wp:simplePos x="0" y="0"/>
                <wp:positionH relativeFrom="column">
                  <wp:posOffset>3175</wp:posOffset>
                </wp:positionH>
                <wp:positionV relativeFrom="paragraph">
                  <wp:posOffset>107527</wp:posOffset>
                </wp:positionV>
                <wp:extent cx="4279392" cy="54864"/>
                <wp:effectExtent l="0" t="0" r="6985" b="2540"/>
                <wp:wrapNone/>
                <wp:docPr id="19" name="Rectangle 19"/>
                <wp:cNvGraphicFramePr/>
                <a:graphic xmlns:a="http://schemas.openxmlformats.org/drawingml/2006/main">
                  <a:graphicData uri="http://schemas.microsoft.com/office/word/2010/wordprocessingShape">
                    <wps:wsp>
                      <wps:cNvSpPr/>
                      <wps:spPr>
                        <a:xfrm>
                          <a:off x="0" y="0"/>
                          <a:ext cx="4279392" cy="54864"/>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DBA92" id="Rectangle 19" o:spid="_x0000_s1026" style="position:absolute;margin-left:.25pt;margin-top:8.45pt;width:336.95pt;height:4.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" fillcolor="#596984 [2406]" stroked="f" strokeweight="2pt"/>
            </w:pict>
          </mc:Fallback>
        </mc:AlternateContent>
      </w:r>
    </w:p>
    <w:p w14:paraId="1B3B5286" w14:textId="4EDB8317" w:rsidR="0050738D" w:rsidRPr="00BB5083" w:rsidRDefault="0050738D" w:rsidP="0050738D">
      <w:pPr>
        <w:rPr>
          <w:noProof w:val="0"/>
          <w:sz w:val="16"/>
          <w:szCs w:val="16"/>
          <w:lang w:val="en-US"/>
        </w:rPr>
      </w:pPr>
    </w:p>
    <w:p w14:paraId="4DD99BBF" w14:textId="276F9639" w:rsidR="0050738D" w:rsidRDefault="0050738D" w:rsidP="0050738D">
      <w:pPr>
        <w:rPr>
          <w:noProof w:val="0"/>
          <w:lang w:val="en-US"/>
        </w:rPr>
      </w:pPr>
      <w:r w:rsidRPr="00E568F8">
        <w:rPr>
          <w:lang w:val="en-US"/>
        </w:rPr>
        <w:drawing>
          <wp:inline distT="0" distB="0" distL="0" distR="0" wp14:anchorId="4D8C55B4" wp14:editId="1BC0AF10">
            <wp:extent cx="149352" cy="149352"/>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bby.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352" cy="149352"/>
                    </a:xfrm>
                    <a:prstGeom prst="rect">
                      <a:avLst/>
                    </a:prstGeom>
                  </pic:spPr>
                </pic:pic>
              </a:graphicData>
            </a:graphic>
          </wp:inline>
        </w:drawing>
      </w:r>
      <w:r>
        <w:rPr>
          <w:noProof w:val="0"/>
          <w:lang w:val="en-US"/>
        </w:rPr>
        <w:t xml:space="preserve">  </w:t>
      </w:r>
      <w:r>
        <w:rPr>
          <w:rStyle w:val="Heading1Char"/>
          <w:noProof w:val="0"/>
          <w:color w:val="3B4658" w:themeColor="accent3" w:themeShade="80"/>
          <w:lang w:val="en-US"/>
        </w:rPr>
        <w:t xml:space="preserve">References </w:t>
      </w:r>
    </w:p>
    <w:p w14:paraId="3038C9A7" w14:textId="77777777" w:rsidR="0050738D" w:rsidRPr="00920D5E" w:rsidRDefault="0050738D" w:rsidP="0050738D">
      <w:pPr>
        <w:spacing w:before="120"/>
        <w:ind w:right="274"/>
        <w:rPr>
          <w:b/>
          <w:bCs/>
          <w:sz w:val="12"/>
          <w:szCs w:val="12"/>
        </w:rPr>
      </w:pPr>
    </w:p>
    <w:p w14:paraId="0D9CC84A" w14:textId="77777777" w:rsidR="0050738D" w:rsidRPr="00D85DE8" w:rsidRDefault="0050738D" w:rsidP="0050738D">
      <w:pPr>
        <w:spacing w:before="120"/>
        <w:ind w:right="274"/>
        <w:rPr>
          <w:bCs/>
        </w:rPr>
      </w:pPr>
      <w:r w:rsidRPr="00217418">
        <w:rPr>
          <w:b/>
          <w:bCs/>
        </w:rPr>
        <w:t>Mr. Saif Noman Khan</w:t>
      </w:r>
      <w:r>
        <w:rPr>
          <w:bCs/>
        </w:rPr>
        <w:t xml:space="preserve"> </w:t>
      </w:r>
      <w:r>
        <w:rPr>
          <w:bCs/>
        </w:rPr>
        <w:tab/>
      </w:r>
      <w:r>
        <w:rPr>
          <w:bCs/>
        </w:rPr>
        <w:tab/>
      </w:r>
      <w:r>
        <w:rPr>
          <w:bCs/>
        </w:rPr>
        <w:tab/>
      </w:r>
      <w:r w:rsidRPr="00A01225">
        <w:rPr>
          <w:b/>
        </w:rPr>
        <w:t>Mr.</w:t>
      </w:r>
      <w:r>
        <w:rPr>
          <w:bCs/>
        </w:rPr>
        <w:t xml:space="preserve"> </w:t>
      </w:r>
      <w:r>
        <w:rPr>
          <w:b/>
          <w:bCs/>
        </w:rPr>
        <w:t>Mahmudul Hasan</w:t>
      </w:r>
      <w:r>
        <w:br/>
      </w:r>
      <w:r w:rsidRPr="00217418">
        <w:rPr>
          <w:bCs/>
        </w:rPr>
        <w:t>Assistant Professor</w:t>
      </w:r>
      <w:r>
        <w:rPr>
          <w:bCs/>
        </w:rPr>
        <w:tab/>
      </w:r>
      <w:r>
        <w:rPr>
          <w:bCs/>
        </w:rPr>
        <w:tab/>
      </w:r>
      <w:r>
        <w:rPr>
          <w:bCs/>
        </w:rPr>
        <w:tab/>
      </w:r>
      <w:r>
        <w:rPr>
          <w:bCs/>
        </w:rPr>
        <w:tab/>
        <w:t>Chairman</w:t>
      </w:r>
    </w:p>
    <w:p w14:paraId="52BC7056" w14:textId="77777777" w:rsidR="0050738D" w:rsidRPr="00D85DE8" w:rsidRDefault="0050738D" w:rsidP="0050738D">
      <w:pPr>
        <w:rPr>
          <w:bCs/>
        </w:rPr>
      </w:pPr>
      <w:r>
        <w:rPr>
          <w:bCs/>
        </w:rPr>
        <w:t>IBA, University of Dhaka</w:t>
      </w:r>
      <w:r>
        <w:rPr>
          <w:bCs/>
        </w:rPr>
        <w:tab/>
      </w:r>
      <w:r>
        <w:rPr>
          <w:bCs/>
        </w:rPr>
        <w:tab/>
      </w:r>
      <w:r>
        <w:rPr>
          <w:bCs/>
        </w:rPr>
        <w:tab/>
        <w:t>Onnorokom Group</w:t>
      </w:r>
    </w:p>
    <w:p w14:paraId="222E6896" w14:textId="10FCF8BA" w:rsidR="0050738D" w:rsidRPr="00D85DE8" w:rsidRDefault="0050738D" w:rsidP="0050738D">
      <w:pPr>
        <w:rPr>
          <w:bCs/>
        </w:rPr>
      </w:pPr>
      <w:r w:rsidRPr="00D85DE8">
        <w:rPr>
          <w:bCs/>
        </w:rPr>
        <w:t xml:space="preserve">Phone: </w:t>
      </w:r>
      <w:r>
        <w:rPr>
          <w:bCs/>
        </w:rPr>
        <w:t>01715058104</w:t>
      </w:r>
      <w:r>
        <w:rPr>
          <w:bCs/>
        </w:rPr>
        <w:tab/>
      </w:r>
      <w:r>
        <w:rPr>
          <w:bCs/>
        </w:rPr>
        <w:tab/>
      </w:r>
      <w:r>
        <w:rPr>
          <w:bCs/>
        </w:rPr>
        <w:tab/>
      </w:r>
      <w:r>
        <w:rPr>
          <w:bCs/>
        </w:rPr>
        <w:tab/>
        <w:t>01819496040</w:t>
      </w:r>
    </w:p>
    <w:p w14:paraId="696F180F" w14:textId="77777777" w:rsidR="0050738D" w:rsidRPr="004D525A" w:rsidRDefault="0050738D" w:rsidP="0050738D">
      <w:pPr>
        <w:rPr>
          <w:bCs/>
        </w:rPr>
      </w:pPr>
      <w:r w:rsidRPr="00D85DE8">
        <w:rPr>
          <w:bCs/>
        </w:rPr>
        <w:t xml:space="preserve">E-mail: </w:t>
      </w:r>
      <w:r w:rsidRPr="00217418">
        <w:rPr>
          <w:bCs/>
        </w:rPr>
        <w:t>saif.noman@iba-du.edu</w:t>
      </w:r>
      <w:r>
        <w:rPr>
          <w:bCs/>
        </w:rPr>
        <w:tab/>
      </w:r>
      <w:r>
        <w:rPr>
          <w:bCs/>
        </w:rPr>
        <w:tab/>
      </w:r>
      <w:r w:rsidRPr="00217418">
        <w:rPr>
          <w:bCs/>
        </w:rPr>
        <w:t>sohag@onnorokom.com</w:t>
      </w:r>
    </w:p>
    <w:p w14:paraId="3582191A" w14:textId="77777777" w:rsidR="0050738D" w:rsidRDefault="0050738D">
      <w:pPr>
        <w:spacing w:after="200" w:line="276" w:lineRule="auto"/>
        <w:ind w:right="0"/>
        <w:contextualSpacing w:val="0"/>
        <w:rPr>
          <w:noProof w:val="0"/>
          <w:lang w:val="en-US"/>
        </w:rPr>
      </w:pPr>
    </w:p>
    <w:p w14:paraId="4A159DF8" w14:textId="77777777" w:rsidR="00006B07" w:rsidRDefault="00006B07" w:rsidP="009C1102">
      <w:pPr>
        <w:pStyle w:val="Tabbedtext3"/>
        <w:rPr>
          <w:noProof w:val="0"/>
          <w:lang w:val="en-US"/>
        </w:rPr>
      </w:pPr>
    </w:p>
    <w:p w14:paraId="15A57E2B" w14:textId="5EFB3A3D" w:rsidR="009F5877" w:rsidRDefault="009F5877" w:rsidP="000F0119">
      <w:pPr>
        <w:spacing w:after="200" w:line="276" w:lineRule="auto"/>
        <w:ind w:right="0"/>
        <w:contextualSpacing w:val="0"/>
        <w:rPr>
          <w:lang w:val="en-US"/>
        </w:rPr>
      </w:pPr>
    </w:p>
    <w:sectPr w:rsidR="009F5877" w:rsidSect="00E10BC1">
      <w:type w:val="continuous"/>
      <w:pgSz w:w="12240" w:h="15840"/>
      <w:pgMar w:top="720" w:right="720" w:bottom="720" w:left="720" w:header="720" w:footer="720" w:gutter="0"/>
      <w:cols w:num="2" w:space="720" w:equalWidth="0">
        <w:col w:w="6960" w:space="720"/>
        <w:col w:w="312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E1DA3" w14:textId="77777777" w:rsidR="005356B7" w:rsidRDefault="005356B7" w:rsidP="00B30C34">
      <w:r>
        <w:separator/>
      </w:r>
    </w:p>
  </w:endnote>
  <w:endnote w:type="continuationSeparator" w:id="0">
    <w:p w14:paraId="553C017B" w14:textId="77777777" w:rsidR="005356B7" w:rsidRDefault="005356B7" w:rsidP="00B30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1010600010101010101"/>
    <w:charset w:val="00"/>
    <w:family w:val="auto"/>
    <w:pitch w:val="variable"/>
    <w:sig w:usb0="0001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CE535" w14:textId="77777777" w:rsidR="005356B7" w:rsidRDefault="005356B7" w:rsidP="00B30C34">
      <w:r>
        <w:separator/>
      </w:r>
    </w:p>
  </w:footnote>
  <w:footnote w:type="continuationSeparator" w:id="0">
    <w:p w14:paraId="23EDFFD1" w14:textId="77777777" w:rsidR="005356B7" w:rsidRDefault="005356B7" w:rsidP="00B30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25.5pt;height:33.75pt;visibility:visible;mso-wrap-style:square" o:bullet="t">
        <v:imagedata r:id="rId1" o:title=""/>
      </v:shape>
    </w:pict>
  </w:numPicBullet>
  <w:numPicBullet w:numPicBulletId="1">
    <w:pict>
      <v:shape id="_x0000_i1159" type="#_x0000_t75" style="width:19.5pt;height:12pt;visibility:visible;mso-wrap-style:square" o:bullet="t">
        <v:imagedata r:id="rId2" o:title=""/>
      </v:shape>
    </w:pict>
  </w:numPicBullet>
  <w:numPicBullet w:numPicBulletId="2">
    <w:pict>
      <v:shape id="_x0000_i1160" type="#_x0000_t75" style="width:19.5pt;height:13.5pt;visibility:visible;mso-wrap-style:square" o:bullet="t">
        <v:imagedata r:id="rId3" o:title=""/>
      </v:shape>
    </w:pict>
  </w:numPicBullet>
  <w:abstractNum w:abstractNumId="0" w15:restartNumberingAfterBreak="0">
    <w:nsid w:val="06935C54"/>
    <w:multiLevelType w:val="hybridMultilevel"/>
    <w:tmpl w:val="3EC6A56A"/>
    <w:lvl w:ilvl="0" w:tplc="2E12E866">
      <w:numFmt w:val="bullet"/>
      <w:lvlText w:val="-"/>
      <w:lvlJc w:val="left"/>
      <w:pPr>
        <w:ind w:left="360" w:hanging="360"/>
      </w:pPr>
      <w:rPr>
        <w:rFonts w:ascii="Calibri" w:eastAsiaTheme="minorEastAsia"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C658EE"/>
    <w:multiLevelType w:val="hybridMultilevel"/>
    <w:tmpl w:val="DCA4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10AF6"/>
    <w:multiLevelType w:val="hybridMultilevel"/>
    <w:tmpl w:val="7ABCDF00"/>
    <w:lvl w:ilvl="0" w:tplc="4C326A8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6A0B9F"/>
    <w:multiLevelType w:val="hybridMultilevel"/>
    <w:tmpl w:val="0FBCDE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7A50EF"/>
    <w:multiLevelType w:val="hybridMultilevel"/>
    <w:tmpl w:val="681A1D4E"/>
    <w:lvl w:ilvl="0" w:tplc="8E1C68DC">
      <w:start w:val="1"/>
      <w:numFmt w:val="bullet"/>
      <w:lvlText w:val=""/>
      <w:lvlPicBulletId w:val="2"/>
      <w:lvlJc w:val="left"/>
      <w:pPr>
        <w:tabs>
          <w:tab w:val="num" w:pos="360"/>
        </w:tabs>
        <w:ind w:left="360" w:hanging="360"/>
      </w:pPr>
      <w:rPr>
        <w:rFonts w:ascii="Symbol" w:hAnsi="Symbol" w:hint="default"/>
      </w:rPr>
    </w:lvl>
    <w:lvl w:ilvl="1" w:tplc="5C3E3DE2" w:tentative="1">
      <w:start w:val="1"/>
      <w:numFmt w:val="bullet"/>
      <w:lvlText w:val=""/>
      <w:lvlJc w:val="left"/>
      <w:pPr>
        <w:tabs>
          <w:tab w:val="num" w:pos="1080"/>
        </w:tabs>
        <w:ind w:left="1080" w:hanging="360"/>
      </w:pPr>
      <w:rPr>
        <w:rFonts w:ascii="Symbol" w:hAnsi="Symbol" w:hint="default"/>
      </w:rPr>
    </w:lvl>
    <w:lvl w:ilvl="2" w:tplc="88EE9B90" w:tentative="1">
      <w:start w:val="1"/>
      <w:numFmt w:val="bullet"/>
      <w:lvlText w:val=""/>
      <w:lvlJc w:val="left"/>
      <w:pPr>
        <w:tabs>
          <w:tab w:val="num" w:pos="1800"/>
        </w:tabs>
        <w:ind w:left="1800" w:hanging="360"/>
      </w:pPr>
      <w:rPr>
        <w:rFonts w:ascii="Symbol" w:hAnsi="Symbol" w:hint="default"/>
      </w:rPr>
    </w:lvl>
    <w:lvl w:ilvl="3" w:tplc="902C6846" w:tentative="1">
      <w:start w:val="1"/>
      <w:numFmt w:val="bullet"/>
      <w:lvlText w:val=""/>
      <w:lvlJc w:val="left"/>
      <w:pPr>
        <w:tabs>
          <w:tab w:val="num" w:pos="2520"/>
        </w:tabs>
        <w:ind w:left="2520" w:hanging="360"/>
      </w:pPr>
      <w:rPr>
        <w:rFonts w:ascii="Symbol" w:hAnsi="Symbol" w:hint="default"/>
      </w:rPr>
    </w:lvl>
    <w:lvl w:ilvl="4" w:tplc="B2502FF0" w:tentative="1">
      <w:start w:val="1"/>
      <w:numFmt w:val="bullet"/>
      <w:lvlText w:val=""/>
      <w:lvlJc w:val="left"/>
      <w:pPr>
        <w:tabs>
          <w:tab w:val="num" w:pos="3240"/>
        </w:tabs>
        <w:ind w:left="3240" w:hanging="360"/>
      </w:pPr>
      <w:rPr>
        <w:rFonts w:ascii="Symbol" w:hAnsi="Symbol" w:hint="default"/>
      </w:rPr>
    </w:lvl>
    <w:lvl w:ilvl="5" w:tplc="628E3808" w:tentative="1">
      <w:start w:val="1"/>
      <w:numFmt w:val="bullet"/>
      <w:lvlText w:val=""/>
      <w:lvlJc w:val="left"/>
      <w:pPr>
        <w:tabs>
          <w:tab w:val="num" w:pos="3960"/>
        </w:tabs>
        <w:ind w:left="3960" w:hanging="360"/>
      </w:pPr>
      <w:rPr>
        <w:rFonts w:ascii="Symbol" w:hAnsi="Symbol" w:hint="default"/>
      </w:rPr>
    </w:lvl>
    <w:lvl w:ilvl="6" w:tplc="FDF8D8B6" w:tentative="1">
      <w:start w:val="1"/>
      <w:numFmt w:val="bullet"/>
      <w:lvlText w:val=""/>
      <w:lvlJc w:val="left"/>
      <w:pPr>
        <w:tabs>
          <w:tab w:val="num" w:pos="4680"/>
        </w:tabs>
        <w:ind w:left="4680" w:hanging="360"/>
      </w:pPr>
      <w:rPr>
        <w:rFonts w:ascii="Symbol" w:hAnsi="Symbol" w:hint="default"/>
      </w:rPr>
    </w:lvl>
    <w:lvl w:ilvl="7" w:tplc="595212A2" w:tentative="1">
      <w:start w:val="1"/>
      <w:numFmt w:val="bullet"/>
      <w:lvlText w:val=""/>
      <w:lvlJc w:val="left"/>
      <w:pPr>
        <w:tabs>
          <w:tab w:val="num" w:pos="5400"/>
        </w:tabs>
        <w:ind w:left="5400" w:hanging="360"/>
      </w:pPr>
      <w:rPr>
        <w:rFonts w:ascii="Symbol" w:hAnsi="Symbol" w:hint="default"/>
      </w:rPr>
    </w:lvl>
    <w:lvl w:ilvl="8" w:tplc="366C505C"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11C0267F"/>
    <w:multiLevelType w:val="hybridMultilevel"/>
    <w:tmpl w:val="89A05E08"/>
    <w:lvl w:ilvl="0" w:tplc="4C326A8A">
      <w:start w:val="1"/>
      <w:numFmt w:val="bullet"/>
      <w:lvlText w:val=""/>
      <w:lvlJc w:val="left"/>
      <w:pPr>
        <w:tabs>
          <w:tab w:val="num" w:pos="0"/>
        </w:tabs>
        <w:ind w:left="360" w:hanging="360"/>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1057A47"/>
    <w:multiLevelType w:val="hybridMultilevel"/>
    <w:tmpl w:val="A810ED0C"/>
    <w:lvl w:ilvl="0" w:tplc="ACF83622">
      <w:start w:val="1"/>
      <w:numFmt w:val="bullet"/>
      <w:pStyle w:val="Sidebar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015426"/>
    <w:multiLevelType w:val="hybridMultilevel"/>
    <w:tmpl w:val="1DEA1C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F9278A"/>
    <w:multiLevelType w:val="hybridMultilevel"/>
    <w:tmpl w:val="49EE90C6"/>
    <w:lvl w:ilvl="0" w:tplc="4C326A8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CA1D92"/>
    <w:multiLevelType w:val="hybridMultilevel"/>
    <w:tmpl w:val="5EA08A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635F8"/>
    <w:multiLevelType w:val="hybridMultilevel"/>
    <w:tmpl w:val="01021700"/>
    <w:lvl w:ilvl="0" w:tplc="40EE4E0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B212626"/>
    <w:multiLevelType w:val="hybridMultilevel"/>
    <w:tmpl w:val="BFDE2D9C"/>
    <w:lvl w:ilvl="0" w:tplc="14BCB276">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50129E"/>
    <w:multiLevelType w:val="hybridMultilevel"/>
    <w:tmpl w:val="B2F01B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7F1D5B"/>
    <w:multiLevelType w:val="hybridMultilevel"/>
    <w:tmpl w:val="D868C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E79E6"/>
    <w:multiLevelType w:val="hybridMultilevel"/>
    <w:tmpl w:val="611C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1"/>
  </w:num>
  <w:num w:numId="5">
    <w:abstractNumId w:val="13"/>
  </w:num>
  <w:num w:numId="6">
    <w:abstractNumId w:val="6"/>
  </w:num>
  <w:num w:numId="7">
    <w:abstractNumId w:val="3"/>
  </w:num>
  <w:num w:numId="8">
    <w:abstractNumId w:val="5"/>
  </w:num>
  <w:num w:numId="9">
    <w:abstractNumId w:val="9"/>
  </w:num>
  <w:num w:numId="10">
    <w:abstractNumId w:val="14"/>
  </w:num>
  <w:num w:numId="11">
    <w:abstractNumId w:val="8"/>
  </w:num>
  <w:num w:numId="12">
    <w:abstractNumId w:val="2"/>
  </w:num>
  <w:num w:numId="13">
    <w:abstractNumId w:val="7"/>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799"/>
    <w:rsid w:val="000036A5"/>
    <w:rsid w:val="000068E3"/>
    <w:rsid w:val="00006B07"/>
    <w:rsid w:val="00011B1E"/>
    <w:rsid w:val="00024F14"/>
    <w:rsid w:val="00040257"/>
    <w:rsid w:val="00044EBF"/>
    <w:rsid w:val="000459BF"/>
    <w:rsid w:val="00051CC6"/>
    <w:rsid w:val="00051E4F"/>
    <w:rsid w:val="000575D5"/>
    <w:rsid w:val="000676F3"/>
    <w:rsid w:val="00067A84"/>
    <w:rsid w:val="00067E4A"/>
    <w:rsid w:val="000764F2"/>
    <w:rsid w:val="000771DC"/>
    <w:rsid w:val="000A1503"/>
    <w:rsid w:val="000A78B4"/>
    <w:rsid w:val="000C1912"/>
    <w:rsid w:val="000C6A42"/>
    <w:rsid w:val="000C7F35"/>
    <w:rsid w:val="000D1293"/>
    <w:rsid w:val="000F0119"/>
    <w:rsid w:val="000F729F"/>
    <w:rsid w:val="000F7C80"/>
    <w:rsid w:val="00113730"/>
    <w:rsid w:val="001236F5"/>
    <w:rsid w:val="001400BE"/>
    <w:rsid w:val="0015057C"/>
    <w:rsid w:val="001505BF"/>
    <w:rsid w:val="0015691F"/>
    <w:rsid w:val="001604D2"/>
    <w:rsid w:val="0016482A"/>
    <w:rsid w:val="00167FCF"/>
    <w:rsid w:val="00194921"/>
    <w:rsid w:val="00196CFC"/>
    <w:rsid w:val="001B0EF8"/>
    <w:rsid w:val="001C1CF1"/>
    <w:rsid w:val="001C2735"/>
    <w:rsid w:val="001D6DC0"/>
    <w:rsid w:val="001E1C85"/>
    <w:rsid w:val="001E4204"/>
    <w:rsid w:val="001F2F97"/>
    <w:rsid w:val="001F4CAA"/>
    <w:rsid w:val="001F748A"/>
    <w:rsid w:val="00205370"/>
    <w:rsid w:val="00212653"/>
    <w:rsid w:val="0021427D"/>
    <w:rsid w:val="002158E3"/>
    <w:rsid w:val="00217418"/>
    <w:rsid w:val="00221D7C"/>
    <w:rsid w:val="00224CE3"/>
    <w:rsid w:val="00233887"/>
    <w:rsid w:val="002427E7"/>
    <w:rsid w:val="002432CD"/>
    <w:rsid w:val="00246F2F"/>
    <w:rsid w:val="00256A41"/>
    <w:rsid w:val="00260CCF"/>
    <w:rsid w:val="00267568"/>
    <w:rsid w:val="00274858"/>
    <w:rsid w:val="00277A75"/>
    <w:rsid w:val="00294977"/>
    <w:rsid w:val="002B160F"/>
    <w:rsid w:val="002B3DCC"/>
    <w:rsid w:val="002B4383"/>
    <w:rsid w:val="002D6B35"/>
    <w:rsid w:val="002E2CCF"/>
    <w:rsid w:val="002F2648"/>
    <w:rsid w:val="00300EBE"/>
    <w:rsid w:val="00310595"/>
    <w:rsid w:val="003122B0"/>
    <w:rsid w:val="00312BA3"/>
    <w:rsid w:val="00320903"/>
    <w:rsid w:val="0034720C"/>
    <w:rsid w:val="003620BD"/>
    <w:rsid w:val="00362AC2"/>
    <w:rsid w:val="0036312D"/>
    <w:rsid w:val="00380288"/>
    <w:rsid w:val="00384B61"/>
    <w:rsid w:val="00386093"/>
    <w:rsid w:val="003A557C"/>
    <w:rsid w:val="003A7F51"/>
    <w:rsid w:val="003B187D"/>
    <w:rsid w:val="003B22A3"/>
    <w:rsid w:val="003B4881"/>
    <w:rsid w:val="003C2A4C"/>
    <w:rsid w:val="003C2E09"/>
    <w:rsid w:val="003D7D04"/>
    <w:rsid w:val="003E5B7D"/>
    <w:rsid w:val="0040007A"/>
    <w:rsid w:val="00403873"/>
    <w:rsid w:val="00410444"/>
    <w:rsid w:val="00417622"/>
    <w:rsid w:val="00427552"/>
    <w:rsid w:val="00434005"/>
    <w:rsid w:val="00435F7C"/>
    <w:rsid w:val="00460570"/>
    <w:rsid w:val="00466223"/>
    <w:rsid w:val="004740CD"/>
    <w:rsid w:val="00490BA7"/>
    <w:rsid w:val="00491644"/>
    <w:rsid w:val="004A3893"/>
    <w:rsid w:val="004B0268"/>
    <w:rsid w:val="004B21EA"/>
    <w:rsid w:val="004D2E16"/>
    <w:rsid w:val="004F5F29"/>
    <w:rsid w:val="0050738D"/>
    <w:rsid w:val="005246F7"/>
    <w:rsid w:val="00531FE2"/>
    <w:rsid w:val="005339C1"/>
    <w:rsid w:val="005356B7"/>
    <w:rsid w:val="00571552"/>
    <w:rsid w:val="005A15FC"/>
    <w:rsid w:val="005A1CD8"/>
    <w:rsid w:val="005D0B8D"/>
    <w:rsid w:val="005D3550"/>
    <w:rsid w:val="005F16BD"/>
    <w:rsid w:val="005F1B5E"/>
    <w:rsid w:val="00610F7F"/>
    <w:rsid w:val="00624032"/>
    <w:rsid w:val="00625011"/>
    <w:rsid w:val="00630893"/>
    <w:rsid w:val="00636AF8"/>
    <w:rsid w:val="00636DEF"/>
    <w:rsid w:val="0065513A"/>
    <w:rsid w:val="00666188"/>
    <w:rsid w:val="00673797"/>
    <w:rsid w:val="00676827"/>
    <w:rsid w:val="0069641E"/>
    <w:rsid w:val="00696609"/>
    <w:rsid w:val="006A560A"/>
    <w:rsid w:val="006C607E"/>
    <w:rsid w:val="006D26BD"/>
    <w:rsid w:val="006D27E8"/>
    <w:rsid w:val="006E3FAE"/>
    <w:rsid w:val="006E538C"/>
    <w:rsid w:val="007026B9"/>
    <w:rsid w:val="00712085"/>
    <w:rsid w:val="007217F9"/>
    <w:rsid w:val="0072742B"/>
    <w:rsid w:val="00751688"/>
    <w:rsid w:val="00761238"/>
    <w:rsid w:val="00763637"/>
    <w:rsid w:val="00765768"/>
    <w:rsid w:val="00777F2A"/>
    <w:rsid w:val="007804FF"/>
    <w:rsid w:val="00781A4D"/>
    <w:rsid w:val="0079435E"/>
    <w:rsid w:val="007A4E1F"/>
    <w:rsid w:val="007B3626"/>
    <w:rsid w:val="007D5CAE"/>
    <w:rsid w:val="00812DBE"/>
    <w:rsid w:val="00836DFA"/>
    <w:rsid w:val="008407B4"/>
    <w:rsid w:val="00842CBA"/>
    <w:rsid w:val="00867ABB"/>
    <w:rsid w:val="0088739E"/>
    <w:rsid w:val="008B5806"/>
    <w:rsid w:val="008C08CA"/>
    <w:rsid w:val="008C1FB0"/>
    <w:rsid w:val="008D0049"/>
    <w:rsid w:val="008D1DAB"/>
    <w:rsid w:val="00904D0A"/>
    <w:rsid w:val="009070EA"/>
    <w:rsid w:val="00907FFB"/>
    <w:rsid w:val="00915AA4"/>
    <w:rsid w:val="00917EFB"/>
    <w:rsid w:val="00920D5E"/>
    <w:rsid w:val="00924BD4"/>
    <w:rsid w:val="00933DC3"/>
    <w:rsid w:val="00933E99"/>
    <w:rsid w:val="00936E5D"/>
    <w:rsid w:val="00943DAA"/>
    <w:rsid w:val="00947967"/>
    <w:rsid w:val="009958BC"/>
    <w:rsid w:val="009C0523"/>
    <w:rsid w:val="009C1102"/>
    <w:rsid w:val="009C2444"/>
    <w:rsid w:val="009C6E96"/>
    <w:rsid w:val="009C72C8"/>
    <w:rsid w:val="009E37C1"/>
    <w:rsid w:val="009E4D64"/>
    <w:rsid w:val="009E7A36"/>
    <w:rsid w:val="009F0CF9"/>
    <w:rsid w:val="009F5877"/>
    <w:rsid w:val="00A03C4B"/>
    <w:rsid w:val="00A30D89"/>
    <w:rsid w:val="00A338C4"/>
    <w:rsid w:val="00A54396"/>
    <w:rsid w:val="00A80403"/>
    <w:rsid w:val="00A95777"/>
    <w:rsid w:val="00A96E64"/>
    <w:rsid w:val="00AA6FA2"/>
    <w:rsid w:val="00AA7A5B"/>
    <w:rsid w:val="00AB1A50"/>
    <w:rsid w:val="00AB3448"/>
    <w:rsid w:val="00AD33D5"/>
    <w:rsid w:val="00AE4E9B"/>
    <w:rsid w:val="00AF3534"/>
    <w:rsid w:val="00AF54B1"/>
    <w:rsid w:val="00B113EF"/>
    <w:rsid w:val="00B128AB"/>
    <w:rsid w:val="00B30C34"/>
    <w:rsid w:val="00B43195"/>
    <w:rsid w:val="00B504D9"/>
    <w:rsid w:val="00B50933"/>
    <w:rsid w:val="00B51C49"/>
    <w:rsid w:val="00B52754"/>
    <w:rsid w:val="00B7037D"/>
    <w:rsid w:val="00B71FED"/>
    <w:rsid w:val="00B74702"/>
    <w:rsid w:val="00BB4DA0"/>
    <w:rsid w:val="00BB5083"/>
    <w:rsid w:val="00BC384F"/>
    <w:rsid w:val="00BC4A36"/>
    <w:rsid w:val="00BE34BC"/>
    <w:rsid w:val="00BF4B13"/>
    <w:rsid w:val="00C07CCB"/>
    <w:rsid w:val="00C10418"/>
    <w:rsid w:val="00C10EDA"/>
    <w:rsid w:val="00C1181D"/>
    <w:rsid w:val="00C179E5"/>
    <w:rsid w:val="00C23623"/>
    <w:rsid w:val="00C25BFE"/>
    <w:rsid w:val="00C36B89"/>
    <w:rsid w:val="00C758B7"/>
    <w:rsid w:val="00C75E23"/>
    <w:rsid w:val="00C96DF8"/>
    <w:rsid w:val="00CA1B12"/>
    <w:rsid w:val="00CB44FD"/>
    <w:rsid w:val="00CB7D5D"/>
    <w:rsid w:val="00CC00DD"/>
    <w:rsid w:val="00CC37AC"/>
    <w:rsid w:val="00D15E4B"/>
    <w:rsid w:val="00D308CB"/>
    <w:rsid w:val="00D32FEF"/>
    <w:rsid w:val="00D42E5A"/>
    <w:rsid w:val="00D47A78"/>
    <w:rsid w:val="00D578EF"/>
    <w:rsid w:val="00D669BE"/>
    <w:rsid w:val="00D7584F"/>
    <w:rsid w:val="00D84E23"/>
    <w:rsid w:val="00D85B79"/>
    <w:rsid w:val="00DE1799"/>
    <w:rsid w:val="00DE266F"/>
    <w:rsid w:val="00DE2A5F"/>
    <w:rsid w:val="00E0379E"/>
    <w:rsid w:val="00E10BC1"/>
    <w:rsid w:val="00E1772D"/>
    <w:rsid w:val="00E35C23"/>
    <w:rsid w:val="00E4507B"/>
    <w:rsid w:val="00E505AC"/>
    <w:rsid w:val="00E5572F"/>
    <w:rsid w:val="00E568F8"/>
    <w:rsid w:val="00E57266"/>
    <w:rsid w:val="00E61D72"/>
    <w:rsid w:val="00E660E0"/>
    <w:rsid w:val="00E668B6"/>
    <w:rsid w:val="00E82BE0"/>
    <w:rsid w:val="00E90217"/>
    <w:rsid w:val="00EC7FF2"/>
    <w:rsid w:val="00EE34AB"/>
    <w:rsid w:val="00F01E8C"/>
    <w:rsid w:val="00F061AC"/>
    <w:rsid w:val="00F1306D"/>
    <w:rsid w:val="00F25D96"/>
    <w:rsid w:val="00F25EE7"/>
    <w:rsid w:val="00F40CAC"/>
    <w:rsid w:val="00F45E55"/>
    <w:rsid w:val="00F55E43"/>
    <w:rsid w:val="00F6735E"/>
    <w:rsid w:val="00FA67EA"/>
    <w:rsid w:val="00FA6E49"/>
    <w:rsid w:val="00FB0BFB"/>
    <w:rsid w:val="00FB15AF"/>
    <w:rsid w:val="00FB5508"/>
    <w:rsid w:val="00FC06AB"/>
    <w:rsid w:val="00FD4255"/>
    <w:rsid w:val="00FD6C11"/>
  </w:rsids>
  <m:mathPr>
    <m:mathFont m:val="Cambria Math"/>
    <m:brkBin m:val="before"/>
    <m:brkBinSub m:val="--"/>
    <m:smallFrac/>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443872"/>
  <w15:docId w15:val="{1697472E-5263-484C-9995-68C408B5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C34"/>
    <w:pPr>
      <w:spacing w:after="0" w:line="240" w:lineRule="auto"/>
      <w:ind w:right="277"/>
      <w:contextualSpacing/>
    </w:pPr>
    <w:rPr>
      <w:rFonts w:ascii="Garamond" w:eastAsia="Times New Roman" w:hAnsi="Garamond" w:cs="Times New Roman"/>
      <w:noProof/>
      <w:sz w:val="24"/>
      <w:lang w:val="fr-FR"/>
    </w:rPr>
  </w:style>
  <w:style w:type="paragraph" w:styleId="Heading1">
    <w:name w:val="heading 1"/>
    <w:basedOn w:val="Normal"/>
    <w:next w:val="Normal"/>
    <w:link w:val="Heading1Char"/>
    <w:uiPriority w:val="9"/>
    <w:qFormat/>
    <w:rsid w:val="00FB5508"/>
    <w:pPr>
      <w:pBdr>
        <w:top w:val="single" w:sz="36" w:space="12" w:color="7F8FA9" w:themeColor="accent3"/>
      </w:pBdr>
      <w:outlineLvl w:val="0"/>
    </w:pPr>
    <w:rPr>
      <w:rFonts w:ascii="Arial" w:hAnsi="Arial" w:cs="Arial"/>
      <w:b/>
      <w:color w:val="629DD1" w:themeColor="accent1"/>
      <w:position w:val="4"/>
      <w:sz w:val="26"/>
      <w:szCs w:val="26"/>
    </w:rPr>
  </w:style>
  <w:style w:type="paragraph" w:styleId="Heading2">
    <w:name w:val="heading 2"/>
    <w:basedOn w:val="Normal"/>
    <w:next w:val="Normal"/>
    <w:link w:val="Heading2Char"/>
    <w:uiPriority w:val="9"/>
    <w:unhideWhenUsed/>
    <w:qFormat/>
    <w:rsid w:val="00B74702"/>
    <w:pPr>
      <w:outlineLvl w:val="1"/>
    </w:pPr>
    <w:rPr>
      <w:rFonts w:ascii="Arial" w:hAnsi="Arial" w:cs="Arial"/>
      <w:b/>
      <w:color w:val="808080" w:themeColor="background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653"/>
    <w:rPr>
      <w:color w:val="9454C3" w:themeColor="hyperlink"/>
      <w:u w:val="single"/>
    </w:rPr>
  </w:style>
  <w:style w:type="paragraph" w:styleId="ListParagraph">
    <w:name w:val="List Paragraph"/>
    <w:basedOn w:val="Normal"/>
    <w:uiPriority w:val="34"/>
    <w:qFormat/>
    <w:rsid w:val="00B51C49"/>
    <w:pPr>
      <w:numPr>
        <w:numId w:val="3"/>
      </w:numPr>
    </w:pPr>
    <w:rPr>
      <w:sz w:val="22"/>
    </w:rPr>
  </w:style>
  <w:style w:type="table" w:styleId="TableGrid">
    <w:name w:val="Table Grid"/>
    <w:basedOn w:val="TableNormal"/>
    <w:uiPriority w:val="59"/>
    <w:rsid w:val="00E505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65768"/>
    <w:pPr>
      <w:tabs>
        <w:tab w:val="center" w:pos="4680"/>
        <w:tab w:val="right" w:pos="9360"/>
      </w:tabs>
    </w:pPr>
  </w:style>
  <w:style w:type="character" w:customStyle="1" w:styleId="HeaderChar">
    <w:name w:val="Header Char"/>
    <w:basedOn w:val="DefaultParagraphFont"/>
    <w:link w:val="Header"/>
    <w:uiPriority w:val="99"/>
    <w:rsid w:val="00765768"/>
  </w:style>
  <w:style w:type="paragraph" w:styleId="Footer">
    <w:name w:val="footer"/>
    <w:basedOn w:val="Normal"/>
    <w:link w:val="FooterChar"/>
    <w:uiPriority w:val="99"/>
    <w:unhideWhenUsed/>
    <w:rsid w:val="00765768"/>
    <w:pPr>
      <w:tabs>
        <w:tab w:val="center" w:pos="4680"/>
        <w:tab w:val="right" w:pos="9360"/>
      </w:tabs>
    </w:pPr>
  </w:style>
  <w:style w:type="character" w:customStyle="1" w:styleId="FooterChar">
    <w:name w:val="Footer Char"/>
    <w:basedOn w:val="DefaultParagraphFont"/>
    <w:link w:val="Footer"/>
    <w:uiPriority w:val="99"/>
    <w:rsid w:val="00765768"/>
  </w:style>
  <w:style w:type="paragraph" w:styleId="Title">
    <w:name w:val="Title"/>
    <w:basedOn w:val="Normal"/>
    <w:next w:val="Normal"/>
    <w:link w:val="TitleChar"/>
    <w:uiPriority w:val="10"/>
    <w:qFormat/>
    <w:rsid w:val="00B504D9"/>
    <w:rPr>
      <w:rFonts w:ascii="Verdana" w:hAnsi="Verdana"/>
      <w:b/>
      <w:sz w:val="32"/>
      <w:szCs w:val="32"/>
    </w:rPr>
  </w:style>
  <w:style w:type="character" w:customStyle="1" w:styleId="TitleChar">
    <w:name w:val="Title Char"/>
    <w:basedOn w:val="DefaultParagraphFont"/>
    <w:link w:val="Title"/>
    <w:uiPriority w:val="10"/>
    <w:rsid w:val="00B504D9"/>
    <w:rPr>
      <w:rFonts w:ascii="Verdana" w:hAnsi="Verdana"/>
      <w:b/>
      <w:sz w:val="32"/>
      <w:szCs w:val="32"/>
    </w:rPr>
  </w:style>
  <w:style w:type="character" w:customStyle="1" w:styleId="Heading1Char">
    <w:name w:val="Heading 1 Char"/>
    <w:basedOn w:val="DefaultParagraphFont"/>
    <w:link w:val="Heading1"/>
    <w:uiPriority w:val="9"/>
    <w:rsid w:val="00FB5508"/>
    <w:rPr>
      <w:rFonts w:ascii="Arial" w:eastAsia="Times New Roman" w:hAnsi="Arial" w:cs="Arial"/>
      <w:b/>
      <w:noProof/>
      <w:color w:val="629DD1" w:themeColor="accent1"/>
      <w:position w:val="4"/>
      <w:sz w:val="26"/>
      <w:szCs w:val="26"/>
      <w:lang w:val="fr-FR"/>
    </w:rPr>
  </w:style>
  <w:style w:type="character" w:customStyle="1" w:styleId="Heading2Char">
    <w:name w:val="Heading 2 Char"/>
    <w:basedOn w:val="DefaultParagraphFont"/>
    <w:link w:val="Heading2"/>
    <w:uiPriority w:val="9"/>
    <w:rsid w:val="00B74702"/>
    <w:rPr>
      <w:rFonts w:ascii="Arial" w:hAnsi="Arial" w:cs="Arial"/>
      <w:b/>
      <w:color w:val="808080" w:themeColor="background1" w:themeShade="80"/>
      <w:sz w:val="24"/>
      <w:szCs w:val="24"/>
    </w:rPr>
  </w:style>
  <w:style w:type="paragraph" w:customStyle="1" w:styleId="Name">
    <w:name w:val="Name"/>
    <w:basedOn w:val="Title"/>
    <w:qFormat/>
    <w:rsid w:val="00460570"/>
    <w:rPr>
      <w:sz w:val="52"/>
      <w:szCs w:val="52"/>
    </w:rPr>
  </w:style>
  <w:style w:type="paragraph" w:customStyle="1" w:styleId="Titles">
    <w:name w:val="Titles"/>
    <w:basedOn w:val="Normal"/>
    <w:qFormat/>
    <w:rsid w:val="00C1181D"/>
    <w:pPr>
      <w:pBdr>
        <w:top w:val="single" w:sz="4" w:space="12" w:color="A6A6A6"/>
      </w:pBdr>
      <w:spacing w:before="240" w:after="120"/>
      <w:outlineLvl w:val="0"/>
    </w:pPr>
  </w:style>
  <w:style w:type="paragraph" w:customStyle="1" w:styleId="Objective">
    <w:name w:val="Objective"/>
    <w:basedOn w:val="Normal"/>
    <w:qFormat/>
    <w:rsid w:val="000575D5"/>
    <w:rPr>
      <w:sz w:val="22"/>
    </w:rPr>
  </w:style>
  <w:style w:type="paragraph" w:customStyle="1" w:styleId="SidebarBullets">
    <w:name w:val="Sidebar Bullets"/>
    <w:basedOn w:val="Normal"/>
    <w:qFormat/>
    <w:rsid w:val="00D47A78"/>
    <w:pPr>
      <w:numPr>
        <w:numId w:val="6"/>
      </w:numPr>
      <w:spacing w:line="276" w:lineRule="auto"/>
      <w:ind w:left="270" w:hanging="270"/>
      <w:contextualSpacing w:val="0"/>
    </w:pPr>
    <w:rPr>
      <w:sz w:val="22"/>
    </w:rPr>
  </w:style>
  <w:style w:type="paragraph" w:customStyle="1" w:styleId="Tabbedtext3">
    <w:name w:val="Tabbed text 3"/>
    <w:basedOn w:val="Normal"/>
    <w:qFormat/>
    <w:rsid w:val="00E10BC1"/>
    <w:pPr>
      <w:tabs>
        <w:tab w:val="left" w:pos="810"/>
        <w:tab w:val="right" w:pos="6840"/>
      </w:tabs>
    </w:pPr>
  </w:style>
  <w:style w:type="paragraph" w:customStyle="1" w:styleId="Tabbedtext2">
    <w:name w:val="Tabbed text 2"/>
    <w:basedOn w:val="Normal"/>
    <w:qFormat/>
    <w:rsid w:val="00460570"/>
    <w:pPr>
      <w:tabs>
        <w:tab w:val="right" w:pos="6840"/>
      </w:tabs>
    </w:pPr>
  </w:style>
  <w:style w:type="paragraph" w:styleId="BalloonText">
    <w:name w:val="Balloon Text"/>
    <w:basedOn w:val="Normal"/>
    <w:link w:val="BalloonTextChar"/>
    <w:uiPriority w:val="99"/>
    <w:semiHidden/>
    <w:unhideWhenUsed/>
    <w:rsid w:val="00CB7D5D"/>
    <w:rPr>
      <w:rFonts w:ascii="Tahoma" w:hAnsi="Tahoma" w:cs="Tahoma"/>
      <w:sz w:val="16"/>
      <w:szCs w:val="16"/>
    </w:rPr>
  </w:style>
  <w:style w:type="character" w:customStyle="1" w:styleId="BalloonTextChar">
    <w:name w:val="Balloon Text Char"/>
    <w:basedOn w:val="DefaultParagraphFont"/>
    <w:link w:val="BalloonText"/>
    <w:uiPriority w:val="99"/>
    <w:semiHidden/>
    <w:rsid w:val="00CB7D5D"/>
    <w:rPr>
      <w:rFonts w:ascii="Tahoma" w:hAnsi="Tahoma" w:cs="Tahoma"/>
      <w:sz w:val="16"/>
      <w:szCs w:val="16"/>
    </w:rPr>
  </w:style>
  <w:style w:type="table" w:customStyle="1" w:styleId="TableGrid1">
    <w:name w:val="Table Grid1"/>
    <w:basedOn w:val="TableNormal"/>
    <w:next w:val="TableGrid"/>
    <w:uiPriority w:val="59"/>
    <w:rsid w:val="00E10BC1"/>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3">
    <w:name w:val="Light Shading Accent 3"/>
    <w:basedOn w:val="TableNormal"/>
    <w:uiPriority w:val="60"/>
    <w:rsid w:val="00F25D96"/>
    <w:pPr>
      <w:spacing w:after="0" w:line="240" w:lineRule="auto"/>
    </w:pPr>
    <w:rPr>
      <w:color w:val="596984" w:themeColor="accent3" w:themeShade="BF"/>
    </w:rPr>
    <w:tblPr>
      <w:tblStyleRowBandSize w:val="1"/>
      <w:tblStyleColBandSize w:val="1"/>
      <w:tblBorders>
        <w:top w:val="single" w:sz="8" w:space="0" w:color="7F8FA9" w:themeColor="accent3"/>
        <w:bottom w:val="single" w:sz="8" w:space="0" w:color="7F8FA9" w:themeColor="accent3"/>
      </w:tblBorders>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character" w:customStyle="1" w:styleId="lt-line-clampraw-line">
    <w:name w:val="lt-line-clamp__raw-line"/>
    <w:basedOn w:val="DefaultParagraphFont"/>
    <w:rsid w:val="00907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14897">
      <w:bodyDiv w:val="1"/>
      <w:marLeft w:val="0"/>
      <w:marRight w:val="0"/>
      <w:marTop w:val="0"/>
      <w:marBottom w:val="0"/>
      <w:divBdr>
        <w:top w:val="none" w:sz="0" w:space="0" w:color="auto"/>
        <w:left w:val="none" w:sz="0" w:space="0" w:color="auto"/>
        <w:bottom w:val="none" w:sz="0" w:space="0" w:color="auto"/>
        <w:right w:val="none" w:sz="0" w:space="0" w:color="auto"/>
      </w:divBdr>
    </w:div>
    <w:div w:id="1141115889">
      <w:bodyDiv w:val="1"/>
      <w:marLeft w:val="0"/>
      <w:marRight w:val="0"/>
      <w:marTop w:val="0"/>
      <w:marBottom w:val="0"/>
      <w:divBdr>
        <w:top w:val="none" w:sz="0" w:space="0" w:color="auto"/>
        <w:left w:val="none" w:sz="0" w:space="0" w:color="auto"/>
        <w:bottom w:val="none" w:sz="0" w:space="0" w:color="auto"/>
        <w:right w:val="none" w:sz="0" w:space="0" w:color="auto"/>
      </w:divBdr>
    </w:div>
    <w:div w:id="1515731657">
      <w:bodyDiv w:val="1"/>
      <w:marLeft w:val="0"/>
      <w:marRight w:val="0"/>
      <w:marTop w:val="0"/>
      <w:marBottom w:val="0"/>
      <w:divBdr>
        <w:top w:val="none" w:sz="0" w:space="0" w:color="auto"/>
        <w:left w:val="none" w:sz="0" w:space="0" w:color="auto"/>
        <w:bottom w:val="none" w:sz="0" w:space="0" w:color="auto"/>
        <w:right w:val="none" w:sz="0" w:space="0" w:color="auto"/>
      </w:divBdr>
    </w:div>
    <w:div w:id="153973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52C79-8BA7-460C-A907-8F1225AE7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3</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A B M Jabed Sultan</cp:lastModifiedBy>
  <cp:revision>147</cp:revision>
  <cp:lastPrinted>2015-08-03T05:08:00Z</cp:lastPrinted>
  <dcterms:created xsi:type="dcterms:W3CDTF">2015-07-28T06:44:00Z</dcterms:created>
  <dcterms:modified xsi:type="dcterms:W3CDTF">2019-08-20T10:37:00Z</dcterms:modified>
</cp:coreProperties>
</file>