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5A10" w14:textId="00AEA3B7" w:rsidR="00DD5CFA" w:rsidRDefault="00974A51">
      <w:r>
        <w:t>Tes</w:t>
      </w:r>
    </w:p>
    <w:p w14:paraId="74D0B6F7" w14:textId="77777777" w:rsidR="00974A51" w:rsidRDefault="00974A51">
      <w:bookmarkStart w:id="0" w:name="_GoBack"/>
      <w:bookmarkEnd w:id="0"/>
    </w:p>
    <w:sectPr w:rsidR="009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33"/>
    <w:rsid w:val="007C78C6"/>
    <w:rsid w:val="00974A51"/>
    <w:rsid w:val="00A353AD"/>
    <w:rsid w:val="00D80976"/>
    <w:rsid w:val="00D93433"/>
    <w:rsid w:val="00E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65B2"/>
  <w15:chartTrackingRefBased/>
  <w15:docId w15:val="{DDCFF7B8-2BC5-40F6-B783-69B8FD18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Azis</dc:creator>
  <cp:keywords/>
  <dc:description/>
  <cp:lastModifiedBy>Iqbal Azis</cp:lastModifiedBy>
  <cp:revision>3</cp:revision>
  <dcterms:created xsi:type="dcterms:W3CDTF">2019-09-27T05:48:00Z</dcterms:created>
  <dcterms:modified xsi:type="dcterms:W3CDTF">2019-09-27T05:48:00Z</dcterms:modified>
</cp:coreProperties>
</file>