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67238B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67238B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67238B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6712"/>
        <w:gridCol w:w="1101"/>
      </w:tblGrid>
      <w:tr w:rsidR="001444E9" w:rsidRPr="001444E9" w14:paraId="50D0C31C" w14:textId="77777777" w:rsidTr="00A932BE">
        <w:trPr>
          <w:trHeight w:val="890"/>
        </w:trPr>
        <w:tc>
          <w:tcPr>
            <w:tcW w:w="1203" w:type="dxa"/>
          </w:tcPr>
          <w:p w14:paraId="0764E66E" w14:textId="77777777" w:rsidR="001444E9" w:rsidRPr="001444E9" w:rsidRDefault="001444E9" w:rsidP="0067238B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6712" w:type="dxa"/>
          </w:tcPr>
          <w:p w14:paraId="44E8C0A9" w14:textId="77777777" w:rsidR="001444E9" w:rsidRPr="001444E9" w:rsidRDefault="001444E9" w:rsidP="0067238B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101" w:type="dxa"/>
          </w:tcPr>
          <w:p w14:paraId="3033DDCD" w14:textId="77777777" w:rsidR="001444E9" w:rsidRPr="001444E9" w:rsidRDefault="001444E9" w:rsidP="0067238B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67238B">
        <w:trPr>
          <w:trHeight w:val="1268"/>
        </w:trPr>
        <w:tc>
          <w:tcPr>
            <w:tcW w:w="1203" w:type="dxa"/>
          </w:tcPr>
          <w:p w14:paraId="006FF140" w14:textId="77777777" w:rsidR="00A932BE" w:rsidRDefault="00A932BE" w:rsidP="0067238B">
            <w:pPr>
              <w:jc w:val="center"/>
              <w:rPr>
                <w:sz w:val="28"/>
                <w:szCs w:val="28"/>
              </w:rPr>
            </w:pPr>
          </w:p>
          <w:p w14:paraId="73D9E781" w14:textId="5636693B" w:rsidR="001444E9" w:rsidRPr="001444E9" w:rsidRDefault="001444E9" w:rsidP="0067238B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6712" w:type="dxa"/>
          </w:tcPr>
          <w:p w14:paraId="09933401" w14:textId="707DE6A9" w:rsidR="00A932BE" w:rsidRPr="00A932BE" w:rsidRDefault="0067238B" w:rsidP="0067238B">
            <w:pPr>
              <w:jc w:val="center"/>
              <w:rPr>
                <w:sz w:val="24"/>
                <w:szCs w:val="24"/>
              </w:rPr>
            </w:pPr>
            <w:r w:rsidRPr="0067238B">
              <w:rPr>
                <w:rFonts w:ascii="Times New Roman" w:hAnsi="Times New Roman" w:cs="Times New Roman"/>
                <w:sz w:val="28"/>
                <w:szCs w:val="28"/>
              </w:rPr>
              <w:t xml:space="preserve">Compute the values of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dx</m:t>
              </m:r>
            </m:oMath>
            <w:r w:rsidRPr="0067238B">
              <w:rPr>
                <w:rFonts w:ascii="Times New Roman" w:hAnsi="Times New Roman" w:cs="Times New Roman"/>
                <w:sz w:val="28"/>
                <w:szCs w:val="28"/>
              </w:rPr>
              <w:t xml:space="preserve"> using Trapezoidal rule, Simpson’s 1/3-rule and Simpson’s 3/8-rule, where h = 1/6.</w:t>
            </w:r>
          </w:p>
        </w:tc>
        <w:tc>
          <w:tcPr>
            <w:tcW w:w="1101" w:type="dxa"/>
          </w:tcPr>
          <w:p w14:paraId="02C8D001" w14:textId="77777777" w:rsidR="00623DB3" w:rsidRDefault="00623DB3" w:rsidP="0067238B">
            <w:pPr>
              <w:jc w:val="center"/>
              <w:rPr>
                <w:sz w:val="28"/>
                <w:szCs w:val="28"/>
              </w:rPr>
            </w:pPr>
          </w:p>
          <w:p w14:paraId="6F3ED2D1" w14:textId="6186DE8B" w:rsidR="001444E9" w:rsidRPr="001444E9" w:rsidRDefault="001444E9" w:rsidP="0067238B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</w:tbl>
    <w:p w14:paraId="2FCAB3EF" w14:textId="5F04739B" w:rsidR="009907FD" w:rsidRPr="009907FD" w:rsidRDefault="009907FD" w:rsidP="0067238B">
      <w:pPr>
        <w:jc w:val="center"/>
        <w:rPr>
          <w:sz w:val="24"/>
          <w:szCs w:val="24"/>
        </w:rPr>
      </w:pPr>
      <w:bookmarkStart w:id="0" w:name="_GoBack"/>
      <w:bookmarkEnd w:id="0"/>
    </w:p>
    <w:sectPr w:rsidR="009907FD" w:rsidRPr="009907FD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126E70"/>
    <w:rsid w:val="001444E9"/>
    <w:rsid w:val="005E0AB1"/>
    <w:rsid w:val="00623DB3"/>
    <w:rsid w:val="0067238B"/>
    <w:rsid w:val="0083601A"/>
    <w:rsid w:val="009907FD"/>
    <w:rsid w:val="009D4892"/>
    <w:rsid w:val="00A01A22"/>
    <w:rsid w:val="00A060DD"/>
    <w:rsid w:val="00A932BE"/>
    <w:rsid w:val="00C71224"/>
    <w:rsid w:val="00D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10</cp:revision>
  <dcterms:created xsi:type="dcterms:W3CDTF">2019-06-28T14:21:00Z</dcterms:created>
  <dcterms:modified xsi:type="dcterms:W3CDTF">2019-08-25T08:27:00Z</dcterms:modified>
</cp:coreProperties>
</file>