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C3458" w14:textId="461F7B3B" w:rsidR="00FB5C45" w:rsidRDefault="00FB5C45" w:rsidP="00FB5C45">
      <w:pPr>
        <w:jc w:val="center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3B0284" wp14:editId="3494A8E0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450975" cy="2170430"/>
            <wp:effectExtent l="19050" t="0" r="15875" b="58420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575" cy="169037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rush Script MT" w:hAnsi="Brush Script MT" w:cs="Times New Roman"/>
          <w:color w:val="000000" w:themeColor="text1"/>
          <w:sz w:val="32"/>
          <w:szCs w:val="56"/>
        </w:rPr>
        <w:t>“Heaven’s light is our guide”</w:t>
      </w:r>
    </w:p>
    <w:p w14:paraId="5CD0E082" w14:textId="77777777" w:rsidR="00FB5C45" w:rsidRDefault="00FB5C45" w:rsidP="00FB5C45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Rajshahi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University of Engineering &amp; Technology</w:t>
      </w:r>
    </w:p>
    <w:p w14:paraId="5441B6D3" w14:textId="77777777" w:rsidR="00FB5C45" w:rsidRDefault="00FB5C45" w:rsidP="00FB5C45">
      <w:pPr>
        <w:jc w:val="center"/>
        <w:rPr>
          <w:rFonts w:ascii="Lucida Calligraphy" w:hAnsi="Lucida Calligraphy" w:cs="Times New Roman"/>
          <w:b/>
          <w:color w:val="000000" w:themeColor="text1"/>
          <w:sz w:val="32"/>
          <w:szCs w:val="48"/>
        </w:rPr>
      </w:pPr>
      <w:r>
        <w:rPr>
          <w:rFonts w:ascii="Lucida Calligraphy" w:hAnsi="Lucida Calligraphy" w:cs="Times New Roman"/>
          <w:b/>
          <w:color w:val="000000" w:themeColor="text1"/>
          <w:sz w:val="32"/>
          <w:szCs w:val="48"/>
        </w:rPr>
        <w:t>Department of Computer Science &amp; Engineering</w:t>
      </w:r>
    </w:p>
    <w:p w14:paraId="780FABD8" w14:textId="77777777" w:rsidR="00FB5C45" w:rsidRDefault="00FB5C45" w:rsidP="00FB5C45">
      <w:pPr>
        <w:jc w:val="center"/>
        <w:rPr>
          <w:rFonts w:ascii="Lucida Calligraphy" w:hAnsi="Lucida Calligraphy" w:cs="Times New Roman"/>
          <w:b/>
          <w:color w:val="000000" w:themeColor="text1"/>
          <w:sz w:val="32"/>
          <w:szCs w:val="48"/>
        </w:rPr>
      </w:pPr>
    </w:p>
    <w:p w14:paraId="0C406C97" w14:textId="22852D5F" w:rsidR="00FB5C45" w:rsidRDefault="00FB5C45" w:rsidP="00FB5C45">
      <w:pPr>
        <w:jc w:val="center"/>
        <w:rPr>
          <w:rFonts w:asciiTheme="majorHAnsi" w:hAnsiTheme="majorHAnsi" w:cstheme="majorHAnsi"/>
          <w:b/>
          <w:color w:val="000000" w:themeColor="text1"/>
          <w:sz w:val="36"/>
          <w:szCs w:val="52"/>
        </w:rPr>
      </w:pPr>
      <w:r>
        <w:rPr>
          <w:rFonts w:asciiTheme="majorHAnsi" w:hAnsiTheme="majorHAnsi" w:cstheme="majorHAnsi"/>
          <w:b/>
          <w:color w:val="000000" w:themeColor="text1"/>
          <w:sz w:val="32"/>
          <w:szCs w:val="52"/>
          <w:u w:val="single"/>
        </w:rPr>
        <w:t>Course No</w:t>
      </w:r>
      <w:r>
        <w:rPr>
          <w:rFonts w:asciiTheme="majorHAnsi" w:hAnsiTheme="majorHAnsi" w:cstheme="majorHAnsi"/>
          <w:b/>
          <w:color w:val="000000" w:themeColor="text1"/>
          <w:sz w:val="32"/>
          <w:szCs w:val="52"/>
        </w:rPr>
        <w:t>: CSE 2202</w:t>
      </w:r>
      <w:r>
        <w:rPr>
          <w:rFonts w:asciiTheme="majorHAnsi" w:hAnsiTheme="majorHAnsi" w:cstheme="majorHAnsi"/>
          <w:b/>
          <w:color w:val="000000" w:themeColor="text1"/>
          <w:sz w:val="32"/>
          <w:szCs w:val="52"/>
        </w:rPr>
        <w:t xml:space="preserve"> </w:t>
      </w:r>
    </w:p>
    <w:p w14:paraId="1E929EB8" w14:textId="6635676F" w:rsidR="00FB5C45" w:rsidRDefault="00FB5C45" w:rsidP="00FB5C45">
      <w:pPr>
        <w:jc w:val="center"/>
        <w:rPr>
          <w:rFonts w:asciiTheme="majorHAnsi" w:hAnsiTheme="majorHAnsi" w:cstheme="majorHAnsi"/>
          <w:b/>
          <w:color w:val="000000" w:themeColor="text1"/>
          <w:sz w:val="32"/>
          <w:szCs w:val="52"/>
        </w:rPr>
      </w:pPr>
      <w:r>
        <w:rPr>
          <w:rFonts w:asciiTheme="majorHAnsi" w:hAnsiTheme="majorHAnsi" w:cstheme="majorHAnsi"/>
          <w:b/>
          <w:color w:val="000000" w:themeColor="text1"/>
          <w:sz w:val="32"/>
          <w:szCs w:val="52"/>
          <w:u w:val="single"/>
        </w:rPr>
        <w:t>Course Title</w:t>
      </w:r>
      <w:r w:rsidRPr="00FB5C45">
        <w:rPr>
          <w:rFonts w:asciiTheme="majorHAnsi" w:hAnsiTheme="majorHAnsi" w:cstheme="majorHAnsi"/>
          <w:b/>
          <w:color w:val="000000" w:themeColor="text1"/>
          <w:sz w:val="32"/>
          <w:szCs w:val="52"/>
        </w:rPr>
        <w:t>:</w:t>
      </w:r>
      <w:r>
        <w:rPr>
          <w:rFonts w:asciiTheme="majorHAnsi" w:hAnsiTheme="majorHAnsi" w:cstheme="majorHAnsi"/>
          <w:b/>
          <w:color w:val="000000" w:themeColor="text1"/>
          <w:sz w:val="32"/>
          <w:szCs w:val="52"/>
        </w:rPr>
        <w:t xml:space="preserve"> </w:t>
      </w:r>
      <w:r>
        <w:rPr>
          <w:rFonts w:asciiTheme="majorHAnsi" w:hAnsiTheme="majorHAnsi" w:cstheme="majorHAnsi"/>
          <w:b/>
          <w:color w:val="000000" w:themeColor="text1"/>
          <w:sz w:val="32"/>
          <w:szCs w:val="52"/>
        </w:rPr>
        <w:t xml:space="preserve">Computer Algorithms </w:t>
      </w:r>
      <w:r>
        <w:rPr>
          <w:rFonts w:asciiTheme="majorHAnsi" w:hAnsiTheme="majorHAnsi" w:cstheme="majorHAnsi"/>
          <w:b/>
          <w:color w:val="000000" w:themeColor="text1"/>
          <w:sz w:val="32"/>
          <w:szCs w:val="52"/>
        </w:rPr>
        <w:t>Sessional</w:t>
      </w:r>
    </w:p>
    <w:p w14:paraId="79DFC5B8" w14:textId="77777777" w:rsidR="00FB5C45" w:rsidRDefault="00FB5C45" w:rsidP="00FB5C45">
      <w:pPr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</w:p>
    <w:p w14:paraId="18B10B9F" w14:textId="77777777" w:rsidR="00FB5C45" w:rsidRDefault="00FB5C45" w:rsidP="00FB5C45">
      <w:pPr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</w:p>
    <w:p w14:paraId="5B179C44" w14:textId="77777777" w:rsidR="00FB5C45" w:rsidRPr="001760A2" w:rsidRDefault="00FB5C45" w:rsidP="00FB5C45">
      <w:pPr>
        <w:rPr>
          <w:rFonts w:ascii="Times New Roman" w:hAnsi="Times New Roman" w:cs="Times New Roman"/>
          <w:color w:val="000000" w:themeColor="text1"/>
          <w:sz w:val="32"/>
          <w:szCs w:val="48"/>
        </w:rPr>
      </w:pPr>
      <w:r w:rsidRPr="001760A2">
        <w:rPr>
          <w:rFonts w:ascii="Times New Roman" w:hAnsi="Times New Roman" w:cs="Times New Roman"/>
          <w:color w:val="000000" w:themeColor="text1"/>
          <w:sz w:val="32"/>
          <w:szCs w:val="48"/>
          <w:u w:val="single"/>
        </w:rPr>
        <w:t>Experiment No</w:t>
      </w:r>
      <w:r w:rsidRPr="001760A2">
        <w:rPr>
          <w:rFonts w:ascii="Times New Roman" w:hAnsi="Times New Roman" w:cs="Times New Roman"/>
          <w:color w:val="000000" w:themeColor="text1"/>
          <w:sz w:val="32"/>
          <w:szCs w:val="48"/>
        </w:rPr>
        <w:t>: 01</w:t>
      </w:r>
    </w:p>
    <w:p w14:paraId="33D2BDD0" w14:textId="33A3C8FC" w:rsidR="00FB5C45" w:rsidRPr="001760A2" w:rsidRDefault="00FB5C45" w:rsidP="00FB5C45">
      <w:pPr>
        <w:rPr>
          <w:rFonts w:ascii="Times New Roman" w:hAnsi="Times New Roman" w:cs="Times New Roman"/>
          <w:b/>
          <w:bCs/>
          <w:color w:val="000000" w:themeColor="text1"/>
          <w:sz w:val="32"/>
          <w:szCs w:val="48"/>
        </w:rPr>
      </w:pPr>
      <w:r w:rsidRPr="001760A2">
        <w:rPr>
          <w:rFonts w:ascii="Times New Roman" w:hAnsi="Times New Roman" w:cs="Times New Roman"/>
          <w:color w:val="000000" w:themeColor="text1"/>
          <w:sz w:val="32"/>
          <w:szCs w:val="48"/>
          <w:u w:val="single"/>
        </w:rPr>
        <w:t>Experiment Name</w:t>
      </w:r>
      <w:r w:rsidRPr="001760A2">
        <w:rPr>
          <w:rFonts w:ascii="Times New Roman" w:hAnsi="Times New Roman" w:cs="Times New Roman"/>
          <w:color w:val="000000" w:themeColor="text1"/>
          <w:sz w:val="32"/>
          <w:szCs w:val="48"/>
        </w:rPr>
        <w:t>:</w:t>
      </w:r>
      <w:r w:rsidRPr="001760A2">
        <w:rPr>
          <w:rFonts w:ascii="Times New Roman" w:hAnsi="Times New Roman" w:cs="Times New Roman"/>
          <w:b/>
          <w:bCs/>
          <w:color w:val="000000" w:themeColor="text1"/>
          <w:sz w:val="32"/>
          <w:szCs w:val="48"/>
        </w:rPr>
        <w:t xml:space="preserve"> </w:t>
      </w:r>
      <w:r w:rsidR="00D84FC0" w:rsidRPr="001760A2">
        <w:rPr>
          <w:rFonts w:ascii="Times New Roman" w:hAnsi="Times New Roman" w:cs="Times New Roman"/>
          <w:color w:val="000000" w:themeColor="text1"/>
          <w:sz w:val="32"/>
          <w:szCs w:val="48"/>
        </w:rPr>
        <w:t xml:space="preserve">Analyze the time complexity required to sort different number of elements of an array using </w:t>
      </w:r>
      <w:r w:rsidR="00D84FC0" w:rsidRPr="001760A2">
        <w:rPr>
          <w:rFonts w:ascii="Times New Roman" w:hAnsi="Times New Roman" w:cs="Times New Roman"/>
          <w:b/>
          <w:bCs/>
          <w:color w:val="000000" w:themeColor="text1"/>
          <w:sz w:val="32"/>
          <w:szCs w:val="48"/>
        </w:rPr>
        <w:t>quick sort</w:t>
      </w:r>
      <w:r w:rsidR="00D84FC0" w:rsidRPr="001760A2">
        <w:rPr>
          <w:rFonts w:ascii="Times New Roman" w:hAnsi="Times New Roman" w:cs="Times New Roman"/>
          <w:color w:val="000000" w:themeColor="text1"/>
          <w:sz w:val="32"/>
          <w:szCs w:val="48"/>
        </w:rPr>
        <w:t>.</w:t>
      </w:r>
    </w:p>
    <w:p w14:paraId="36C897A0" w14:textId="77777777" w:rsidR="00FB5C45" w:rsidRDefault="00FB5C45" w:rsidP="00FB5C45">
      <w:pPr>
        <w:rPr>
          <w:rFonts w:ascii="Times New Roman" w:hAnsi="Times New Roman" w:cs="Times New Roman"/>
          <w:color w:val="000000" w:themeColor="text1"/>
          <w:sz w:val="28"/>
          <w:szCs w:val="48"/>
        </w:rPr>
      </w:pPr>
    </w:p>
    <w:p w14:paraId="486D9E68" w14:textId="77777777" w:rsidR="00FB5C45" w:rsidRDefault="00FB5C45" w:rsidP="00FB5C45">
      <w:pPr>
        <w:jc w:val="center"/>
        <w:rPr>
          <w:rFonts w:ascii="Times New Roman" w:hAnsi="Times New Roman" w:cs="Times New Roman"/>
          <w:color w:val="000000" w:themeColor="text1"/>
          <w:sz w:val="28"/>
          <w:szCs w:val="4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B5C45" w14:paraId="034D4098" w14:textId="77777777" w:rsidTr="00FB5C45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62C7FC" w14:textId="77777777" w:rsidR="00FB5C45" w:rsidRPr="001760A2" w:rsidRDefault="00FB5C45">
            <w:pPr>
              <w:jc w:val="center"/>
              <w:rPr>
                <w:rFonts w:ascii="Brush Script MT" w:hAnsi="Brush Script MT" w:cs="Times New Roman"/>
                <w:color w:val="000000" w:themeColor="text1"/>
                <w:sz w:val="32"/>
                <w:szCs w:val="36"/>
                <w:u w:val="wave"/>
              </w:rPr>
            </w:pPr>
            <w:r w:rsidRPr="001760A2">
              <w:rPr>
                <w:rFonts w:ascii="Brush Script MT" w:hAnsi="Brush Script MT" w:cs="Times New Roman"/>
                <w:color w:val="000000" w:themeColor="text1"/>
                <w:sz w:val="32"/>
                <w:szCs w:val="36"/>
                <w:u w:val="wave"/>
              </w:rPr>
              <w:t>Submitted By:</w:t>
            </w:r>
          </w:p>
          <w:p w14:paraId="589EDDF8" w14:textId="77777777" w:rsidR="00FB5C45" w:rsidRPr="001760A2" w:rsidRDefault="00FB5C4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32"/>
                <w:szCs w:val="36"/>
              </w:rPr>
            </w:pPr>
            <w:r w:rsidRPr="001760A2">
              <w:rPr>
                <w:rFonts w:ascii="Times New Roman" w:hAnsi="Times New Roman" w:cs="Times New Roman"/>
                <w:b/>
                <w:i/>
                <w:color w:val="000000" w:themeColor="text1"/>
                <w:sz w:val="32"/>
                <w:szCs w:val="36"/>
              </w:rPr>
              <w:t>Saifur Rahman</w:t>
            </w:r>
          </w:p>
          <w:p w14:paraId="61B6619C" w14:textId="77777777" w:rsidR="00FB5C45" w:rsidRPr="001760A2" w:rsidRDefault="00FB5C45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</w:pPr>
            <w:r w:rsidRPr="001760A2"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  <w:t xml:space="preserve">Roll No: </w:t>
            </w:r>
            <w:r w:rsidRPr="001760A2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32"/>
                <w:szCs w:val="36"/>
              </w:rPr>
              <w:t>1703018</w:t>
            </w:r>
          </w:p>
          <w:p w14:paraId="2CCB9ACE" w14:textId="77777777" w:rsidR="00FB5C45" w:rsidRPr="001760A2" w:rsidRDefault="00FB5C45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</w:pPr>
            <w:r w:rsidRPr="001760A2"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  <w:t>Section: ’17-A</w:t>
            </w:r>
          </w:p>
          <w:p w14:paraId="19FE915A" w14:textId="77777777" w:rsidR="00FB5C45" w:rsidRPr="001760A2" w:rsidRDefault="00FB5C45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</w:pPr>
            <w:r w:rsidRPr="001760A2"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  <w:t>Class:2nd year (Even Semester)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561AEC3B" w14:textId="77777777" w:rsidR="00FB5C45" w:rsidRPr="001760A2" w:rsidRDefault="00FB5C45">
            <w:pPr>
              <w:jc w:val="center"/>
              <w:rPr>
                <w:rFonts w:ascii="Brush Script MT" w:hAnsi="Brush Script MT" w:cs="Times New Roman"/>
                <w:color w:val="000000" w:themeColor="text1"/>
                <w:sz w:val="32"/>
                <w:szCs w:val="36"/>
                <w:u w:val="wave"/>
              </w:rPr>
            </w:pPr>
            <w:r w:rsidRPr="001760A2">
              <w:rPr>
                <w:rFonts w:ascii="Brush Script MT" w:hAnsi="Brush Script MT" w:cs="Times New Roman"/>
                <w:color w:val="000000" w:themeColor="text1"/>
                <w:sz w:val="32"/>
                <w:szCs w:val="36"/>
                <w:u w:val="wave"/>
              </w:rPr>
              <w:t>Submitted To:</w:t>
            </w:r>
          </w:p>
          <w:p w14:paraId="61E578A9" w14:textId="69D08B18" w:rsidR="00FB5C45" w:rsidRPr="001760A2" w:rsidRDefault="00FB5C4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32"/>
                <w:szCs w:val="36"/>
              </w:rPr>
            </w:pPr>
            <w:r w:rsidRPr="001760A2">
              <w:rPr>
                <w:rFonts w:ascii="Times New Roman" w:hAnsi="Times New Roman" w:cs="Times New Roman"/>
                <w:b/>
                <w:i/>
                <w:color w:val="000000" w:themeColor="text1"/>
                <w:sz w:val="32"/>
                <w:szCs w:val="36"/>
              </w:rPr>
              <w:t>Dr. MD. Ali Hossain</w:t>
            </w:r>
          </w:p>
          <w:p w14:paraId="3B52D472" w14:textId="3ED49610" w:rsidR="00FB5C45" w:rsidRPr="001760A2" w:rsidRDefault="00FB5C45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</w:pPr>
            <w:r w:rsidRPr="001760A2"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  <w:t>Associate Professor</w:t>
            </w:r>
            <w:r w:rsidRPr="001760A2"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  <w:t>,</w:t>
            </w:r>
          </w:p>
          <w:p w14:paraId="73ACE636" w14:textId="4396C52F" w:rsidR="00FB5C45" w:rsidRPr="001760A2" w:rsidRDefault="00FB5C45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</w:pPr>
            <w:r w:rsidRPr="001760A2"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  <w:t xml:space="preserve">Dept. of </w:t>
            </w:r>
            <w:r w:rsidRPr="001760A2"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  <w:t>CSE</w:t>
            </w:r>
            <w:r w:rsidRPr="001760A2"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  <w:t>,</w:t>
            </w:r>
          </w:p>
          <w:p w14:paraId="4B08ACCA" w14:textId="77777777" w:rsidR="00FB5C45" w:rsidRPr="001760A2" w:rsidRDefault="00FB5C45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</w:pPr>
            <w:r w:rsidRPr="001760A2"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  <w:t>RUET.</w:t>
            </w:r>
          </w:p>
          <w:p w14:paraId="26D98EEF" w14:textId="77777777" w:rsidR="00FB5C45" w:rsidRPr="001760A2" w:rsidRDefault="00FB5C45">
            <w:pPr>
              <w:jc w:val="center"/>
              <w:rPr>
                <w:rFonts w:ascii="Brush Script MT" w:hAnsi="Brush Script MT" w:cs="Times New Roman"/>
                <w:color w:val="000000" w:themeColor="text1"/>
                <w:sz w:val="32"/>
                <w:szCs w:val="36"/>
                <w:u w:val="wave"/>
              </w:rPr>
            </w:pPr>
          </w:p>
        </w:tc>
      </w:tr>
    </w:tbl>
    <w:p w14:paraId="4DE69C02" w14:textId="77777777" w:rsidR="001760A2" w:rsidRDefault="001760A2" w:rsidP="001760A2">
      <w:pPr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</w:p>
    <w:p w14:paraId="5D6E567D" w14:textId="77777777" w:rsidR="001760A2" w:rsidRDefault="00FB5C45" w:rsidP="001760A2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Date of Experiment: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6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48"/>
          <w:vertAlign w:val="superscript"/>
        </w:rPr>
        <w:t>th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January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, 201</w:t>
      </w:r>
      <w:r w:rsidR="001760A2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9</w:t>
      </w:r>
    </w:p>
    <w:p w14:paraId="3AF463EB" w14:textId="50581018" w:rsidR="00FB5C45" w:rsidRDefault="00FB5C45" w:rsidP="001760A2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Date of Submission: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19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48"/>
          <w:vertAlign w:val="superscript"/>
        </w:rPr>
        <w:t>th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 January, 2020</w:t>
      </w:r>
    </w:p>
    <w:p w14:paraId="7BA742D7" w14:textId="77777777" w:rsidR="00A060DD" w:rsidRDefault="00A060DD" w:rsidP="001760A2">
      <w:pPr>
        <w:jc w:val="center"/>
      </w:pPr>
      <w:bookmarkStart w:id="0" w:name="_GoBack"/>
      <w:bookmarkEnd w:id="0"/>
    </w:p>
    <w:sectPr w:rsidR="00A06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01F"/>
    <w:rsid w:val="001760A2"/>
    <w:rsid w:val="00A01A22"/>
    <w:rsid w:val="00A060DD"/>
    <w:rsid w:val="00BB001F"/>
    <w:rsid w:val="00D84FC0"/>
    <w:rsid w:val="00FB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B2173"/>
  <w15:chartTrackingRefBased/>
  <w15:docId w15:val="{85004E79-62BB-459F-A498-09EA41F45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C45"/>
    <w:pPr>
      <w:spacing w:line="252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5C4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15</cp:revision>
  <dcterms:created xsi:type="dcterms:W3CDTF">2020-01-19T11:57:00Z</dcterms:created>
  <dcterms:modified xsi:type="dcterms:W3CDTF">2020-01-19T12:11:00Z</dcterms:modified>
</cp:coreProperties>
</file>