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F280" w14:textId="1F17929C" w:rsidR="002603EC" w:rsidRPr="005366BF" w:rsidRDefault="002603EC" w:rsidP="002603EC">
      <w:pPr>
        <w:jc w:val="center"/>
        <w:rPr>
          <w:color w:val="000000" w:themeColor="text1"/>
        </w:rPr>
      </w:pPr>
      <w:r w:rsidRPr="005366BF">
        <w:rPr>
          <w:noProof/>
        </w:rPr>
        <w:drawing>
          <wp:anchor distT="0" distB="0" distL="114300" distR="114300" simplePos="0" relativeHeight="251659264" behindDoc="0" locked="0" layoutInCell="1" allowOverlap="1" wp14:anchorId="3CF7DC87" wp14:editId="781EC53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25575" cy="1690370"/>
            <wp:effectExtent l="19050" t="0" r="22225" b="51943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87" cy="16637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6BF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5D0AC89A" w14:textId="77777777" w:rsidR="002603EC" w:rsidRPr="005366BF" w:rsidRDefault="002603EC" w:rsidP="002603E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3FD0A57F" w14:textId="77777777" w:rsidR="002603EC" w:rsidRPr="005366BF" w:rsidRDefault="002603EC" w:rsidP="002603EC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5366BF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0009BCD" w14:textId="77777777" w:rsidR="002603EC" w:rsidRPr="005366BF" w:rsidRDefault="002603EC" w:rsidP="002603EC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6EE93461" w14:textId="4269CD95" w:rsidR="002603EC" w:rsidRPr="005366BF" w:rsidRDefault="002603EC" w:rsidP="002603EC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No: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EE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E 2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252</w:t>
      </w:r>
    </w:p>
    <w:p w14:paraId="59626E5C" w14:textId="1D5A83D2" w:rsidR="002603EC" w:rsidRPr="005366BF" w:rsidRDefault="002603EC" w:rsidP="002603EC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Title: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Electrical Machines and Instrument</w:t>
      </w:r>
      <w:r w:rsid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ation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s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Sessional</w:t>
      </w:r>
    </w:p>
    <w:p w14:paraId="3255E6A8" w14:textId="347FBEB8" w:rsidR="002603EC" w:rsidRDefault="002603EC" w:rsidP="002603EC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23C471DC" w14:textId="77777777" w:rsidR="005366BF" w:rsidRPr="005366BF" w:rsidRDefault="005366BF" w:rsidP="002603EC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467F67F4" w14:textId="5FCE2C78" w:rsidR="002603EC" w:rsidRPr="006E74F8" w:rsidRDefault="002603EC" w:rsidP="002603EC">
      <w:pPr>
        <w:rPr>
          <w:rFonts w:ascii="Times New Roman" w:hAnsi="Times New Roman" w:cs="Times New Roman"/>
          <w:color w:val="000000" w:themeColor="text1"/>
          <w:sz w:val="28"/>
          <w:szCs w:val="44"/>
        </w:rPr>
      </w:pPr>
      <w:r w:rsidRPr="006E74F8">
        <w:rPr>
          <w:rFonts w:ascii="Times New Roman" w:hAnsi="Times New Roman" w:cs="Times New Roman"/>
          <w:color w:val="000000" w:themeColor="text1"/>
          <w:sz w:val="28"/>
          <w:szCs w:val="44"/>
          <w:u w:val="single"/>
        </w:rPr>
        <w:t>Experiment No:</w:t>
      </w:r>
      <w:r w:rsidRPr="006E74F8">
        <w:rPr>
          <w:rFonts w:ascii="Times New Roman" w:hAnsi="Times New Roman" w:cs="Times New Roman"/>
          <w:color w:val="000000" w:themeColor="text1"/>
          <w:sz w:val="28"/>
          <w:szCs w:val="44"/>
        </w:rPr>
        <w:t xml:space="preserve"> 01</w:t>
      </w:r>
    </w:p>
    <w:p w14:paraId="1F152C90" w14:textId="72603527" w:rsidR="002603EC" w:rsidRPr="005366BF" w:rsidRDefault="002603EC" w:rsidP="005366BF">
      <w:pPr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</w:pPr>
      <w:r w:rsidRPr="006E74F8">
        <w:rPr>
          <w:rFonts w:ascii="Times New Roman" w:hAnsi="Times New Roman" w:cs="Times New Roman"/>
          <w:color w:val="000000" w:themeColor="text1"/>
          <w:sz w:val="28"/>
          <w:szCs w:val="44"/>
          <w:u w:val="single"/>
        </w:rPr>
        <w:t>Experiment Name:</w:t>
      </w:r>
      <w:r w:rsidRPr="005366BF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 xml:space="preserve"> </w:t>
      </w:r>
      <w:r w:rsidRPr="006E74F8">
        <w:rPr>
          <w:rFonts w:ascii="Times New Roman" w:hAnsi="Times New Roman" w:cs="Times New Roman"/>
          <w:color w:val="000000" w:themeColor="text1"/>
          <w:sz w:val="28"/>
          <w:szCs w:val="44"/>
        </w:rPr>
        <w:t>Observation of different types of electrical machines along with their rated specification in electrical machine laboratory.</w:t>
      </w:r>
    </w:p>
    <w:p w14:paraId="32483E7B" w14:textId="77777777" w:rsidR="005366BF" w:rsidRPr="005366BF" w:rsidRDefault="005366BF" w:rsidP="005366BF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6AB768E1" w14:textId="77777777" w:rsidR="002603EC" w:rsidRPr="005366BF" w:rsidRDefault="002603EC" w:rsidP="002603EC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3EC" w:rsidRPr="005366BF" w14:paraId="7C54FCED" w14:textId="77777777" w:rsidTr="002603E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D2B5ECD" w14:textId="77777777" w:rsidR="002603EC" w:rsidRPr="006E74F8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6E74F8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By:</w:t>
            </w:r>
          </w:p>
          <w:p w14:paraId="63E0CFC3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Saifur Rahman</w:t>
            </w:r>
          </w:p>
          <w:p w14:paraId="428F5E41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Roll No: </w:t>
            </w:r>
            <w:r w:rsidRPr="005366BF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48"/>
              </w:rPr>
              <w:t>1703018</w:t>
            </w:r>
          </w:p>
          <w:p w14:paraId="111FCB78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Section: ’17-A</w:t>
            </w:r>
          </w:p>
          <w:p w14:paraId="19D1A2D4" w14:textId="001110CE" w:rsidR="005366BF" w:rsidRPr="00CB6EE6" w:rsidRDefault="002603EC" w:rsidP="00CB6EE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Class:2nd year (</w:t>
            </w:r>
            <w:r w:rsidR="005366BF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Even</w:t>
            </w: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C01B3D4" w14:textId="77777777" w:rsidR="002603EC" w:rsidRPr="005366BF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5366BF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To:</w:t>
            </w:r>
          </w:p>
          <w:p w14:paraId="385C832A" w14:textId="470016ED" w:rsidR="002603EC" w:rsidRPr="005366BF" w:rsidRDefault="005366BF" w:rsidP="002603EC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MD. Tarek Hossein</w:t>
            </w:r>
          </w:p>
          <w:p w14:paraId="5020B01C" w14:textId="0CD8637A" w:rsidR="002603EC" w:rsidRPr="005366BF" w:rsidRDefault="005366BF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Lecturer</w:t>
            </w:r>
            <w:r w:rsidR="002603EC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,</w:t>
            </w:r>
          </w:p>
          <w:p w14:paraId="1110F173" w14:textId="10BD489C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Dept. of </w:t>
            </w:r>
            <w:r w:rsidR="005366BF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EE</w:t>
            </w: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E,</w:t>
            </w:r>
          </w:p>
          <w:p w14:paraId="520B82FF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RUET.</w:t>
            </w:r>
          </w:p>
          <w:p w14:paraId="1A6052CB" w14:textId="77777777" w:rsidR="002603EC" w:rsidRPr="005366BF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</w:p>
        </w:tc>
      </w:tr>
    </w:tbl>
    <w:p w14:paraId="2A7891A2" w14:textId="1EAD4FA6" w:rsidR="002603EC" w:rsidRPr="006E74F8" w:rsidRDefault="002603EC" w:rsidP="002603EC">
      <w:pPr>
        <w:rPr>
          <w:rFonts w:ascii="Times New Roman" w:hAnsi="Times New Roman" w:cs="Times New Roman"/>
          <w:bCs/>
          <w:i/>
          <w:color w:val="000000" w:themeColor="text1"/>
          <w:sz w:val="28"/>
          <w:szCs w:val="48"/>
        </w:rPr>
      </w:pPr>
    </w:p>
    <w:p w14:paraId="04D1CB24" w14:textId="77777777" w:rsidR="00CB6EE6" w:rsidRDefault="00CB6EE6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bookmarkStart w:id="0" w:name="_GoBack"/>
      <w:bookmarkEnd w:id="0"/>
    </w:p>
    <w:p w14:paraId="406379B1" w14:textId="77777777" w:rsidR="00CB6EE6" w:rsidRDefault="00CB6EE6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79D55311" w14:textId="5FC3EEA0" w:rsidR="002603EC" w:rsidRPr="006E74F8" w:rsidRDefault="002603EC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Experiment: 29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December, 2019</w:t>
      </w:r>
    </w:p>
    <w:p w14:paraId="267572E6" w14:textId="02C59E8D" w:rsidR="005366BF" w:rsidRPr="006E74F8" w:rsidRDefault="002603EC" w:rsidP="005366BF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5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January, 2020</w:t>
      </w:r>
    </w:p>
    <w:sectPr w:rsidR="005366BF" w:rsidRPr="006E74F8" w:rsidSect="005366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A1"/>
    <w:rsid w:val="002603EC"/>
    <w:rsid w:val="005366BF"/>
    <w:rsid w:val="006E74F8"/>
    <w:rsid w:val="00A01A22"/>
    <w:rsid w:val="00A060DD"/>
    <w:rsid w:val="00B338A1"/>
    <w:rsid w:val="00CB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ECD3"/>
  <w15:chartTrackingRefBased/>
  <w15:docId w15:val="{949BB646-24C4-4C98-AD20-9F373BF7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EC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7</cp:revision>
  <dcterms:created xsi:type="dcterms:W3CDTF">2020-01-04T14:42:00Z</dcterms:created>
  <dcterms:modified xsi:type="dcterms:W3CDTF">2020-01-04T15:00:00Z</dcterms:modified>
</cp:coreProperties>
</file>