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971E" w14:textId="0AF9B9FA" w:rsidR="00A060DD" w:rsidRDefault="00DE387C" w:rsidP="00DE387C">
      <w:pPr>
        <w:pStyle w:val="Heading1"/>
      </w:pPr>
      <w:r>
        <w:t>Python Code:</w:t>
      </w:r>
    </w:p>
    <w:p w14:paraId="38A80F41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from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DC143C"/>
          <w:sz w:val="21"/>
          <w:szCs w:val="21"/>
          <w:lang w:bidi="bn-IN"/>
        </w:rPr>
        <w:t>operator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import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index</w:t>
      </w:r>
    </w:p>
    <w:p w14:paraId="225E09B5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import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numpy </w:t>
      </w: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as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np</w:t>
      </w:r>
    </w:p>
    <w:p w14:paraId="0CA7171C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import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pandas </w:t>
      </w: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as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pd</w:t>
      </w:r>
    </w:p>
    <w:p w14:paraId="012E430D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import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matplotlib.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pyplot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as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plt</w:t>
      </w:r>
    </w:p>
    <w:p w14:paraId="66CEEDD6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import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matplotlib.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dates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as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mdates</w:t>
      </w:r>
    </w:p>
    <w:p w14:paraId="2B8719B7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78F240CB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read data</w:t>
      </w:r>
    </w:p>
    <w:p w14:paraId="00AC983F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data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pd.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read_csv(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'gantt chart data.csv'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78595CF5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17502C6D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print data</w:t>
      </w:r>
    </w:p>
    <w:p w14:paraId="79C5158E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print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18D8DF20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52F48FE3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drawing gantt chart</w:t>
      </w:r>
    </w:p>
    <w:p w14:paraId="0B40D953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n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008000"/>
          <w:sz w:val="21"/>
          <w:szCs w:val="21"/>
          <w:lang w:bidi="bn-IN"/>
        </w:rPr>
        <w:t>len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51DE012B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figure(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num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figsize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[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10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5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dpi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100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4CDFBB6B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bar_width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0.9</w:t>
      </w:r>
    </w:p>
    <w:p w14:paraId="3E25C7D2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4A6F95DC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for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i </w:t>
      </w:r>
      <w:r w:rsidRPr="00DE387C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bidi="bn-IN"/>
        </w:rPr>
        <w:t>in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008000"/>
          <w:sz w:val="21"/>
          <w:szCs w:val="21"/>
          <w:lang w:bidi="bn-IN"/>
        </w:rPr>
        <w:t>range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n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:</w:t>
      </w:r>
    </w:p>
    <w:p w14:paraId="35D4F935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   i_rev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n - i -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</w:t>
      </w:r>
    </w:p>
    <w:p w14:paraId="46692964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   </w:t>
      </w: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plotting the last task first</w:t>
      </w:r>
    </w:p>
    <w:p w14:paraId="4B65B193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   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broken_barh([(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[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"Start"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][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i_rev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[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"Duration"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][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i_rev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])]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i - bar_width /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2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bar_width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color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"c"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175A42D9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   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broken_barh([(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[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"Start"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][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0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[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"PastTime"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][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i_rev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])]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i - bar_width /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2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bar_width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color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"w"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7CC34EA1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6BAC617C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y_pos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np.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arange(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n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4F24BA92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yticks(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y_pos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labels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008000"/>
          <w:sz w:val="21"/>
          <w:szCs w:val="21"/>
          <w:lang w:bidi="bn-IN"/>
        </w:rPr>
        <w:t>reversed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[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"Activity"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]))</w:t>
      </w:r>
    </w:p>
    <w:p w14:paraId="4F165BDD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27CF0B8C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xticks</w:t>
      </w:r>
    </w:p>
    <w:p w14:paraId="4CFAC0AB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gca()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xaxis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set_major_locator(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mdates.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DayLocator())</w:t>
      </w:r>
    </w:p>
    <w:p w14:paraId="4ABE2C8C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7CBFDB2F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grid</w:t>
      </w:r>
    </w:p>
    <w:p w14:paraId="6748A297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grid(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axis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"x"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which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"major"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lw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68927942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5642C339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finishing touch</w:t>
      </w:r>
    </w:p>
    <w:p w14:paraId="5A485146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xlim(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data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[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"Start"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][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0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])</w:t>
      </w:r>
    </w:p>
    <w:p w14:paraId="2362D607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xlabel(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</w:t>
      </w:r>
      <w:r w:rsidRPr="00DE387C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bidi="bn-IN"/>
        </w:rPr>
        <w:t>\n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Days"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fontsize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12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weight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"bold"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style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"italic"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21B99E17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ylabel(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"Activity</w:t>
      </w:r>
      <w:r w:rsidRPr="00DE387C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bidi="bn-IN"/>
        </w:rPr>
        <w:t>\n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fontsize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12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weight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"bold"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style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"italic"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68F2A022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title(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"Gantt Chart</w:t>
      </w:r>
      <w:r w:rsidRPr="00DE387C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bidi="bn-IN"/>
        </w:rPr>
        <w:t>\n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fontsize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16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,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weight 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 xml:space="preserve"> </w:t>
      </w:r>
      <w:r w:rsidRPr="00DE387C">
        <w:rPr>
          <w:rFonts w:ascii="Courier New" w:eastAsia="Times New Roman" w:hAnsi="Courier New" w:cs="Courier New"/>
          <w:color w:val="483D8B"/>
          <w:sz w:val="21"/>
          <w:szCs w:val="21"/>
          <w:lang w:bidi="bn-IN"/>
        </w:rPr>
        <w:t>"bold"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3EF63901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tight_layout(</w:t>
      </w: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pad</w:t>
      </w:r>
      <w:r w:rsidRPr="00DE387C">
        <w:rPr>
          <w:rFonts w:ascii="Courier New" w:eastAsia="Times New Roman" w:hAnsi="Courier New" w:cs="Courier New"/>
          <w:color w:val="66CC66"/>
          <w:sz w:val="21"/>
          <w:szCs w:val="21"/>
          <w:lang w:bidi="bn-IN"/>
        </w:rPr>
        <w:t>=</w:t>
      </w:r>
      <w:r w:rsidRPr="00DE387C">
        <w:rPr>
          <w:rFonts w:ascii="Courier New" w:eastAsia="Times New Roman" w:hAnsi="Courier New" w:cs="Courier New"/>
          <w:color w:val="FF4500"/>
          <w:sz w:val="21"/>
          <w:szCs w:val="21"/>
          <w:lang w:bidi="bn-IN"/>
        </w:rPr>
        <w:t>2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)</w:t>
      </w:r>
    </w:p>
    <w:p w14:paraId="06F5B07C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 </w:t>
      </w:r>
    </w:p>
    <w:p w14:paraId="1A8045B6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bidi="bn-IN"/>
        </w:rPr>
        <w:t># plot graph</w:t>
      </w:r>
    </w:p>
    <w:p w14:paraId="45FF2797" w14:textId="77777777" w:rsidR="00DE387C" w:rsidRPr="00DE387C" w:rsidRDefault="00DE387C" w:rsidP="00DE3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</w:pPr>
      <w:r w:rsidRPr="00DE387C">
        <w:rPr>
          <w:rFonts w:ascii="Courier New" w:eastAsia="Times New Roman" w:hAnsi="Courier New" w:cs="Courier New"/>
          <w:color w:val="212529"/>
          <w:sz w:val="21"/>
          <w:szCs w:val="21"/>
          <w:lang w:bidi="bn-IN"/>
        </w:rPr>
        <w:t>plt.</w:t>
      </w:r>
      <w:r w:rsidRPr="00DE387C">
        <w:rPr>
          <w:rFonts w:ascii="Courier New" w:eastAsia="Times New Roman" w:hAnsi="Courier New" w:cs="Courier New"/>
          <w:color w:val="000000"/>
          <w:sz w:val="21"/>
          <w:szCs w:val="21"/>
          <w:lang w:bidi="bn-IN"/>
        </w:rPr>
        <w:t>show()</w:t>
      </w:r>
    </w:p>
    <w:p w14:paraId="5F188AC5" w14:textId="4B9094E3" w:rsidR="00DE387C" w:rsidRDefault="00DE387C" w:rsidP="00DE387C"/>
    <w:p w14:paraId="04ACA2D5" w14:textId="6DEF7B1A" w:rsidR="00DE387C" w:rsidRDefault="00DE387C" w:rsidP="00DE387C"/>
    <w:p w14:paraId="1752775A" w14:textId="51B9888B" w:rsidR="00DE387C" w:rsidRDefault="00DE387C" w:rsidP="00DE387C"/>
    <w:p w14:paraId="55B815F6" w14:textId="122F5390" w:rsidR="00DE387C" w:rsidRDefault="00DE387C" w:rsidP="00DE387C"/>
    <w:p w14:paraId="3CA582F2" w14:textId="349D4A44" w:rsidR="00DE387C" w:rsidRDefault="00DE387C" w:rsidP="00DE387C"/>
    <w:p w14:paraId="1136F011" w14:textId="10A79824" w:rsidR="00DE387C" w:rsidRDefault="00DE387C" w:rsidP="00DE387C">
      <w:pPr>
        <w:pStyle w:val="Heading1"/>
      </w:pPr>
      <w:r>
        <w:lastRenderedPageBreak/>
        <w:t>Terminal:</w:t>
      </w:r>
    </w:p>
    <w:p w14:paraId="0884525B" w14:textId="427283C5" w:rsidR="00DE387C" w:rsidRPr="00DE387C" w:rsidRDefault="00DE387C" w:rsidP="00DE387C">
      <w:r w:rsidRPr="00DE387C">
        <w:drawing>
          <wp:inline distT="0" distB="0" distL="0" distR="0" wp14:anchorId="3E35F31C" wp14:editId="3DE14D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1685" w14:textId="731FAEB3" w:rsidR="00DE387C" w:rsidRDefault="00DE387C" w:rsidP="00DE387C"/>
    <w:p w14:paraId="217E06AF" w14:textId="4B65E47B" w:rsidR="00DE387C" w:rsidRDefault="00DE387C" w:rsidP="00DE387C">
      <w:pPr>
        <w:pStyle w:val="Heading1"/>
      </w:pPr>
      <w:r>
        <w:t>Output:</w:t>
      </w:r>
    </w:p>
    <w:p w14:paraId="1EFB2212" w14:textId="7C1CEA40" w:rsidR="00DE387C" w:rsidRPr="00DE387C" w:rsidRDefault="00DE387C" w:rsidP="00DE387C">
      <w:r w:rsidRPr="00DE387C">
        <w:drawing>
          <wp:inline distT="0" distB="0" distL="0" distR="0" wp14:anchorId="7C538631" wp14:editId="593916DD">
            <wp:extent cx="59436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87C" w:rsidRPr="00DE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C"/>
    <w:rsid w:val="00A01A22"/>
    <w:rsid w:val="00A060DD"/>
    <w:rsid w:val="00D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1F51"/>
  <w15:chartTrackingRefBased/>
  <w15:docId w15:val="{0E641DAC-658C-4141-B662-32F93421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7C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09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cp:lastPrinted>2022-10-16T14:22:00Z</cp:lastPrinted>
  <dcterms:created xsi:type="dcterms:W3CDTF">2022-10-16T14:17:00Z</dcterms:created>
  <dcterms:modified xsi:type="dcterms:W3CDTF">2022-10-16T14:23:00Z</dcterms:modified>
</cp:coreProperties>
</file>