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C" w:rsidRDefault="00C4102B">
      <w:r>
        <w:t>Ryan Devlin</w:t>
      </w:r>
    </w:p>
    <w:p w:rsidR="00C4102B" w:rsidRDefault="00C4102B">
      <w:r>
        <w:t>Comp281</w:t>
      </w:r>
    </w:p>
    <w:p w:rsidR="00C4102B" w:rsidRDefault="00C4102B">
      <w:r>
        <w:t>Prof. Crawford</w:t>
      </w:r>
    </w:p>
    <w:p w:rsidR="00C4102B" w:rsidRDefault="00C4102B"/>
    <w:p w:rsidR="00C4102B" w:rsidRDefault="00C4102B" w:rsidP="00C4102B">
      <w:pPr>
        <w:pStyle w:val="ListParagraph"/>
        <w:numPr>
          <w:ilvl w:val="0"/>
          <w:numId w:val="2"/>
        </w:numPr>
      </w:pPr>
      <w:r>
        <w:br/>
        <w:t xml:space="preserve">a)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6"/>
        <w:gridCol w:w="2782"/>
        <w:gridCol w:w="2782"/>
      </w:tblGrid>
      <w:tr w:rsidR="00C4102B" w:rsidTr="00C4102B">
        <w:tc>
          <w:tcPr>
            <w:tcW w:w="3116" w:type="dxa"/>
          </w:tcPr>
          <w:p w:rsidR="00C4102B" w:rsidRDefault="00C4102B" w:rsidP="00C4102B">
            <w:pPr>
              <w:pStyle w:val="ListParagraph"/>
              <w:ind w:left="0"/>
              <w:jc w:val="center"/>
            </w:pPr>
            <w:r>
              <w:t>TABLE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  <w:jc w:val="center"/>
            </w:pPr>
            <w:r>
              <w:t>PRIMARY KEY(s)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  <w:jc w:val="center"/>
            </w:pPr>
            <w:r>
              <w:t>FOREIGN KEY(s)</w:t>
            </w:r>
          </w:p>
        </w:tc>
      </w:tr>
      <w:tr w:rsidR="00C4102B" w:rsidTr="00C4102B">
        <w:tc>
          <w:tcPr>
            <w:tcW w:w="3116" w:type="dxa"/>
          </w:tcPr>
          <w:p w:rsidR="00C4102B" w:rsidRDefault="00C4102B" w:rsidP="00C4102B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EMP_CODE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STORE_CODE, JOB_CODE</w:t>
            </w:r>
          </w:p>
        </w:tc>
      </w:tr>
      <w:tr w:rsidR="00C4102B" w:rsidTr="00C4102B">
        <w:tc>
          <w:tcPr>
            <w:tcW w:w="3116" w:type="dxa"/>
          </w:tcPr>
          <w:p w:rsidR="00C4102B" w:rsidRDefault="00C4102B" w:rsidP="00C4102B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STORE_CODE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REGION_CODE</w:t>
            </w:r>
          </w:p>
        </w:tc>
      </w:tr>
      <w:tr w:rsidR="00C4102B" w:rsidTr="00C4102B">
        <w:tc>
          <w:tcPr>
            <w:tcW w:w="3116" w:type="dxa"/>
          </w:tcPr>
          <w:p w:rsidR="00C4102B" w:rsidRDefault="00C4102B" w:rsidP="00C4102B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REGION_CODE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NONE</w:t>
            </w:r>
          </w:p>
        </w:tc>
      </w:tr>
      <w:tr w:rsidR="00C4102B" w:rsidTr="00C4102B">
        <w:tc>
          <w:tcPr>
            <w:tcW w:w="3116" w:type="dxa"/>
          </w:tcPr>
          <w:p w:rsidR="00C4102B" w:rsidRDefault="00C4102B" w:rsidP="00C4102B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JOB_CODE</w:t>
            </w:r>
          </w:p>
        </w:tc>
        <w:tc>
          <w:tcPr>
            <w:tcW w:w="3117" w:type="dxa"/>
          </w:tcPr>
          <w:p w:rsidR="00C4102B" w:rsidRDefault="00C4102B" w:rsidP="00C4102B">
            <w:pPr>
              <w:pStyle w:val="ListParagraph"/>
              <w:ind w:left="0"/>
            </w:pPr>
            <w:r>
              <w:t>NONE</w:t>
            </w:r>
          </w:p>
        </w:tc>
      </w:tr>
    </w:tbl>
    <w:p w:rsidR="00C4102B" w:rsidRDefault="00C4102B" w:rsidP="00C4102B">
      <w:pPr>
        <w:pStyle w:val="ListParagraph"/>
        <w:ind w:left="1080"/>
      </w:pPr>
      <w:r>
        <w:br/>
        <w:t>b)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1"/>
        <w:gridCol w:w="2746"/>
        <w:gridCol w:w="2793"/>
      </w:tblGrid>
      <w:tr w:rsidR="00C4102B" w:rsidTr="00C4102B">
        <w:tc>
          <w:tcPr>
            <w:tcW w:w="2731" w:type="dxa"/>
          </w:tcPr>
          <w:p w:rsidR="00C4102B" w:rsidRDefault="00C4102B" w:rsidP="00AC409A">
            <w:pPr>
              <w:pStyle w:val="ListParagraph"/>
              <w:ind w:left="0"/>
              <w:jc w:val="center"/>
            </w:pPr>
            <w:r>
              <w:t>TABLE</w:t>
            </w:r>
          </w:p>
        </w:tc>
        <w:tc>
          <w:tcPr>
            <w:tcW w:w="2746" w:type="dxa"/>
          </w:tcPr>
          <w:p w:rsidR="00C4102B" w:rsidRDefault="00C4102B" w:rsidP="00AC409A">
            <w:pPr>
              <w:pStyle w:val="ListParagraph"/>
              <w:ind w:left="0"/>
              <w:jc w:val="center"/>
            </w:pPr>
            <w:r>
              <w:t>ENTITY INTEGRITY? (yes or no)</w:t>
            </w:r>
          </w:p>
        </w:tc>
        <w:tc>
          <w:tcPr>
            <w:tcW w:w="2793" w:type="dxa"/>
          </w:tcPr>
          <w:p w:rsidR="00C4102B" w:rsidRDefault="00C4102B" w:rsidP="00AC409A">
            <w:pPr>
              <w:pStyle w:val="ListParagraph"/>
              <w:ind w:left="0"/>
              <w:jc w:val="center"/>
            </w:pPr>
            <w:r>
              <w:t>EXPLANATION</w:t>
            </w:r>
          </w:p>
        </w:tc>
      </w:tr>
      <w:tr w:rsidR="00C4102B" w:rsidTr="00C4102B">
        <w:tc>
          <w:tcPr>
            <w:tcW w:w="2731" w:type="dxa"/>
          </w:tcPr>
          <w:p w:rsidR="00C4102B" w:rsidRDefault="00C4102B" w:rsidP="00AC409A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746" w:type="dxa"/>
          </w:tcPr>
          <w:p w:rsidR="00C4102B" w:rsidRDefault="00C4102B" w:rsidP="00AC409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793" w:type="dxa"/>
          </w:tcPr>
          <w:p w:rsidR="00C4102B" w:rsidRDefault="00C4102B" w:rsidP="00AC409A">
            <w:pPr>
              <w:pStyle w:val="ListParagraph"/>
              <w:ind w:left="0"/>
            </w:pPr>
            <w:r>
              <w:t xml:space="preserve">No Null or duplicate values in PK </w:t>
            </w:r>
          </w:p>
        </w:tc>
      </w:tr>
      <w:tr w:rsidR="00C4102B" w:rsidTr="00C4102B">
        <w:tc>
          <w:tcPr>
            <w:tcW w:w="2731" w:type="dxa"/>
          </w:tcPr>
          <w:p w:rsidR="00C4102B" w:rsidRDefault="00C4102B" w:rsidP="00C4102B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2746" w:type="dxa"/>
          </w:tcPr>
          <w:p w:rsidR="00C4102B" w:rsidRDefault="00C4102B" w:rsidP="00C4102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793" w:type="dxa"/>
          </w:tcPr>
          <w:p w:rsidR="00C4102B" w:rsidRDefault="00C4102B" w:rsidP="00C4102B">
            <w:pPr>
              <w:pStyle w:val="ListParagraph"/>
              <w:ind w:left="0"/>
            </w:pPr>
            <w:r>
              <w:t xml:space="preserve">No Null or duplicate values in PK </w:t>
            </w:r>
          </w:p>
        </w:tc>
      </w:tr>
      <w:tr w:rsidR="00C4102B" w:rsidTr="00C4102B">
        <w:tc>
          <w:tcPr>
            <w:tcW w:w="2731" w:type="dxa"/>
          </w:tcPr>
          <w:p w:rsidR="00C4102B" w:rsidRDefault="00C4102B" w:rsidP="00C4102B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2746" w:type="dxa"/>
          </w:tcPr>
          <w:p w:rsidR="00C4102B" w:rsidRDefault="00C4102B" w:rsidP="00C4102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793" w:type="dxa"/>
          </w:tcPr>
          <w:p w:rsidR="00C4102B" w:rsidRDefault="00C4102B" w:rsidP="00C4102B">
            <w:pPr>
              <w:pStyle w:val="ListParagraph"/>
              <w:ind w:left="0"/>
            </w:pPr>
            <w:r>
              <w:t xml:space="preserve">No Null or duplicate values in PK </w:t>
            </w:r>
          </w:p>
        </w:tc>
      </w:tr>
      <w:tr w:rsidR="00C4102B" w:rsidTr="00C4102B">
        <w:tc>
          <w:tcPr>
            <w:tcW w:w="2731" w:type="dxa"/>
          </w:tcPr>
          <w:p w:rsidR="00C4102B" w:rsidRDefault="00C4102B" w:rsidP="00C4102B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2746" w:type="dxa"/>
          </w:tcPr>
          <w:p w:rsidR="00C4102B" w:rsidRDefault="00C4102B" w:rsidP="00C4102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793" w:type="dxa"/>
          </w:tcPr>
          <w:p w:rsidR="00C4102B" w:rsidRDefault="00C4102B" w:rsidP="00C4102B">
            <w:pPr>
              <w:pStyle w:val="ListParagraph"/>
              <w:ind w:left="0"/>
            </w:pPr>
            <w:r>
              <w:t xml:space="preserve">No Null or duplicate values in PK </w:t>
            </w:r>
          </w:p>
        </w:tc>
      </w:tr>
    </w:tbl>
    <w:p w:rsidR="00A47291" w:rsidRDefault="00A47291" w:rsidP="00C4102B">
      <w:pPr>
        <w:pStyle w:val="ListParagraph"/>
        <w:ind w:left="1080"/>
      </w:pPr>
      <w:r>
        <w:t>c)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1"/>
        <w:gridCol w:w="2746"/>
        <w:gridCol w:w="2793"/>
      </w:tblGrid>
      <w:tr w:rsidR="00A47291" w:rsidTr="00AC409A">
        <w:tc>
          <w:tcPr>
            <w:tcW w:w="2731" w:type="dxa"/>
          </w:tcPr>
          <w:p w:rsidR="00A47291" w:rsidRDefault="00A47291" w:rsidP="00AC409A">
            <w:pPr>
              <w:pStyle w:val="ListParagraph"/>
              <w:ind w:left="0"/>
              <w:jc w:val="center"/>
            </w:pPr>
            <w:r>
              <w:t>TABLE</w:t>
            </w:r>
          </w:p>
        </w:tc>
        <w:tc>
          <w:tcPr>
            <w:tcW w:w="2746" w:type="dxa"/>
          </w:tcPr>
          <w:p w:rsidR="00A47291" w:rsidRDefault="00A47291" w:rsidP="00AC409A">
            <w:pPr>
              <w:pStyle w:val="ListParagraph"/>
              <w:ind w:left="0"/>
              <w:jc w:val="center"/>
            </w:pPr>
            <w:r>
              <w:t>REFERENTIAL</w:t>
            </w:r>
            <w:r>
              <w:t xml:space="preserve"> INTEGRITY? (yes or no)</w:t>
            </w:r>
          </w:p>
        </w:tc>
        <w:tc>
          <w:tcPr>
            <w:tcW w:w="2793" w:type="dxa"/>
          </w:tcPr>
          <w:p w:rsidR="00A47291" w:rsidRDefault="00A47291" w:rsidP="00AC409A">
            <w:pPr>
              <w:pStyle w:val="ListParagraph"/>
              <w:ind w:left="0"/>
              <w:jc w:val="center"/>
            </w:pPr>
            <w:r>
              <w:t>EXPLANATION</w:t>
            </w:r>
          </w:p>
        </w:tc>
      </w:tr>
      <w:tr w:rsidR="00A47291" w:rsidTr="00AC409A">
        <w:tc>
          <w:tcPr>
            <w:tcW w:w="2731" w:type="dxa"/>
          </w:tcPr>
          <w:p w:rsidR="00A47291" w:rsidRDefault="00A47291" w:rsidP="00AC409A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2746" w:type="dxa"/>
          </w:tcPr>
          <w:p w:rsidR="00A47291" w:rsidRDefault="00A47291" w:rsidP="00AC409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793" w:type="dxa"/>
          </w:tcPr>
          <w:p w:rsidR="00A47291" w:rsidRDefault="00A47291" w:rsidP="00AC409A">
            <w:pPr>
              <w:pStyle w:val="ListParagraph"/>
              <w:ind w:left="0"/>
            </w:pPr>
            <w:r>
              <w:t>EMPLOYEE.JOB_CODE has a value of 5, which does not match any records in the JOB table</w:t>
            </w:r>
          </w:p>
        </w:tc>
      </w:tr>
      <w:tr w:rsidR="00A47291" w:rsidTr="00AC409A">
        <w:tc>
          <w:tcPr>
            <w:tcW w:w="2731" w:type="dxa"/>
          </w:tcPr>
          <w:p w:rsidR="00A47291" w:rsidRDefault="00A47291" w:rsidP="00AC409A">
            <w:pPr>
              <w:pStyle w:val="ListParagraph"/>
              <w:ind w:left="0"/>
            </w:pPr>
            <w:r>
              <w:t>STORE</w:t>
            </w:r>
          </w:p>
        </w:tc>
        <w:tc>
          <w:tcPr>
            <w:tcW w:w="2746" w:type="dxa"/>
          </w:tcPr>
          <w:p w:rsidR="00A47291" w:rsidRDefault="00A47291" w:rsidP="00AC409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793" w:type="dxa"/>
          </w:tcPr>
          <w:p w:rsidR="00A47291" w:rsidRDefault="00A47291" w:rsidP="00AC409A">
            <w:pPr>
              <w:pStyle w:val="ListParagraph"/>
              <w:ind w:left="0"/>
            </w:pPr>
            <w:r>
              <w:t xml:space="preserve">All values in </w:t>
            </w:r>
            <w:proofErr w:type="spellStart"/>
            <w:r>
              <w:t>Region_Code</w:t>
            </w:r>
            <w:proofErr w:type="spellEnd"/>
            <w:r>
              <w:t xml:space="preserve"> match values in </w:t>
            </w:r>
            <w:r>
              <w:t>its</w:t>
            </w:r>
            <w:r>
              <w:t xml:space="preserve"> table</w:t>
            </w:r>
          </w:p>
        </w:tc>
      </w:tr>
      <w:tr w:rsidR="00A47291" w:rsidTr="00AC409A">
        <w:tc>
          <w:tcPr>
            <w:tcW w:w="2731" w:type="dxa"/>
          </w:tcPr>
          <w:p w:rsidR="00A47291" w:rsidRDefault="00A47291" w:rsidP="00AC409A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2746" w:type="dxa"/>
          </w:tcPr>
          <w:p w:rsidR="00A47291" w:rsidRDefault="00A47291" w:rsidP="00AC409A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793" w:type="dxa"/>
          </w:tcPr>
          <w:p w:rsidR="00A47291" w:rsidRDefault="00A47291" w:rsidP="00AC409A">
            <w:pPr>
              <w:pStyle w:val="ListParagraph"/>
              <w:ind w:left="0"/>
            </w:pPr>
            <w:r>
              <w:t>No Foreign Key</w:t>
            </w:r>
          </w:p>
        </w:tc>
      </w:tr>
      <w:tr w:rsidR="00A47291" w:rsidTr="00AC409A">
        <w:tc>
          <w:tcPr>
            <w:tcW w:w="2731" w:type="dxa"/>
          </w:tcPr>
          <w:p w:rsidR="00A47291" w:rsidRDefault="00A47291" w:rsidP="00AC409A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2746" w:type="dxa"/>
          </w:tcPr>
          <w:p w:rsidR="00A47291" w:rsidRDefault="00A47291" w:rsidP="00AC409A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793" w:type="dxa"/>
          </w:tcPr>
          <w:p w:rsidR="00A47291" w:rsidRDefault="00A47291" w:rsidP="00AC409A">
            <w:pPr>
              <w:pStyle w:val="ListParagraph"/>
              <w:ind w:left="0"/>
            </w:pPr>
            <w:r>
              <w:t>No Foreign Key</w:t>
            </w:r>
          </w:p>
        </w:tc>
      </w:tr>
    </w:tbl>
    <w:p w:rsidR="00C4102B" w:rsidRDefault="00C4102B" w:rsidP="00C4102B">
      <w:pPr>
        <w:pStyle w:val="ListParagraph"/>
        <w:ind w:left="1080"/>
      </w:pPr>
    </w:p>
    <w:p w:rsidR="00A47291" w:rsidRDefault="00A47291" w:rsidP="00FC6489">
      <w:pPr>
        <w:pStyle w:val="ListParagraph"/>
        <w:numPr>
          <w:ilvl w:val="0"/>
          <w:numId w:val="2"/>
        </w:numPr>
      </w:pPr>
      <w:r>
        <w:br/>
        <w:t xml:space="preserve">a.) </w:t>
      </w:r>
      <w:r w:rsidR="00FC6489">
        <w:t>Each REGION can have many STOREs, but each STORE can only be in one REGION (</w:t>
      </w:r>
      <w:r w:rsidR="000674BA">
        <w:t>1</w:t>
      </w:r>
      <w:r w:rsidR="00FC6489">
        <w:t>:M)</w:t>
      </w:r>
      <w:r w:rsidR="00FC6489">
        <w:br/>
        <w:t>Each STORE is staffed by many EMPLOYEEs, but each EMPLOYEE can only work in one STORE(1:M)</w:t>
      </w:r>
      <w:r w:rsidR="00FC6489">
        <w:br/>
        <w:t>Each JOB can be filled by many EMPLOYEEs, but each EMPLOYEE can only be assigned to one JOB(1:M)</w:t>
      </w:r>
      <w:r w:rsidR="00FC6489">
        <w:br/>
      </w:r>
      <w:r w:rsidR="00FC6489">
        <w:br/>
      </w:r>
      <w:r w:rsidR="00FC6489">
        <w:lastRenderedPageBreak/>
        <w:t xml:space="preserve">b.) Each REGION can have many STOREs </w:t>
      </w:r>
      <w:r w:rsidR="000674BA">
        <w:t>(</w:t>
      </w:r>
      <w:proofErr w:type="gramStart"/>
      <w:r w:rsidR="000674BA">
        <w:t>1</w:t>
      </w:r>
      <w:r w:rsidR="00FC6489">
        <w:t>,N</w:t>
      </w:r>
      <w:proofErr w:type="gramEnd"/>
      <w:r w:rsidR="00FC6489">
        <w:t>)</w:t>
      </w:r>
      <w:r w:rsidR="00FC6489">
        <w:br/>
        <w:t>Each STORE belongs to one and only one REGION (1,1)</w:t>
      </w:r>
      <w:r w:rsidR="00FC6489">
        <w:br/>
        <w:t>Each STORE has many EMPLOYEEs (1,N)</w:t>
      </w:r>
      <w:r w:rsidR="00FC6489">
        <w:br/>
        <w:t>Each EMPLOYEE works at one and only one STORE (1,1)</w:t>
      </w:r>
      <w:r w:rsidR="00FC6489">
        <w:br/>
        <w:t>Each JOB can be filled by many EMPLOYEEs (1,N)</w:t>
      </w:r>
      <w:r w:rsidR="00FC6489">
        <w:br/>
        <w:t>Each EMPLOYEE can be assigned one and only one JOB (1,1)</w:t>
      </w:r>
      <w:r w:rsidR="00FC6489">
        <w:br/>
      </w:r>
      <w:r w:rsidR="00FC6489">
        <w:br/>
        <w:t>c.)</w:t>
      </w:r>
      <w:r w:rsidR="000674BA">
        <w:rPr>
          <w:noProof/>
        </w:rPr>
        <w:drawing>
          <wp:inline distT="0" distB="0" distL="0" distR="0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n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C6A">
        <w:br/>
      </w:r>
      <w:bookmarkStart w:id="0" w:name="_GoBack"/>
      <w:bookmarkEnd w:id="0"/>
      <w:r w:rsidR="008A5C6A">
        <w:br/>
      </w:r>
      <w:r w:rsidR="008A5C6A">
        <w:lastRenderedPageBreak/>
        <w:t>d.)</w:t>
      </w:r>
      <w:r w:rsidR="009C3BB3">
        <w:rPr>
          <w:noProof/>
        </w:rPr>
        <w:drawing>
          <wp:inline distT="0" distB="0" distL="0" distR="0">
            <wp:extent cx="5943600" cy="557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w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7641"/>
    <w:multiLevelType w:val="hybridMultilevel"/>
    <w:tmpl w:val="741A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40EC2"/>
    <w:multiLevelType w:val="hybridMultilevel"/>
    <w:tmpl w:val="CF12A5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2B"/>
    <w:rsid w:val="000674BA"/>
    <w:rsid w:val="00335D1C"/>
    <w:rsid w:val="00863B71"/>
    <w:rsid w:val="008A5C6A"/>
    <w:rsid w:val="009C3BB3"/>
    <w:rsid w:val="00A47291"/>
    <w:rsid w:val="00C4102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980B"/>
  <w15:chartTrackingRefBased/>
  <w15:docId w15:val="{5EADC37F-06E8-4445-AF28-F17C70F9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2B"/>
    <w:pPr>
      <w:ind w:left="720"/>
      <w:contextualSpacing/>
    </w:pPr>
  </w:style>
  <w:style w:type="table" w:styleId="TableGrid">
    <w:name w:val="Table Grid"/>
    <w:basedOn w:val="TableNormal"/>
    <w:uiPriority w:val="39"/>
    <w:rsid w:val="00C4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</cp:revision>
  <dcterms:created xsi:type="dcterms:W3CDTF">2016-09-21T21:58:00Z</dcterms:created>
  <dcterms:modified xsi:type="dcterms:W3CDTF">2016-09-22T00:08:00Z</dcterms:modified>
</cp:coreProperties>
</file>