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2FC" w:rsidRDefault="0090244B">
      <w:r>
        <w:t>Ryan Devlin</w:t>
      </w:r>
    </w:p>
    <w:p w:rsidR="0090244B" w:rsidRDefault="0090244B">
      <w:r>
        <w:t>Comp 281</w:t>
      </w:r>
    </w:p>
    <w:p w:rsidR="0090244B" w:rsidRDefault="0090244B">
      <w:r>
        <w:t xml:space="preserve">Prof </w:t>
      </w:r>
      <w:proofErr w:type="spellStart"/>
      <w:r>
        <w:t>Crawfod</w:t>
      </w:r>
      <w:proofErr w:type="spellEnd"/>
    </w:p>
    <w:p w:rsidR="0090244B" w:rsidRDefault="0090244B">
      <w:r>
        <w:t xml:space="preserve">HW 5-1 </w:t>
      </w:r>
    </w:p>
    <w:p w:rsidR="0090244B" w:rsidRDefault="0090244B">
      <w:r>
        <w:t>1.</w:t>
      </w:r>
      <w:r w:rsidRPr="0090244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0244B" w:rsidTr="0090244B">
        <w:tc>
          <w:tcPr>
            <w:tcW w:w="1558" w:type="dxa"/>
          </w:tcPr>
          <w:p w:rsidR="0090244B" w:rsidRPr="0090244B" w:rsidRDefault="0090244B" w:rsidP="0090244B">
            <w:pPr>
              <w:jc w:val="center"/>
              <w:rPr>
                <w:b/>
              </w:rPr>
            </w:pPr>
            <w:r w:rsidRPr="0090244B">
              <w:rPr>
                <w:b/>
              </w:rPr>
              <w:t>Patient Number</w:t>
            </w:r>
          </w:p>
        </w:tc>
        <w:tc>
          <w:tcPr>
            <w:tcW w:w="1558" w:type="dxa"/>
          </w:tcPr>
          <w:p w:rsidR="0090244B" w:rsidRDefault="0090244B" w:rsidP="0090244B">
            <w:pPr>
              <w:jc w:val="center"/>
            </w:pPr>
            <w:r w:rsidRPr="0090244B">
              <w:rPr>
                <w:b/>
              </w:rPr>
              <w:t>Room</w:t>
            </w:r>
            <w:r>
              <w:t xml:space="preserve"> </w:t>
            </w:r>
            <w:r w:rsidRPr="0090244B">
              <w:rPr>
                <w:b/>
              </w:rPr>
              <w:t>Number</w:t>
            </w:r>
          </w:p>
        </w:tc>
        <w:tc>
          <w:tcPr>
            <w:tcW w:w="1558" w:type="dxa"/>
          </w:tcPr>
          <w:p w:rsidR="0090244B" w:rsidRDefault="0090244B" w:rsidP="0090244B">
            <w:pPr>
              <w:jc w:val="center"/>
            </w:pPr>
            <w:r w:rsidRPr="0090244B">
              <w:rPr>
                <w:b/>
              </w:rPr>
              <w:t>Order</w:t>
            </w:r>
          </w:p>
        </w:tc>
        <w:tc>
          <w:tcPr>
            <w:tcW w:w="1558" w:type="dxa"/>
          </w:tcPr>
          <w:p w:rsidR="0090244B" w:rsidRPr="0090244B" w:rsidRDefault="0090244B" w:rsidP="0090244B">
            <w:pPr>
              <w:jc w:val="center"/>
              <w:rPr>
                <w:b/>
              </w:rPr>
            </w:pPr>
            <w:r w:rsidRPr="0090244B">
              <w:rPr>
                <w:b/>
              </w:rPr>
              <w:t>Cost ($)</w:t>
            </w:r>
          </w:p>
        </w:tc>
        <w:tc>
          <w:tcPr>
            <w:tcW w:w="1559" w:type="dxa"/>
          </w:tcPr>
          <w:p w:rsidR="0090244B" w:rsidRDefault="0090244B" w:rsidP="0090244B">
            <w:pPr>
              <w:jc w:val="center"/>
            </w:pPr>
            <w:r w:rsidRPr="0090244B">
              <w:rPr>
                <w:b/>
              </w:rPr>
              <w:t>Physician</w:t>
            </w:r>
          </w:p>
        </w:tc>
        <w:tc>
          <w:tcPr>
            <w:tcW w:w="1559" w:type="dxa"/>
          </w:tcPr>
          <w:p w:rsidR="0090244B" w:rsidRPr="0090244B" w:rsidRDefault="0090244B" w:rsidP="0090244B">
            <w:pPr>
              <w:jc w:val="center"/>
              <w:rPr>
                <w:b/>
              </w:rPr>
            </w:pPr>
            <w:r w:rsidRPr="0090244B">
              <w:rPr>
                <w:b/>
              </w:rPr>
              <w:t>Office Number</w:t>
            </w:r>
          </w:p>
        </w:tc>
      </w:tr>
      <w:tr w:rsidR="0090244B" w:rsidTr="0090244B">
        <w:tc>
          <w:tcPr>
            <w:tcW w:w="1558" w:type="dxa"/>
          </w:tcPr>
          <w:p w:rsidR="0090244B" w:rsidRDefault="0090244B">
            <w:r>
              <w:t>1120</w:t>
            </w:r>
          </w:p>
        </w:tc>
        <w:tc>
          <w:tcPr>
            <w:tcW w:w="1558" w:type="dxa"/>
          </w:tcPr>
          <w:p w:rsidR="0090244B" w:rsidRDefault="0090244B">
            <w:r>
              <w:t>312</w:t>
            </w:r>
          </w:p>
        </w:tc>
        <w:tc>
          <w:tcPr>
            <w:tcW w:w="1558" w:type="dxa"/>
          </w:tcPr>
          <w:p w:rsidR="0090244B" w:rsidRDefault="0090244B">
            <w:r>
              <w:t>Blood Test</w:t>
            </w:r>
          </w:p>
        </w:tc>
        <w:tc>
          <w:tcPr>
            <w:tcW w:w="1558" w:type="dxa"/>
          </w:tcPr>
          <w:p w:rsidR="0090244B" w:rsidRDefault="0090244B">
            <w:r>
              <w:t>45.00</w:t>
            </w:r>
          </w:p>
        </w:tc>
        <w:tc>
          <w:tcPr>
            <w:tcW w:w="1559" w:type="dxa"/>
          </w:tcPr>
          <w:p w:rsidR="0090244B" w:rsidRDefault="0090244B">
            <w:r>
              <w:t>Gray</w:t>
            </w:r>
          </w:p>
        </w:tc>
        <w:tc>
          <w:tcPr>
            <w:tcW w:w="1559" w:type="dxa"/>
          </w:tcPr>
          <w:p w:rsidR="0090244B" w:rsidRDefault="0090244B">
            <w:r>
              <w:t>124</w:t>
            </w:r>
          </w:p>
        </w:tc>
      </w:tr>
      <w:tr w:rsidR="0090244B" w:rsidTr="0090244B">
        <w:tc>
          <w:tcPr>
            <w:tcW w:w="1558" w:type="dxa"/>
          </w:tcPr>
          <w:p w:rsidR="0090244B" w:rsidRDefault="0090244B">
            <w:r>
              <w:t>1120</w:t>
            </w:r>
          </w:p>
        </w:tc>
        <w:tc>
          <w:tcPr>
            <w:tcW w:w="1558" w:type="dxa"/>
          </w:tcPr>
          <w:p w:rsidR="0090244B" w:rsidRDefault="0090244B">
            <w:r>
              <w:t>312</w:t>
            </w:r>
          </w:p>
        </w:tc>
        <w:tc>
          <w:tcPr>
            <w:tcW w:w="1558" w:type="dxa"/>
          </w:tcPr>
          <w:p w:rsidR="0090244B" w:rsidRDefault="0090244B">
            <w:r>
              <w:t>X-Ray</w:t>
            </w:r>
          </w:p>
        </w:tc>
        <w:tc>
          <w:tcPr>
            <w:tcW w:w="1558" w:type="dxa"/>
          </w:tcPr>
          <w:p w:rsidR="0090244B" w:rsidRDefault="0090244B">
            <w:r>
              <w:t>30.00</w:t>
            </w:r>
          </w:p>
        </w:tc>
        <w:tc>
          <w:tcPr>
            <w:tcW w:w="1559" w:type="dxa"/>
          </w:tcPr>
          <w:p w:rsidR="0090244B" w:rsidRDefault="0090244B">
            <w:r>
              <w:t>Green</w:t>
            </w:r>
          </w:p>
        </w:tc>
        <w:tc>
          <w:tcPr>
            <w:tcW w:w="1559" w:type="dxa"/>
          </w:tcPr>
          <w:p w:rsidR="0090244B" w:rsidRDefault="0090244B">
            <w:r>
              <w:t>125</w:t>
            </w:r>
          </w:p>
        </w:tc>
      </w:tr>
      <w:tr w:rsidR="0090244B" w:rsidTr="0090244B">
        <w:tc>
          <w:tcPr>
            <w:tcW w:w="1558" w:type="dxa"/>
          </w:tcPr>
          <w:p w:rsidR="0090244B" w:rsidRDefault="0090244B">
            <w:r>
              <w:t>1120</w:t>
            </w:r>
          </w:p>
        </w:tc>
        <w:tc>
          <w:tcPr>
            <w:tcW w:w="1558" w:type="dxa"/>
          </w:tcPr>
          <w:p w:rsidR="0090244B" w:rsidRDefault="0090244B">
            <w:r>
              <w:t>312</w:t>
            </w:r>
          </w:p>
        </w:tc>
        <w:tc>
          <w:tcPr>
            <w:tcW w:w="1558" w:type="dxa"/>
          </w:tcPr>
          <w:p w:rsidR="0090244B" w:rsidRDefault="0090244B">
            <w:r>
              <w:t>Eye Test</w:t>
            </w:r>
          </w:p>
        </w:tc>
        <w:tc>
          <w:tcPr>
            <w:tcW w:w="1558" w:type="dxa"/>
          </w:tcPr>
          <w:p w:rsidR="0090244B" w:rsidRDefault="0090244B">
            <w:r>
              <w:t>30.00</w:t>
            </w:r>
          </w:p>
        </w:tc>
        <w:tc>
          <w:tcPr>
            <w:tcW w:w="1559" w:type="dxa"/>
          </w:tcPr>
          <w:p w:rsidR="0090244B" w:rsidRDefault="0090244B">
            <w:r>
              <w:t>Green</w:t>
            </w:r>
          </w:p>
        </w:tc>
        <w:tc>
          <w:tcPr>
            <w:tcW w:w="1559" w:type="dxa"/>
          </w:tcPr>
          <w:p w:rsidR="0090244B" w:rsidRDefault="0090244B">
            <w:r>
              <w:t>125</w:t>
            </w:r>
          </w:p>
        </w:tc>
      </w:tr>
      <w:tr w:rsidR="0090244B" w:rsidTr="0090244B">
        <w:tc>
          <w:tcPr>
            <w:tcW w:w="1558" w:type="dxa"/>
          </w:tcPr>
          <w:p w:rsidR="0090244B" w:rsidRDefault="0090244B">
            <w:r>
              <w:t>1320</w:t>
            </w:r>
          </w:p>
        </w:tc>
        <w:tc>
          <w:tcPr>
            <w:tcW w:w="1558" w:type="dxa"/>
          </w:tcPr>
          <w:p w:rsidR="0090244B" w:rsidRDefault="0090244B">
            <w:r>
              <w:t>414</w:t>
            </w:r>
          </w:p>
        </w:tc>
        <w:tc>
          <w:tcPr>
            <w:tcW w:w="1558" w:type="dxa"/>
          </w:tcPr>
          <w:p w:rsidR="0090244B" w:rsidRDefault="0090244B">
            <w:r>
              <w:t>Upper GI</w:t>
            </w:r>
          </w:p>
        </w:tc>
        <w:tc>
          <w:tcPr>
            <w:tcW w:w="1558" w:type="dxa"/>
          </w:tcPr>
          <w:p w:rsidR="0090244B" w:rsidRDefault="0090244B">
            <w:r>
              <w:t>250.00</w:t>
            </w:r>
          </w:p>
        </w:tc>
        <w:tc>
          <w:tcPr>
            <w:tcW w:w="1559" w:type="dxa"/>
          </w:tcPr>
          <w:p w:rsidR="0090244B" w:rsidRDefault="0090244B">
            <w:r>
              <w:t>Brown</w:t>
            </w:r>
          </w:p>
        </w:tc>
        <w:tc>
          <w:tcPr>
            <w:tcW w:w="1559" w:type="dxa"/>
          </w:tcPr>
          <w:p w:rsidR="0090244B" w:rsidRDefault="0090244B">
            <w:r>
              <w:t>213</w:t>
            </w:r>
          </w:p>
        </w:tc>
      </w:tr>
      <w:tr w:rsidR="0090244B" w:rsidTr="0090244B">
        <w:tc>
          <w:tcPr>
            <w:tcW w:w="1558" w:type="dxa"/>
          </w:tcPr>
          <w:p w:rsidR="0090244B" w:rsidRDefault="0090244B">
            <w:r>
              <w:t>2143</w:t>
            </w:r>
          </w:p>
        </w:tc>
        <w:tc>
          <w:tcPr>
            <w:tcW w:w="1558" w:type="dxa"/>
          </w:tcPr>
          <w:p w:rsidR="0090244B" w:rsidRDefault="0090244B">
            <w:r>
              <w:t>520</w:t>
            </w:r>
          </w:p>
        </w:tc>
        <w:tc>
          <w:tcPr>
            <w:tcW w:w="1558" w:type="dxa"/>
          </w:tcPr>
          <w:p w:rsidR="0090244B" w:rsidRDefault="0090244B">
            <w:r>
              <w:t>NMRI</w:t>
            </w:r>
          </w:p>
        </w:tc>
        <w:tc>
          <w:tcPr>
            <w:tcW w:w="1558" w:type="dxa"/>
          </w:tcPr>
          <w:p w:rsidR="0090244B" w:rsidRDefault="0090244B">
            <w:r>
              <w:t>2400.00</w:t>
            </w:r>
          </w:p>
        </w:tc>
        <w:tc>
          <w:tcPr>
            <w:tcW w:w="1559" w:type="dxa"/>
          </w:tcPr>
          <w:p w:rsidR="0090244B" w:rsidRDefault="0090244B">
            <w:r>
              <w:t>Gray</w:t>
            </w:r>
          </w:p>
        </w:tc>
        <w:tc>
          <w:tcPr>
            <w:tcW w:w="1559" w:type="dxa"/>
          </w:tcPr>
          <w:p w:rsidR="0090244B" w:rsidRDefault="0090244B">
            <w:r>
              <w:t>124</w:t>
            </w:r>
          </w:p>
        </w:tc>
      </w:tr>
      <w:tr w:rsidR="0090244B" w:rsidTr="0090244B">
        <w:tc>
          <w:tcPr>
            <w:tcW w:w="1558" w:type="dxa"/>
          </w:tcPr>
          <w:p w:rsidR="0090244B" w:rsidRDefault="0090244B">
            <w:r>
              <w:t>2143</w:t>
            </w:r>
          </w:p>
        </w:tc>
        <w:tc>
          <w:tcPr>
            <w:tcW w:w="1558" w:type="dxa"/>
          </w:tcPr>
          <w:p w:rsidR="0090244B" w:rsidRDefault="0090244B">
            <w:r>
              <w:t>520</w:t>
            </w:r>
          </w:p>
        </w:tc>
        <w:tc>
          <w:tcPr>
            <w:tcW w:w="1558" w:type="dxa"/>
          </w:tcPr>
          <w:p w:rsidR="0090244B" w:rsidRDefault="0090244B">
            <w:r>
              <w:t>Blood Test</w:t>
            </w:r>
          </w:p>
        </w:tc>
        <w:tc>
          <w:tcPr>
            <w:tcW w:w="1558" w:type="dxa"/>
          </w:tcPr>
          <w:p w:rsidR="0090244B" w:rsidRDefault="0090244B">
            <w:r>
              <w:t>45.00</w:t>
            </w:r>
          </w:p>
        </w:tc>
        <w:tc>
          <w:tcPr>
            <w:tcW w:w="1559" w:type="dxa"/>
          </w:tcPr>
          <w:p w:rsidR="0090244B" w:rsidRDefault="0090244B">
            <w:r>
              <w:t>Gray</w:t>
            </w:r>
          </w:p>
        </w:tc>
        <w:tc>
          <w:tcPr>
            <w:tcW w:w="1559" w:type="dxa"/>
          </w:tcPr>
          <w:p w:rsidR="0090244B" w:rsidRDefault="0090244B">
            <w:r>
              <w:t>124</w:t>
            </w:r>
          </w:p>
        </w:tc>
      </w:tr>
      <w:tr w:rsidR="0090244B" w:rsidTr="0090244B">
        <w:tc>
          <w:tcPr>
            <w:tcW w:w="1558" w:type="dxa"/>
          </w:tcPr>
          <w:p w:rsidR="0090244B" w:rsidRDefault="0090244B">
            <w:r>
              <w:t>1432</w:t>
            </w:r>
          </w:p>
        </w:tc>
        <w:tc>
          <w:tcPr>
            <w:tcW w:w="1558" w:type="dxa"/>
          </w:tcPr>
          <w:p w:rsidR="0090244B" w:rsidRDefault="0090244B">
            <w:r>
              <w:t xml:space="preserve">360 </w:t>
            </w:r>
          </w:p>
        </w:tc>
        <w:tc>
          <w:tcPr>
            <w:tcW w:w="1558" w:type="dxa"/>
          </w:tcPr>
          <w:p w:rsidR="0090244B" w:rsidRDefault="0090244B">
            <w:r>
              <w:t>X-Ray</w:t>
            </w:r>
          </w:p>
        </w:tc>
        <w:tc>
          <w:tcPr>
            <w:tcW w:w="1558" w:type="dxa"/>
          </w:tcPr>
          <w:p w:rsidR="0090244B" w:rsidRDefault="0090244B">
            <w:r>
              <w:t>30.00</w:t>
            </w:r>
          </w:p>
        </w:tc>
        <w:tc>
          <w:tcPr>
            <w:tcW w:w="1559" w:type="dxa"/>
          </w:tcPr>
          <w:p w:rsidR="0090244B" w:rsidRDefault="0090244B">
            <w:r>
              <w:t>White</w:t>
            </w:r>
          </w:p>
        </w:tc>
        <w:tc>
          <w:tcPr>
            <w:tcW w:w="1559" w:type="dxa"/>
          </w:tcPr>
          <w:p w:rsidR="0090244B" w:rsidRDefault="0090244B">
            <w:r>
              <w:t>321</w:t>
            </w:r>
          </w:p>
        </w:tc>
      </w:tr>
      <w:tr w:rsidR="0090244B" w:rsidTr="0090244B">
        <w:tc>
          <w:tcPr>
            <w:tcW w:w="1558" w:type="dxa"/>
          </w:tcPr>
          <w:p w:rsidR="0090244B" w:rsidRDefault="0090244B">
            <w:r>
              <w:t>1294</w:t>
            </w:r>
          </w:p>
        </w:tc>
        <w:tc>
          <w:tcPr>
            <w:tcW w:w="1558" w:type="dxa"/>
          </w:tcPr>
          <w:p w:rsidR="0090244B" w:rsidRDefault="0090244B">
            <w:r>
              <w:t>420</w:t>
            </w:r>
          </w:p>
        </w:tc>
        <w:tc>
          <w:tcPr>
            <w:tcW w:w="1558" w:type="dxa"/>
          </w:tcPr>
          <w:p w:rsidR="0090244B" w:rsidRDefault="0090244B">
            <w:r>
              <w:t>Blood Test</w:t>
            </w:r>
          </w:p>
        </w:tc>
        <w:tc>
          <w:tcPr>
            <w:tcW w:w="1558" w:type="dxa"/>
          </w:tcPr>
          <w:p w:rsidR="0090244B" w:rsidRDefault="0090244B">
            <w:r>
              <w:t>45.00</w:t>
            </w:r>
          </w:p>
        </w:tc>
        <w:tc>
          <w:tcPr>
            <w:tcW w:w="1559" w:type="dxa"/>
          </w:tcPr>
          <w:p w:rsidR="0090244B" w:rsidRDefault="0090244B">
            <w:r>
              <w:t>Black</w:t>
            </w:r>
          </w:p>
        </w:tc>
        <w:tc>
          <w:tcPr>
            <w:tcW w:w="1559" w:type="dxa"/>
          </w:tcPr>
          <w:p w:rsidR="0090244B" w:rsidRDefault="0090244B">
            <w:r>
              <w:t>104</w:t>
            </w:r>
          </w:p>
        </w:tc>
      </w:tr>
      <w:tr w:rsidR="0090244B" w:rsidTr="0090244B">
        <w:tc>
          <w:tcPr>
            <w:tcW w:w="1558" w:type="dxa"/>
          </w:tcPr>
          <w:p w:rsidR="0090244B" w:rsidRDefault="0090244B">
            <w:r>
              <w:t>1896</w:t>
            </w:r>
          </w:p>
        </w:tc>
        <w:tc>
          <w:tcPr>
            <w:tcW w:w="1558" w:type="dxa"/>
          </w:tcPr>
          <w:p w:rsidR="0090244B" w:rsidRDefault="0090244B">
            <w:r>
              <w:t>600</w:t>
            </w:r>
          </w:p>
        </w:tc>
        <w:tc>
          <w:tcPr>
            <w:tcW w:w="1558" w:type="dxa"/>
          </w:tcPr>
          <w:p w:rsidR="0090244B" w:rsidRDefault="0090244B">
            <w:r>
              <w:t>Blood Test</w:t>
            </w:r>
          </w:p>
        </w:tc>
        <w:tc>
          <w:tcPr>
            <w:tcW w:w="1558" w:type="dxa"/>
          </w:tcPr>
          <w:p w:rsidR="0090244B" w:rsidRDefault="0090244B">
            <w:r>
              <w:t>45.00</w:t>
            </w:r>
          </w:p>
        </w:tc>
        <w:tc>
          <w:tcPr>
            <w:tcW w:w="1559" w:type="dxa"/>
          </w:tcPr>
          <w:p w:rsidR="0090244B" w:rsidRDefault="0090244B">
            <w:r>
              <w:t>Brown</w:t>
            </w:r>
          </w:p>
        </w:tc>
        <w:tc>
          <w:tcPr>
            <w:tcW w:w="1559" w:type="dxa"/>
          </w:tcPr>
          <w:p w:rsidR="0090244B" w:rsidRDefault="0090244B">
            <w:r>
              <w:t>213</w:t>
            </w:r>
          </w:p>
        </w:tc>
      </w:tr>
    </w:tbl>
    <w:p w:rsidR="0090244B" w:rsidRDefault="00425F99">
      <w:r>
        <w:t>1</w:t>
      </w:r>
      <w:proofErr w:type="gramStart"/>
      <w:r>
        <w:t>NF(</w:t>
      </w:r>
      <w:proofErr w:type="gramEnd"/>
      <w:r w:rsidRPr="00425F99">
        <w:rPr>
          <w:b/>
          <w:u w:val="single"/>
        </w:rPr>
        <w:t>Patient Number</w:t>
      </w:r>
      <w:r>
        <w:t xml:space="preserve">, Room Number, </w:t>
      </w:r>
      <w:r w:rsidRPr="00425F99">
        <w:rPr>
          <w:b/>
          <w:u w:val="single"/>
        </w:rPr>
        <w:t>Order</w:t>
      </w:r>
      <w:r>
        <w:t>, Cost ($), Physician, Office Number)</w:t>
      </w:r>
    </w:p>
    <w:p w:rsidR="00425F99" w:rsidRDefault="00425F99">
      <w:r>
        <w:t>PARTIAL DEPENDENCIES</w:t>
      </w:r>
      <w:r>
        <w:br/>
        <w:t xml:space="preserve">(Patient Number </w:t>
      </w:r>
      <w:r>
        <w:sym w:font="Wingdings" w:char="F0E8"/>
      </w:r>
      <w:r>
        <w:t>Room Number)</w:t>
      </w:r>
      <w:r>
        <w:br/>
        <w:t xml:space="preserve">(Order </w:t>
      </w:r>
      <w:r>
        <w:sym w:font="Wingdings" w:char="F0E8"/>
      </w:r>
      <w:r>
        <w:t xml:space="preserve"> Cost ($)</w:t>
      </w:r>
    </w:p>
    <w:p w:rsidR="00425F99" w:rsidRDefault="00425F99">
      <w:r>
        <w:t>TRANSITIVE DEPENDENCIES</w:t>
      </w:r>
      <w:r>
        <w:br/>
        <w:t xml:space="preserve">(Physician </w:t>
      </w:r>
      <w:r>
        <w:sym w:font="Wingdings" w:char="F0E8"/>
      </w:r>
      <w:r>
        <w:t xml:space="preserve"> Office Number)</w:t>
      </w:r>
    </w:p>
    <w:p w:rsidR="000C007E" w:rsidRDefault="00425F99">
      <w:r w:rsidRPr="00425F99">
        <w:lastRenderedPageBreak/>
        <w:drawing>
          <wp:inline distT="0" distB="0" distL="0" distR="0" wp14:anchorId="2597BF06" wp14:editId="0E604BF1">
            <wp:extent cx="5943600" cy="2555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07E">
        <w:br/>
        <w:t>2NF</w:t>
      </w:r>
      <w:r w:rsidR="004D1228">
        <w:br/>
      </w:r>
      <w:r w:rsidR="000C007E" w:rsidRPr="000C007E">
        <w:drawing>
          <wp:inline distT="0" distB="0" distL="0" distR="0" wp14:anchorId="58E3D212" wp14:editId="035D442A">
            <wp:extent cx="5943600" cy="4972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7E" w:rsidRDefault="000C007E">
      <w:r>
        <w:br w:type="page"/>
      </w:r>
    </w:p>
    <w:p w:rsidR="00425F99" w:rsidRDefault="000C007E">
      <w:r>
        <w:lastRenderedPageBreak/>
        <w:t>3NF</w:t>
      </w:r>
      <w:r>
        <w:br/>
      </w:r>
      <w:r w:rsidRPr="000C007E">
        <w:drawing>
          <wp:inline distT="0" distB="0" distL="0" distR="0" wp14:anchorId="062B0E4D" wp14:editId="2D50C175">
            <wp:extent cx="5943600" cy="7040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20B" w:rsidRDefault="000C007E">
      <w:r>
        <w:t xml:space="preserve">2. </w:t>
      </w:r>
    </w:p>
    <w:p w:rsidR="0068220B" w:rsidRDefault="0068220B"/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1480"/>
        <w:gridCol w:w="1280"/>
        <w:gridCol w:w="830"/>
        <w:gridCol w:w="1760"/>
        <w:gridCol w:w="1700"/>
      </w:tblGrid>
      <w:tr w:rsidR="0068220B" w:rsidRPr="0068220B" w:rsidTr="0068220B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Client Name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b/>
                <w:bCs/>
                <w:color w:val="000000"/>
              </w:rPr>
              <w:t>Client Address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b/>
                <w:bCs/>
                <w:color w:val="000000"/>
              </w:rPr>
              <w:t>Service Type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b/>
                <w:bCs/>
                <w:color w:val="000000"/>
              </w:rPr>
              <w:t>Cost ($)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Technician Name 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68220B" w:rsidRPr="0068220B" w:rsidRDefault="00842957" w:rsidP="00682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Vehicle I</w:t>
            </w:r>
            <w:r w:rsidR="0068220B" w:rsidRPr="0068220B">
              <w:rPr>
                <w:rFonts w:ascii="Calibri" w:eastAsia="Times New Roman" w:hAnsi="Calibri" w:cs="Times New Roman"/>
                <w:b/>
                <w:bCs/>
                <w:color w:val="000000"/>
              </w:rPr>
              <w:t>dent. #</w:t>
            </w:r>
          </w:p>
        </w:tc>
      </w:tr>
      <w:tr w:rsidR="0068220B" w:rsidRPr="0068220B" w:rsidTr="0068220B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Kim Jones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Worthington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Mowing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25.00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Carlos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L2</w:t>
            </w:r>
          </w:p>
        </w:tc>
      </w:tr>
      <w:tr w:rsidR="0068220B" w:rsidRPr="0068220B" w:rsidTr="0068220B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Dublin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Mowing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75.00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Fred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L3</w:t>
            </w:r>
          </w:p>
        </w:tc>
      </w:tr>
      <w:tr w:rsidR="0068220B" w:rsidRPr="0068220B" w:rsidTr="0068220B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Dublin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Aeration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120.00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Fred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L3</w:t>
            </w:r>
          </w:p>
        </w:tc>
      </w:tr>
      <w:tr w:rsidR="0068220B" w:rsidRPr="0068220B" w:rsidTr="0068220B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Dublin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Fertilizing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75.00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Albert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L4</w:t>
            </w:r>
          </w:p>
        </w:tc>
      </w:tr>
      <w:tr w:rsidR="0068220B" w:rsidRPr="0068220B" w:rsidTr="0068220B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Barbara Wentz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Worthington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Mowing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50.00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Carlos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L2</w:t>
            </w:r>
          </w:p>
        </w:tc>
      </w:tr>
      <w:tr w:rsidR="0068220B" w:rsidRPr="0068220B" w:rsidTr="0068220B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Charles Lee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Hilliard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Mowing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60.00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Louie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LT1</w:t>
            </w:r>
          </w:p>
        </w:tc>
      </w:tr>
      <w:tr w:rsidR="0068220B" w:rsidRPr="0068220B" w:rsidTr="0068220B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Heinz Schmidt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Powell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Aeration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255.00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Louie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LT1</w:t>
            </w:r>
          </w:p>
        </w:tc>
      </w:tr>
      <w:tr w:rsidR="0068220B" w:rsidRPr="0068220B" w:rsidTr="0068220B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Carrie Fisher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Columbus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Fertilizing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45.00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Gina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T25</w:t>
            </w:r>
          </w:p>
        </w:tc>
      </w:tr>
      <w:tr w:rsidR="0068220B" w:rsidRPr="0068220B" w:rsidTr="0068220B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James Count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Dublin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Mowing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60.00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Sam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68220B" w:rsidRPr="0068220B" w:rsidRDefault="0068220B" w:rsidP="00682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20B">
              <w:rPr>
                <w:rFonts w:ascii="Calibri" w:eastAsia="Times New Roman" w:hAnsi="Calibri" w:cs="Times New Roman"/>
                <w:color w:val="000000"/>
              </w:rPr>
              <w:t>L21</w:t>
            </w:r>
          </w:p>
        </w:tc>
      </w:tr>
    </w:tbl>
    <w:p w:rsidR="000C007E" w:rsidRDefault="0068220B">
      <w:r>
        <w:t>1</w:t>
      </w:r>
      <w:proofErr w:type="gramStart"/>
      <w:r>
        <w:t>NF(</w:t>
      </w:r>
      <w:proofErr w:type="gramEnd"/>
      <w:r w:rsidRPr="0068220B">
        <w:rPr>
          <w:b/>
          <w:u w:val="single"/>
        </w:rPr>
        <w:t>Client Name</w:t>
      </w:r>
      <w:r>
        <w:t xml:space="preserve">, Client Address, </w:t>
      </w:r>
      <w:r w:rsidRPr="0068220B">
        <w:rPr>
          <w:b/>
          <w:u w:val="single"/>
        </w:rPr>
        <w:t>Service Type</w:t>
      </w:r>
      <w:r>
        <w:t xml:space="preserve">, </w:t>
      </w:r>
      <w:r w:rsidR="00842957">
        <w:t>Cost ($), Technician, Vehicle Ident</w:t>
      </w:r>
      <w:r>
        <w:t>. #)</w:t>
      </w:r>
    </w:p>
    <w:p w:rsidR="0068220B" w:rsidRDefault="0068220B">
      <w:r>
        <w:t>PARTIAL DEPENDENCIES</w:t>
      </w:r>
      <w:r>
        <w:br/>
        <w:t xml:space="preserve">(Client Name </w:t>
      </w:r>
      <w:r>
        <w:sym w:font="Wingdings" w:char="F0E8"/>
      </w:r>
      <w:r>
        <w:t xml:space="preserve"> Client Address)</w:t>
      </w:r>
    </w:p>
    <w:p w:rsidR="0068220B" w:rsidRDefault="00DB3426">
      <w:r>
        <w:t>TRANSITIVE DEPENDENCIES</w:t>
      </w:r>
    </w:p>
    <w:p w:rsidR="00DB3426" w:rsidRDefault="00DB3426">
      <w:r>
        <w:t xml:space="preserve">(Technician Name </w:t>
      </w:r>
      <w:r>
        <w:sym w:font="Wingdings" w:char="F0E8"/>
      </w:r>
      <w:r w:rsidR="00842957">
        <w:t xml:space="preserve"> Vehicle I</w:t>
      </w:r>
      <w:r>
        <w:t>dent. #)</w:t>
      </w:r>
    </w:p>
    <w:p w:rsidR="00DB3426" w:rsidRDefault="00DB3426">
      <w:r w:rsidRPr="00DB3426">
        <w:drawing>
          <wp:inline distT="0" distB="0" distL="0" distR="0" wp14:anchorId="211846F0" wp14:editId="4E362D66">
            <wp:extent cx="5943600" cy="1792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26" w:rsidRDefault="00DB3426">
      <w:r>
        <w:t>2NF</w:t>
      </w:r>
    </w:p>
    <w:p w:rsidR="00DB3426" w:rsidRDefault="00DB3426">
      <w:r w:rsidRPr="00DB3426">
        <w:lastRenderedPageBreak/>
        <w:drawing>
          <wp:inline distT="0" distB="0" distL="0" distR="0" wp14:anchorId="40ED58D3" wp14:editId="70440520">
            <wp:extent cx="5830114" cy="40772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57" w:rsidRDefault="00842957">
      <w:r>
        <w:t>3NF</w:t>
      </w:r>
    </w:p>
    <w:p w:rsidR="00842957" w:rsidRDefault="00842957">
      <w:r w:rsidRPr="00842957">
        <w:drawing>
          <wp:inline distT="0" distB="0" distL="0" distR="0" wp14:anchorId="6CD0EC38" wp14:editId="104EB630">
            <wp:extent cx="5943600" cy="3716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1228" w:rsidRDefault="004D1228"/>
    <w:sectPr w:rsidR="004D1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44B"/>
    <w:rsid w:val="000C007E"/>
    <w:rsid w:val="00335D1C"/>
    <w:rsid w:val="00425F99"/>
    <w:rsid w:val="004D1228"/>
    <w:rsid w:val="0068220B"/>
    <w:rsid w:val="00842957"/>
    <w:rsid w:val="00863B71"/>
    <w:rsid w:val="0090244B"/>
    <w:rsid w:val="00DB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3AB2"/>
  <w15:chartTrackingRefBased/>
  <w15:docId w15:val="{0FC77545-6237-4086-AB33-0FD37BC2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9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SaiGoN</dc:creator>
  <cp:keywords/>
  <dc:description/>
  <cp:lastModifiedBy>SaiGoN</cp:lastModifiedBy>
  <cp:revision>1</cp:revision>
  <dcterms:created xsi:type="dcterms:W3CDTF">2016-10-09T03:15:00Z</dcterms:created>
  <dcterms:modified xsi:type="dcterms:W3CDTF">2016-10-09T05:02:00Z</dcterms:modified>
</cp:coreProperties>
</file>