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hwahgt9ab4e" w:id="0"/>
      <w:bookmarkEnd w:id="0"/>
      <w:r w:rsidDel="00000000" w:rsidR="00000000" w:rsidRPr="00000000">
        <w:rPr>
          <w:rtl w:val="0"/>
        </w:rPr>
        <w:t xml:space="preserve">The Odin Project---Landing Page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utqrvthe9rd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https://www.theodinproject.com/lessons/foundations-landing-page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5y6v783l57m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build a responsive static webpage with a modern layout using CSS Flexbox as the primary layout method.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qj5fthe4ku7j" w:id="3"/>
      <w:bookmarkEnd w:id="3"/>
      <w:r w:rsidDel="00000000" w:rsidR="00000000" w:rsidRPr="00000000">
        <w:rPr>
          <w:rtl w:val="0"/>
        </w:rPr>
        <w:t xml:space="preserve">Preview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8288000" cy="9210675"/>
            <wp:effectExtent b="0" l="0" r="0" t="0"/>
            <wp:docPr descr="image" id="5" name="image5.png"/>
            <a:graphic>
              <a:graphicData uri="http://schemas.openxmlformats.org/drawingml/2006/picture">
                <pic:pic>
                  <pic:nvPicPr>
                    <pic:cNvPr descr="image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21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np95togor8mi" w:id="4"/>
      <w:bookmarkEnd w:id="4"/>
      <w:r w:rsidDel="00000000" w:rsidR="00000000" w:rsidRPr="00000000">
        <w:rPr>
          <w:rtl w:val="0"/>
        </w:rPr>
        <w:t xml:space="preserve">Technologies: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HTML  </w:t>
      </w: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icons8-html-5-20" id="1" name="image1.png"/>
            <a:graphic>
              <a:graphicData uri="http://schemas.openxmlformats.org/drawingml/2006/picture">
                <pic:pic>
                  <pic:nvPicPr>
                    <pic:cNvPr descr="icons8-html-5-20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CSS </w:t>
      </w: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icons8-css3" id="4" name="image4.png"/>
            <a:graphic>
              <a:graphicData uri="http://schemas.openxmlformats.org/drawingml/2006/picture">
                <pic:pic>
                  <pic:nvPicPr>
                    <pic:cNvPr descr="icons8-css3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Flexbox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fzoer0y1rvd9" w:id="5"/>
      <w:bookmarkEnd w:id="5"/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 </w:t>
      </w: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icons8-git" id="3" name="image3.png"/>
            <a:graphic>
              <a:graphicData uri="http://schemas.openxmlformats.org/drawingml/2006/picture">
                <pic:pic>
                  <pic:nvPicPr>
                    <pic:cNvPr descr="icons8-gi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Github </w:t>
      </w: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icons8-github" id="2" name="image2.png"/>
            <a:graphic>
              <a:graphicData uri="http://schemas.openxmlformats.org/drawingml/2006/picture">
                <pic:pic>
                  <pic:nvPicPr>
                    <pic:cNvPr descr="icons8-github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bgv97cjtjq9j" w:id="6"/>
      <w:bookmarkEnd w:id="6"/>
      <w:r w:rsidDel="00000000" w:rsidR="00000000" w:rsidRPr="00000000">
        <w:rPr>
          <w:rtl w:val="0"/>
        </w:rPr>
        <w:t xml:space="preserve">Outcome :ballot_box_with_check: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created a responsive webpage with a modern layout using CSS Flexbox.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https://jaredbradley243.github.io/The-Odin-Project---Landing-Page/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1ooqtjsag9mj" w:id="7"/>
      <w:bookmarkEnd w:id="7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8kirzstipq3c" w:id="8"/>
      <w:bookmarkEnd w:id="8"/>
      <w:r w:rsidDel="00000000" w:rsidR="00000000" w:rsidRPr="00000000">
        <w:rPr>
          <w:rtl w:val="0"/>
        </w:rPr>
        <w:t xml:space="preserve">What I learned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to create layouts using CSS Flexbox containers and items. How to align, position, and space elements using the Flexbox properties: </w:t>
      </w:r>
    </w:p>
    <w:p w:rsidR="00000000" w:rsidDel="00000000" w:rsidP="00000000" w:rsidRDefault="00000000" w:rsidRPr="00000000" w14:paraId="00000018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flex-direction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justify-content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align-items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flex-wrap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flex-grow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flex-shrink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flex-basis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align-self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gap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to open links in a new browser tab by setting the </w:t>
      </w:r>
      <w:r w:rsidDel="00000000" w:rsidR="00000000" w:rsidRPr="00000000">
        <w:rPr>
          <w:b w:val="1"/>
          <w:i w:val="1"/>
          <w:rtl w:val="0"/>
        </w:rPr>
        <w:t xml:space="preserve">target attribute</w:t>
      </w:r>
      <w:r w:rsidDel="00000000" w:rsidR="00000000" w:rsidRPr="00000000">
        <w:rPr>
          <w:rtl w:val="0"/>
        </w:rPr>
        <w:t xml:space="preserve"> of the &lt;a&gt; tag to _blank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to protect against </w:t>
      </w:r>
      <w:r w:rsidDel="00000000" w:rsidR="00000000" w:rsidRPr="00000000">
        <w:rPr>
          <w:b w:val="1"/>
          <w:i w:val="1"/>
          <w:rtl w:val="0"/>
        </w:rPr>
        <w:t xml:space="preserve">tabnabbing</w:t>
      </w:r>
      <w:r w:rsidDel="00000000" w:rsidR="00000000" w:rsidRPr="00000000">
        <w:rPr>
          <w:rtl w:val="0"/>
        </w:rPr>
        <w:t xml:space="preserve"> by using the </w:t>
      </w:r>
      <w:r w:rsidDel="00000000" w:rsidR="00000000" w:rsidRPr="00000000">
        <w:rPr>
          <w:b w:val="1"/>
          <w:i w:val="1"/>
          <w:rtl w:val="0"/>
        </w:rPr>
        <w:t xml:space="preserve">referrerpolicy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rel</w:t>
      </w:r>
      <w:r w:rsidDel="00000000" w:rsidR="00000000" w:rsidRPr="00000000">
        <w:rPr>
          <w:rtl w:val="0"/>
        </w:rPr>
        <w:t xml:space="preserve"> attributes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to create a responsive footer using CSS Flexbox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to import and use multiple fonts in a CSS document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nvfi9wkwsyt1" w:id="9"/>
      <w:bookmarkEnd w:id="9"/>
      <w:r w:rsidDel="00000000" w:rsidR="00000000" w:rsidRPr="00000000">
        <w:rPr>
          <w:rtl w:val="0"/>
        </w:rPr>
        <w:t xml:space="preserve">Customizations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added a responsive footer with a link to my Github page, with careful attention to protect against tabnabbing.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imported </w:t>
      </w:r>
      <w:r w:rsidDel="00000000" w:rsidR="00000000" w:rsidRPr="00000000">
        <w:rPr>
          <w:i w:val="1"/>
          <w:rtl w:val="0"/>
        </w:rPr>
        <w:t xml:space="preserve">Noto Color Emoji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Google Font</w:t>
      </w:r>
      <w:r w:rsidDel="00000000" w:rsidR="00000000" w:rsidRPr="00000000">
        <w:rPr>
          <w:rtl w:val="0"/>
        </w:rPr>
        <w:t xml:space="preserve"> to use more attractive emojis.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used </w:t>
      </w:r>
      <w:r w:rsidDel="00000000" w:rsidR="00000000" w:rsidRPr="00000000">
        <w:rPr>
          <w:b w:val="1"/>
          <w:i w:val="1"/>
          <w:rtl w:val="0"/>
        </w:rPr>
        <w:t xml:space="preserve">ChatGPT</w:t>
      </w:r>
      <w:r w:rsidDel="00000000" w:rsidR="00000000" w:rsidRPr="00000000">
        <w:rPr>
          <w:rtl w:val="0"/>
        </w:rPr>
        <w:t xml:space="preserve"> to write all of the sales copy.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based the website on an existing company, KSTech, founded by a good friend of mine. 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https://www.kstech.com/</w:t>
        </w:r>
      </w:hyperlink>
      <w:r w:rsidDel="00000000" w:rsidR="00000000" w:rsidRPr="00000000">
        <w:rPr>
          <w:rtl w:val="0"/>
        </w:rPr>
        <w:t xml:space="preserve"> for all of your IT needs!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qvb7j0cafllu" w:id="10"/>
      <w:bookmarkEnd w:id="10"/>
      <w:r w:rsidDel="00000000" w:rsidR="00000000" w:rsidRPr="00000000">
        <w:rPr>
          <w:rtl w:val="0"/>
        </w:rPr>
        <w:t xml:space="preserve">What could be improved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webpage is static and used only for demo purposes. Adding additional pages and user interaction would improve this project significantly.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backend using Django or Express to make the project a little more interesting.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stech.com/" TargetMode="External"/><Relationship Id="rId9" Type="http://schemas.openxmlformats.org/officeDocument/2006/relationships/hyperlink" Target="https://jaredbradley243.github.io/The-Odin-Project---Landing-Pag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odinproject.com/lessons/foundations-landing-page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