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E1E" w:rsidRDefault="008C16E8" w:rsidP="008C16E8">
      <w:pPr>
        <w:ind w:left="-567"/>
      </w:pPr>
      <w:r>
        <w:rPr>
          <w:noProof/>
        </w:rPr>
        <w:drawing>
          <wp:inline distT="0" distB="0" distL="0" distR="0">
            <wp:extent cx="1562100" cy="5520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5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1200150" cy="4481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4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6E8" w:rsidRDefault="008C16E8" w:rsidP="008C16E8">
      <w:pPr>
        <w:ind w:left="-567"/>
      </w:pPr>
    </w:p>
    <w:p w:rsidR="008C16E8" w:rsidRPr="008C16E8" w:rsidRDefault="008C16E8" w:rsidP="008C16E8">
      <w:pPr>
        <w:ind w:left="-567"/>
        <w:rPr>
          <w:b/>
        </w:rPr>
      </w:pPr>
      <w:r>
        <w:tab/>
      </w:r>
      <w:r>
        <w:tab/>
        <w:t xml:space="preserve">   </w:t>
      </w:r>
      <w:r>
        <w:tab/>
      </w:r>
      <w:r w:rsidRPr="008C16E8">
        <w:rPr>
          <w:b/>
          <w:sz w:val="36"/>
        </w:rPr>
        <w:t>Project Initialization and Planning Phase</w:t>
      </w:r>
    </w:p>
    <w:p w:rsidR="008C16E8" w:rsidRDefault="00EE4345" w:rsidP="008C16E8">
      <w:pPr>
        <w:ind w:left="-567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47.75pt;margin-top:20.85pt;width:198.75pt;height:24pt;z-index:251671552" stroked="f">
            <v:textbox>
              <w:txbxContent>
                <w:p w:rsidR="00EF5528" w:rsidRPr="00EF5528" w:rsidRDefault="00EF5528" w:rsidP="00EF5528">
                  <w:pPr>
                    <w:rPr>
                      <w:i/>
                      <w:sz w:val="28"/>
                    </w:rPr>
                  </w:pPr>
                  <w:r w:rsidRPr="00EF5528">
                    <w:rPr>
                      <w:i/>
                      <w:sz w:val="28"/>
                    </w:rPr>
                    <w:t>Nutrition App Using Gemini Pro</w:t>
                  </w:r>
                </w:p>
                <w:p w:rsidR="00EF5528" w:rsidRPr="00EF5528" w:rsidRDefault="00EF5528">
                  <w:pPr>
                    <w:rPr>
                      <w:i/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26pt;margin-top:13.35pt;width:0;height:200.25pt;z-index:251661312" o:connectortype="straight"/>
        </w:pict>
      </w:r>
      <w:r>
        <w:rPr>
          <w:noProof/>
        </w:rPr>
        <w:pict>
          <v:rect id="_x0000_s1026" style="position:absolute;left:0;text-align:left;margin-left:-7.5pt;margin-top:13.35pt;width:461.25pt;height:200.25pt;z-index:251658240"/>
        </w:pict>
      </w:r>
      <w:r>
        <w:rPr>
          <w:noProof/>
        </w:rPr>
        <w:pict>
          <v:shape id="_x0000_s1030" type="#_x0000_t202" style="position:absolute;left:0;text-align:left;margin-left:10.5pt;margin-top:20.85pt;width:97.5pt;height:24pt;z-index:251662336" stroked="f">
            <v:textbox>
              <w:txbxContent>
                <w:p w:rsidR="008C16E8" w:rsidRPr="008C16E8" w:rsidRDefault="008C16E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Project Name:</w:t>
                  </w:r>
                </w:p>
              </w:txbxContent>
            </v:textbox>
          </v:shape>
        </w:pict>
      </w:r>
    </w:p>
    <w:p w:rsidR="008C16E8" w:rsidRDefault="008C16E8" w:rsidP="008C16E8">
      <w:pPr>
        <w:ind w:left="-567"/>
      </w:pPr>
    </w:p>
    <w:p w:rsidR="008C16E8" w:rsidRDefault="00EE4345" w:rsidP="008C16E8">
      <w:pPr>
        <w:ind w:left="-567"/>
      </w:pPr>
      <w:r>
        <w:rPr>
          <w:noProof/>
        </w:rPr>
        <w:pict>
          <v:shape id="_x0000_s1036" type="#_x0000_t202" style="position:absolute;left:0;text-align:left;margin-left:156.75pt;margin-top:5.95pt;width:156pt;height:24pt;z-index:251669504" stroked="f">
            <v:textbox>
              <w:txbxContent>
                <w:p w:rsidR="008C16E8" w:rsidRPr="00EF5528" w:rsidRDefault="008C16E8">
                  <w:pPr>
                    <w:rPr>
                      <w:i/>
                      <w:sz w:val="56"/>
                    </w:rPr>
                  </w:pPr>
                  <w:r w:rsidRPr="00EF5528">
                    <w:rPr>
                      <w:i/>
                      <w:sz w:val="32"/>
                    </w:rPr>
                    <w:t>SWTID1720075968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left:0;text-align:left;margin-left:-7.5pt;margin-top:1.45pt;width:461.25pt;height:0;z-index:251668480" o:connectortype="straight"/>
        </w:pict>
      </w:r>
      <w:r>
        <w:rPr>
          <w:noProof/>
        </w:rPr>
        <w:pict>
          <v:shape id="_x0000_s1031" type="#_x0000_t202" style="position:absolute;left:0;text-align:left;margin-left:10.5pt;margin-top:5.95pt;width:97.5pt;height:24pt;z-index:251663360" stroked="f">
            <v:textbox>
              <w:txbxContent>
                <w:p w:rsidR="008C16E8" w:rsidRPr="008C16E8" w:rsidRDefault="008C16E8" w:rsidP="008C16E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Team ID:</w:t>
                  </w:r>
                </w:p>
              </w:txbxContent>
            </v:textbox>
          </v:shape>
        </w:pict>
      </w:r>
    </w:p>
    <w:p w:rsidR="008C16E8" w:rsidRDefault="00EE4345" w:rsidP="008C16E8">
      <w:pPr>
        <w:ind w:left="-567"/>
      </w:pPr>
      <w:r w:rsidRPr="00EE4345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-7.5pt;margin-top:8.3pt;width:461.25pt;height:3.8pt;z-index:251666432" o:connectortype="straight"/>
        </w:pict>
      </w:r>
      <w:r w:rsidRPr="00EE4345"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202" style="position:absolute;left:0;text-align:left;margin-left:138.75pt;margin-top:21.15pt;width:302.25pt;height:106.4pt;z-index:251670528" stroked="f">
            <v:textbox style="mso-next-textbox:#_x0000_s1037">
              <w:txbxContent>
                <w:p w:rsidR="00EF5528" w:rsidRPr="00EF5528" w:rsidRDefault="008C16E8" w:rsidP="00EF5528">
                  <w:pPr>
                    <w:pStyle w:val="NormalWeb"/>
                    <w:shd w:val="clear" w:color="auto" w:fill="FFFFFF"/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</w:pPr>
                  <w:r w:rsidRPr="00EF5528"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  <w:t> Ramya Rajesh Nair</w:t>
                  </w:r>
                </w:p>
                <w:p w:rsidR="008C16E8" w:rsidRPr="00EF5528" w:rsidRDefault="008C16E8" w:rsidP="00EF5528">
                  <w:pPr>
                    <w:pStyle w:val="NormalWeb"/>
                    <w:shd w:val="clear" w:color="auto" w:fill="FFFFFF"/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</w:pPr>
                  <w:r w:rsidRPr="00EF5528"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  <w:t>Sunku Peda Akshay</w:t>
                  </w:r>
                </w:p>
                <w:p w:rsidR="008C16E8" w:rsidRPr="00EF5528" w:rsidRDefault="00EF5528" w:rsidP="00EF5528">
                  <w:pPr>
                    <w:pStyle w:val="NormalWeb"/>
                    <w:shd w:val="clear" w:color="auto" w:fill="FFFFFF"/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</w:pPr>
                  <w:r w:rsidRPr="00EF5528"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  <w:t>Pendekanti Saikarthik</w:t>
                  </w:r>
                </w:p>
                <w:p w:rsidR="008C16E8" w:rsidRPr="00EF5528" w:rsidRDefault="00EF5528" w:rsidP="00EF5528">
                  <w:pPr>
                    <w:pStyle w:val="NormalWeb"/>
                    <w:shd w:val="clear" w:color="auto" w:fill="FFFFFF"/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</w:pPr>
                  <w:r w:rsidRPr="00EF5528"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  <w:t>Sowmya Chowdary G</w:t>
                  </w:r>
                  <w:r w:rsidR="008C16E8" w:rsidRPr="00EF5528"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  <w:t>ogadi</w:t>
                  </w:r>
                </w:p>
                <w:p w:rsidR="008C16E8" w:rsidRPr="00EF5528" w:rsidRDefault="008C16E8" w:rsidP="00EF5528">
                  <w:pPr>
                    <w:spacing w:line="240" w:lineRule="auto"/>
                    <w:rPr>
                      <w:rFonts w:cstheme="minorHAnsi"/>
                      <w:i/>
                      <w:sz w:val="28"/>
                    </w:rPr>
                  </w:pPr>
                </w:p>
              </w:txbxContent>
            </v:textbox>
          </v:shape>
        </w:pict>
      </w:r>
      <w:r w:rsidRPr="00EE4345">
        <w:rPr>
          <w:rFonts w:ascii="Times New Roman" w:hAnsi="Times New Roman" w:cs="Times New Roman"/>
          <w:sz w:val="24"/>
          <w:szCs w:val="24"/>
        </w:rPr>
        <w:pict>
          <v:shape id="_x0000_s1032" type="#_x0000_t202" style="position:absolute;left:0;text-align:left;margin-left:-3pt;margin-top:21.15pt;width:117pt;height:24pt;z-index:251665408" stroked="f">
            <v:textbox style="mso-next-textbox:#_x0000_s1032">
              <w:txbxContent>
                <w:p w:rsidR="008C16E8" w:rsidRDefault="008C16E8" w:rsidP="008C16E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Team Members:</w:t>
                  </w:r>
                </w:p>
              </w:txbxContent>
            </v:textbox>
          </v:shape>
        </w:pict>
      </w:r>
    </w:p>
    <w:p w:rsidR="008C16E8" w:rsidRDefault="008C16E8" w:rsidP="008C16E8">
      <w:pPr>
        <w:ind w:left="-567"/>
      </w:pPr>
      <w:r>
        <w:tab/>
      </w:r>
      <w:r>
        <w:tab/>
      </w:r>
      <w:r>
        <w:tab/>
      </w:r>
    </w:p>
    <w:p w:rsidR="00B55F42" w:rsidRDefault="00B55F42" w:rsidP="008C16E8">
      <w:pPr>
        <w:ind w:left="-567"/>
      </w:pPr>
    </w:p>
    <w:p w:rsidR="00B55F42" w:rsidRDefault="00B55F42" w:rsidP="008C16E8">
      <w:pPr>
        <w:ind w:left="-567"/>
      </w:pPr>
    </w:p>
    <w:p w:rsidR="00B55F42" w:rsidRDefault="00B55F42" w:rsidP="008C16E8">
      <w:pPr>
        <w:ind w:left="-567"/>
      </w:pPr>
    </w:p>
    <w:p w:rsidR="00B55F42" w:rsidRDefault="00B55F42" w:rsidP="008C16E8">
      <w:pPr>
        <w:ind w:left="-567"/>
      </w:pPr>
    </w:p>
    <w:p w:rsidR="00B55F42" w:rsidRDefault="00B55F42" w:rsidP="008C16E8">
      <w:pPr>
        <w:ind w:left="-567"/>
      </w:pPr>
    </w:p>
    <w:p w:rsidR="00B55F42" w:rsidRDefault="00B55F42" w:rsidP="008C16E8">
      <w:pPr>
        <w:ind w:left="-567"/>
        <w:rPr>
          <w:b/>
          <w:sz w:val="28"/>
        </w:rPr>
      </w:pPr>
      <w:r>
        <w:rPr>
          <w:b/>
          <w:sz w:val="28"/>
        </w:rPr>
        <w:tab/>
      </w:r>
      <w:r w:rsidRPr="00B55F42">
        <w:rPr>
          <w:b/>
          <w:sz w:val="28"/>
        </w:rPr>
        <w:t>Project Proposal (Proposed Solution) report</w:t>
      </w:r>
    </w:p>
    <w:p w:rsidR="00B55F42" w:rsidRDefault="00B55F42" w:rsidP="008C16E8">
      <w:pPr>
        <w:ind w:left="-567"/>
        <w:rPr>
          <w:sz w:val="28"/>
        </w:rPr>
      </w:pPr>
      <w:r>
        <w:rPr>
          <w:sz w:val="28"/>
        </w:rPr>
        <w:tab/>
        <w:t xml:space="preserve">The project aims to </w:t>
      </w:r>
      <w:r w:rsidRPr="00B55F42">
        <w:rPr>
          <w:sz w:val="28"/>
        </w:rPr>
        <w:t xml:space="preserve">create a robust and user-centric nutrition app, Nutritionist AI, </w:t>
      </w:r>
      <w:r>
        <w:rPr>
          <w:sz w:val="28"/>
        </w:rPr>
        <w:tab/>
      </w:r>
      <w:r w:rsidRPr="00B55F42">
        <w:rPr>
          <w:sz w:val="28"/>
        </w:rPr>
        <w:t xml:space="preserve">leveraging Gemini Pro's advanced AI capabilities to address the challenges of </w:t>
      </w:r>
      <w:r>
        <w:rPr>
          <w:sz w:val="28"/>
        </w:rPr>
        <w:tab/>
      </w:r>
      <w:r w:rsidRPr="00B55F42">
        <w:rPr>
          <w:sz w:val="28"/>
        </w:rPr>
        <w:t xml:space="preserve">conflicting dietary information, lack of personalized plans, and insufficient </w:t>
      </w:r>
      <w:r>
        <w:rPr>
          <w:sz w:val="28"/>
        </w:rPr>
        <w:tab/>
      </w:r>
      <w:r w:rsidRPr="00B55F42">
        <w:rPr>
          <w:sz w:val="28"/>
        </w:rPr>
        <w:t>motivation hindering users from achieving their health goals.</w:t>
      </w:r>
    </w:p>
    <w:p w:rsidR="00B55F42" w:rsidRDefault="00B55F42" w:rsidP="008C16E8">
      <w:pPr>
        <w:ind w:left="-567"/>
        <w:rPr>
          <w:sz w:val="28"/>
        </w:rPr>
      </w:pPr>
    </w:p>
    <w:p w:rsidR="00B55F42" w:rsidRDefault="00B55F42" w:rsidP="008C16E8">
      <w:pPr>
        <w:ind w:left="-567"/>
        <w:rPr>
          <w:b/>
          <w:sz w:val="28"/>
        </w:rPr>
      </w:pPr>
      <w:r>
        <w:rPr>
          <w:b/>
          <w:sz w:val="28"/>
        </w:rPr>
        <w:tab/>
      </w:r>
      <w:r w:rsidRPr="00B55F42">
        <w:rPr>
          <w:b/>
          <w:sz w:val="28"/>
        </w:rPr>
        <w:t>Project Overview:</w:t>
      </w:r>
    </w:p>
    <w:p w:rsidR="00B55F42" w:rsidRDefault="00B55F42" w:rsidP="008C16E8">
      <w:pPr>
        <w:ind w:left="-567"/>
        <w:rPr>
          <w:sz w:val="28"/>
        </w:rPr>
      </w:pPr>
      <w:r>
        <w:rPr>
          <w:b/>
          <w:sz w:val="28"/>
        </w:rPr>
        <w:tab/>
      </w:r>
      <w:r w:rsidRPr="00B55F42">
        <w:rPr>
          <w:sz w:val="28"/>
          <w:u w:val="single"/>
        </w:rPr>
        <w:t>Objective:-</w:t>
      </w:r>
      <w:r w:rsidRPr="00B55F42">
        <w:rPr>
          <w:sz w:val="28"/>
        </w:rPr>
        <w:t>The primary objective is to e</w:t>
      </w:r>
      <w:r>
        <w:rPr>
          <w:sz w:val="28"/>
        </w:rPr>
        <w:t>m</w:t>
      </w:r>
      <w:r w:rsidRPr="00B55F42">
        <w:rPr>
          <w:sz w:val="28"/>
        </w:rPr>
        <w:t xml:space="preserve">power individuals with personalized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55F42">
        <w:rPr>
          <w:sz w:val="28"/>
        </w:rPr>
        <w:t xml:space="preserve">dietary recommendations and guidance through an innovative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55F42">
        <w:rPr>
          <w:sz w:val="28"/>
        </w:rPr>
        <w:t>mobile application leveraging Gemini Pro's advanced AI capabilities.</w:t>
      </w:r>
    </w:p>
    <w:p w:rsidR="00B55F42" w:rsidRDefault="00B55F42" w:rsidP="008C16E8">
      <w:pPr>
        <w:ind w:left="-567"/>
        <w:rPr>
          <w:sz w:val="28"/>
        </w:rPr>
      </w:pPr>
      <w:r>
        <w:rPr>
          <w:sz w:val="28"/>
        </w:rPr>
        <w:tab/>
      </w:r>
      <w:r w:rsidRPr="00B55F42">
        <w:rPr>
          <w:sz w:val="28"/>
          <w:u w:val="single"/>
        </w:rPr>
        <w:t>Scope</w:t>
      </w:r>
      <w:proofErr w:type="gramStart"/>
      <w:r w:rsidRPr="00B55F42">
        <w:rPr>
          <w:sz w:val="28"/>
          <w:u w:val="single"/>
        </w:rPr>
        <w:t>:-</w:t>
      </w:r>
      <w:proofErr w:type="gramEnd"/>
      <w:r>
        <w:rPr>
          <w:sz w:val="28"/>
        </w:rPr>
        <w:t xml:space="preserve"> </w:t>
      </w:r>
      <w:r w:rsidRPr="00B55F42">
        <w:t xml:space="preserve"> </w:t>
      </w:r>
      <w:r w:rsidRPr="00B55F42">
        <w:rPr>
          <w:sz w:val="28"/>
        </w:rPr>
        <w:t xml:space="preserve">Promote healthy eating habits and enhance overall well-being by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 w:rsidRPr="00B55F42">
        <w:rPr>
          <w:sz w:val="28"/>
        </w:rPr>
        <w:t xml:space="preserve">providing tailored meal plans, nutritional insights, and comprehensive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 w:rsidRPr="00B55F42">
        <w:rPr>
          <w:sz w:val="28"/>
        </w:rPr>
        <w:t>educational resources.</w:t>
      </w:r>
    </w:p>
    <w:p w:rsidR="00B55F42" w:rsidRDefault="00B55F42" w:rsidP="00B55F42">
      <w:pPr>
        <w:ind w:left="-567"/>
        <w:rPr>
          <w:sz w:val="28"/>
        </w:rPr>
      </w:pPr>
      <w:r>
        <w:rPr>
          <w:sz w:val="28"/>
        </w:rPr>
        <w:lastRenderedPageBreak/>
        <w:tab/>
      </w:r>
    </w:p>
    <w:p w:rsidR="00B55F42" w:rsidRPr="00B55F42" w:rsidRDefault="00B55F42" w:rsidP="00B55F42">
      <w:pPr>
        <w:ind w:left="-567"/>
        <w:rPr>
          <w:b/>
          <w:sz w:val="28"/>
        </w:rPr>
      </w:pPr>
      <w:r>
        <w:rPr>
          <w:sz w:val="28"/>
        </w:rPr>
        <w:tab/>
      </w:r>
      <w:r w:rsidRPr="00B55F42">
        <w:rPr>
          <w:b/>
          <w:sz w:val="28"/>
        </w:rPr>
        <w:t>Problem Statement:</w:t>
      </w:r>
    </w:p>
    <w:p w:rsidR="00B55F42" w:rsidRDefault="00B55F42" w:rsidP="00B55F42">
      <w:pPr>
        <w:ind w:left="-567"/>
        <w:rPr>
          <w:sz w:val="28"/>
        </w:rPr>
      </w:pPr>
      <w:r>
        <w:rPr>
          <w:sz w:val="28"/>
        </w:rPr>
        <w:tab/>
      </w:r>
      <w:r w:rsidRPr="00B55F42">
        <w:rPr>
          <w:sz w:val="28"/>
        </w:rPr>
        <w:t xml:space="preserve">Many individuals face challenges such as conflicting dietary information, difficulty </w:t>
      </w:r>
      <w:r>
        <w:rPr>
          <w:sz w:val="28"/>
        </w:rPr>
        <w:tab/>
      </w:r>
      <w:r w:rsidRPr="00B55F42">
        <w:rPr>
          <w:sz w:val="28"/>
        </w:rPr>
        <w:t xml:space="preserve">finding personalized plans, and lack of motivation and support, which hinder </w:t>
      </w:r>
      <w:r>
        <w:rPr>
          <w:sz w:val="28"/>
        </w:rPr>
        <w:tab/>
      </w:r>
      <w:r w:rsidRPr="00B55F42">
        <w:rPr>
          <w:sz w:val="28"/>
        </w:rPr>
        <w:t>them from achieving their health and wellness goals.</w:t>
      </w:r>
    </w:p>
    <w:p w:rsidR="00B55F42" w:rsidRDefault="00B55F42" w:rsidP="00B55F42">
      <w:pPr>
        <w:ind w:left="-567"/>
        <w:rPr>
          <w:sz w:val="28"/>
        </w:rPr>
      </w:pPr>
      <w:r>
        <w:rPr>
          <w:sz w:val="28"/>
        </w:rPr>
        <w:tab/>
      </w:r>
    </w:p>
    <w:p w:rsidR="00B55F42" w:rsidRDefault="00B55F42" w:rsidP="00B55F42">
      <w:pPr>
        <w:ind w:left="-567"/>
        <w:rPr>
          <w:b/>
          <w:sz w:val="28"/>
        </w:rPr>
      </w:pPr>
      <w:r>
        <w:rPr>
          <w:sz w:val="28"/>
        </w:rPr>
        <w:tab/>
      </w:r>
      <w:r w:rsidRPr="00B55F42">
        <w:rPr>
          <w:b/>
          <w:sz w:val="28"/>
        </w:rPr>
        <w:t>Proposed Solution:</w:t>
      </w:r>
    </w:p>
    <w:p w:rsidR="00B55F42" w:rsidRPr="00B55F42" w:rsidRDefault="00B55F42" w:rsidP="00B55F42">
      <w:pPr>
        <w:ind w:left="-567"/>
        <w:rPr>
          <w:sz w:val="28"/>
        </w:rPr>
      </w:pPr>
      <w:r>
        <w:rPr>
          <w:b/>
          <w:sz w:val="28"/>
        </w:rPr>
        <w:tab/>
      </w:r>
      <w:r w:rsidRPr="00B55F42">
        <w:rPr>
          <w:sz w:val="28"/>
        </w:rPr>
        <w:t xml:space="preserve">To create a robust and user-centric nutrition app, Nutritionist AI, leveraging </w:t>
      </w:r>
      <w:r>
        <w:rPr>
          <w:sz w:val="28"/>
        </w:rPr>
        <w:tab/>
      </w:r>
      <w:r w:rsidRPr="00B55F42">
        <w:rPr>
          <w:sz w:val="28"/>
        </w:rPr>
        <w:t xml:space="preserve">Gemini Pro's advanced AI capabilities to address the challenges of conflicting </w:t>
      </w:r>
      <w:r>
        <w:rPr>
          <w:sz w:val="28"/>
        </w:rPr>
        <w:tab/>
      </w:r>
      <w:r w:rsidRPr="00B55F42">
        <w:rPr>
          <w:sz w:val="28"/>
        </w:rPr>
        <w:t xml:space="preserve">dietary information, lack of personalized plans, and insufficient motivation </w:t>
      </w:r>
      <w:r>
        <w:rPr>
          <w:sz w:val="28"/>
        </w:rPr>
        <w:tab/>
      </w:r>
      <w:r w:rsidRPr="00B55F42">
        <w:rPr>
          <w:sz w:val="28"/>
        </w:rPr>
        <w:t>hindering users from achieving their health goals.</w:t>
      </w:r>
      <w:r w:rsidRPr="00B55F42">
        <w:t xml:space="preserve"> </w:t>
      </w:r>
      <w:r w:rsidRPr="00B55F42">
        <w:rPr>
          <w:sz w:val="28"/>
        </w:rPr>
        <w:t xml:space="preserve">Develop a user-friendly mobile </w:t>
      </w:r>
      <w:r>
        <w:rPr>
          <w:sz w:val="28"/>
        </w:rPr>
        <w:tab/>
      </w:r>
      <w:r w:rsidRPr="00B55F42">
        <w:rPr>
          <w:sz w:val="28"/>
        </w:rPr>
        <w:t xml:space="preserve">application, Nutritionist AI, that harnesses Gemini Pro's cutting-edge AI </w:t>
      </w:r>
      <w:r>
        <w:rPr>
          <w:sz w:val="28"/>
        </w:rPr>
        <w:tab/>
      </w:r>
      <w:r w:rsidRPr="00B55F42">
        <w:rPr>
          <w:sz w:val="28"/>
        </w:rPr>
        <w:t>technology</w:t>
      </w:r>
      <w:r>
        <w:rPr>
          <w:sz w:val="28"/>
        </w:rPr>
        <w:t>.</w:t>
      </w:r>
    </w:p>
    <w:sectPr w:rsidR="00B55F42" w:rsidRPr="00B55F42" w:rsidSect="00EF5528">
      <w:pgSz w:w="12240" w:h="15840"/>
      <w:pgMar w:top="709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75CFE"/>
    <w:multiLevelType w:val="hybridMultilevel"/>
    <w:tmpl w:val="85BE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6E8"/>
    <w:rsid w:val="00005E1E"/>
    <w:rsid w:val="003B0088"/>
    <w:rsid w:val="00842F02"/>
    <w:rsid w:val="008C16E8"/>
    <w:rsid w:val="00B55F42"/>
    <w:rsid w:val="00EE4345"/>
    <w:rsid w:val="00EF5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4" type="connector" idref="#_x0000_s1029"/>
        <o:r id="V:Rule5" type="connector" idref="#_x0000_s1035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E1E"/>
  </w:style>
  <w:style w:type="paragraph" w:styleId="Heading3">
    <w:name w:val="heading 3"/>
    <w:basedOn w:val="Normal"/>
    <w:link w:val="Heading3Char"/>
    <w:uiPriority w:val="9"/>
    <w:qFormat/>
    <w:rsid w:val="00EF5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552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2024-07-17T17:15:00Z</dcterms:created>
  <dcterms:modified xsi:type="dcterms:W3CDTF">2024-07-17T17:15:00Z</dcterms:modified>
</cp:coreProperties>
</file>