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3AEBC1" w14:textId="10443BE0" w:rsidR="003A68FD" w:rsidRPr="003A68FD" w:rsidRDefault="003A68FD" w:rsidP="003A68FD">
      <w:pPr>
        <w:jc w:val="center"/>
        <w:rPr>
          <w:rFonts w:ascii="Times New Roman" w:hAnsi="Times New Roman" w:cs="Times New Roman"/>
          <w:b/>
          <w:bCs/>
          <w:sz w:val="40"/>
          <w:szCs w:val="40"/>
        </w:rPr>
      </w:pPr>
      <w:bookmarkStart w:id="0" w:name="_Toc211613656"/>
      <w:r w:rsidRPr="003A68FD">
        <w:rPr>
          <w:rFonts w:ascii="Times New Roman" w:hAnsi="Times New Roman" w:cs="Times New Roman"/>
          <w:b/>
          <w:bCs/>
          <w:sz w:val="40"/>
          <w:szCs w:val="40"/>
        </w:rPr>
        <w:t>Table of Contents</w:t>
      </w:r>
    </w:p>
    <w:p w14:paraId="7BA600DE" w14:textId="61B78FEF" w:rsidR="0099754E" w:rsidRDefault="003A68FD">
      <w:pPr>
        <w:pStyle w:val="TOC1"/>
        <w:tabs>
          <w:tab w:val="left" w:pos="440"/>
          <w:tab w:val="right" w:leader="dot" w:pos="9350"/>
        </w:tabs>
        <w:rPr>
          <w:rFonts w:asciiTheme="minorHAnsi" w:eastAsiaTheme="minorEastAsia" w:hAnsiTheme="minorHAnsi"/>
          <w:b w:val="0"/>
          <w:noProof/>
          <w:sz w:val="22"/>
        </w:rPr>
      </w:pPr>
      <w:r>
        <w:rPr>
          <w:rFonts w:cs="Times New Roman"/>
          <w:b w:val="0"/>
          <w:bCs/>
          <w:sz w:val="36"/>
          <w:szCs w:val="36"/>
        </w:rPr>
        <w:fldChar w:fldCharType="begin"/>
      </w:r>
      <w:r>
        <w:rPr>
          <w:rFonts w:cs="Times New Roman"/>
          <w:b w:val="0"/>
          <w:bCs/>
          <w:sz w:val="36"/>
          <w:szCs w:val="36"/>
        </w:rPr>
        <w:instrText xml:space="preserve"> TOC \o "1-3" \h \z \u </w:instrText>
      </w:r>
      <w:r>
        <w:rPr>
          <w:rFonts w:cs="Times New Roman"/>
          <w:b w:val="0"/>
          <w:bCs/>
          <w:sz w:val="36"/>
          <w:szCs w:val="36"/>
        </w:rPr>
        <w:fldChar w:fldCharType="separate"/>
      </w:r>
      <w:hyperlink w:anchor="_Toc211886617" w:history="1">
        <w:r w:rsidR="0099754E" w:rsidRPr="00AD6BAD">
          <w:rPr>
            <w:rStyle w:val="Hyperlink"/>
            <w:noProof/>
          </w:rPr>
          <w:t>1.</w:t>
        </w:r>
        <w:r w:rsidR="0099754E">
          <w:rPr>
            <w:rFonts w:asciiTheme="minorHAnsi" w:eastAsiaTheme="minorEastAsia" w:hAnsiTheme="minorHAnsi"/>
            <w:b w:val="0"/>
            <w:noProof/>
            <w:sz w:val="22"/>
          </w:rPr>
          <w:tab/>
        </w:r>
        <w:r w:rsidR="0099754E" w:rsidRPr="00AD6BAD">
          <w:rPr>
            <w:rStyle w:val="Hyperlink"/>
            <w:noProof/>
          </w:rPr>
          <w:t>Abstract</w:t>
        </w:r>
        <w:r w:rsidR="0099754E">
          <w:rPr>
            <w:noProof/>
            <w:webHidden/>
          </w:rPr>
          <w:tab/>
        </w:r>
        <w:r w:rsidR="0099754E">
          <w:rPr>
            <w:noProof/>
            <w:webHidden/>
          </w:rPr>
          <w:fldChar w:fldCharType="begin"/>
        </w:r>
        <w:r w:rsidR="0099754E">
          <w:rPr>
            <w:noProof/>
            <w:webHidden/>
          </w:rPr>
          <w:instrText xml:space="preserve"> PAGEREF _Toc211886617 \h </w:instrText>
        </w:r>
        <w:r w:rsidR="0099754E">
          <w:rPr>
            <w:noProof/>
            <w:webHidden/>
          </w:rPr>
        </w:r>
        <w:r w:rsidR="0099754E">
          <w:rPr>
            <w:noProof/>
            <w:webHidden/>
          </w:rPr>
          <w:fldChar w:fldCharType="separate"/>
        </w:r>
        <w:r w:rsidR="0099754E">
          <w:rPr>
            <w:noProof/>
            <w:webHidden/>
          </w:rPr>
          <w:t>1</w:t>
        </w:r>
        <w:r w:rsidR="0099754E">
          <w:rPr>
            <w:noProof/>
            <w:webHidden/>
          </w:rPr>
          <w:fldChar w:fldCharType="end"/>
        </w:r>
      </w:hyperlink>
    </w:p>
    <w:p w14:paraId="2A7C40E2" w14:textId="63BE0FFF" w:rsidR="0099754E" w:rsidRDefault="0099754E">
      <w:pPr>
        <w:pStyle w:val="TOC1"/>
        <w:tabs>
          <w:tab w:val="left" w:pos="440"/>
          <w:tab w:val="right" w:leader="dot" w:pos="9350"/>
        </w:tabs>
        <w:rPr>
          <w:rFonts w:asciiTheme="minorHAnsi" w:eastAsiaTheme="minorEastAsia" w:hAnsiTheme="minorHAnsi"/>
          <w:b w:val="0"/>
          <w:noProof/>
          <w:sz w:val="22"/>
        </w:rPr>
      </w:pPr>
      <w:hyperlink w:anchor="_Toc211886618" w:history="1">
        <w:r w:rsidRPr="00AD6BAD">
          <w:rPr>
            <w:rStyle w:val="Hyperlink"/>
            <w:noProof/>
          </w:rPr>
          <w:t>2.</w:t>
        </w:r>
        <w:r>
          <w:rPr>
            <w:rFonts w:asciiTheme="minorHAnsi" w:eastAsiaTheme="minorEastAsia" w:hAnsiTheme="minorHAnsi"/>
            <w:b w:val="0"/>
            <w:noProof/>
            <w:sz w:val="22"/>
          </w:rPr>
          <w:tab/>
        </w:r>
        <w:r w:rsidRPr="00AD6BAD">
          <w:rPr>
            <w:rStyle w:val="Hyperlink"/>
            <w:noProof/>
          </w:rPr>
          <w:t>Introduction</w:t>
        </w:r>
        <w:r>
          <w:rPr>
            <w:noProof/>
            <w:webHidden/>
          </w:rPr>
          <w:tab/>
        </w:r>
        <w:r>
          <w:rPr>
            <w:noProof/>
            <w:webHidden/>
          </w:rPr>
          <w:fldChar w:fldCharType="begin"/>
        </w:r>
        <w:r>
          <w:rPr>
            <w:noProof/>
            <w:webHidden/>
          </w:rPr>
          <w:instrText xml:space="preserve"> PAGEREF _Toc211886618 \h </w:instrText>
        </w:r>
        <w:r>
          <w:rPr>
            <w:noProof/>
            <w:webHidden/>
          </w:rPr>
        </w:r>
        <w:r>
          <w:rPr>
            <w:noProof/>
            <w:webHidden/>
          </w:rPr>
          <w:fldChar w:fldCharType="separate"/>
        </w:r>
        <w:r>
          <w:rPr>
            <w:noProof/>
            <w:webHidden/>
          </w:rPr>
          <w:t>1</w:t>
        </w:r>
        <w:r>
          <w:rPr>
            <w:noProof/>
            <w:webHidden/>
          </w:rPr>
          <w:fldChar w:fldCharType="end"/>
        </w:r>
      </w:hyperlink>
    </w:p>
    <w:p w14:paraId="7BD1D7DE" w14:textId="7EF956A8" w:rsidR="0099754E" w:rsidRDefault="0099754E">
      <w:pPr>
        <w:pStyle w:val="TOC1"/>
        <w:tabs>
          <w:tab w:val="left" w:pos="440"/>
          <w:tab w:val="right" w:leader="dot" w:pos="9350"/>
        </w:tabs>
        <w:rPr>
          <w:rFonts w:asciiTheme="minorHAnsi" w:eastAsiaTheme="minorEastAsia" w:hAnsiTheme="minorHAnsi"/>
          <w:b w:val="0"/>
          <w:noProof/>
          <w:sz w:val="22"/>
        </w:rPr>
      </w:pPr>
      <w:hyperlink w:anchor="_Toc211886619" w:history="1">
        <w:r w:rsidRPr="00AD6BAD">
          <w:rPr>
            <w:rStyle w:val="Hyperlink"/>
            <w:noProof/>
          </w:rPr>
          <w:t>3.</w:t>
        </w:r>
        <w:r>
          <w:rPr>
            <w:rFonts w:asciiTheme="minorHAnsi" w:eastAsiaTheme="minorEastAsia" w:hAnsiTheme="minorHAnsi"/>
            <w:b w:val="0"/>
            <w:noProof/>
            <w:sz w:val="22"/>
          </w:rPr>
          <w:tab/>
        </w:r>
        <w:r w:rsidRPr="00AD6BAD">
          <w:rPr>
            <w:rStyle w:val="Hyperlink"/>
            <w:noProof/>
          </w:rPr>
          <w:t>Components</w:t>
        </w:r>
        <w:r>
          <w:rPr>
            <w:noProof/>
            <w:webHidden/>
          </w:rPr>
          <w:tab/>
        </w:r>
        <w:r>
          <w:rPr>
            <w:noProof/>
            <w:webHidden/>
          </w:rPr>
          <w:fldChar w:fldCharType="begin"/>
        </w:r>
        <w:r>
          <w:rPr>
            <w:noProof/>
            <w:webHidden/>
          </w:rPr>
          <w:instrText xml:space="preserve"> PAGEREF _Toc211886619 \h </w:instrText>
        </w:r>
        <w:r>
          <w:rPr>
            <w:noProof/>
            <w:webHidden/>
          </w:rPr>
        </w:r>
        <w:r>
          <w:rPr>
            <w:noProof/>
            <w:webHidden/>
          </w:rPr>
          <w:fldChar w:fldCharType="separate"/>
        </w:r>
        <w:r>
          <w:rPr>
            <w:noProof/>
            <w:webHidden/>
          </w:rPr>
          <w:t>2</w:t>
        </w:r>
        <w:r>
          <w:rPr>
            <w:noProof/>
            <w:webHidden/>
          </w:rPr>
          <w:fldChar w:fldCharType="end"/>
        </w:r>
      </w:hyperlink>
    </w:p>
    <w:p w14:paraId="3C536193" w14:textId="473AF893" w:rsidR="0099754E" w:rsidRDefault="0099754E">
      <w:pPr>
        <w:pStyle w:val="TOC2"/>
        <w:tabs>
          <w:tab w:val="right" w:leader="dot" w:pos="9350"/>
        </w:tabs>
        <w:rPr>
          <w:rFonts w:asciiTheme="minorHAnsi" w:eastAsiaTheme="minorEastAsia" w:hAnsiTheme="minorHAnsi"/>
          <w:noProof/>
        </w:rPr>
      </w:pPr>
      <w:hyperlink w:anchor="_Toc211886620" w:history="1">
        <w:r w:rsidRPr="00AD6BAD">
          <w:rPr>
            <w:rStyle w:val="Hyperlink"/>
            <w:noProof/>
          </w:rPr>
          <w:t>3.1 Arduino Uno</w:t>
        </w:r>
        <w:r>
          <w:rPr>
            <w:noProof/>
            <w:webHidden/>
          </w:rPr>
          <w:tab/>
        </w:r>
        <w:r>
          <w:rPr>
            <w:noProof/>
            <w:webHidden/>
          </w:rPr>
          <w:fldChar w:fldCharType="begin"/>
        </w:r>
        <w:r>
          <w:rPr>
            <w:noProof/>
            <w:webHidden/>
          </w:rPr>
          <w:instrText xml:space="preserve"> PAGEREF _Toc211886620 \h </w:instrText>
        </w:r>
        <w:r>
          <w:rPr>
            <w:noProof/>
            <w:webHidden/>
          </w:rPr>
        </w:r>
        <w:r>
          <w:rPr>
            <w:noProof/>
            <w:webHidden/>
          </w:rPr>
          <w:fldChar w:fldCharType="separate"/>
        </w:r>
        <w:r>
          <w:rPr>
            <w:noProof/>
            <w:webHidden/>
          </w:rPr>
          <w:t>2</w:t>
        </w:r>
        <w:r>
          <w:rPr>
            <w:noProof/>
            <w:webHidden/>
          </w:rPr>
          <w:fldChar w:fldCharType="end"/>
        </w:r>
      </w:hyperlink>
    </w:p>
    <w:p w14:paraId="65D31D0A" w14:textId="0F917B82" w:rsidR="0099754E" w:rsidRDefault="0099754E">
      <w:pPr>
        <w:pStyle w:val="TOC2"/>
        <w:tabs>
          <w:tab w:val="right" w:leader="dot" w:pos="9350"/>
        </w:tabs>
        <w:rPr>
          <w:rFonts w:asciiTheme="minorHAnsi" w:eastAsiaTheme="minorEastAsia" w:hAnsiTheme="minorHAnsi"/>
          <w:noProof/>
        </w:rPr>
      </w:pPr>
      <w:hyperlink w:anchor="_Toc211886621" w:history="1">
        <w:r w:rsidRPr="00AD6BAD">
          <w:rPr>
            <w:rStyle w:val="Hyperlink"/>
            <w:noProof/>
          </w:rPr>
          <w:t>3.2 Seven Segment Display</w:t>
        </w:r>
        <w:r>
          <w:rPr>
            <w:noProof/>
            <w:webHidden/>
          </w:rPr>
          <w:tab/>
        </w:r>
        <w:r>
          <w:rPr>
            <w:noProof/>
            <w:webHidden/>
          </w:rPr>
          <w:fldChar w:fldCharType="begin"/>
        </w:r>
        <w:r>
          <w:rPr>
            <w:noProof/>
            <w:webHidden/>
          </w:rPr>
          <w:instrText xml:space="preserve"> PAGEREF _Toc211886621 \h </w:instrText>
        </w:r>
        <w:r>
          <w:rPr>
            <w:noProof/>
            <w:webHidden/>
          </w:rPr>
        </w:r>
        <w:r>
          <w:rPr>
            <w:noProof/>
            <w:webHidden/>
          </w:rPr>
          <w:fldChar w:fldCharType="separate"/>
        </w:r>
        <w:r>
          <w:rPr>
            <w:noProof/>
            <w:webHidden/>
          </w:rPr>
          <w:t>2</w:t>
        </w:r>
        <w:r>
          <w:rPr>
            <w:noProof/>
            <w:webHidden/>
          </w:rPr>
          <w:fldChar w:fldCharType="end"/>
        </w:r>
      </w:hyperlink>
    </w:p>
    <w:p w14:paraId="6F0E0443" w14:textId="474A60AC" w:rsidR="0099754E" w:rsidRDefault="0099754E">
      <w:pPr>
        <w:pStyle w:val="TOC2"/>
        <w:tabs>
          <w:tab w:val="right" w:leader="dot" w:pos="9350"/>
        </w:tabs>
        <w:rPr>
          <w:rFonts w:asciiTheme="minorHAnsi" w:eastAsiaTheme="minorEastAsia" w:hAnsiTheme="minorHAnsi"/>
          <w:noProof/>
        </w:rPr>
      </w:pPr>
      <w:hyperlink w:anchor="_Toc211886622" w:history="1">
        <w:r w:rsidRPr="00AD6BAD">
          <w:rPr>
            <w:rStyle w:val="Hyperlink"/>
            <w:noProof/>
          </w:rPr>
          <w:t>3.3 Micro Servo Motor (SG90)</w:t>
        </w:r>
        <w:r>
          <w:rPr>
            <w:noProof/>
            <w:webHidden/>
          </w:rPr>
          <w:tab/>
        </w:r>
        <w:r>
          <w:rPr>
            <w:noProof/>
            <w:webHidden/>
          </w:rPr>
          <w:fldChar w:fldCharType="begin"/>
        </w:r>
        <w:r>
          <w:rPr>
            <w:noProof/>
            <w:webHidden/>
          </w:rPr>
          <w:instrText xml:space="preserve"> PAGEREF _Toc211886622 \h </w:instrText>
        </w:r>
        <w:r>
          <w:rPr>
            <w:noProof/>
            <w:webHidden/>
          </w:rPr>
        </w:r>
        <w:r>
          <w:rPr>
            <w:noProof/>
            <w:webHidden/>
          </w:rPr>
          <w:fldChar w:fldCharType="separate"/>
        </w:r>
        <w:r>
          <w:rPr>
            <w:noProof/>
            <w:webHidden/>
          </w:rPr>
          <w:t>3</w:t>
        </w:r>
        <w:r>
          <w:rPr>
            <w:noProof/>
            <w:webHidden/>
          </w:rPr>
          <w:fldChar w:fldCharType="end"/>
        </w:r>
      </w:hyperlink>
    </w:p>
    <w:p w14:paraId="07C6734F" w14:textId="48CA72BB" w:rsidR="0099754E" w:rsidRDefault="0099754E">
      <w:pPr>
        <w:pStyle w:val="TOC2"/>
        <w:tabs>
          <w:tab w:val="right" w:leader="dot" w:pos="9350"/>
        </w:tabs>
        <w:rPr>
          <w:rFonts w:asciiTheme="minorHAnsi" w:eastAsiaTheme="minorEastAsia" w:hAnsiTheme="minorHAnsi"/>
          <w:noProof/>
        </w:rPr>
      </w:pPr>
      <w:hyperlink w:anchor="_Toc211886623" w:history="1">
        <w:r w:rsidRPr="00AD6BAD">
          <w:rPr>
            <w:rStyle w:val="Hyperlink"/>
            <w:noProof/>
          </w:rPr>
          <w:t>3.4 Spherical Container (Table Tennis Ball)</w:t>
        </w:r>
        <w:r>
          <w:rPr>
            <w:noProof/>
            <w:webHidden/>
          </w:rPr>
          <w:tab/>
        </w:r>
        <w:r>
          <w:rPr>
            <w:noProof/>
            <w:webHidden/>
          </w:rPr>
          <w:fldChar w:fldCharType="begin"/>
        </w:r>
        <w:r>
          <w:rPr>
            <w:noProof/>
            <w:webHidden/>
          </w:rPr>
          <w:instrText xml:space="preserve"> PAGEREF _Toc211886623 \h </w:instrText>
        </w:r>
        <w:r>
          <w:rPr>
            <w:noProof/>
            <w:webHidden/>
          </w:rPr>
        </w:r>
        <w:r>
          <w:rPr>
            <w:noProof/>
            <w:webHidden/>
          </w:rPr>
          <w:fldChar w:fldCharType="separate"/>
        </w:r>
        <w:r>
          <w:rPr>
            <w:noProof/>
            <w:webHidden/>
          </w:rPr>
          <w:t>4</w:t>
        </w:r>
        <w:r>
          <w:rPr>
            <w:noProof/>
            <w:webHidden/>
          </w:rPr>
          <w:fldChar w:fldCharType="end"/>
        </w:r>
      </w:hyperlink>
    </w:p>
    <w:p w14:paraId="63423FA4" w14:textId="772CAAA1" w:rsidR="0099754E" w:rsidRDefault="0099754E">
      <w:pPr>
        <w:pStyle w:val="TOC2"/>
        <w:tabs>
          <w:tab w:val="right" w:leader="dot" w:pos="9350"/>
        </w:tabs>
        <w:rPr>
          <w:rFonts w:asciiTheme="minorHAnsi" w:eastAsiaTheme="minorEastAsia" w:hAnsiTheme="minorHAnsi"/>
          <w:noProof/>
        </w:rPr>
      </w:pPr>
      <w:hyperlink w:anchor="_Toc211886624" w:history="1">
        <w:r w:rsidRPr="00AD6BAD">
          <w:rPr>
            <w:rStyle w:val="Hyperlink"/>
            <w:noProof/>
          </w:rPr>
          <w:t>3.5 Bread Board</w:t>
        </w:r>
        <w:r>
          <w:rPr>
            <w:noProof/>
            <w:webHidden/>
          </w:rPr>
          <w:tab/>
        </w:r>
        <w:r>
          <w:rPr>
            <w:noProof/>
            <w:webHidden/>
          </w:rPr>
          <w:fldChar w:fldCharType="begin"/>
        </w:r>
        <w:r>
          <w:rPr>
            <w:noProof/>
            <w:webHidden/>
          </w:rPr>
          <w:instrText xml:space="preserve"> PAGEREF _Toc211886624 \h </w:instrText>
        </w:r>
        <w:r>
          <w:rPr>
            <w:noProof/>
            <w:webHidden/>
          </w:rPr>
        </w:r>
        <w:r>
          <w:rPr>
            <w:noProof/>
            <w:webHidden/>
          </w:rPr>
          <w:fldChar w:fldCharType="separate"/>
        </w:r>
        <w:r>
          <w:rPr>
            <w:noProof/>
            <w:webHidden/>
          </w:rPr>
          <w:t>4</w:t>
        </w:r>
        <w:r>
          <w:rPr>
            <w:noProof/>
            <w:webHidden/>
          </w:rPr>
          <w:fldChar w:fldCharType="end"/>
        </w:r>
      </w:hyperlink>
    </w:p>
    <w:p w14:paraId="7F905B47" w14:textId="69038DDB" w:rsidR="0099754E" w:rsidRDefault="0099754E">
      <w:pPr>
        <w:pStyle w:val="TOC2"/>
        <w:tabs>
          <w:tab w:val="right" w:leader="dot" w:pos="9350"/>
        </w:tabs>
        <w:rPr>
          <w:rFonts w:asciiTheme="minorHAnsi" w:eastAsiaTheme="minorEastAsia" w:hAnsiTheme="minorHAnsi"/>
          <w:noProof/>
        </w:rPr>
      </w:pPr>
      <w:hyperlink w:anchor="_Toc211886625" w:history="1">
        <w:r w:rsidRPr="00AD6BAD">
          <w:rPr>
            <w:rStyle w:val="Hyperlink"/>
            <w:noProof/>
          </w:rPr>
          <w:t>3.6 Jumper Wires</w:t>
        </w:r>
        <w:r>
          <w:rPr>
            <w:noProof/>
            <w:webHidden/>
          </w:rPr>
          <w:tab/>
        </w:r>
        <w:r>
          <w:rPr>
            <w:noProof/>
            <w:webHidden/>
          </w:rPr>
          <w:fldChar w:fldCharType="begin"/>
        </w:r>
        <w:r>
          <w:rPr>
            <w:noProof/>
            <w:webHidden/>
          </w:rPr>
          <w:instrText xml:space="preserve"> PAGEREF _Toc211886625 \h </w:instrText>
        </w:r>
        <w:r>
          <w:rPr>
            <w:noProof/>
            <w:webHidden/>
          </w:rPr>
        </w:r>
        <w:r>
          <w:rPr>
            <w:noProof/>
            <w:webHidden/>
          </w:rPr>
          <w:fldChar w:fldCharType="separate"/>
        </w:r>
        <w:r>
          <w:rPr>
            <w:noProof/>
            <w:webHidden/>
          </w:rPr>
          <w:t>5</w:t>
        </w:r>
        <w:r>
          <w:rPr>
            <w:noProof/>
            <w:webHidden/>
          </w:rPr>
          <w:fldChar w:fldCharType="end"/>
        </w:r>
      </w:hyperlink>
    </w:p>
    <w:p w14:paraId="600AB7CA" w14:textId="466522B7" w:rsidR="0099754E" w:rsidRDefault="0099754E">
      <w:pPr>
        <w:pStyle w:val="TOC1"/>
        <w:tabs>
          <w:tab w:val="left" w:pos="440"/>
          <w:tab w:val="right" w:leader="dot" w:pos="9350"/>
        </w:tabs>
        <w:rPr>
          <w:rFonts w:asciiTheme="minorHAnsi" w:eastAsiaTheme="minorEastAsia" w:hAnsiTheme="minorHAnsi"/>
          <w:b w:val="0"/>
          <w:noProof/>
          <w:sz w:val="22"/>
        </w:rPr>
      </w:pPr>
      <w:hyperlink w:anchor="_Toc211886626" w:history="1">
        <w:r w:rsidRPr="00AD6BAD">
          <w:rPr>
            <w:rStyle w:val="Hyperlink"/>
            <w:noProof/>
          </w:rPr>
          <w:t>4.</w:t>
        </w:r>
        <w:r>
          <w:rPr>
            <w:rFonts w:asciiTheme="minorHAnsi" w:eastAsiaTheme="minorEastAsia" w:hAnsiTheme="minorHAnsi"/>
            <w:b w:val="0"/>
            <w:noProof/>
            <w:sz w:val="22"/>
          </w:rPr>
          <w:tab/>
        </w:r>
        <w:r w:rsidRPr="00AD6BAD">
          <w:rPr>
            <w:rStyle w:val="Hyperlink"/>
            <w:noProof/>
          </w:rPr>
          <w:t>Circuit Diagram</w:t>
        </w:r>
        <w:r>
          <w:rPr>
            <w:noProof/>
            <w:webHidden/>
          </w:rPr>
          <w:tab/>
        </w:r>
        <w:r>
          <w:rPr>
            <w:noProof/>
            <w:webHidden/>
          </w:rPr>
          <w:fldChar w:fldCharType="begin"/>
        </w:r>
        <w:r>
          <w:rPr>
            <w:noProof/>
            <w:webHidden/>
          </w:rPr>
          <w:instrText xml:space="preserve"> PAGEREF _Toc211886626 \h </w:instrText>
        </w:r>
        <w:r>
          <w:rPr>
            <w:noProof/>
            <w:webHidden/>
          </w:rPr>
        </w:r>
        <w:r>
          <w:rPr>
            <w:noProof/>
            <w:webHidden/>
          </w:rPr>
          <w:fldChar w:fldCharType="separate"/>
        </w:r>
        <w:r>
          <w:rPr>
            <w:noProof/>
            <w:webHidden/>
          </w:rPr>
          <w:t>6</w:t>
        </w:r>
        <w:r>
          <w:rPr>
            <w:noProof/>
            <w:webHidden/>
          </w:rPr>
          <w:fldChar w:fldCharType="end"/>
        </w:r>
      </w:hyperlink>
    </w:p>
    <w:p w14:paraId="1639AA1C" w14:textId="0531BD3D" w:rsidR="0099754E" w:rsidRDefault="0099754E">
      <w:pPr>
        <w:pStyle w:val="TOC1"/>
        <w:tabs>
          <w:tab w:val="left" w:pos="440"/>
          <w:tab w:val="right" w:leader="dot" w:pos="9350"/>
        </w:tabs>
        <w:rPr>
          <w:rFonts w:asciiTheme="minorHAnsi" w:eastAsiaTheme="minorEastAsia" w:hAnsiTheme="minorHAnsi"/>
          <w:b w:val="0"/>
          <w:noProof/>
          <w:sz w:val="22"/>
        </w:rPr>
      </w:pPr>
      <w:hyperlink w:anchor="_Toc211886627" w:history="1">
        <w:r w:rsidRPr="00AD6BAD">
          <w:rPr>
            <w:rStyle w:val="Hyperlink"/>
            <w:noProof/>
          </w:rPr>
          <w:t>5.</w:t>
        </w:r>
        <w:r>
          <w:rPr>
            <w:rFonts w:asciiTheme="minorHAnsi" w:eastAsiaTheme="minorEastAsia" w:hAnsiTheme="minorHAnsi"/>
            <w:b w:val="0"/>
            <w:noProof/>
            <w:sz w:val="22"/>
          </w:rPr>
          <w:tab/>
        </w:r>
        <w:r w:rsidRPr="00AD6BAD">
          <w:rPr>
            <w:rStyle w:val="Hyperlink"/>
            <w:noProof/>
          </w:rPr>
          <w:t>Methodology</w:t>
        </w:r>
        <w:r>
          <w:rPr>
            <w:noProof/>
            <w:webHidden/>
          </w:rPr>
          <w:tab/>
        </w:r>
        <w:r>
          <w:rPr>
            <w:noProof/>
            <w:webHidden/>
          </w:rPr>
          <w:fldChar w:fldCharType="begin"/>
        </w:r>
        <w:r>
          <w:rPr>
            <w:noProof/>
            <w:webHidden/>
          </w:rPr>
          <w:instrText xml:space="preserve"> PAGEREF _Toc211886627 \h </w:instrText>
        </w:r>
        <w:r>
          <w:rPr>
            <w:noProof/>
            <w:webHidden/>
          </w:rPr>
        </w:r>
        <w:r>
          <w:rPr>
            <w:noProof/>
            <w:webHidden/>
          </w:rPr>
          <w:fldChar w:fldCharType="separate"/>
        </w:r>
        <w:r>
          <w:rPr>
            <w:noProof/>
            <w:webHidden/>
          </w:rPr>
          <w:t>6</w:t>
        </w:r>
        <w:r>
          <w:rPr>
            <w:noProof/>
            <w:webHidden/>
          </w:rPr>
          <w:fldChar w:fldCharType="end"/>
        </w:r>
      </w:hyperlink>
    </w:p>
    <w:p w14:paraId="3D3FB2F6" w14:textId="6E56714C" w:rsidR="0099754E" w:rsidRDefault="0099754E">
      <w:pPr>
        <w:pStyle w:val="TOC2"/>
        <w:tabs>
          <w:tab w:val="right" w:leader="dot" w:pos="9350"/>
        </w:tabs>
        <w:rPr>
          <w:rFonts w:asciiTheme="minorHAnsi" w:eastAsiaTheme="minorEastAsia" w:hAnsiTheme="minorHAnsi"/>
          <w:noProof/>
        </w:rPr>
      </w:pPr>
      <w:hyperlink w:anchor="_Toc211886628" w:history="1">
        <w:r w:rsidRPr="00AD6BAD">
          <w:rPr>
            <w:rStyle w:val="Hyperlink"/>
            <w:noProof/>
          </w:rPr>
          <w:t>Design Considerations</w:t>
        </w:r>
        <w:r>
          <w:rPr>
            <w:noProof/>
            <w:webHidden/>
          </w:rPr>
          <w:tab/>
        </w:r>
        <w:r>
          <w:rPr>
            <w:noProof/>
            <w:webHidden/>
          </w:rPr>
          <w:fldChar w:fldCharType="begin"/>
        </w:r>
        <w:r>
          <w:rPr>
            <w:noProof/>
            <w:webHidden/>
          </w:rPr>
          <w:instrText xml:space="preserve"> PAGEREF _Toc211886628 \h </w:instrText>
        </w:r>
        <w:r>
          <w:rPr>
            <w:noProof/>
            <w:webHidden/>
          </w:rPr>
        </w:r>
        <w:r>
          <w:rPr>
            <w:noProof/>
            <w:webHidden/>
          </w:rPr>
          <w:fldChar w:fldCharType="separate"/>
        </w:r>
        <w:r>
          <w:rPr>
            <w:noProof/>
            <w:webHidden/>
          </w:rPr>
          <w:t>7</w:t>
        </w:r>
        <w:r>
          <w:rPr>
            <w:noProof/>
            <w:webHidden/>
          </w:rPr>
          <w:fldChar w:fldCharType="end"/>
        </w:r>
      </w:hyperlink>
    </w:p>
    <w:p w14:paraId="4FC16973" w14:textId="77032E65" w:rsidR="0099754E" w:rsidRDefault="0099754E">
      <w:pPr>
        <w:pStyle w:val="TOC2"/>
        <w:tabs>
          <w:tab w:val="right" w:leader="dot" w:pos="9350"/>
        </w:tabs>
        <w:rPr>
          <w:rFonts w:asciiTheme="minorHAnsi" w:eastAsiaTheme="minorEastAsia" w:hAnsiTheme="minorHAnsi"/>
          <w:noProof/>
        </w:rPr>
      </w:pPr>
      <w:hyperlink w:anchor="_Toc211886629" w:history="1">
        <w:r w:rsidRPr="00AD6BAD">
          <w:rPr>
            <w:rStyle w:val="Hyperlink"/>
            <w:noProof/>
          </w:rPr>
          <w:t>Advantages over Gyro-sensors</w:t>
        </w:r>
        <w:r>
          <w:rPr>
            <w:noProof/>
            <w:webHidden/>
          </w:rPr>
          <w:tab/>
        </w:r>
        <w:r>
          <w:rPr>
            <w:noProof/>
            <w:webHidden/>
          </w:rPr>
          <w:fldChar w:fldCharType="begin"/>
        </w:r>
        <w:r>
          <w:rPr>
            <w:noProof/>
            <w:webHidden/>
          </w:rPr>
          <w:instrText xml:space="preserve"> PAGEREF _Toc211886629 \h </w:instrText>
        </w:r>
        <w:r>
          <w:rPr>
            <w:noProof/>
            <w:webHidden/>
          </w:rPr>
        </w:r>
        <w:r>
          <w:rPr>
            <w:noProof/>
            <w:webHidden/>
          </w:rPr>
          <w:fldChar w:fldCharType="separate"/>
        </w:r>
        <w:r>
          <w:rPr>
            <w:noProof/>
            <w:webHidden/>
          </w:rPr>
          <w:t>8</w:t>
        </w:r>
        <w:r>
          <w:rPr>
            <w:noProof/>
            <w:webHidden/>
          </w:rPr>
          <w:fldChar w:fldCharType="end"/>
        </w:r>
      </w:hyperlink>
    </w:p>
    <w:p w14:paraId="49F731B3" w14:textId="60146330" w:rsidR="0099754E" w:rsidRDefault="0099754E">
      <w:pPr>
        <w:pStyle w:val="TOC2"/>
        <w:tabs>
          <w:tab w:val="right" w:leader="dot" w:pos="9350"/>
        </w:tabs>
        <w:rPr>
          <w:rFonts w:asciiTheme="minorHAnsi" w:eastAsiaTheme="minorEastAsia" w:hAnsiTheme="minorHAnsi"/>
          <w:noProof/>
        </w:rPr>
      </w:pPr>
      <w:hyperlink w:anchor="_Toc211886630" w:history="1">
        <w:r w:rsidRPr="00AD6BAD">
          <w:rPr>
            <w:rStyle w:val="Hyperlink"/>
            <w:noProof/>
          </w:rPr>
          <w:t>Disadvantages</w:t>
        </w:r>
        <w:r>
          <w:rPr>
            <w:noProof/>
            <w:webHidden/>
          </w:rPr>
          <w:tab/>
        </w:r>
        <w:r>
          <w:rPr>
            <w:noProof/>
            <w:webHidden/>
          </w:rPr>
          <w:fldChar w:fldCharType="begin"/>
        </w:r>
        <w:r>
          <w:rPr>
            <w:noProof/>
            <w:webHidden/>
          </w:rPr>
          <w:instrText xml:space="preserve"> PAGEREF _Toc211886630 \h </w:instrText>
        </w:r>
        <w:r>
          <w:rPr>
            <w:noProof/>
            <w:webHidden/>
          </w:rPr>
        </w:r>
        <w:r>
          <w:rPr>
            <w:noProof/>
            <w:webHidden/>
          </w:rPr>
          <w:fldChar w:fldCharType="separate"/>
        </w:r>
        <w:r>
          <w:rPr>
            <w:noProof/>
            <w:webHidden/>
          </w:rPr>
          <w:t>8</w:t>
        </w:r>
        <w:r>
          <w:rPr>
            <w:noProof/>
            <w:webHidden/>
          </w:rPr>
          <w:fldChar w:fldCharType="end"/>
        </w:r>
      </w:hyperlink>
    </w:p>
    <w:p w14:paraId="2B3A8076" w14:textId="71897799" w:rsidR="0099754E" w:rsidRDefault="0099754E">
      <w:pPr>
        <w:pStyle w:val="TOC1"/>
        <w:tabs>
          <w:tab w:val="left" w:pos="440"/>
          <w:tab w:val="right" w:leader="dot" w:pos="9350"/>
        </w:tabs>
        <w:rPr>
          <w:rFonts w:asciiTheme="minorHAnsi" w:eastAsiaTheme="minorEastAsia" w:hAnsiTheme="minorHAnsi"/>
          <w:b w:val="0"/>
          <w:noProof/>
          <w:sz w:val="22"/>
        </w:rPr>
      </w:pPr>
      <w:hyperlink w:anchor="_Toc211886631" w:history="1">
        <w:r w:rsidRPr="00AD6BAD">
          <w:rPr>
            <w:rStyle w:val="Hyperlink"/>
            <w:noProof/>
          </w:rPr>
          <w:t>6.</w:t>
        </w:r>
        <w:r>
          <w:rPr>
            <w:rFonts w:asciiTheme="minorHAnsi" w:eastAsiaTheme="minorEastAsia" w:hAnsiTheme="minorHAnsi"/>
            <w:b w:val="0"/>
            <w:noProof/>
            <w:sz w:val="22"/>
          </w:rPr>
          <w:tab/>
        </w:r>
        <w:r w:rsidRPr="00AD6BAD">
          <w:rPr>
            <w:rStyle w:val="Hyperlink"/>
            <w:noProof/>
          </w:rPr>
          <w:t>Practical Implementation</w:t>
        </w:r>
        <w:r>
          <w:rPr>
            <w:noProof/>
            <w:webHidden/>
          </w:rPr>
          <w:tab/>
        </w:r>
        <w:r>
          <w:rPr>
            <w:noProof/>
            <w:webHidden/>
          </w:rPr>
          <w:fldChar w:fldCharType="begin"/>
        </w:r>
        <w:r>
          <w:rPr>
            <w:noProof/>
            <w:webHidden/>
          </w:rPr>
          <w:instrText xml:space="preserve"> PAGEREF _Toc211886631 \h </w:instrText>
        </w:r>
        <w:r>
          <w:rPr>
            <w:noProof/>
            <w:webHidden/>
          </w:rPr>
        </w:r>
        <w:r>
          <w:rPr>
            <w:noProof/>
            <w:webHidden/>
          </w:rPr>
          <w:fldChar w:fldCharType="separate"/>
        </w:r>
        <w:r>
          <w:rPr>
            <w:noProof/>
            <w:webHidden/>
          </w:rPr>
          <w:t>8</w:t>
        </w:r>
        <w:r>
          <w:rPr>
            <w:noProof/>
            <w:webHidden/>
          </w:rPr>
          <w:fldChar w:fldCharType="end"/>
        </w:r>
      </w:hyperlink>
    </w:p>
    <w:p w14:paraId="7E5EFFF0" w14:textId="0A10E55C" w:rsidR="0099754E" w:rsidRDefault="0099754E">
      <w:pPr>
        <w:pStyle w:val="TOC1"/>
        <w:tabs>
          <w:tab w:val="left" w:pos="440"/>
          <w:tab w:val="right" w:leader="dot" w:pos="9350"/>
        </w:tabs>
        <w:rPr>
          <w:rFonts w:asciiTheme="minorHAnsi" w:eastAsiaTheme="minorEastAsia" w:hAnsiTheme="minorHAnsi"/>
          <w:b w:val="0"/>
          <w:noProof/>
          <w:sz w:val="22"/>
        </w:rPr>
      </w:pPr>
      <w:hyperlink w:anchor="_Toc211886632" w:history="1">
        <w:r w:rsidRPr="00AD6BAD">
          <w:rPr>
            <w:rStyle w:val="Hyperlink"/>
            <w:noProof/>
          </w:rPr>
          <w:t>7.</w:t>
        </w:r>
        <w:r>
          <w:rPr>
            <w:rFonts w:asciiTheme="minorHAnsi" w:eastAsiaTheme="minorEastAsia" w:hAnsiTheme="minorHAnsi"/>
            <w:b w:val="0"/>
            <w:noProof/>
            <w:sz w:val="22"/>
          </w:rPr>
          <w:tab/>
        </w:r>
        <w:r w:rsidRPr="00AD6BAD">
          <w:rPr>
            <w:rStyle w:val="Hyperlink"/>
            <w:noProof/>
          </w:rPr>
          <w:t>Results and Discussion</w:t>
        </w:r>
        <w:r>
          <w:rPr>
            <w:noProof/>
            <w:webHidden/>
          </w:rPr>
          <w:tab/>
        </w:r>
        <w:r>
          <w:rPr>
            <w:noProof/>
            <w:webHidden/>
          </w:rPr>
          <w:fldChar w:fldCharType="begin"/>
        </w:r>
        <w:r>
          <w:rPr>
            <w:noProof/>
            <w:webHidden/>
          </w:rPr>
          <w:instrText xml:space="preserve"> PAGEREF _Toc211886632 \h </w:instrText>
        </w:r>
        <w:r>
          <w:rPr>
            <w:noProof/>
            <w:webHidden/>
          </w:rPr>
        </w:r>
        <w:r>
          <w:rPr>
            <w:noProof/>
            <w:webHidden/>
          </w:rPr>
          <w:fldChar w:fldCharType="separate"/>
        </w:r>
        <w:r>
          <w:rPr>
            <w:noProof/>
            <w:webHidden/>
          </w:rPr>
          <w:t>9</w:t>
        </w:r>
        <w:r>
          <w:rPr>
            <w:noProof/>
            <w:webHidden/>
          </w:rPr>
          <w:fldChar w:fldCharType="end"/>
        </w:r>
      </w:hyperlink>
    </w:p>
    <w:p w14:paraId="1D8D888F" w14:textId="4601640A" w:rsidR="0099754E" w:rsidRDefault="0099754E">
      <w:pPr>
        <w:pStyle w:val="TOC1"/>
        <w:tabs>
          <w:tab w:val="left" w:pos="440"/>
          <w:tab w:val="right" w:leader="dot" w:pos="9350"/>
        </w:tabs>
        <w:rPr>
          <w:rFonts w:asciiTheme="minorHAnsi" w:eastAsiaTheme="minorEastAsia" w:hAnsiTheme="minorHAnsi"/>
          <w:b w:val="0"/>
          <w:noProof/>
          <w:sz w:val="22"/>
        </w:rPr>
      </w:pPr>
      <w:hyperlink w:anchor="_Toc211886633" w:history="1">
        <w:r w:rsidRPr="00AD6BAD">
          <w:rPr>
            <w:rStyle w:val="Hyperlink"/>
            <w:noProof/>
          </w:rPr>
          <w:t>8.</w:t>
        </w:r>
        <w:r>
          <w:rPr>
            <w:rFonts w:asciiTheme="minorHAnsi" w:eastAsiaTheme="minorEastAsia" w:hAnsiTheme="minorHAnsi"/>
            <w:b w:val="0"/>
            <w:noProof/>
            <w:sz w:val="22"/>
          </w:rPr>
          <w:tab/>
        </w:r>
        <w:r w:rsidRPr="00AD6BAD">
          <w:rPr>
            <w:rStyle w:val="Hyperlink"/>
            <w:noProof/>
          </w:rPr>
          <w:t>Conclusion</w:t>
        </w:r>
        <w:r>
          <w:rPr>
            <w:noProof/>
            <w:webHidden/>
          </w:rPr>
          <w:tab/>
        </w:r>
        <w:r>
          <w:rPr>
            <w:noProof/>
            <w:webHidden/>
          </w:rPr>
          <w:fldChar w:fldCharType="begin"/>
        </w:r>
        <w:r>
          <w:rPr>
            <w:noProof/>
            <w:webHidden/>
          </w:rPr>
          <w:instrText xml:space="preserve"> PAGEREF _Toc211886633 \h </w:instrText>
        </w:r>
        <w:r>
          <w:rPr>
            <w:noProof/>
            <w:webHidden/>
          </w:rPr>
        </w:r>
        <w:r>
          <w:rPr>
            <w:noProof/>
            <w:webHidden/>
          </w:rPr>
          <w:fldChar w:fldCharType="separate"/>
        </w:r>
        <w:r>
          <w:rPr>
            <w:noProof/>
            <w:webHidden/>
          </w:rPr>
          <w:t>10</w:t>
        </w:r>
        <w:r>
          <w:rPr>
            <w:noProof/>
            <w:webHidden/>
          </w:rPr>
          <w:fldChar w:fldCharType="end"/>
        </w:r>
      </w:hyperlink>
    </w:p>
    <w:p w14:paraId="59BC9EDA" w14:textId="12D707AB" w:rsidR="0099754E" w:rsidRDefault="0099754E">
      <w:pPr>
        <w:pStyle w:val="TOC1"/>
        <w:tabs>
          <w:tab w:val="left" w:pos="440"/>
          <w:tab w:val="right" w:leader="dot" w:pos="9350"/>
        </w:tabs>
        <w:rPr>
          <w:rFonts w:asciiTheme="minorHAnsi" w:eastAsiaTheme="minorEastAsia" w:hAnsiTheme="minorHAnsi"/>
          <w:b w:val="0"/>
          <w:noProof/>
          <w:sz w:val="22"/>
        </w:rPr>
      </w:pPr>
      <w:hyperlink w:anchor="_Toc211886634" w:history="1">
        <w:r w:rsidRPr="00AD6BAD">
          <w:rPr>
            <w:rStyle w:val="Hyperlink"/>
            <w:noProof/>
          </w:rPr>
          <w:t>9.</w:t>
        </w:r>
        <w:r>
          <w:rPr>
            <w:rFonts w:asciiTheme="minorHAnsi" w:eastAsiaTheme="minorEastAsia" w:hAnsiTheme="minorHAnsi"/>
            <w:b w:val="0"/>
            <w:noProof/>
            <w:sz w:val="22"/>
          </w:rPr>
          <w:tab/>
        </w:r>
        <w:r w:rsidRPr="00AD6BAD">
          <w:rPr>
            <w:rStyle w:val="Hyperlink"/>
            <w:noProof/>
          </w:rPr>
          <w:t>Reference</w:t>
        </w:r>
        <w:r>
          <w:rPr>
            <w:noProof/>
            <w:webHidden/>
          </w:rPr>
          <w:tab/>
        </w:r>
        <w:r>
          <w:rPr>
            <w:noProof/>
            <w:webHidden/>
          </w:rPr>
          <w:fldChar w:fldCharType="begin"/>
        </w:r>
        <w:r>
          <w:rPr>
            <w:noProof/>
            <w:webHidden/>
          </w:rPr>
          <w:instrText xml:space="preserve"> PAGEREF _Toc211886634 \h </w:instrText>
        </w:r>
        <w:r>
          <w:rPr>
            <w:noProof/>
            <w:webHidden/>
          </w:rPr>
        </w:r>
        <w:r>
          <w:rPr>
            <w:noProof/>
            <w:webHidden/>
          </w:rPr>
          <w:fldChar w:fldCharType="separate"/>
        </w:r>
        <w:r>
          <w:rPr>
            <w:noProof/>
            <w:webHidden/>
          </w:rPr>
          <w:t>10</w:t>
        </w:r>
        <w:r>
          <w:rPr>
            <w:noProof/>
            <w:webHidden/>
          </w:rPr>
          <w:fldChar w:fldCharType="end"/>
        </w:r>
      </w:hyperlink>
    </w:p>
    <w:p w14:paraId="24B9BAE5" w14:textId="34270749" w:rsidR="003A68FD" w:rsidRDefault="003A68FD" w:rsidP="003A68FD">
      <w:pPr>
        <w:jc w:val="center"/>
        <w:rPr>
          <w:rFonts w:ascii="Times New Roman" w:hAnsi="Times New Roman" w:cs="Times New Roman"/>
          <w:b/>
          <w:bCs/>
          <w:sz w:val="36"/>
          <w:szCs w:val="36"/>
        </w:rPr>
      </w:pPr>
      <w:r>
        <w:rPr>
          <w:rFonts w:ascii="Times New Roman" w:hAnsi="Times New Roman" w:cs="Times New Roman"/>
          <w:b/>
          <w:bCs/>
          <w:sz w:val="36"/>
          <w:szCs w:val="36"/>
        </w:rPr>
        <w:fldChar w:fldCharType="end"/>
      </w:r>
    </w:p>
    <w:p w14:paraId="4B918F3B" w14:textId="73626BE1" w:rsidR="003A68FD" w:rsidRPr="003A68FD" w:rsidRDefault="003A68FD" w:rsidP="003A68FD">
      <w:pPr>
        <w:spacing w:after="160" w:line="259" w:lineRule="auto"/>
        <w:rPr>
          <w:rFonts w:ascii="Times New Roman" w:hAnsi="Times New Roman" w:cs="Times New Roman"/>
          <w:b/>
          <w:bCs/>
          <w:sz w:val="36"/>
          <w:szCs w:val="36"/>
        </w:rPr>
      </w:pPr>
      <w:r>
        <w:rPr>
          <w:rFonts w:ascii="Times New Roman" w:hAnsi="Times New Roman" w:cs="Times New Roman"/>
          <w:b/>
          <w:bCs/>
          <w:sz w:val="36"/>
          <w:szCs w:val="36"/>
        </w:rPr>
        <w:br w:type="page"/>
      </w:r>
    </w:p>
    <w:p w14:paraId="5375E5CA" w14:textId="130314A0" w:rsidR="002F669D" w:rsidRPr="00961675" w:rsidRDefault="002F669D" w:rsidP="00C93C48">
      <w:pPr>
        <w:pStyle w:val="Heading1"/>
        <w:rPr>
          <w:b w:val="0"/>
        </w:rPr>
      </w:pPr>
      <w:bookmarkStart w:id="1" w:name="_Toc211886617"/>
      <w:r w:rsidRPr="00961675">
        <w:lastRenderedPageBreak/>
        <w:t>Abstract</w:t>
      </w:r>
      <w:bookmarkEnd w:id="0"/>
      <w:bookmarkEnd w:id="1"/>
    </w:p>
    <w:p w14:paraId="137610ED" w14:textId="2054BC6F" w:rsidR="002F669D" w:rsidRPr="00961675" w:rsidRDefault="002F669D" w:rsidP="00961675">
      <w:pPr>
        <w:jc w:val="both"/>
        <w:rPr>
          <w:rFonts w:ascii="Times New Roman" w:hAnsi="Times New Roman" w:cs="Times New Roman"/>
          <w:sz w:val="24"/>
          <w:szCs w:val="24"/>
        </w:rPr>
      </w:pPr>
      <w:r w:rsidRPr="00961675">
        <w:rPr>
          <w:rFonts w:ascii="Times New Roman" w:hAnsi="Times New Roman" w:cs="Times New Roman"/>
          <w:sz w:val="24"/>
          <w:szCs w:val="24"/>
        </w:rPr>
        <w:t xml:space="preserve">Measurement of Inclination of a platform relative to </w:t>
      </w:r>
      <w:r w:rsidR="00851646" w:rsidRPr="00961675">
        <w:rPr>
          <w:rFonts w:ascii="Times New Roman" w:hAnsi="Times New Roman" w:cs="Times New Roman"/>
          <w:sz w:val="24"/>
          <w:szCs w:val="24"/>
        </w:rPr>
        <w:t>ground level is important for sensing applications. Conversion of tilt angles to corresponding electrical signal</w:t>
      </w:r>
      <w:r w:rsidR="00D476FF" w:rsidRPr="00961675">
        <w:rPr>
          <w:rFonts w:ascii="Times New Roman" w:hAnsi="Times New Roman" w:cs="Times New Roman"/>
          <w:sz w:val="24"/>
          <w:szCs w:val="24"/>
        </w:rPr>
        <w:t>s is performed by inclinometers providing input to control circuits. Typical approach involves the usage of gyroscope module based integrated circuits like MPU6050. The major drawback of this approach is that a stable calibration is required for proper functioning of the sensor, which is time consuming. Besides, abrupt movement of the sensor can damage its calibration leading to false readings.</w:t>
      </w:r>
    </w:p>
    <w:p w14:paraId="203B4F79" w14:textId="6A77EFCE" w:rsidR="00D476FF" w:rsidRPr="00961675" w:rsidRDefault="00D476FF" w:rsidP="00961675">
      <w:pPr>
        <w:jc w:val="both"/>
        <w:rPr>
          <w:rFonts w:ascii="Times New Roman" w:hAnsi="Times New Roman" w:cs="Times New Roman"/>
          <w:sz w:val="24"/>
          <w:szCs w:val="24"/>
        </w:rPr>
      </w:pPr>
      <w:r w:rsidRPr="00961675">
        <w:rPr>
          <w:rFonts w:ascii="Times New Roman" w:hAnsi="Times New Roman" w:cs="Times New Roman"/>
          <w:sz w:val="24"/>
          <w:szCs w:val="24"/>
        </w:rPr>
        <w:t xml:space="preserve">In this project, a different approach to measuring angle data and converting to electrical voltage level is studied. </w:t>
      </w:r>
      <w:r w:rsidR="00615B86" w:rsidRPr="00961675">
        <w:rPr>
          <w:rFonts w:ascii="Times New Roman" w:hAnsi="Times New Roman" w:cs="Times New Roman"/>
          <w:sz w:val="24"/>
          <w:szCs w:val="24"/>
        </w:rPr>
        <w:t xml:space="preserve">This method involves the measurement of water level in a spherical container which for the demonstration purposes, is kept limited within two </w:t>
      </w:r>
      <w:r w:rsidR="006B2139" w:rsidRPr="00961675">
        <w:rPr>
          <w:rFonts w:ascii="Times New Roman" w:hAnsi="Times New Roman" w:cs="Times New Roman"/>
          <w:sz w:val="24"/>
          <w:szCs w:val="24"/>
        </w:rPr>
        <w:t>directions</w:t>
      </w:r>
      <w:r w:rsidR="00615B86" w:rsidRPr="00961675">
        <w:rPr>
          <w:rFonts w:ascii="Times New Roman" w:hAnsi="Times New Roman" w:cs="Times New Roman"/>
          <w:sz w:val="24"/>
          <w:szCs w:val="24"/>
        </w:rPr>
        <w:t>.</w:t>
      </w:r>
    </w:p>
    <w:p w14:paraId="50920472" w14:textId="73EC708E" w:rsidR="00C5078D" w:rsidRPr="00961675" w:rsidRDefault="00C5078D" w:rsidP="00961675">
      <w:pPr>
        <w:jc w:val="both"/>
        <w:rPr>
          <w:rFonts w:ascii="Times New Roman" w:hAnsi="Times New Roman" w:cs="Times New Roman"/>
          <w:sz w:val="24"/>
          <w:szCs w:val="24"/>
        </w:rPr>
      </w:pPr>
    </w:p>
    <w:p w14:paraId="2FEFFDC7" w14:textId="44A74B53" w:rsidR="00615B86" w:rsidRPr="00961675" w:rsidRDefault="00615B86" w:rsidP="00C93C48">
      <w:pPr>
        <w:pStyle w:val="Heading1"/>
      </w:pPr>
      <w:bookmarkStart w:id="2" w:name="_Toc211613657"/>
      <w:bookmarkStart w:id="3" w:name="_Toc211886618"/>
      <w:r w:rsidRPr="00961675">
        <w:t>Introduction</w:t>
      </w:r>
      <w:bookmarkEnd w:id="2"/>
      <w:bookmarkEnd w:id="3"/>
    </w:p>
    <w:p w14:paraId="111E0FE1" w14:textId="382C72A1" w:rsidR="000B0B4D" w:rsidRPr="00961675" w:rsidRDefault="000B0B4D" w:rsidP="00961675">
      <w:pPr>
        <w:jc w:val="both"/>
        <w:rPr>
          <w:rFonts w:ascii="Times New Roman" w:hAnsi="Times New Roman" w:cs="Times New Roman"/>
          <w:sz w:val="24"/>
          <w:szCs w:val="24"/>
        </w:rPr>
      </w:pPr>
      <w:r w:rsidRPr="00961675">
        <w:rPr>
          <w:rFonts w:ascii="Times New Roman" w:hAnsi="Times New Roman" w:cs="Times New Roman"/>
          <w:sz w:val="24"/>
          <w:szCs w:val="24"/>
        </w:rPr>
        <w:t>The conventional method of measuring inclination involves usage of a gyro-sensor, which contains an accelerometer and precisely detects smallest movement of the sensor. From that data complex algorithms generate tilt information. For this purpose, a precise calibration is required to softwire the initial stage of inclination depending on which, the sensor can output angular data in real time. This method is independent of gravitational field, therefore makes it universal.</w:t>
      </w:r>
    </w:p>
    <w:p w14:paraId="663ADC64" w14:textId="66312E60" w:rsidR="00217B9A" w:rsidRPr="00961675" w:rsidRDefault="000B0B4D" w:rsidP="00961675">
      <w:pPr>
        <w:jc w:val="both"/>
        <w:rPr>
          <w:rFonts w:ascii="Times New Roman" w:hAnsi="Times New Roman" w:cs="Times New Roman"/>
          <w:sz w:val="24"/>
          <w:szCs w:val="24"/>
        </w:rPr>
      </w:pPr>
      <w:r w:rsidRPr="00961675">
        <w:rPr>
          <w:rFonts w:ascii="Times New Roman" w:hAnsi="Times New Roman" w:cs="Times New Roman"/>
          <w:sz w:val="24"/>
          <w:szCs w:val="24"/>
        </w:rPr>
        <w:t xml:space="preserve">In the presence of gravitational field, like on the surface of the earth, </w:t>
      </w:r>
      <w:r w:rsidR="00217B9A" w:rsidRPr="00961675">
        <w:rPr>
          <w:rFonts w:ascii="Times New Roman" w:hAnsi="Times New Roman" w:cs="Times New Roman"/>
          <w:sz w:val="24"/>
          <w:szCs w:val="24"/>
        </w:rPr>
        <w:t>a different approach can be applied that employs the plastic quality of conductive fluid to detect inclination. Since the surface of the liquid is always at zero degrees (neglecting the contact angle with the container), it is a consistent property which is required in any measurement device.</w:t>
      </w:r>
    </w:p>
    <w:p w14:paraId="3FC10209" w14:textId="7B595E18" w:rsidR="00C5078D" w:rsidRPr="00961675" w:rsidRDefault="00C5078D" w:rsidP="00961675">
      <w:pPr>
        <w:jc w:val="both"/>
        <w:rPr>
          <w:rFonts w:ascii="Times New Roman" w:hAnsi="Times New Roman" w:cs="Times New Roman"/>
          <w:sz w:val="24"/>
          <w:szCs w:val="24"/>
        </w:rPr>
      </w:pPr>
      <w:r w:rsidRPr="00961675">
        <w:rPr>
          <w:rFonts w:ascii="Times New Roman" w:hAnsi="Times New Roman" w:cs="Times New Roman"/>
          <w:sz w:val="24"/>
          <w:szCs w:val="24"/>
        </w:rPr>
        <w:t>The application of tilt sensor can be found in:</w:t>
      </w:r>
    </w:p>
    <w:p w14:paraId="2E7BACA4" w14:textId="3359A256" w:rsidR="00C5078D" w:rsidRPr="00961675" w:rsidRDefault="00C5078D" w:rsidP="00961675">
      <w:pPr>
        <w:pStyle w:val="ListParagraph"/>
        <w:numPr>
          <w:ilvl w:val="0"/>
          <w:numId w:val="4"/>
        </w:numPr>
        <w:jc w:val="both"/>
        <w:rPr>
          <w:rFonts w:ascii="Times New Roman" w:hAnsi="Times New Roman" w:cs="Times New Roman"/>
          <w:sz w:val="24"/>
          <w:szCs w:val="24"/>
        </w:rPr>
      </w:pPr>
      <w:r w:rsidRPr="00961675">
        <w:rPr>
          <w:rFonts w:ascii="Times New Roman" w:hAnsi="Times New Roman" w:cs="Times New Roman"/>
          <w:sz w:val="24"/>
          <w:szCs w:val="24"/>
        </w:rPr>
        <w:t>Trench leveling machines, to monitor and control flatness.</w:t>
      </w:r>
    </w:p>
    <w:p w14:paraId="3E28AD64" w14:textId="1B85651B" w:rsidR="00C5078D" w:rsidRPr="00961675" w:rsidRDefault="00C5078D" w:rsidP="00961675">
      <w:pPr>
        <w:pStyle w:val="ListParagraph"/>
        <w:numPr>
          <w:ilvl w:val="0"/>
          <w:numId w:val="4"/>
        </w:numPr>
        <w:jc w:val="both"/>
        <w:rPr>
          <w:rFonts w:ascii="Times New Roman" w:hAnsi="Times New Roman" w:cs="Times New Roman"/>
          <w:sz w:val="24"/>
          <w:szCs w:val="24"/>
        </w:rPr>
      </w:pPr>
      <w:r w:rsidRPr="00961675">
        <w:rPr>
          <w:rFonts w:ascii="Times New Roman" w:hAnsi="Times New Roman" w:cs="Times New Roman"/>
          <w:sz w:val="24"/>
          <w:szCs w:val="24"/>
        </w:rPr>
        <w:t>Vehicle photoelectric tracking device.</w:t>
      </w:r>
    </w:p>
    <w:p w14:paraId="48590E46" w14:textId="626A320D" w:rsidR="00C5078D" w:rsidRPr="00961675" w:rsidRDefault="00C5078D" w:rsidP="00961675">
      <w:pPr>
        <w:pStyle w:val="ListParagraph"/>
        <w:numPr>
          <w:ilvl w:val="0"/>
          <w:numId w:val="4"/>
        </w:numPr>
        <w:jc w:val="both"/>
        <w:rPr>
          <w:rFonts w:ascii="Times New Roman" w:hAnsi="Times New Roman" w:cs="Times New Roman"/>
          <w:sz w:val="24"/>
          <w:szCs w:val="24"/>
        </w:rPr>
      </w:pPr>
      <w:r w:rsidRPr="00961675">
        <w:rPr>
          <w:rFonts w:ascii="Times New Roman" w:hAnsi="Times New Roman" w:cs="Times New Roman"/>
          <w:sz w:val="24"/>
          <w:szCs w:val="24"/>
        </w:rPr>
        <w:t>Robotics and balance theory.</w:t>
      </w:r>
    </w:p>
    <w:p w14:paraId="1F0F0BB2" w14:textId="4DED1ADF" w:rsidR="00C5078D" w:rsidRPr="00961675" w:rsidRDefault="00C5078D" w:rsidP="00961675">
      <w:pPr>
        <w:pStyle w:val="ListParagraph"/>
        <w:numPr>
          <w:ilvl w:val="0"/>
          <w:numId w:val="4"/>
        </w:numPr>
        <w:jc w:val="both"/>
        <w:rPr>
          <w:rFonts w:ascii="Times New Roman" w:hAnsi="Times New Roman" w:cs="Times New Roman"/>
          <w:sz w:val="24"/>
          <w:szCs w:val="24"/>
        </w:rPr>
      </w:pPr>
      <w:r w:rsidRPr="00961675">
        <w:rPr>
          <w:rFonts w:ascii="Times New Roman" w:hAnsi="Times New Roman" w:cs="Times New Roman"/>
          <w:sz w:val="24"/>
          <w:szCs w:val="24"/>
        </w:rPr>
        <w:t>Naval and avionics, like adjusting the hook of large ships.</w:t>
      </w:r>
    </w:p>
    <w:p w14:paraId="1C2CCEE8" w14:textId="7A0C47A3" w:rsidR="00C5078D" w:rsidRPr="00961675" w:rsidRDefault="00C5078D" w:rsidP="00961675">
      <w:pPr>
        <w:pStyle w:val="ListParagraph"/>
        <w:numPr>
          <w:ilvl w:val="0"/>
          <w:numId w:val="4"/>
        </w:numPr>
        <w:jc w:val="both"/>
        <w:rPr>
          <w:rFonts w:ascii="Times New Roman" w:hAnsi="Times New Roman" w:cs="Times New Roman"/>
          <w:sz w:val="24"/>
          <w:szCs w:val="24"/>
        </w:rPr>
      </w:pPr>
      <w:r w:rsidRPr="00961675">
        <w:rPr>
          <w:rFonts w:ascii="Times New Roman" w:hAnsi="Times New Roman" w:cs="Times New Roman"/>
          <w:sz w:val="24"/>
          <w:szCs w:val="24"/>
        </w:rPr>
        <w:t>Civil Engineering applications.</w:t>
      </w:r>
    </w:p>
    <w:p w14:paraId="26995961" w14:textId="6406B0CF" w:rsidR="00C5078D" w:rsidRPr="00961675" w:rsidRDefault="00961675" w:rsidP="0096167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5785B99" w14:textId="1623532F" w:rsidR="00615B86" w:rsidRPr="00961675" w:rsidRDefault="00615B86" w:rsidP="00C93C48">
      <w:pPr>
        <w:pStyle w:val="Heading1"/>
      </w:pPr>
      <w:bookmarkStart w:id="4" w:name="_Toc211613658"/>
      <w:bookmarkStart w:id="5" w:name="_Toc211886619"/>
      <w:r w:rsidRPr="00961675">
        <w:lastRenderedPageBreak/>
        <w:t>Components</w:t>
      </w:r>
      <w:bookmarkEnd w:id="4"/>
      <w:bookmarkEnd w:id="5"/>
    </w:p>
    <w:p w14:paraId="7A93DEA2" w14:textId="76A499FD" w:rsidR="00615B86" w:rsidRPr="00961675" w:rsidRDefault="00B8141D" w:rsidP="00CF6F16">
      <w:pPr>
        <w:pStyle w:val="Heading2"/>
      </w:pPr>
      <w:bookmarkStart w:id="6" w:name="_Toc211613659"/>
      <w:bookmarkStart w:id="7" w:name="_Toc211886620"/>
      <w:r>
        <w:t>3</w:t>
      </w:r>
      <w:r w:rsidR="00615B86" w:rsidRPr="00961675">
        <w:t>.</w:t>
      </w:r>
      <w:r w:rsidR="006576D8">
        <w:t>1</w:t>
      </w:r>
      <w:r w:rsidR="00CF6F16">
        <w:t xml:space="preserve"> </w:t>
      </w:r>
      <w:r w:rsidR="00615B86" w:rsidRPr="00961675">
        <w:t>Arduino Uno</w:t>
      </w:r>
      <w:bookmarkEnd w:id="6"/>
      <w:bookmarkEnd w:id="7"/>
    </w:p>
    <w:p w14:paraId="5F163E27" w14:textId="0042F685" w:rsidR="00615B86" w:rsidRPr="00961675" w:rsidRDefault="00C8759F" w:rsidP="00961675">
      <w:pPr>
        <w:jc w:val="both"/>
        <w:rPr>
          <w:rFonts w:ascii="Times New Roman" w:hAnsi="Times New Roman" w:cs="Times New Roman"/>
          <w:sz w:val="24"/>
          <w:szCs w:val="24"/>
        </w:rPr>
      </w:pPr>
      <w:r w:rsidRPr="00961675">
        <w:rPr>
          <w:rFonts w:ascii="Times New Roman" w:hAnsi="Times New Roman" w:cs="Times New Roman"/>
          <w:sz w:val="24"/>
          <w:szCs w:val="24"/>
        </w:rPr>
        <w:t>The</w:t>
      </w:r>
      <w:r w:rsidR="00615B86" w:rsidRPr="00961675">
        <w:rPr>
          <w:rFonts w:ascii="Times New Roman" w:hAnsi="Times New Roman" w:cs="Times New Roman"/>
          <w:sz w:val="24"/>
          <w:szCs w:val="24"/>
        </w:rPr>
        <w:t xml:space="preserve"> Arduino</w:t>
      </w:r>
      <w:r w:rsidRPr="00961675">
        <w:rPr>
          <w:rFonts w:ascii="Times New Roman" w:hAnsi="Times New Roman" w:cs="Times New Roman"/>
          <w:sz w:val="24"/>
          <w:szCs w:val="24"/>
        </w:rPr>
        <w:t xml:space="preserve"> Uno</w:t>
      </w:r>
      <w:r w:rsidR="00615B86" w:rsidRPr="00961675">
        <w:rPr>
          <w:rFonts w:ascii="Times New Roman" w:hAnsi="Times New Roman" w:cs="Times New Roman"/>
          <w:sz w:val="24"/>
          <w:szCs w:val="24"/>
        </w:rPr>
        <w:t xml:space="preserve"> is one of the most popular microcontrollers used</w:t>
      </w:r>
      <w:r w:rsidRPr="00961675">
        <w:rPr>
          <w:rFonts w:ascii="Times New Roman" w:hAnsi="Times New Roman" w:cs="Times New Roman"/>
          <w:sz w:val="24"/>
          <w:szCs w:val="24"/>
        </w:rPr>
        <w:t xml:space="preserve"> for small control applications</w:t>
      </w:r>
      <w:r w:rsidR="00615B86" w:rsidRPr="00961675">
        <w:rPr>
          <w:rFonts w:ascii="Times New Roman" w:hAnsi="Times New Roman" w:cs="Times New Roman"/>
          <w:sz w:val="24"/>
          <w:szCs w:val="24"/>
        </w:rPr>
        <w:t>. The Arduino Uno is a microcontroller board based on the ATmega328. It has 20 digital input/output pins (of which 6 can be used as PWM outputs and 6 can be used as programming (ICSP) header, and a reset button. It contains everything needed to support the microcontroller; simply connect</w:t>
      </w:r>
      <w:r w:rsidRPr="00961675">
        <w:rPr>
          <w:rFonts w:ascii="Times New Roman" w:hAnsi="Times New Roman" w:cs="Times New Roman"/>
          <w:sz w:val="24"/>
          <w:szCs w:val="24"/>
        </w:rPr>
        <w:t>ing</w:t>
      </w:r>
      <w:r w:rsidR="00615B86" w:rsidRPr="00961675">
        <w:rPr>
          <w:rFonts w:ascii="Times New Roman" w:hAnsi="Times New Roman" w:cs="Times New Roman"/>
          <w:sz w:val="24"/>
          <w:szCs w:val="24"/>
        </w:rPr>
        <w:t xml:space="preserve"> it to a computer with a USB cable or power</w:t>
      </w:r>
      <w:r w:rsidRPr="00961675">
        <w:rPr>
          <w:rFonts w:ascii="Times New Roman" w:hAnsi="Times New Roman" w:cs="Times New Roman"/>
          <w:sz w:val="24"/>
          <w:szCs w:val="24"/>
        </w:rPr>
        <w:t>ing</w:t>
      </w:r>
      <w:r w:rsidR="00615B86" w:rsidRPr="00961675">
        <w:rPr>
          <w:rFonts w:ascii="Times New Roman" w:hAnsi="Times New Roman" w:cs="Times New Roman"/>
          <w:sz w:val="24"/>
          <w:szCs w:val="24"/>
        </w:rPr>
        <w:t xml:space="preserve"> it with </w:t>
      </w:r>
      <w:proofErr w:type="gramStart"/>
      <w:r w:rsidR="00615B86" w:rsidRPr="00961675">
        <w:rPr>
          <w:rFonts w:ascii="Times New Roman" w:hAnsi="Times New Roman" w:cs="Times New Roman"/>
          <w:sz w:val="24"/>
          <w:szCs w:val="24"/>
        </w:rPr>
        <w:t>a</w:t>
      </w:r>
      <w:proofErr w:type="gramEnd"/>
      <w:r w:rsidR="00615B86" w:rsidRPr="00961675">
        <w:rPr>
          <w:rFonts w:ascii="Times New Roman" w:hAnsi="Times New Roman" w:cs="Times New Roman"/>
          <w:sz w:val="24"/>
          <w:szCs w:val="24"/>
        </w:rPr>
        <w:t xml:space="preserve"> AC-to-DC adapter or battery</w:t>
      </w:r>
      <w:r w:rsidRPr="00961675">
        <w:rPr>
          <w:rFonts w:ascii="Times New Roman" w:hAnsi="Times New Roman" w:cs="Times New Roman"/>
          <w:sz w:val="24"/>
          <w:szCs w:val="24"/>
        </w:rPr>
        <w:t xml:space="preserve"> is enough</w:t>
      </w:r>
      <w:r w:rsidR="00615B86" w:rsidRPr="00961675">
        <w:rPr>
          <w:rFonts w:ascii="Times New Roman" w:hAnsi="Times New Roman" w:cs="Times New Roman"/>
          <w:sz w:val="24"/>
          <w:szCs w:val="24"/>
        </w:rPr>
        <w:t xml:space="preserve"> to get </w:t>
      </w:r>
      <w:r w:rsidR="00615B86" w:rsidRPr="006576D8">
        <w:rPr>
          <w:rFonts w:ascii="Times New Roman" w:hAnsi="Times New Roman" w:cs="Times New Roman"/>
          <w:sz w:val="24"/>
          <w:szCs w:val="24"/>
        </w:rPr>
        <w:t>started.</w:t>
      </w:r>
      <w:r w:rsidR="008324D0" w:rsidRPr="006576D8">
        <w:rPr>
          <w:rFonts w:ascii="Times New Roman" w:hAnsi="Times New Roman" w:cs="Times New Roman"/>
          <w:sz w:val="24"/>
          <w:szCs w:val="24"/>
        </w:rPr>
        <w:t>[1]</w:t>
      </w:r>
    </w:p>
    <w:p w14:paraId="65026811" w14:textId="7B423DF4" w:rsidR="00615B86" w:rsidRPr="00961675" w:rsidRDefault="00615B86" w:rsidP="00961675">
      <w:pPr>
        <w:jc w:val="center"/>
        <w:rPr>
          <w:rFonts w:ascii="Times New Roman" w:hAnsi="Times New Roman" w:cs="Times New Roman"/>
          <w:sz w:val="24"/>
          <w:szCs w:val="24"/>
        </w:rPr>
      </w:pPr>
      <w:r w:rsidRPr="00961675">
        <w:rPr>
          <w:rFonts w:ascii="Times New Roman" w:hAnsi="Times New Roman" w:cs="Times New Roman"/>
          <w:noProof/>
          <w:sz w:val="24"/>
          <w:szCs w:val="24"/>
        </w:rPr>
        <w:drawing>
          <wp:inline distT="0" distB="0" distL="0" distR="0" wp14:anchorId="75A28438" wp14:editId="2B2BED9C">
            <wp:extent cx="5937885" cy="412051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4120515"/>
                    </a:xfrm>
                    <a:prstGeom prst="rect">
                      <a:avLst/>
                    </a:prstGeom>
                    <a:noFill/>
                    <a:ln>
                      <a:noFill/>
                    </a:ln>
                  </pic:spPr>
                </pic:pic>
              </a:graphicData>
            </a:graphic>
          </wp:inline>
        </w:drawing>
      </w:r>
    </w:p>
    <w:p w14:paraId="374FABE8" w14:textId="07FD05B4" w:rsidR="00615B86" w:rsidRPr="00961675" w:rsidRDefault="00C8759F" w:rsidP="00961675">
      <w:pPr>
        <w:jc w:val="center"/>
        <w:rPr>
          <w:rFonts w:ascii="Times New Roman" w:hAnsi="Times New Roman" w:cs="Times New Roman"/>
          <w:sz w:val="24"/>
          <w:szCs w:val="24"/>
        </w:rPr>
      </w:pPr>
      <w:r w:rsidRPr="00961675">
        <w:rPr>
          <w:rFonts w:ascii="Times New Roman" w:hAnsi="Times New Roman" w:cs="Times New Roman"/>
          <w:sz w:val="24"/>
          <w:szCs w:val="24"/>
        </w:rPr>
        <w:t>Figure 1: Arduino Uno</w:t>
      </w:r>
    </w:p>
    <w:p w14:paraId="10D08331" w14:textId="5CA022C0" w:rsidR="00C8759F" w:rsidRPr="00961675" w:rsidRDefault="00B8141D" w:rsidP="003A68FD">
      <w:pPr>
        <w:pStyle w:val="Heading2"/>
      </w:pPr>
      <w:bookmarkStart w:id="8" w:name="_Toc211613660"/>
      <w:bookmarkStart w:id="9" w:name="_Toc211886621"/>
      <w:r>
        <w:t>3</w:t>
      </w:r>
      <w:r w:rsidR="006576D8">
        <w:t>.2</w:t>
      </w:r>
      <w:r w:rsidR="00C8759F" w:rsidRPr="00961675">
        <w:t xml:space="preserve"> Seven Segment Display</w:t>
      </w:r>
      <w:bookmarkEnd w:id="8"/>
      <w:bookmarkEnd w:id="9"/>
    </w:p>
    <w:p w14:paraId="2FE5D616" w14:textId="3B179E8E" w:rsidR="00C8759F" w:rsidRPr="00961675" w:rsidRDefault="00C8759F" w:rsidP="00961675">
      <w:pPr>
        <w:jc w:val="both"/>
        <w:rPr>
          <w:rFonts w:ascii="Times New Roman" w:hAnsi="Times New Roman" w:cs="Times New Roman"/>
          <w:sz w:val="24"/>
          <w:szCs w:val="24"/>
        </w:rPr>
      </w:pPr>
      <w:r w:rsidRPr="00961675">
        <w:rPr>
          <w:rFonts w:ascii="Times New Roman" w:hAnsi="Times New Roman" w:cs="Times New Roman"/>
          <w:sz w:val="24"/>
          <w:szCs w:val="24"/>
        </w:rPr>
        <w:t>A seven-segment display is a type of electronic display device for displaying decimal numerals that is an array of seven segments, which are usually LEDs (light-emitting diodes) or LCDs (liquid-crystal displays), where each segment has its own source of light. They are commonly used in digital clocks, electronic meters, and other electronic devices that display numerical information. The segments are arranged in a rectangular shape that can be used to display the digits 0-9 by illuminating the segments in different combinations.</w:t>
      </w:r>
    </w:p>
    <w:p w14:paraId="4748938F" w14:textId="4A65FB66" w:rsidR="00C8759F" w:rsidRPr="00961675" w:rsidRDefault="00C8759F" w:rsidP="00961675">
      <w:pPr>
        <w:jc w:val="center"/>
        <w:rPr>
          <w:rFonts w:ascii="Times New Roman" w:hAnsi="Times New Roman" w:cs="Times New Roman"/>
          <w:sz w:val="24"/>
          <w:szCs w:val="24"/>
        </w:rPr>
      </w:pPr>
      <w:r w:rsidRPr="00961675">
        <w:rPr>
          <w:rFonts w:ascii="Times New Roman" w:hAnsi="Times New Roman" w:cs="Times New Roman"/>
          <w:noProof/>
          <w:sz w:val="24"/>
          <w:szCs w:val="24"/>
        </w:rPr>
        <w:lastRenderedPageBreak/>
        <w:drawing>
          <wp:inline distT="0" distB="0" distL="0" distR="0" wp14:anchorId="7D525B4F" wp14:editId="4F78C489">
            <wp:extent cx="2192216" cy="21922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8524" cy="2198524"/>
                    </a:xfrm>
                    <a:prstGeom prst="rect">
                      <a:avLst/>
                    </a:prstGeom>
                    <a:noFill/>
                    <a:ln>
                      <a:noFill/>
                    </a:ln>
                  </pic:spPr>
                </pic:pic>
              </a:graphicData>
            </a:graphic>
          </wp:inline>
        </w:drawing>
      </w:r>
      <w:r w:rsidRPr="00961675">
        <w:rPr>
          <w:rFonts w:ascii="Times New Roman" w:hAnsi="Times New Roman" w:cs="Times New Roman"/>
          <w:noProof/>
          <w:sz w:val="24"/>
          <w:szCs w:val="24"/>
        </w:rPr>
        <w:drawing>
          <wp:inline distT="0" distB="0" distL="0" distR="0" wp14:anchorId="01D198D8" wp14:editId="5DF57A82">
            <wp:extent cx="2297430" cy="199263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7430" cy="1992630"/>
                    </a:xfrm>
                    <a:prstGeom prst="rect">
                      <a:avLst/>
                    </a:prstGeom>
                    <a:noFill/>
                    <a:ln>
                      <a:noFill/>
                    </a:ln>
                  </pic:spPr>
                </pic:pic>
              </a:graphicData>
            </a:graphic>
          </wp:inline>
        </w:drawing>
      </w:r>
    </w:p>
    <w:p w14:paraId="456A4ADA" w14:textId="78CF7598" w:rsidR="00C8759F" w:rsidRPr="00961675" w:rsidRDefault="00C8759F" w:rsidP="00961675">
      <w:pPr>
        <w:jc w:val="center"/>
        <w:rPr>
          <w:rFonts w:ascii="Times New Roman" w:hAnsi="Times New Roman" w:cs="Times New Roman"/>
          <w:sz w:val="24"/>
          <w:szCs w:val="24"/>
        </w:rPr>
      </w:pPr>
      <w:r w:rsidRPr="00961675">
        <w:rPr>
          <w:rFonts w:ascii="Times New Roman" w:hAnsi="Times New Roman" w:cs="Times New Roman"/>
          <w:sz w:val="24"/>
          <w:szCs w:val="24"/>
        </w:rPr>
        <w:t>Figure 2: Seven-Segment Display</w:t>
      </w:r>
    </w:p>
    <w:p w14:paraId="375B6994" w14:textId="77B3C765" w:rsidR="00C8759F" w:rsidRPr="00961675" w:rsidRDefault="00B8141D" w:rsidP="003A68FD">
      <w:pPr>
        <w:pStyle w:val="Heading2"/>
      </w:pPr>
      <w:bookmarkStart w:id="10" w:name="_Toc211613661"/>
      <w:bookmarkStart w:id="11" w:name="_Toc211886622"/>
      <w:r>
        <w:t>3</w:t>
      </w:r>
      <w:r w:rsidR="006576D8">
        <w:t>.3</w:t>
      </w:r>
      <w:r w:rsidR="00C8759F" w:rsidRPr="00961675">
        <w:t xml:space="preserve"> Micro Servo Motor (SG90)</w:t>
      </w:r>
      <w:bookmarkEnd w:id="10"/>
      <w:bookmarkEnd w:id="11"/>
    </w:p>
    <w:p w14:paraId="38C6C6EB" w14:textId="1A4F01D2" w:rsidR="00C8759F" w:rsidRPr="00961675" w:rsidRDefault="00362BB2" w:rsidP="00961675">
      <w:pPr>
        <w:jc w:val="both"/>
        <w:rPr>
          <w:rFonts w:ascii="Times New Roman" w:hAnsi="Times New Roman" w:cs="Times New Roman"/>
          <w:sz w:val="24"/>
          <w:szCs w:val="24"/>
        </w:rPr>
      </w:pPr>
      <w:r w:rsidRPr="00961675">
        <w:rPr>
          <w:rFonts w:ascii="Times New Roman" w:hAnsi="Times New Roman" w:cs="Times New Roman"/>
          <w:sz w:val="24"/>
          <w:szCs w:val="24"/>
        </w:rPr>
        <w:t xml:space="preserve">The Servo Motor Micro SG90 work well for basic servo experimentation and can be used in applications where small size is a virtue and that </w:t>
      </w:r>
      <w:r w:rsidR="00AD57CD" w:rsidRPr="00961675">
        <w:rPr>
          <w:rFonts w:ascii="Times New Roman" w:hAnsi="Times New Roman" w:cs="Times New Roman"/>
          <w:sz w:val="24"/>
          <w:szCs w:val="24"/>
        </w:rPr>
        <w:t>do not</w:t>
      </w:r>
      <w:r w:rsidRPr="00961675">
        <w:rPr>
          <w:rFonts w:ascii="Times New Roman" w:hAnsi="Times New Roman" w:cs="Times New Roman"/>
          <w:sz w:val="24"/>
          <w:szCs w:val="24"/>
        </w:rPr>
        <w:t xml:space="preserve"> require a huge amount of torque, but they are still strong. Gears are nylon which is the case with most lower cost Servos. Servo motors can be commanded to go to a specific position and so are the usual go-to motor when accurate positioning is needed, such as for turning the front wheels on an RC model for steering or pivoting a sensor to look around on </w:t>
      </w:r>
      <w:r w:rsidRPr="006576D8">
        <w:rPr>
          <w:rFonts w:ascii="Times New Roman" w:hAnsi="Times New Roman" w:cs="Times New Roman"/>
          <w:sz w:val="24"/>
          <w:szCs w:val="24"/>
        </w:rPr>
        <w:t>a robotic vehicle.</w:t>
      </w:r>
      <w:r w:rsidR="008324D0" w:rsidRPr="006576D8">
        <w:rPr>
          <w:rFonts w:ascii="Times New Roman" w:hAnsi="Times New Roman" w:cs="Times New Roman"/>
          <w:sz w:val="24"/>
          <w:szCs w:val="24"/>
        </w:rPr>
        <w:t>[</w:t>
      </w:r>
      <w:r w:rsidR="00C5078D" w:rsidRPr="006576D8">
        <w:rPr>
          <w:rFonts w:ascii="Times New Roman" w:hAnsi="Times New Roman" w:cs="Times New Roman"/>
          <w:sz w:val="24"/>
          <w:szCs w:val="24"/>
        </w:rPr>
        <w:t>2</w:t>
      </w:r>
      <w:r w:rsidR="008324D0" w:rsidRPr="006576D8">
        <w:rPr>
          <w:rFonts w:ascii="Times New Roman" w:hAnsi="Times New Roman" w:cs="Times New Roman"/>
          <w:sz w:val="24"/>
          <w:szCs w:val="24"/>
        </w:rPr>
        <w:t>]</w:t>
      </w:r>
    </w:p>
    <w:p w14:paraId="42CD46DB" w14:textId="54B0FE0C" w:rsidR="00362BB2" w:rsidRPr="00961675" w:rsidRDefault="000E3E46" w:rsidP="00961675">
      <w:pPr>
        <w:jc w:val="center"/>
        <w:rPr>
          <w:rFonts w:ascii="Times New Roman" w:hAnsi="Times New Roman" w:cs="Times New Roman"/>
          <w:sz w:val="24"/>
          <w:szCs w:val="24"/>
        </w:rPr>
      </w:pPr>
      <w:r w:rsidRPr="00961675">
        <w:rPr>
          <w:rFonts w:ascii="Times New Roman" w:hAnsi="Times New Roman" w:cs="Times New Roman"/>
          <w:noProof/>
          <w:sz w:val="24"/>
          <w:szCs w:val="24"/>
        </w:rPr>
        <w:drawing>
          <wp:inline distT="0" distB="0" distL="0" distR="0" wp14:anchorId="52CA4794" wp14:editId="53433765">
            <wp:extent cx="2985654" cy="2626483"/>
            <wp:effectExtent l="0" t="0" r="571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6181" cy="2635743"/>
                    </a:xfrm>
                    <a:prstGeom prst="rect">
                      <a:avLst/>
                    </a:prstGeom>
                  </pic:spPr>
                </pic:pic>
              </a:graphicData>
            </a:graphic>
          </wp:inline>
        </w:drawing>
      </w:r>
    </w:p>
    <w:p w14:paraId="250F02D4" w14:textId="2D8A6F29" w:rsidR="00A064A2" w:rsidRPr="00961675" w:rsidRDefault="00A064A2" w:rsidP="00961675">
      <w:pPr>
        <w:jc w:val="center"/>
        <w:rPr>
          <w:rFonts w:ascii="Times New Roman" w:hAnsi="Times New Roman" w:cs="Times New Roman"/>
          <w:sz w:val="24"/>
          <w:szCs w:val="24"/>
        </w:rPr>
      </w:pPr>
      <w:r w:rsidRPr="00961675">
        <w:rPr>
          <w:rFonts w:ascii="Times New Roman" w:hAnsi="Times New Roman" w:cs="Times New Roman"/>
          <w:sz w:val="24"/>
          <w:szCs w:val="24"/>
        </w:rPr>
        <w:t>Figure 3: Micro Servo Motor</w:t>
      </w:r>
    </w:p>
    <w:p w14:paraId="065BC102" w14:textId="77777777" w:rsidR="00A064A2" w:rsidRPr="00961675" w:rsidRDefault="00A064A2" w:rsidP="00961675">
      <w:pPr>
        <w:jc w:val="both"/>
        <w:rPr>
          <w:rFonts w:ascii="Times New Roman" w:hAnsi="Times New Roman" w:cs="Times New Roman"/>
          <w:sz w:val="24"/>
          <w:szCs w:val="24"/>
        </w:rPr>
      </w:pPr>
    </w:p>
    <w:p w14:paraId="37FC3F19" w14:textId="4FD663E7" w:rsidR="000E3E46" w:rsidRPr="00961675" w:rsidRDefault="00B8141D" w:rsidP="003A68FD">
      <w:pPr>
        <w:pStyle w:val="Heading2"/>
      </w:pPr>
      <w:bookmarkStart w:id="12" w:name="_Toc211613662"/>
      <w:bookmarkStart w:id="13" w:name="_Toc211886623"/>
      <w:r>
        <w:lastRenderedPageBreak/>
        <w:t>3</w:t>
      </w:r>
      <w:r w:rsidR="006576D8">
        <w:t>.4</w:t>
      </w:r>
      <w:r w:rsidR="000E3E46" w:rsidRPr="00961675">
        <w:t xml:space="preserve"> Spherical Container (Table Tennis Ball)</w:t>
      </w:r>
      <w:bookmarkEnd w:id="12"/>
      <w:bookmarkEnd w:id="13"/>
    </w:p>
    <w:p w14:paraId="4007D13F" w14:textId="3E4D1EEC" w:rsidR="000E3E46" w:rsidRPr="00961675" w:rsidRDefault="000E3E46" w:rsidP="00961675">
      <w:pPr>
        <w:jc w:val="both"/>
        <w:rPr>
          <w:rFonts w:ascii="Times New Roman" w:hAnsi="Times New Roman" w:cs="Times New Roman"/>
          <w:sz w:val="24"/>
          <w:szCs w:val="24"/>
        </w:rPr>
      </w:pPr>
      <w:r w:rsidRPr="00961675">
        <w:rPr>
          <w:rFonts w:ascii="Times New Roman" w:hAnsi="Times New Roman" w:cs="Times New Roman"/>
          <w:sz w:val="24"/>
          <w:szCs w:val="24"/>
        </w:rPr>
        <w:t xml:space="preserve">A spherical container filled with salt water and probed </w:t>
      </w:r>
      <w:r w:rsidR="00A064A2" w:rsidRPr="00961675">
        <w:rPr>
          <w:rFonts w:ascii="Times New Roman" w:hAnsi="Times New Roman" w:cs="Times New Roman"/>
          <w:sz w:val="24"/>
          <w:szCs w:val="24"/>
        </w:rPr>
        <w:t xml:space="preserve">periodically at a fixed space interval is required as the main sensing component. A standard table tennis ball has a diameter of 40 millimeters and thickness of 1 millimeter. Taking the number of probes to be around 10, the periodic interval is found to be 10 degrees which fits nicely within parameters. </w:t>
      </w:r>
      <w:r w:rsidR="008324D0" w:rsidRPr="00961675">
        <w:rPr>
          <w:rFonts w:ascii="Times New Roman" w:hAnsi="Times New Roman" w:cs="Times New Roman"/>
          <w:sz w:val="24"/>
          <w:szCs w:val="24"/>
        </w:rPr>
        <w:t>Therefore,</w:t>
      </w:r>
      <w:r w:rsidR="00A064A2" w:rsidRPr="00961675">
        <w:rPr>
          <w:rFonts w:ascii="Times New Roman" w:hAnsi="Times New Roman" w:cs="Times New Roman"/>
          <w:sz w:val="24"/>
          <w:szCs w:val="24"/>
        </w:rPr>
        <w:t xml:space="preserve"> a typical table tennis ball is mounted on the gimbal and pierced with jumper wires.</w:t>
      </w:r>
    </w:p>
    <w:p w14:paraId="0A294B7A" w14:textId="64EF21B0" w:rsidR="00A064A2" w:rsidRPr="00961675" w:rsidRDefault="00A064A2" w:rsidP="00961675">
      <w:pPr>
        <w:jc w:val="center"/>
        <w:rPr>
          <w:rFonts w:ascii="Times New Roman" w:hAnsi="Times New Roman" w:cs="Times New Roman"/>
          <w:sz w:val="24"/>
          <w:szCs w:val="24"/>
        </w:rPr>
      </w:pPr>
      <w:r w:rsidRPr="00961675">
        <w:rPr>
          <w:rFonts w:ascii="Times New Roman" w:hAnsi="Times New Roman" w:cs="Times New Roman"/>
          <w:noProof/>
          <w:sz w:val="24"/>
          <w:szCs w:val="24"/>
        </w:rPr>
        <w:drawing>
          <wp:inline distT="0" distB="0" distL="0" distR="0" wp14:anchorId="02D2F95E" wp14:editId="12211BF6">
            <wp:extent cx="3657600" cy="2560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 t="10001" r="1" b="19999"/>
                    <a:stretch/>
                  </pic:blipFill>
                  <pic:spPr bwMode="auto">
                    <a:xfrm>
                      <a:off x="0" y="0"/>
                      <a:ext cx="3657600" cy="2560320"/>
                    </a:xfrm>
                    <a:prstGeom prst="rect">
                      <a:avLst/>
                    </a:prstGeom>
                    <a:noFill/>
                    <a:ln>
                      <a:noFill/>
                    </a:ln>
                    <a:extLst>
                      <a:ext uri="{53640926-AAD7-44D8-BBD7-CCE9431645EC}">
                        <a14:shadowObscured xmlns:a14="http://schemas.microsoft.com/office/drawing/2010/main"/>
                      </a:ext>
                    </a:extLst>
                  </pic:spPr>
                </pic:pic>
              </a:graphicData>
            </a:graphic>
          </wp:inline>
        </w:drawing>
      </w:r>
    </w:p>
    <w:p w14:paraId="44EC3FC5" w14:textId="34B5817C" w:rsidR="008324D0" w:rsidRPr="00961675" w:rsidRDefault="008324D0" w:rsidP="00961675">
      <w:pPr>
        <w:jc w:val="center"/>
        <w:rPr>
          <w:rFonts w:ascii="Times New Roman" w:hAnsi="Times New Roman" w:cs="Times New Roman"/>
          <w:sz w:val="24"/>
          <w:szCs w:val="24"/>
        </w:rPr>
      </w:pPr>
      <w:r w:rsidRPr="00961675">
        <w:rPr>
          <w:rFonts w:ascii="Times New Roman" w:hAnsi="Times New Roman" w:cs="Times New Roman"/>
          <w:sz w:val="24"/>
          <w:szCs w:val="24"/>
        </w:rPr>
        <w:t>Figure 4: Table Tennis Balls</w:t>
      </w:r>
    </w:p>
    <w:p w14:paraId="3235449E" w14:textId="59F0007C" w:rsidR="008324D0" w:rsidRPr="00961675" w:rsidRDefault="00B8141D" w:rsidP="003A68FD">
      <w:pPr>
        <w:pStyle w:val="Heading2"/>
      </w:pPr>
      <w:bookmarkStart w:id="14" w:name="_Toc211613663"/>
      <w:bookmarkStart w:id="15" w:name="_Toc211886624"/>
      <w:r>
        <w:t>3</w:t>
      </w:r>
      <w:r w:rsidR="006576D8">
        <w:t>.5</w:t>
      </w:r>
      <w:r w:rsidR="008324D0" w:rsidRPr="00961675">
        <w:t xml:space="preserve"> Bread Board</w:t>
      </w:r>
      <w:bookmarkEnd w:id="14"/>
      <w:bookmarkEnd w:id="15"/>
    </w:p>
    <w:p w14:paraId="4067D21F" w14:textId="1D290D14" w:rsidR="008324D0" w:rsidRPr="00961675" w:rsidRDefault="008324D0" w:rsidP="00961675">
      <w:pPr>
        <w:jc w:val="both"/>
        <w:rPr>
          <w:rFonts w:ascii="Times New Roman" w:hAnsi="Times New Roman" w:cs="Times New Roman"/>
          <w:color w:val="FF0000"/>
          <w:sz w:val="24"/>
          <w:szCs w:val="24"/>
        </w:rPr>
      </w:pPr>
      <w:r w:rsidRPr="00961675">
        <w:rPr>
          <w:rFonts w:ascii="Times New Roman" w:hAnsi="Times New Roman" w:cs="Times New Roman"/>
          <w:sz w:val="24"/>
          <w:szCs w:val="24"/>
        </w:rPr>
        <w:t xml:space="preserve">A modern solderless breadboard socket (invented by Ronald J Portugal for E&amp;L Instruments, </w:t>
      </w:r>
      <w:r w:rsidR="003A68FD" w:rsidRPr="00961675">
        <w:rPr>
          <w:rFonts w:ascii="Times New Roman" w:hAnsi="Times New Roman" w:cs="Times New Roman"/>
          <w:sz w:val="24"/>
          <w:szCs w:val="24"/>
        </w:rPr>
        <w:t>Derby CT</w:t>
      </w:r>
      <w:r w:rsidRPr="00961675">
        <w:rPr>
          <w:rFonts w:ascii="Times New Roman" w:hAnsi="Times New Roman" w:cs="Times New Roman"/>
          <w:sz w:val="24"/>
          <w:szCs w:val="24"/>
        </w:rPr>
        <w:t xml:space="preserve">) consists of a perforated block of plastic with numerous tin-plated phosphor bronze or nickel silver alloy spring clips under the perforations. The clips are often called tie points or contact points. The number of tie points is often given in the specification of the breadboard. The spacing between the clips (lead pitch) is typically 0.1 inches (2.54 mm). Integrated circuits (ICs) in dual in-line packages (DIPs) can be inserted to straddle the centerline of the block. Interconnecting wires and the leads of discrete components (such as capacitors, resistors, and inductors) can be inserted into the remaining free holes to complete the circuit. Where ICs are not used, discrete components and connecting wires may use any of the holes. Typically, the spring clips are rated for 1 ampere at 5 volts and 0.333 amperes at 15 volts (5 watts). The </w:t>
      </w:r>
      <w:r w:rsidRPr="006576D8">
        <w:rPr>
          <w:rFonts w:ascii="Times New Roman" w:hAnsi="Times New Roman" w:cs="Times New Roman"/>
          <w:sz w:val="24"/>
          <w:szCs w:val="24"/>
        </w:rPr>
        <w:t>edge of the board has male and female dovetail notches so boards can be clipped together to form a large breadboard.[</w:t>
      </w:r>
      <w:r w:rsidR="00C5078D" w:rsidRPr="006576D8">
        <w:rPr>
          <w:rFonts w:ascii="Times New Roman" w:hAnsi="Times New Roman" w:cs="Times New Roman"/>
          <w:sz w:val="24"/>
          <w:szCs w:val="24"/>
        </w:rPr>
        <w:t>3</w:t>
      </w:r>
      <w:r w:rsidRPr="006576D8">
        <w:rPr>
          <w:rFonts w:ascii="Times New Roman" w:hAnsi="Times New Roman" w:cs="Times New Roman"/>
          <w:sz w:val="24"/>
          <w:szCs w:val="24"/>
        </w:rPr>
        <w:t>]</w:t>
      </w:r>
    </w:p>
    <w:p w14:paraId="2D5B4667" w14:textId="21A8B95B" w:rsidR="008324D0" w:rsidRPr="00961675" w:rsidRDefault="008324D0" w:rsidP="00961675">
      <w:pPr>
        <w:jc w:val="both"/>
        <w:rPr>
          <w:rFonts w:ascii="Times New Roman" w:hAnsi="Times New Roman" w:cs="Times New Roman"/>
          <w:color w:val="FF0000"/>
          <w:sz w:val="24"/>
          <w:szCs w:val="24"/>
        </w:rPr>
      </w:pPr>
    </w:p>
    <w:p w14:paraId="60DBAD07" w14:textId="37EEF705" w:rsidR="008324D0" w:rsidRPr="00961675" w:rsidRDefault="008324D0" w:rsidP="00961675">
      <w:pPr>
        <w:jc w:val="center"/>
        <w:rPr>
          <w:rFonts w:ascii="Times New Roman" w:hAnsi="Times New Roman" w:cs="Times New Roman"/>
          <w:noProof/>
          <w:color w:val="FF0000"/>
          <w:sz w:val="24"/>
          <w:szCs w:val="24"/>
        </w:rPr>
      </w:pPr>
      <w:r w:rsidRPr="00961675">
        <w:rPr>
          <w:rFonts w:ascii="Times New Roman" w:hAnsi="Times New Roman" w:cs="Times New Roman"/>
          <w:noProof/>
          <w:color w:val="FF0000"/>
          <w:sz w:val="24"/>
          <w:szCs w:val="24"/>
        </w:rPr>
        <w:lastRenderedPageBreak/>
        <w:drawing>
          <wp:inline distT="0" distB="0" distL="0" distR="0" wp14:anchorId="292D667D" wp14:editId="6AB3E276">
            <wp:extent cx="2938816" cy="153785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7613" cy="1542459"/>
                    </a:xfrm>
                    <a:prstGeom prst="rect">
                      <a:avLst/>
                    </a:prstGeom>
                    <a:noFill/>
                    <a:ln>
                      <a:noFill/>
                    </a:ln>
                  </pic:spPr>
                </pic:pic>
              </a:graphicData>
            </a:graphic>
          </wp:inline>
        </w:drawing>
      </w:r>
      <w:r w:rsidRPr="00961675">
        <w:rPr>
          <w:rFonts w:ascii="Times New Roman" w:hAnsi="Times New Roman" w:cs="Times New Roman"/>
          <w:noProof/>
          <w:color w:val="FF0000"/>
          <w:sz w:val="24"/>
          <w:szCs w:val="24"/>
        </w:rPr>
        <w:drawing>
          <wp:inline distT="0" distB="0" distL="0" distR="0" wp14:anchorId="3897E16E" wp14:editId="1E1EE595">
            <wp:extent cx="1974272" cy="1974272"/>
            <wp:effectExtent l="0" t="0" r="698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5963" cy="1985963"/>
                    </a:xfrm>
                    <a:prstGeom prst="rect">
                      <a:avLst/>
                    </a:prstGeom>
                    <a:noFill/>
                    <a:ln>
                      <a:noFill/>
                    </a:ln>
                  </pic:spPr>
                </pic:pic>
              </a:graphicData>
            </a:graphic>
          </wp:inline>
        </w:drawing>
      </w:r>
    </w:p>
    <w:p w14:paraId="11B43907" w14:textId="19A2271B" w:rsidR="008324D0" w:rsidRPr="00961675" w:rsidRDefault="00813FC5" w:rsidP="00961675">
      <w:pPr>
        <w:jc w:val="center"/>
        <w:rPr>
          <w:rFonts w:ascii="Times New Roman" w:hAnsi="Times New Roman" w:cs="Times New Roman"/>
          <w:sz w:val="24"/>
          <w:szCs w:val="24"/>
        </w:rPr>
      </w:pPr>
      <w:r w:rsidRPr="00961675">
        <w:rPr>
          <w:rFonts w:ascii="Times New Roman" w:hAnsi="Times New Roman" w:cs="Times New Roman"/>
          <w:sz w:val="24"/>
          <w:szCs w:val="24"/>
        </w:rPr>
        <w:t>Figure 5: Bread Boards</w:t>
      </w:r>
    </w:p>
    <w:p w14:paraId="07350F8C" w14:textId="6ED37B52" w:rsidR="00813FC5" w:rsidRPr="00961675" w:rsidRDefault="00B8141D" w:rsidP="003A68FD">
      <w:pPr>
        <w:pStyle w:val="Heading2"/>
      </w:pPr>
      <w:bookmarkStart w:id="16" w:name="_Toc211613664"/>
      <w:bookmarkStart w:id="17" w:name="_Toc211886625"/>
      <w:r>
        <w:t>3</w:t>
      </w:r>
      <w:r w:rsidR="006576D8">
        <w:t>.6</w:t>
      </w:r>
      <w:r w:rsidR="00813FC5" w:rsidRPr="00961675">
        <w:t xml:space="preserve"> Jumper Wires</w:t>
      </w:r>
      <w:bookmarkEnd w:id="16"/>
      <w:bookmarkEnd w:id="17"/>
    </w:p>
    <w:p w14:paraId="39077E3F" w14:textId="2E348EA2" w:rsidR="00813FC5" w:rsidRPr="00961675" w:rsidRDefault="00813FC5" w:rsidP="00961675">
      <w:pPr>
        <w:jc w:val="both"/>
        <w:rPr>
          <w:rFonts w:ascii="Times New Roman" w:hAnsi="Times New Roman" w:cs="Times New Roman"/>
          <w:sz w:val="24"/>
          <w:szCs w:val="24"/>
        </w:rPr>
      </w:pPr>
      <w:r w:rsidRPr="00961675">
        <w:rPr>
          <w:rFonts w:ascii="Times New Roman" w:hAnsi="Times New Roman" w:cs="Times New Roman"/>
          <w:sz w:val="24"/>
          <w:szCs w:val="24"/>
        </w:rPr>
        <w:t>A jumper wire is a conducting wire used to transfer electrical signals between two points in a circuit</w:t>
      </w:r>
      <w:r w:rsidRPr="00961675">
        <w:rPr>
          <w:rFonts w:ascii="Times New Roman" w:hAnsi="Times New Roman" w:cs="Times New Roman"/>
          <w:b/>
          <w:bCs/>
          <w:sz w:val="24"/>
          <w:szCs w:val="24"/>
        </w:rPr>
        <w:t xml:space="preserve">. </w:t>
      </w:r>
      <w:r w:rsidRPr="00961675">
        <w:rPr>
          <w:rFonts w:ascii="Times New Roman" w:hAnsi="Times New Roman" w:cs="Times New Roman"/>
          <w:sz w:val="24"/>
          <w:szCs w:val="24"/>
        </w:rPr>
        <w:t>The wires can either be used to modify circuits or to diagnose problems within a circuit. Jumper wires typically vary in color and size depending on what they are being used for. In breadboards, jump wires are used to establish connections between the central micro controller and other devices such as buttons and sensors. If possible, the jumper wire should always be placed on the component side of a circuit board during assembly. The wires should also be routed in an X-Y manner, avoiding any bends. Jump wires should never be raised more than 1/8 of an inch above the surface of the circuit board.</w:t>
      </w:r>
    </w:p>
    <w:p w14:paraId="3150B066" w14:textId="0905030A" w:rsidR="00813FC5" w:rsidRPr="00961675" w:rsidRDefault="00813FC5" w:rsidP="00961675">
      <w:pPr>
        <w:jc w:val="center"/>
        <w:rPr>
          <w:rFonts w:ascii="Times New Roman" w:hAnsi="Times New Roman" w:cs="Times New Roman"/>
          <w:sz w:val="24"/>
          <w:szCs w:val="24"/>
        </w:rPr>
      </w:pPr>
      <w:r w:rsidRPr="00961675">
        <w:rPr>
          <w:rFonts w:ascii="Times New Roman" w:hAnsi="Times New Roman" w:cs="Times New Roman"/>
          <w:noProof/>
          <w:sz w:val="24"/>
          <w:szCs w:val="24"/>
        </w:rPr>
        <w:drawing>
          <wp:inline distT="0" distB="0" distL="0" distR="0" wp14:anchorId="29178C36" wp14:editId="2B5578B8">
            <wp:extent cx="3124200" cy="2992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5337" cy="3012937"/>
                    </a:xfrm>
                    <a:prstGeom prst="rect">
                      <a:avLst/>
                    </a:prstGeom>
                  </pic:spPr>
                </pic:pic>
              </a:graphicData>
            </a:graphic>
          </wp:inline>
        </w:drawing>
      </w:r>
    </w:p>
    <w:p w14:paraId="20524218" w14:textId="00AEEA23" w:rsidR="00813FC5" w:rsidRPr="00961675" w:rsidRDefault="00813FC5" w:rsidP="00961675">
      <w:pPr>
        <w:jc w:val="center"/>
        <w:rPr>
          <w:rFonts w:ascii="Times New Roman" w:hAnsi="Times New Roman" w:cs="Times New Roman"/>
          <w:sz w:val="24"/>
          <w:szCs w:val="24"/>
        </w:rPr>
      </w:pPr>
      <w:r w:rsidRPr="00961675">
        <w:rPr>
          <w:rFonts w:ascii="Times New Roman" w:hAnsi="Times New Roman" w:cs="Times New Roman"/>
          <w:sz w:val="24"/>
          <w:szCs w:val="24"/>
        </w:rPr>
        <w:t>Figure 6: Jumper Wires</w:t>
      </w:r>
    </w:p>
    <w:p w14:paraId="5158E369" w14:textId="7C8BB172" w:rsidR="00813FC5" w:rsidRPr="00961675" w:rsidRDefault="00813FC5" w:rsidP="00C93C48">
      <w:pPr>
        <w:pStyle w:val="Heading1"/>
      </w:pPr>
      <w:bookmarkStart w:id="18" w:name="_Toc211613665"/>
      <w:bookmarkStart w:id="19" w:name="_Toc211886626"/>
      <w:r w:rsidRPr="00961675">
        <w:lastRenderedPageBreak/>
        <w:t>Circuit Diagram</w:t>
      </w:r>
      <w:bookmarkEnd w:id="18"/>
      <w:bookmarkEnd w:id="19"/>
    </w:p>
    <w:p w14:paraId="18BAFF5A" w14:textId="7831DDAD" w:rsidR="00813FC5" w:rsidRPr="00961675" w:rsidRDefault="008F5908" w:rsidP="00961675">
      <w:pPr>
        <w:jc w:val="center"/>
        <w:rPr>
          <w:rFonts w:ascii="Times New Roman" w:hAnsi="Times New Roman" w:cs="Times New Roman"/>
          <w:sz w:val="26"/>
          <w:szCs w:val="26"/>
          <w:u w:val="single"/>
        </w:rPr>
      </w:pPr>
      <w:r w:rsidRPr="00961675">
        <w:rPr>
          <w:rFonts w:ascii="Times New Roman" w:hAnsi="Times New Roman" w:cs="Times New Roman"/>
          <w:noProof/>
          <w:sz w:val="26"/>
          <w:szCs w:val="26"/>
        </w:rPr>
        <w:drawing>
          <wp:inline distT="0" distB="0" distL="0" distR="0" wp14:anchorId="0B22AB6B" wp14:editId="6A57E007">
            <wp:extent cx="6089073" cy="2867471"/>
            <wp:effectExtent l="0" t="0" r="698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881" t="261" r="18916" b="11491"/>
                    <a:stretch/>
                  </pic:blipFill>
                  <pic:spPr bwMode="auto">
                    <a:xfrm>
                      <a:off x="0" y="0"/>
                      <a:ext cx="6121037" cy="2882523"/>
                    </a:xfrm>
                    <a:prstGeom prst="rect">
                      <a:avLst/>
                    </a:prstGeom>
                    <a:noFill/>
                    <a:ln>
                      <a:noFill/>
                    </a:ln>
                    <a:extLst>
                      <a:ext uri="{53640926-AAD7-44D8-BBD7-CCE9431645EC}">
                        <a14:shadowObscured xmlns:a14="http://schemas.microsoft.com/office/drawing/2010/main"/>
                      </a:ext>
                    </a:extLst>
                  </pic:spPr>
                </pic:pic>
              </a:graphicData>
            </a:graphic>
          </wp:inline>
        </w:drawing>
      </w:r>
    </w:p>
    <w:p w14:paraId="2C12232B" w14:textId="092C855A" w:rsidR="008F5908" w:rsidRPr="00AD57CD" w:rsidRDefault="008F5908" w:rsidP="00961675">
      <w:pPr>
        <w:jc w:val="center"/>
        <w:rPr>
          <w:rFonts w:ascii="Times New Roman" w:hAnsi="Times New Roman" w:cs="Times New Roman"/>
          <w:sz w:val="24"/>
          <w:szCs w:val="24"/>
        </w:rPr>
      </w:pPr>
      <w:r w:rsidRPr="00AD57CD">
        <w:rPr>
          <w:rFonts w:ascii="Times New Roman" w:hAnsi="Times New Roman" w:cs="Times New Roman"/>
          <w:sz w:val="24"/>
          <w:szCs w:val="24"/>
        </w:rPr>
        <w:t>Figure 7: Circuit Diagram for Inclinometer</w:t>
      </w:r>
    </w:p>
    <w:p w14:paraId="0C049687" w14:textId="77777777" w:rsidR="00E77043" w:rsidRPr="00961675" w:rsidRDefault="00E77043" w:rsidP="00961675">
      <w:pPr>
        <w:jc w:val="center"/>
        <w:rPr>
          <w:rFonts w:ascii="Times New Roman" w:hAnsi="Times New Roman" w:cs="Times New Roman"/>
          <w:sz w:val="26"/>
          <w:szCs w:val="26"/>
        </w:rPr>
      </w:pPr>
    </w:p>
    <w:p w14:paraId="145458E1" w14:textId="610178CE" w:rsidR="00395198" w:rsidRPr="00961675" w:rsidRDefault="00395198" w:rsidP="00C93C48">
      <w:pPr>
        <w:pStyle w:val="Heading1"/>
      </w:pPr>
      <w:bookmarkStart w:id="20" w:name="_Toc211613666"/>
      <w:bookmarkStart w:id="21" w:name="_Toc211886627"/>
      <w:r w:rsidRPr="00961675">
        <w:t>Methodology</w:t>
      </w:r>
      <w:bookmarkEnd w:id="20"/>
      <w:bookmarkEnd w:id="21"/>
    </w:p>
    <w:p w14:paraId="179C32D6" w14:textId="788F055A" w:rsidR="00A066F5" w:rsidRPr="00961675" w:rsidRDefault="00F32F4B" w:rsidP="00961675">
      <w:pPr>
        <w:jc w:val="center"/>
        <w:rPr>
          <w:rFonts w:ascii="Times New Roman" w:hAnsi="Times New Roman" w:cs="Times New Roman"/>
          <w:b/>
          <w:bCs/>
          <w:sz w:val="32"/>
          <w:szCs w:val="32"/>
          <w:u w:val="single"/>
        </w:rPr>
      </w:pPr>
      <w:r w:rsidRPr="00961675">
        <w:rPr>
          <w:rFonts w:ascii="Times New Roman" w:hAnsi="Times New Roman" w:cs="Times New Roman"/>
          <w:b/>
          <w:bCs/>
          <w:noProof/>
          <w:sz w:val="32"/>
          <w:szCs w:val="32"/>
        </w:rPr>
        <w:drawing>
          <wp:inline distT="0" distB="0" distL="0" distR="0" wp14:anchorId="50DF3CD2" wp14:editId="3F28F59F">
            <wp:extent cx="3745230" cy="3318890"/>
            <wp:effectExtent l="19050" t="19050" r="2667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7325" cy="3329608"/>
                    </a:xfrm>
                    <a:prstGeom prst="rect">
                      <a:avLst/>
                    </a:prstGeom>
                    <a:ln>
                      <a:solidFill>
                        <a:schemeClr val="tx1"/>
                      </a:solidFill>
                    </a:ln>
                  </pic:spPr>
                </pic:pic>
              </a:graphicData>
            </a:graphic>
          </wp:inline>
        </w:drawing>
      </w:r>
    </w:p>
    <w:p w14:paraId="21CD4FFF" w14:textId="3D99D02A" w:rsidR="00A066F5" w:rsidRPr="00AD57CD" w:rsidRDefault="00A066F5" w:rsidP="00961675">
      <w:pPr>
        <w:jc w:val="center"/>
        <w:rPr>
          <w:rFonts w:ascii="Times New Roman" w:hAnsi="Times New Roman" w:cs="Times New Roman"/>
          <w:sz w:val="24"/>
          <w:szCs w:val="24"/>
        </w:rPr>
      </w:pPr>
      <w:r w:rsidRPr="00AD57CD">
        <w:rPr>
          <w:rFonts w:ascii="Times New Roman" w:hAnsi="Times New Roman" w:cs="Times New Roman"/>
          <w:sz w:val="24"/>
          <w:szCs w:val="24"/>
        </w:rPr>
        <w:t>Figure 8: Cross-Section of Inclinometer</w:t>
      </w:r>
    </w:p>
    <w:p w14:paraId="3178C923" w14:textId="2B2FB06A" w:rsidR="00395198" w:rsidRPr="00961675" w:rsidRDefault="00395198" w:rsidP="00961675">
      <w:pPr>
        <w:jc w:val="both"/>
        <w:rPr>
          <w:rFonts w:ascii="Times New Roman" w:hAnsi="Times New Roman" w:cs="Times New Roman"/>
          <w:sz w:val="24"/>
          <w:szCs w:val="24"/>
        </w:rPr>
      </w:pPr>
      <w:r w:rsidRPr="00961675">
        <w:rPr>
          <w:rFonts w:ascii="Times New Roman" w:hAnsi="Times New Roman" w:cs="Times New Roman"/>
          <w:sz w:val="24"/>
          <w:szCs w:val="24"/>
        </w:rPr>
        <w:lastRenderedPageBreak/>
        <w:t xml:space="preserve">The Circuit Diagram given above is a simple ammeter implementation using Arduino. The switches shown in the circuit </w:t>
      </w:r>
      <w:r w:rsidR="00C97245" w:rsidRPr="00961675">
        <w:rPr>
          <w:rFonts w:ascii="Times New Roman" w:hAnsi="Times New Roman" w:cs="Times New Roman"/>
          <w:sz w:val="24"/>
          <w:szCs w:val="24"/>
        </w:rPr>
        <w:t xml:space="preserve">are replaced by electrodes of jumper wires. The basic principle on which the sensor works is that </w:t>
      </w:r>
      <w:r w:rsidR="00B12530" w:rsidRPr="00961675">
        <w:rPr>
          <w:rFonts w:ascii="Times New Roman" w:hAnsi="Times New Roman" w:cs="Times New Roman"/>
          <w:sz w:val="24"/>
          <w:szCs w:val="24"/>
        </w:rPr>
        <w:t>the</w:t>
      </w:r>
      <w:r w:rsidR="00C97245" w:rsidRPr="00961675">
        <w:rPr>
          <w:rFonts w:ascii="Times New Roman" w:hAnsi="Times New Roman" w:cs="Times New Roman"/>
          <w:sz w:val="24"/>
          <w:szCs w:val="24"/>
        </w:rPr>
        <w:t xml:space="preserve"> surface of a Newtonian liquid always stays parallel to the ground, no matter at what angle </w:t>
      </w:r>
      <w:r w:rsidR="00CF6F16" w:rsidRPr="00961675">
        <w:rPr>
          <w:rFonts w:ascii="Times New Roman" w:hAnsi="Times New Roman" w:cs="Times New Roman"/>
          <w:sz w:val="24"/>
          <w:szCs w:val="24"/>
        </w:rPr>
        <w:t>it is</w:t>
      </w:r>
      <w:r w:rsidR="00C97245" w:rsidRPr="00961675">
        <w:rPr>
          <w:rFonts w:ascii="Times New Roman" w:hAnsi="Times New Roman" w:cs="Times New Roman"/>
          <w:sz w:val="24"/>
          <w:szCs w:val="24"/>
        </w:rPr>
        <w:t xml:space="preserve"> tilted. Therefore, as the conductive liquid within the </w:t>
      </w:r>
      <w:r w:rsidR="00A066F5" w:rsidRPr="00961675">
        <w:rPr>
          <w:rFonts w:ascii="Times New Roman" w:hAnsi="Times New Roman" w:cs="Times New Roman"/>
          <w:sz w:val="24"/>
          <w:szCs w:val="24"/>
        </w:rPr>
        <w:t xml:space="preserve">spherical container </w:t>
      </w:r>
      <w:r w:rsidR="00CF6F16" w:rsidRPr="00961675">
        <w:rPr>
          <w:rFonts w:ascii="Times New Roman" w:hAnsi="Times New Roman" w:cs="Times New Roman"/>
          <w:sz w:val="24"/>
          <w:szCs w:val="24"/>
        </w:rPr>
        <w:t>contacts</w:t>
      </w:r>
      <w:r w:rsidR="00A066F5" w:rsidRPr="00961675">
        <w:rPr>
          <w:rFonts w:ascii="Times New Roman" w:hAnsi="Times New Roman" w:cs="Times New Roman"/>
          <w:sz w:val="24"/>
          <w:szCs w:val="24"/>
        </w:rPr>
        <w:t xml:space="preserve"> the pins inserted within the container, </w:t>
      </w:r>
      <w:r w:rsidR="006C6C5F" w:rsidRPr="00961675">
        <w:rPr>
          <w:rFonts w:ascii="Times New Roman" w:hAnsi="Times New Roman" w:cs="Times New Roman"/>
          <w:sz w:val="24"/>
          <w:szCs w:val="24"/>
        </w:rPr>
        <w:t>current flows through the pins and the liquid. The more the setup is tilted, the more pins the liquid touches, and the more current flows through the circuit. The change in current is realized by parallelly connecting the pins along with a fixed 10k Ohm resistance in series each. An Atmel328 IC based control circuit detects the change in current level with the help of a sophisticated algorithm and suitable calibration.</w:t>
      </w:r>
      <w:r w:rsidR="00B8754B" w:rsidRPr="00961675">
        <w:rPr>
          <w:rFonts w:ascii="Times New Roman" w:hAnsi="Times New Roman" w:cs="Times New Roman"/>
          <w:sz w:val="24"/>
          <w:szCs w:val="24"/>
        </w:rPr>
        <w:t xml:space="preserve"> The entire setup is placed on a flat gimbal sustained on a servo motor shaft with a bearing mechanism to provide two degrees of freedom. The servo motor is used to make necessary corrections to the platform periodically. The angular value is also displayed in seven segment display.</w:t>
      </w:r>
    </w:p>
    <w:p w14:paraId="0EDA7F95" w14:textId="1E0CBDB0" w:rsidR="006C6C5F" w:rsidRPr="00961675" w:rsidRDefault="006C6C5F" w:rsidP="00C93C48">
      <w:pPr>
        <w:pStyle w:val="Heading2"/>
        <w:rPr>
          <w:b w:val="0"/>
        </w:rPr>
      </w:pPr>
      <w:bookmarkStart w:id="22" w:name="_Toc211613667"/>
      <w:bookmarkStart w:id="23" w:name="_Toc211886628"/>
      <w:r w:rsidRPr="00961675">
        <w:t>Design Considerations</w:t>
      </w:r>
      <w:bookmarkEnd w:id="22"/>
      <w:bookmarkEnd w:id="23"/>
    </w:p>
    <w:p w14:paraId="2A772D34" w14:textId="5C0787A6" w:rsidR="0075265A" w:rsidRPr="00CF6F16" w:rsidRDefault="0075265A" w:rsidP="00961675">
      <w:pPr>
        <w:jc w:val="both"/>
        <w:rPr>
          <w:rFonts w:ascii="Times New Roman" w:hAnsi="Times New Roman" w:cs="Times New Roman"/>
          <w:sz w:val="24"/>
          <w:szCs w:val="24"/>
        </w:rPr>
      </w:pPr>
      <w:r w:rsidRPr="00CF6F16">
        <w:rPr>
          <w:rFonts w:ascii="Times New Roman" w:hAnsi="Times New Roman" w:cs="Times New Roman"/>
          <w:sz w:val="24"/>
          <w:szCs w:val="24"/>
        </w:rPr>
        <w:t>The Conductive liquid must have the following properties:</w:t>
      </w:r>
    </w:p>
    <w:p w14:paraId="27EBCF8F" w14:textId="523E6E36" w:rsidR="0075265A" w:rsidRPr="00961675" w:rsidRDefault="0075265A" w:rsidP="00961675">
      <w:pPr>
        <w:pStyle w:val="ListParagraph"/>
        <w:numPr>
          <w:ilvl w:val="0"/>
          <w:numId w:val="1"/>
        </w:numPr>
        <w:jc w:val="both"/>
        <w:rPr>
          <w:rFonts w:ascii="Times New Roman" w:hAnsi="Times New Roman" w:cs="Times New Roman"/>
          <w:sz w:val="24"/>
          <w:szCs w:val="24"/>
        </w:rPr>
      </w:pPr>
      <w:r w:rsidRPr="00961675">
        <w:rPr>
          <w:rFonts w:ascii="Times New Roman" w:hAnsi="Times New Roman" w:cs="Times New Roman"/>
          <w:sz w:val="24"/>
          <w:szCs w:val="24"/>
        </w:rPr>
        <w:t>Non-Corrosive</w:t>
      </w:r>
    </w:p>
    <w:p w14:paraId="4016F970" w14:textId="178B5E71" w:rsidR="0075265A" w:rsidRPr="00961675" w:rsidRDefault="0075265A" w:rsidP="00961675">
      <w:pPr>
        <w:pStyle w:val="ListParagraph"/>
        <w:numPr>
          <w:ilvl w:val="0"/>
          <w:numId w:val="1"/>
        </w:numPr>
        <w:jc w:val="both"/>
        <w:rPr>
          <w:rFonts w:ascii="Times New Roman" w:hAnsi="Times New Roman" w:cs="Times New Roman"/>
          <w:sz w:val="24"/>
          <w:szCs w:val="24"/>
        </w:rPr>
      </w:pPr>
      <w:r w:rsidRPr="00961675">
        <w:rPr>
          <w:rFonts w:ascii="Times New Roman" w:hAnsi="Times New Roman" w:cs="Times New Roman"/>
          <w:sz w:val="24"/>
          <w:szCs w:val="24"/>
        </w:rPr>
        <w:t>Non-Electrolytic</w:t>
      </w:r>
    </w:p>
    <w:p w14:paraId="58B2D8C9" w14:textId="47629649" w:rsidR="0075265A" w:rsidRPr="00961675" w:rsidRDefault="0075265A" w:rsidP="00961675">
      <w:pPr>
        <w:pStyle w:val="ListParagraph"/>
        <w:numPr>
          <w:ilvl w:val="0"/>
          <w:numId w:val="1"/>
        </w:numPr>
        <w:jc w:val="both"/>
        <w:rPr>
          <w:rFonts w:ascii="Times New Roman" w:hAnsi="Times New Roman" w:cs="Times New Roman"/>
          <w:sz w:val="24"/>
          <w:szCs w:val="24"/>
        </w:rPr>
      </w:pPr>
      <w:r w:rsidRPr="00961675">
        <w:rPr>
          <w:rFonts w:ascii="Times New Roman" w:hAnsi="Times New Roman" w:cs="Times New Roman"/>
          <w:sz w:val="24"/>
          <w:szCs w:val="24"/>
        </w:rPr>
        <w:t>Good conductor of electricity</w:t>
      </w:r>
    </w:p>
    <w:p w14:paraId="2C2C4058" w14:textId="08090D13" w:rsidR="0075265A" w:rsidRPr="00961675" w:rsidRDefault="0075265A" w:rsidP="00961675">
      <w:pPr>
        <w:pStyle w:val="ListParagraph"/>
        <w:numPr>
          <w:ilvl w:val="0"/>
          <w:numId w:val="1"/>
        </w:numPr>
        <w:jc w:val="both"/>
        <w:rPr>
          <w:rFonts w:ascii="Times New Roman" w:hAnsi="Times New Roman" w:cs="Times New Roman"/>
          <w:sz w:val="24"/>
          <w:szCs w:val="24"/>
        </w:rPr>
      </w:pPr>
      <w:r w:rsidRPr="00961675">
        <w:rPr>
          <w:rFonts w:ascii="Times New Roman" w:hAnsi="Times New Roman" w:cs="Times New Roman"/>
          <w:sz w:val="24"/>
          <w:szCs w:val="24"/>
        </w:rPr>
        <w:t>Moderate viscosity</w:t>
      </w:r>
    </w:p>
    <w:p w14:paraId="5E473DCF" w14:textId="796D78D2" w:rsidR="0075265A" w:rsidRPr="00961675" w:rsidRDefault="0075265A" w:rsidP="00961675">
      <w:pPr>
        <w:pStyle w:val="ListParagraph"/>
        <w:numPr>
          <w:ilvl w:val="0"/>
          <w:numId w:val="1"/>
        </w:numPr>
        <w:jc w:val="both"/>
        <w:rPr>
          <w:rFonts w:ascii="Times New Roman" w:hAnsi="Times New Roman" w:cs="Times New Roman"/>
          <w:sz w:val="24"/>
          <w:szCs w:val="24"/>
        </w:rPr>
      </w:pPr>
      <w:r w:rsidRPr="00961675">
        <w:rPr>
          <w:rFonts w:ascii="Times New Roman" w:hAnsi="Times New Roman" w:cs="Times New Roman"/>
          <w:sz w:val="24"/>
          <w:szCs w:val="24"/>
        </w:rPr>
        <w:t>Low degree of contact angle</w:t>
      </w:r>
    </w:p>
    <w:p w14:paraId="77C0F9C9" w14:textId="0EDA2963" w:rsidR="0075265A" w:rsidRPr="00961675" w:rsidRDefault="0075265A" w:rsidP="00961675">
      <w:pPr>
        <w:pStyle w:val="ListParagraph"/>
        <w:numPr>
          <w:ilvl w:val="0"/>
          <w:numId w:val="1"/>
        </w:numPr>
        <w:jc w:val="both"/>
        <w:rPr>
          <w:rFonts w:ascii="Times New Roman" w:hAnsi="Times New Roman" w:cs="Times New Roman"/>
          <w:sz w:val="24"/>
          <w:szCs w:val="24"/>
        </w:rPr>
      </w:pPr>
      <w:r w:rsidRPr="00961675">
        <w:rPr>
          <w:rFonts w:ascii="Times New Roman" w:hAnsi="Times New Roman" w:cs="Times New Roman"/>
          <w:sz w:val="24"/>
          <w:szCs w:val="24"/>
        </w:rPr>
        <w:t>Consistent voltage level - surface tension characteristics</w:t>
      </w:r>
    </w:p>
    <w:p w14:paraId="7E5EEDC5" w14:textId="087038A5" w:rsidR="006C6C5F" w:rsidRPr="00961675" w:rsidRDefault="0075265A" w:rsidP="00961675">
      <w:pPr>
        <w:ind w:left="360"/>
        <w:jc w:val="both"/>
        <w:rPr>
          <w:rFonts w:ascii="Times New Roman" w:hAnsi="Times New Roman" w:cs="Times New Roman"/>
          <w:sz w:val="24"/>
          <w:szCs w:val="24"/>
        </w:rPr>
      </w:pPr>
      <w:r w:rsidRPr="00961675">
        <w:rPr>
          <w:rFonts w:ascii="Times New Roman" w:hAnsi="Times New Roman" w:cs="Times New Roman"/>
          <w:sz w:val="24"/>
          <w:szCs w:val="24"/>
        </w:rPr>
        <w:t>Highly viscous liquid will prevent abrupt vibration and improve stability but will have slower response time.</w:t>
      </w:r>
      <w:r w:rsidR="006C6C5F" w:rsidRPr="00961675">
        <w:rPr>
          <w:rFonts w:ascii="Times New Roman" w:hAnsi="Times New Roman" w:cs="Times New Roman"/>
          <w:sz w:val="24"/>
          <w:szCs w:val="24"/>
        </w:rPr>
        <w:t xml:space="preserve"> </w:t>
      </w:r>
      <w:r w:rsidRPr="00961675">
        <w:rPr>
          <w:rFonts w:ascii="Times New Roman" w:hAnsi="Times New Roman" w:cs="Times New Roman"/>
          <w:sz w:val="24"/>
          <w:szCs w:val="24"/>
        </w:rPr>
        <w:t xml:space="preserve">For demonstration purposes, </w:t>
      </w:r>
      <w:r w:rsidR="00961675">
        <w:rPr>
          <w:rFonts w:ascii="Times New Roman" w:hAnsi="Times New Roman" w:cs="Times New Roman"/>
          <w:sz w:val="24"/>
          <w:szCs w:val="24"/>
        </w:rPr>
        <w:t>l</w:t>
      </w:r>
      <w:r w:rsidRPr="00961675">
        <w:rPr>
          <w:rFonts w:ascii="Times New Roman" w:hAnsi="Times New Roman" w:cs="Times New Roman"/>
          <w:sz w:val="24"/>
          <w:szCs w:val="24"/>
        </w:rPr>
        <w:t>ow concentration brine solution is used</w:t>
      </w:r>
      <w:r w:rsidR="00445619" w:rsidRPr="00961675">
        <w:rPr>
          <w:rFonts w:ascii="Times New Roman" w:hAnsi="Times New Roman" w:cs="Times New Roman"/>
          <w:sz w:val="24"/>
          <w:szCs w:val="24"/>
        </w:rPr>
        <w:t>.</w:t>
      </w:r>
    </w:p>
    <w:p w14:paraId="127222E0" w14:textId="1D7B954D" w:rsidR="00445619" w:rsidRPr="00CF6F16" w:rsidRDefault="00445619" w:rsidP="00961675">
      <w:pPr>
        <w:jc w:val="both"/>
        <w:rPr>
          <w:rFonts w:ascii="Times New Roman" w:hAnsi="Times New Roman" w:cs="Times New Roman"/>
          <w:sz w:val="24"/>
          <w:szCs w:val="24"/>
        </w:rPr>
      </w:pPr>
      <w:r w:rsidRPr="00CF6F16">
        <w:rPr>
          <w:rFonts w:ascii="Times New Roman" w:hAnsi="Times New Roman" w:cs="Times New Roman"/>
          <w:sz w:val="24"/>
          <w:szCs w:val="24"/>
        </w:rPr>
        <w:t>The containing system should have the following properties:</w:t>
      </w:r>
    </w:p>
    <w:p w14:paraId="291B6113" w14:textId="26F557E3" w:rsidR="00445619" w:rsidRPr="00961675" w:rsidRDefault="00445619" w:rsidP="00961675">
      <w:pPr>
        <w:pStyle w:val="ListParagraph"/>
        <w:numPr>
          <w:ilvl w:val="0"/>
          <w:numId w:val="1"/>
        </w:numPr>
        <w:jc w:val="both"/>
        <w:rPr>
          <w:rFonts w:ascii="Times New Roman" w:hAnsi="Times New Roman" w:cs="Times New Roman"/>
          <w:sz w:val="24"/>
          <w:szCs w:val="24"/>
        </w:rPr>
      </w:pPr>
      <w:r w:rsidRPr="00961675">
        <w:rPr>
          <w:rFonts w:ascii="Times New Roman" w:hAnsi="Times New Roman" w:cs="Times New Roman"/>
          <w:sz w:val="24"/>
          <w:szCs w:val="24"/>
        </w:rPr>
        <w:t>The electrodes should be chemically inert and highly conductive. Their penetration depth should be proportionate to their distance from each other and the surface tension of the liquid.</w:t>
      </w:r>
    </w:p>
    <w:p w14:paraId="2D396021" w14:textId="1D9CCDAB" w:rsidR="00445619" w:rsidRPr="00961675" w:rsidRDefault="00445619" w:rsidP="00961675">
      <w:pPr>
        <w:pStyle w:val="ListParagraph"/>
        <w:numPr>
          <w:ilvl w:val="0"/>
          <w:numId w:val="1"/>
        </w:numPr>
        <w:jc w:val="both"/>
        <w:rPr>
          <w:rFonts w:ascii="Times New Roman" w:hAnsi="Times New Roman" w:cs="Times New Roman"/>
          <w:sz w:val="24"/>
          <w:szCs w:val="24"/>
        </w:rPr>
      </w:pPr>
      <w:r w:rsidRPr="00961675">
        <w:rPr>
          <w:rFonts w:ascii="Times New Roman" w:hAnsi="Times New Roman" w:cs="Times New Roman"/>
          <w:sz w:val="24"/>
          <w:szCs w:val="24"/>
        </w:rPr>
        <w:t>The container size should be proportional to the precision required and properties of construction components. It should be made of lightweight durable material with smooth hydrophobic surface inside. Wax coating can be applied to further increase repelling force on the liquid.</w:t>
      </w:r>
    </w:p>
    <w:p w14:paraId="4B62AF99" w14:textId="30393E37" w:rsidR="00B8754B" w:rsidRPr="00961675" w:rsidRDefault="00B8754B" w:rsidP="00961675">
      <w:pPr>
        <w:pStyle w:val="ListParagraph"/>
        <w:numPr>
          <w:ilvl w:val="0"/>
          <w:numId w:val="1"/>
        </w:numPr>
        <w:jc w:val="both"/>
        <w:rPr>
          <w:rFonts w:ascii="Times New Roman" w:hAnsi="Times New Roman" w:cs="Times New Roman"/>
          <w:sz w:val="24"/>
          <w:szCs w:val="24"/>
        </w:rPr>
      </w:pPr>
      <w:r w:rsidRPr="00961675">
        <w:rPr>
          <w:rFonts w:ascii="Times New Roman" w:hAnsi="Times New Roman" w:cs="Times New Roman"/>
          <w:sz w:val="24"/>
          <w:szCs w:val="24"/>
        </w:rPr>
        <w:t>The gimbal and the servo motors should be strong enough to hold the moving platform and show robustness towards disturbances.</w:t>
      </w:r>
    </w:p>
    <w:p w14:paraId="1F147EE0" w14:textId="7F2C1508" w:rsidR="00DB6EF4" w:rsidRPr="00961675" w:rsidRDefault="00DB6EF4" w:rsidP="00961675">
      <w:pPr>
        <w:pStyle w:val="ListParagraph"/>
        <w:numPr>
          <w:ilvl w:val="0"/>
          <w:numId w:val="1"/>
        </w:numPr>
        <w:jc w:val="both"/>
        <w:rPr>
          <w:rFonts w:ascii="Times New Roman" w:hAnsi="Times New Roman" w:cs="Times New Roman"/>
          <w:sz w:val="24"/>
          <w:szCs w:val="24"/>
        </w:rPr>
      </w:pPr>
      <w:r w:rsidRPr="00961675">
        <w:rPr>
          <w:rFonts w:ascii="Times New Roman" w:hAnsi="Times New Roman" w:cs="Times New Roman"/>
          <w:sz w:val="24"/>
          <w:szCs w:val="24"/>
        </w:rPr>
        <w:t xml:space="preserve">In bigger designs, the </w:t>
      </w:r>
      <w:r w:rsidR="00670B48" w:rsidRPr="00961675">
        <w:rPr>
          <w:rFonts w:ascii="Times New Roman" w:hAnsi="Times New Roman" w:cs="Times New Roman"/>
          <w:sz w:val="24"/>
          <w:szCs w:val="24"/>
        </w:rPr>
        <w:t>effect of localized ripples and waves must be considered as it may lead to false readings. As a preventive measure, a vibration resistant semi-submersible rig covering the entire surface area can be used.</w:t>
      </w:r>
    </w:p>
    <w:p w14:paraId="204FB23D" w14:textId="5F8FA11B" w:rsidR="00B8754B" w:rsidRPr="00961675" w:rsidRDefault="00B8754B" w:rsidP="00CF6F16">
      <w:pPr>
        <w:pStyle w:val="Heading2"/>
      </w:pPr>
      <w:bookmarkStart w:id="24" w:name="_Toc211613668"/>
      <w:bookmarkStart w:id="25" w:name="_Toc211886629"/>
      <w:r w:rsidRPr="00961675">
        <w:lastRenderedPageBreak/>
        <w:t>Advantages over Gyro-sensors</w:t>
      </w:r>
      <w:bookmarkEnd w:id="24"/>
      <w:bookmarkEnd w:id="25"/>
    </w:p>
    <w:p w14:paraId="2F5D4358" w14:textId="1BD6A11D" w:rsidR="00B8754B" w:rsidRPr="00961675" w:rsidRDefault="00B8754B" w:rsidP="00961675">
      <w:pPr>
        <w:pStyle w:val="ListParagraph"/>
        <w:numPr>
          <w:ilvl w:val="0"/>
          <w:numId w:val="2"/>
        </w:numPr>
        <w:jc w:val="both"/>
        <w:rPr>
          <w:rFonts w:ascii="Times New Roman" w:hAnsi="Times New Roman" w:cs="Times New Roman"/>
          <w:sz w:val="24"/>
          <w:szCs w:val="24"/>
        </w:rPr>
      </w:pPr>
      <w:r w:rsidRPr="00961675">
        <w:rPr>
          <w:rFonts w:ascii="Times New Roman" w:hAnsi="Times New Roman" w:cs="Times New Roman"/>
          <w:sz w:val="24"/>
          <w:szCs w:val="24"/>
        </w:rPr>
        <w:t>No start-up calibration is required</w:t>
      </w:r>
      <w:r w:rsidR="00346836" w:rsidRPr="00961675">
        <w:rPr>
          <w:rFonts w:ascii="Times New Roman" w:hAnsi="Times New Roman" w:cs="Times New Roman"/>
          <w:sz w:val="24"/>
          <w:szCs w:val="24"/>
        </w:rPr>
        <w:t>, once constructed</w:t>
      </w:r>
      <w:r w:rsidRPr="00961675">
        <w:rPr>
          <w:rFonts w:ascii="Times New Roman" w:hAnsi="Times New Roman" w:cs="Times New Roman"/>
          <w:sz w:val="24"/>
          <w:szCs w:val="24"/>
        </w:rPr>
        <w:t>.</w:t>
      </w:r>
    </w:p>
    <w:p w14:paraId="13EFA69C" w14:textId="786076F2" w:rsidR="00346836" w:rsidRPr="00961675" w:rsidRDefault="00346836" w:rsidP="00961675">
      <w:pPr>
        <w:pStyle w:val="ListParagraph"/>
        <w:numPr>
          <w:ilvl w:val="0"/>
          <w:numId w:val="2"/>
        </w:numPr>
        <w:jc w:val="both"/>
        <w:rPr>
          <w:rFonts w:ascii="Times New Roman" w:hAnsi="Times New Roman" w:cs="Times New Roman"/>
          <w:sz w:val="24"/>
          <w:szCs w:val="24"/>
        </w:rPr>
      </w:pPr>
      <w:r w:rsidRPr="00961675">
        <w:rPr>
          <w:rFonts w:ascii="Times New Roman" w:hAnsi="Times New Roman" w:cs="Times New Roman"/>
          <w:sz w:val="24"/>
          <w:szCs w:val="24"/>
        </w:rPr>
        <w:t>Can start measurement from any arbitrary angle and display with minimal error.</w:t>
      </w:r>
    </w:p>
    <w:p w14:paraId="27C01F59" w14:textId="50D0F9DE" w:rsidR="00346836" w:rsidRPr="00961675" w:rsidRDefault="00346836" w:rsidP="00961675">
      <w:pPr>
        <w:pStyle w:val="ListParagraph"/>
        <w:numPr>
          <w:ilvl w:val="0"/>
          <w:numId w:val="2"/>
        </w:numPr>
        <w:jc w:val="both"/>
        <w:rPr>
          <w:rFonts w:ascii="Times New Roman" w:hAnsi="Times New Roman" w:cs="Times New Roman"/>
          <w:sz w:val="24"/>
          <w:szCs w:val="24"/>
        </w:rPr>
      </w:pPr>
      <w:r w:rsidRPr="00961675">
        <w:rPr>
          <w:rFonts w:ascii="Times New Roman" w:hAnsi="Times New Roman" w:cs="Times New Roman"/>
          <w:sz w:val="24"/>
          <w:szCs w:val="24"/>
        </w:rPr>
        <w:t>The precision can be increased arbitrarily with a tradeoff of size.</w:t>
      </w:r>
    </w:p>
    <w:p w14:paraId="7C0E8B9E" w14:textId="3F05AF3B" w:rsidR="00346836" w:rsidRPr="00961675" w:rsidRDefault="00346836" w:rsidP="00961675">
      <w:pPr>
        <w:pStyle w:val="ListParagraph"/>
        <w:numPr>
          <w:ilvl w:val="0"/>
          <w:numId w:val="2"/>
        </w:numPr>
        <w:jc w:val="both"/>
        <w:rPr>
          <w:rFonts w:ascii="Times New Roman" w:hAnsi="Times New Roman" w:cs="Times New Roman"/>
          <w:sz w:val="24"/>
          <w:szCs w:val="24"/>
        </w:rPr>
      </w:pPr>
      <w:r w:rsidRPr="00961675">
        <w:rPr>
          <w:rFonts w:ascii="Times New Roman" w:hAnsi="Times New Roman" w:cs="Times New Roman"/>
          <w:sz w:val="24"/>
          <w:szCs w:val="24"/>
        </w:rPr>
        <w:t>Robust against abrupt disturbances which can damage the calibration of gyro-sensors.</w:t>
      </w:r>
    </w:p>
    <w:p w14:paraId="58203E34" w14:textId="404B7B32" w:rsidR="00346836" w:rsidRPr="00961675" w:rsidRDefault="00DB6EF4" w:rsidP="00961675">
      <w:pPr>
        <w:pStyle w:val="ListParagraph"/>
        <w:numPr>
          <w:ilvl w:val="0"/>
          <w:numId w:val="2"/>
        </w:numPr>
        <w:jc w:val="both"/>
        <w:rPr>
          <w:rFonts w:ascii="Times New Roman" w:hAnsi="Times New Roman" w:cs="Times New Roman"/>
          <w:sz w:val="24"/>
          <w:szCs w:val="24"/>
        </w:rPr>
      </w:pPr>
      <w:r w:rsidRPr="00961675">
        <w:rPr>
          <w:rFonts w:ascii="Times New Roman" w:hAnsi="Times New Roman" w:cs="Times New Roman"/>
          <w:sz w:val="24"/>
          <w:szCs w:val="24"/>
        </w:rPr>
        <w:t>Simple construction, easier to build.</w:t>
      </w:r>
    </w:p>
    <w:p w14:paraId="1123364D" w14:textId="6F51CBC1" w:rsidR="00346836" w:rsidRPr="00961675" w:rsidRDefault="00346836" w:rsidP="00CF6F16">
      <w:pPr>
        <w:pStyle w:val="Heading2"/>
      </w:pPr>
      <w:bookmarkStart w:id="26" w:name="_Toc211613669"/>
      <w:bookmarkStart w:id="27" w:name="_Toc211886630"/>
      <w:r w:rsidRPr="00961675">
        <w:t>Disadvantages</w:t>
      </w:r>
      <w:bookmarkEnd w:id="26"/>
      <w:bookmarkEnd w:id="27"/>
    </w:p>
    <w:p w14:paraId="6D3167B5" w14:textId="2911836B" w:rsidR="00346836" w:rsidRPr="00961675" w:rsidRDefault="008C0F20" w:rsidP="00961675">
      <w:pPr>
        <w:pStyle w:val="ListParagraph"/>
        <w:numPr>
          <w:ilvl w:val="0"/>
          <w:numId w:val="3"/>
        </w:numPr>
        <w:jc w:val="both"/>
        <w:rPr>
          <w:rFonts w:ascii="Times New Roman" w:hAnsi="Times New Roman" w:cs="Times New Roman"/>
          <w:sz w:val="24"/>
          <w:szCs w:val="24"/>
        </w:rPr>
      </w:pPr>
      <w:r w:rsidRPr="00961675">
        <w:rPr>
          <w:rFonts w:ascii="Times New Roman" w:hAnsi="Times New Roman" w:cs="Times New Roman"/>
          <w:sz w:val="24"/>
          <w:szCs w:val="24"/>
        </w:rPr>
        <w:t>High size to accuracy ratio.</w:t>
      </w:r>
    </w:p>
    <w:p w14:paraId="1FEB6029" w14:textId="675D2B54" w:rsidR="008C0F20" w:rsidRPr="00961675" w:rsidRDefault="00441458" w:rsidP="00961675">
      <w:pPr>
        <w:pStyle w:val="ListParagraph"/>
        <w:numPr>
          <w:ilvl w:val="0"/>
          <w:numId w:val="3"/>
        </w:numPr>
        <w:jc w:val="both"/>
        <w:rPr>
          <w:rFonts w:ascii="Times New Roman" w:hAnsi="Times New Roman" w:cs="Times New Roman"/>
          <w:sz w:val="24"/>
          <w:szCs w:val="24"/>
        </w:rPr>
      </w:pPr>
      <w:r w:rsidRPr="00961675">
        <w:rPr>
          <w:rFonts w:ascii="Times New Roman" w:hAnsi="Times New Roman" w:cs="Times New Roman"/>
          <w:sz w:val="24"/>
          <w:szCs w:val="24"/>
        </w:rPr>
        <w:t>Does not work in microgravity.</w:t>
      </w:r>
    </w:p>
    <w:p w14:paraId="3E4C6D96" w14:textId="2CB4D417" w:rsidR="00DB6EF4" w:rsidRPr="00961675" w:rsidRDefault="00DB6EF4" w:rsidP="00961675">
      <w:pPr>
        <w:pStyle w:val="ListParagraph"/>
        <w:numPr>
          <w:ilvl w:val="0"/>
          <w:numId w:val="3"/>
        </w:numPr>
        <w:jc w:val="both"/>
        <w:rPr>
          <w:rFonts w:ascii="Times New Roman" w:hAnsi="Times New Roman" w:cs="Times New Roman"/>
          <w:sz w:val="24"/>
          <w:szCs w:val="24"/>
        </w:rPr>
      </w:pPr>
      <w:r w:rsidRPr="00961675">
        <w:rPr>
          <w:rFonts w:ascii="Times New Roman" w:hAnsi="Times New Roman" w:cs="Times New Roman"/>
          <w:sz w:val="24"/>
          <w:szCs w:val="24"/>
        </w:rPr>
        <w:t>Increased error margin in bigger designs.</w:t>
      </w:r>
    </w:p>
    <w:p w14:paraId="4A512945" w14:textId="00E6B100" w:rsidR="00961675" w:rsidRDefault="00961675">
      <w:pPr>
        <w:spacing w:after="160" w:line="259" w:lineRule="auto"/>
        <w:rPr>
          <w:rFonts w:ascii="Times New Roman" w:hAnsi="Times New Roman" w:cs="Times New Roman"/>
          <w:b/>
          <w:bCs/>
          <w:sz w:val="28"/>
          <w:szCs w:val="28"/>
        </w:rPr>
      </w:pPr>
    </w:p>
    <w:p w14:paraId="18EAEBE9" w14:textId="7731ACC3" w:rsidR="00961675" w:rsidRPr="00961675" w:rsidRDefault="00326C9E" w:rsidP="00C93C48">
      <w:pPr>
        <w:pStyle w:val="Heading1"/>
      </w:pPr>
      <w:bookmarkStart w:id="28" w:name="_Toc211613670"/>
      <w:bookmarkStart w:id="29" w:name="_Toc211886631"/>
      <w:r w:rsidRPr="00961675">
        <w:t>Practical Implementation</w:t>
      </w:r>
      <w:bookmarkEnd w:id="28"/>
      <w:bookmarkEnd w:id="29"/>
    </w:p>
    <w:p w14:paraId="51DE5DC3" w14:textId="744F1524" w:rsidR="00326C9E" w:rsidRPr="00961675" w:rsidRDefault="00CE21BC" w:rsidP="00961675">
      <w:pPr>
        <w:jc w:val="center"/>
        <w:rPr>
          <w:rFonts w:ascii="Times New Roman" w:hAnsi="Times New Roman" w:cs="Times New Roman"/>
          <w:sz w:val="26"/>
          <w:szCs w:val="26"/>
        </w:rPr>
      </w:pPr>
      <w:r w:rsidRPr="00961675">
        <w:rPr>
          <w:rFonts w:ascii="Times New Roman" w:hAnsi="Times New Roman" w:cs="Times New Roman"/>
          <w:noProof/>
          <w:sz w:val="26"/>
          <w:szCs w:val="26"/>
        </w:rPr>
        <w:drawing>
          <wp:inline distT="0" distB="0" distL="0" distR="0" wp14:anchorId="30E549F8" wp14:editId="1248AAB8">
            <wp:extent cx="4746643" cy="4502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6924" b="11978"/>
                    <a:stretch/>
                  </pic:blipFill>
                  <pic:spPr bwMode="auto">
                    <a:xfrm>
                      <a:off x="0" y="0"/>
                      <a:ext cx="4767734" cy="4522155"/>
                    </a:xfrm>
                    <a:prstGeom prst="rect">
                      <a:avLst/>
                    </a:prstGeom>
                    <a:noFill/>
                    <a:ln>
                      <a:noFill/>
                    </a:ln>
                    <a:extLst>
                      <a:ext uri="{53640926-AAD7-44D8-BBD7-CCE9431645EC}">
                        <a14:shadowObscured xmlns:a14="http://schemas.microsoft.com/office/drawing/2010/main"/>
                      </a:ext>
                    </a:extLst>
                  </pic:spPr>
                </pic:pic>
              </a:graphicData>
            </a:graphic>
          </wp:inline>
        </w:drawing>
      </w:r>
    </w:p>
    <w:p w14:paraId="4F5FD6EE" w14:textId="204FA420" w:rsidR="00326C9E" w:rsidRPr="00AD57CD" w:rsidRDefault="00326C9E" w:rsidP="00961675">
      <w:pPr>
        <w:jc w:val="center"/>
        <w:rPr>
          <w:rFonts w:ascii="Times New Roman" w:hAnsi="Times New Roman" w:cs="Times New Roman"/>
          <w:sz w:val="24"/>
          <w:szCs w:val="24"/>
        </w:rPr>
      </w:pPr>
      <w:r w:rsidRPr="00AD57CD">
        <w:rPr>
          <w:rFonts w:ascii="Times New Roman" w:hAnsi="Times New Roman" w:cs="Times New Roman"/>
          <w:sz w:val="24"/>
          <w:szCs w:val="24"/>
        </w:rPr>
        <w:t xml:space="preserve">Figure </w:t>
      </w:r>
      <w:r w:rsidR="00670B48" w:rsidRPr="00AD57CD">
        <w:rPr>
          <w:rFonts w:ascii="Times New Roman" w:hAnsi="Times New Roman" w:cs="Times New Roman"/>
          <w:sz w:val="24"/>
          <w:szCs w:val="24"/>
        </w:rPr>
        <w:t xml:space="preserve">9: </w:t>
      </w:r>
      <w:r w:rsidR="00CE21BC" w:rsidRPr="00AD57CD">
        <w:rPr>
          <w:rFonts w:ascii="Times New Roman" w:hAnsi="Times New Roman" w:cs="Times New Roman"/>
          <w:sz w:val="24"/>
          <w:szCs w:val="24"/>
        </w:rPr>
        <w:t>Practical Implementation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61675" w14:paraId="7DDDF210" w14:textId="77777777" w:rsidTr="00C93C48">
        <w:tc>
          <w:tcPr>
            <w:tcW w:w="4675" w:type="dxa"/>
          </w:tcPr>
          <w:p w14:paraId="5AFB3D4C" w14:textId="3EDAE57E" w:rsidR="00961675" w:rsidRDefault="00961675" w:rsidP="00961675">
            <w:pPr>
              <w:spacing w:after="0"/>
              <w:jc w:val="center"/>
              <w:rPr>
                <w:rFonts w:ascii="Times New Roman" w:hAnsi="Times New Roman" w:cs="Times New Roman"/>
                <w:noProof/>
                <w:sz w:val="26"/>
                <w:szCs w:val="26"/>
              </w:rPr>
            </w:pPr>
            <w:r w:rsidRPr="00961675">
              <w:rPr>
                <w:rFonts w:ascii="Times New Roman" w:hAnsi="Times New Roman" w:cs="Times New Roman"/>
                <w:noProof/>
                <w:sz w:val="26"/>
                <w:szCs w:val="26"/>
              </w:rPr>
              <w:lastRenderedPageBreak/>
              <w:drawing>
                <wp:inline distT="0" distB="0" distL="0" distR="0" wp14:anchorId="0DFCB5ED" wp14:editId="0A1A709B">
                  <wp:extent cx="2650107" cy="28543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2648" r="4576" b="10309"/>
                          <a:stretch/>
                        </pic:blipFill>
                        <pic:spPr bwMode="auto">
                          <a:xfrm>
                            <a:off x="0" y="0"/>
                            <a:ext cx="2675923" cy="28821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736B7E6C" w14:textId="5B76E3AD" w:rsidR="00961675" w:rsidRDefault="00961675" w:rsidP="00961675">
            <w:pPr>
              <w:spacing w:after="0"/>
              <w:jc w:val="center"/>
              <w:rPr>
                <w:rFonts w:ascii="Times New Roman" w:hAnsi="Times New Roman" w:cs="Times New Roman"/>
                <w:noProof/>
                <w:sz w:val="26"/>
                <w:szCs w:val="26"/>
              </w:rPr>
            </w:pPr>
            <w:r w:rsidRPr="00961675">
              <w:rPr>
                <w:rFonts w:ascii="Times New Roman" w:hAnsi="Times New Roman" w:cs="Times New Roman"/>
                <w:noProof/>
                <w:sz w:val="26"/>
                <w:szCs w:val="26"/>
              </w:rPr>
              <w:drawing>
                <wp:inline distT="0" distB="0" distL="0" distR="0" wp14:anchorId="628B82ED" wp14:editId="7A252586">
                  <wp:extent cx="2558332" cy="285456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6069" b="10291"/>
                          <a:stretch/>
                        </pic:blipFill>
                        <pic:spPr bwMode="auto">
                          <a:xfrm>
                            <a:off x="0" y="0"/>
                            <a:ext cx="2599917" cy="290096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61675" w:rsidRPr="00AD57CD" w14:paraId="06B82152" w14:textId="77777777" w:rsidTr="00C93C48">
        <w:tc>
          <w:tcPr>
            <w:tcW w:w="4675" w:type="dxa"/>
            <w:vAlign w:val="center"/>
          </w:tcPr>
          <w:p w14:paraId="469C4154" w14:textId="46330780" w:rsidR="00961675" w:rsidRPr="00AD57CD" w:rsidRDefault="00961675" w:rsidP="00C93C48">
            <w:pPr>
              <w:pStyle w:val="ListParagraph"/>
              <w:numPr>
                <w:ilvl w:val="0"/>
                <w:numId w:val="5"/>
              </w:numPr>
              <w:spacing w:after="0"/>
              <w:rPr>
                <w:rFonts w:ascii="Times New Roman" w:hAnsi="Times New Roman" w:cs="Times New Roman"/>
                <w:noProof/>
                <w:sz w:val="24"/>
                <w:szCs w:val="24"/>
              </w:rPr>
            </w:pPr>
            <w:r w:rsidRPr="00AD57CD">
              <w:rPr>
                <w:rFonts w:ascii="Times New Roman" w:hAnsi="Times New Roman" w:cs="Times New Roman"/>
                <w:noProof/>
                <w:sz w:val="24"/>
                <w:szCs w:val="24"/>
              </w:rPr>
              <w:t>Output at surface level (0 degrees)</w:t>
            </w:r>
          </w:p>
        </w:tc>
        <w:tc>
          <w:tcPr>
            <w:tcW w:w="4675" w:type="dxa"/>
            <w:vAlign w:val="center"/>
          </w:tcPr>
          <w:p w14:paraId="7383148C" w14:textId="416ED33F" w:rsidR="00961675" w:rsidRPr="00AD57CD" w:rsidRDefault="00961675" w:rsidP="00C93C48">
            <w:pPr>
              <w:pStyle w:val="ListParagraph"/>
              <w:numPr>
                <w:ilvl w:val="0"/>
                <w:numId w:val="5"/>
              </w:numPr>
              <w:spacing w:after="0"/>
              <w:rPr>
                <w:rFonts w:ascii="Times New Roman" w:hAnsi="Times New Roman" w:cs="Times New Roman"/>
                <w:noProof/>
                <w:sz w:val="24"/>
                <w:szCs w:val="24"/>
              </w:rPr>
            </w:pPr>
            <w:r w:rsidRPr="00AD57CD">
              <w:rPr>
                <w:rFonts w:ascii="Times New Roman" w:hAnsi="Times New Roman" w:cs="Times New Roman"/>
                <w:noProof/>
                <w:sz w:val="24"/>
                <w:szCs w:val="24"/>
              </w:rPr>
              <w:t>Output at 10-degrees inclination</w:t>
            </w:r>
          </w:p>
        </w:tc>
      </w:tr>
    </w:tbl>
    <w:p w14:paraId="4EFBA4BE" w14:textId="5310F493" w:rsidR="00441458" w:rsidRPr="00AD57CD" w:rsidRDefault="00C93C48" w:rsidP="00C93C48">
      <w:pPr>
        <w:spacing w:before="240"/>
        <w:jc w:val="center"/>
        <w:rPr>
          <w:rFonts w:ascii="Times New Roman" w:hAnsi="Times New Roman" w:cs="Times New Roman"/>
          <w:sz w:val="24"/>
          <w:szCs w:val="24"/>
        </w:rPr>
      </w:pPr>
      <w:r w:rsidRPr="00AD57CD">
        <w:rPr>
          <w:rFonts w:ascii="Times New Roman" w:hAnsi="Times New Roman" w:cs="Times New Roman"/>
          <w:sz w:val="24"/>
          <w:szCs w:val="24"/>
        </w:rPr>
        <w:t>Figure 10: Output at 10-degrees inclination</w:t>
      </w:r>
    </w:p>
    <w:p w14:paraId="13897C99" w14:textId="1EBE8790" w:rsidR="00441458" w:rsidRPr="00961675" w:rsidRDefault="00217B9A" w:rsidP="00C93C48">
      <w:pPr>
        <w:pStyle w:val="Heading1"/>
      </w:pPr>
      <w:bookmarkStart w:id="30" w:name="_Toc211613671"/>
      <w:bookmarkStart w:id="31" w:name="_Toc211886632"/>
      <w:r w:rsidRPr="00961675">
        <w:t xml:space="preserve">Results and </w:t>
      </w:r>
      <w:r w:rsidR="00441458" w:rsidRPr="00961675">
        <w:t>Discussion</w:t>
      </w:r>
      <w:bookmarkEnd w:id="30"/>
      <w:bookmarkEnd w:id="31"/>
    </w:p>
    <w:p w14:paraId="1EA8FEEA" w14:textId="3018F43D" w:rsidR="00E77043" w:rsidRDefault="00371515" w:rsidP="00961675">
      <w:pPr>
        <w:jc w:val="both"/>
        <w:rPr>
          <w:rFonts w:ascii="Times New Roman" w:hAnsi="Times New Roman" w:cs="Times New Roman"/>
          <w:sz w:val="24"/>
          <w:szCs w:val="24"/>
        </w:rPr>
      </w:pPr>
      <w:r w:rsidRPr="00961675">
        <w:rPr>
          <w:rFonts w:ascii="Times New Roman" w:hAnsi="Times New Roman" w:cs="Times New Roman"/>
          <w:sz w:val="24"/>
          <w:szCs w:val="24"/>
        </w:rPr>
        <w:t xml:space="preserve">For practical implementation of the concept, </w:t>
      </w:r>
      <w:r w:rsidR="00B04664" w:rsidRPr="00961675">
        <w:rPr>
          <w:rFonts w:ascii="Times New Roman" w:hAnsi="Times New Roman" w:cs="Times New Roman"/>
          <w:sz w:val="24"/>
          <w:szCs w:val="24"/>
        </w:rPr>
        <w:t>a simple structure was constructed with cardboards and plastics. The table tennis ball and sensory breadboard was put atop a platform that was held by the servo motor above a foothold; all made with cardboard. The sensor was built with drilling the table tennis ball and inserting the jumper wires. Hot glue was used in the junctions as insulation, waterproof seal, and to reduce the insertion depth. The Arduino Board was attached using screws whereas the breadboards were with hot glue. T</w:t>
      </w:r>
      <w:r w:rsidRPr="00961675">
        <w:rPr>
          <w:rFonts w:ascii="Times New Roman" w:hAnsi="Times New Roman" w:cs="Times New Roman"/>
          <w:sz w:val="24"/>
          <w:szCs w:val="24"/>
        </w:rPr>
        <w:t xml:space="preserve">he program above was compiled and uploaded to the Arduino Uno U16 attached to the setup. In the beginning, when the platform held by the servo motor is at plane level, the </w:t>
      </w:r>
      <w:r w:rsidR="00217B9A" w:rsidRPr="00961675">
        <w:rPr>
          <w:rFonts w:ascii="Times New Roman" w:hAnsi="Times New Roman" w:cs="Times New Roman"/>
          <w:sz w:val="24"/>
          <w:szCs w:val="24"/>
        </w:rPr>
        <w:t>seven-segment</w:t>
      </w:r>
      <w:r w:rsidRPr="00961675">
        <w:rPr>
          <w:rFonts w:ascii="Times New Roman" w:hAnsi="Times New Roman" w:cs="Times New Roman"/>
          <w:sz w:val="24"/>
          <w:szCs w:val="24"/>
        </w:rPr>
        <w:t xml:space="preserve"> display show</w:t>
      </w:r>
      <w:r w:rsidR="006576D8">
        <w:rPr>
          <w:rFonts w:ascii="Times New Roman" w:hAnsi="Times New Roman" w:cs="Times New Roman"/>
          <w:sz w:val="24"/>
          <w:szCs w:val="24"/>
        </w:rPr>
        <w:t>ed</w:t>
      </w:r>
      <w:r w:rsidRPr="00961675">
        <w:rPr>
          <w:rFonts w:ascii="Times New Roman" w:hAnsi="Times New Roman" w:cs="Times New Roman"/>
          <w:sz w:val="24"/>
          <w:szCs w:val="24"/>
        </w:rPr>
        <w:t xml:space="preserve"> 0. The setup has a precision of 10 degrees, which means, with every 10 degrees of inclination, the output of the </w:t>
      </w:r>
      <w:r w:rsidR="00714047" w:rsidRPr="00961675">
        <w:rPr>
          <w:rFonts w:ascii="Times New Roman" w:hAnsi="Times New Roman" w:cs="Times New Roman"/>
          <w:sz w:val="24"/>
          <w:szCs w:val="24"/>
        </w:rPr>
        <w:t>seven-segment</w:t>
      </w:r>
      <w:r w:rsidRPr="00961675">
        <w:rPr>
          <w:rFonts w:ascii="Times New Roman" w:hAnsi="Times New Roman" w:cs="Times New Roman"/>
          <w:sz w:val="24"/>
          <w:szCs w:val="24"/>
        </w:rPr>
        <w:t xml:space="preserve"> display will increase by 1</w:t>
      </w:r>
      <w:r w:rsidR="00714047" w:rsidRPr="00961675">
        <w:rPr>
          <w:rFonts w:ascii="Times New Roman" w:hAnsi="Times New Roman" w:cs="Times New Roman"/>
          <w:sz w:val="24"/>
          <w:szCs w:val="24"/>
        </w:rPr>
        <w:t>,</w:t>
      </w:r>
      <w:r w:rsidRPr="00961675">
        <w:rPr>
          <w:rFonts w:ascii="Times New Roman" w:hAnsi="Times New Roman" w:cs="Times New Roman"/>
          <w:sz w:val="24"/>
          <w:szCs w:val="24"/>
        </w:rPr>
        <w:t xml:space="preserve"> </w:t>
      </w:r>
      <w:r w:rsidR="00714047" w:rsidRPr="00961675">
        <w:rPr>
          <w:rFonts w:ascii="Times New Roman" w:hAnsi="Times New Roman" w:cs="Times New Roman"/>
          <w:sz w:val="24"/>
          <w:szCs w:val="24"/>
        </w:rPr>
        <w:t>t</w:t>
      </w:r>
      <w:r w:rsidRPr="00961675">
        <w:rPr>
          <w:rFonts w:ascii="Times New Roman" w:hAnsi="Times New Roman" w:cs="Times New Roman"/>
          <w:sz w:val="24"/>
          <w:szCs w:val="24"/>
        </w:rPr>
        <w:t xml:space="preserve">he maximum limit of inclination being 90 degrees each side to prevent tangling of the wires. The setup </w:t>
      </w:r>
      <w:r w:rsidR="00C93C48" w:rsidRPr="00961675">
        <w:rPr>
          <w:rFonts w:ascii="Times New Roman" w:hAnsi="Times New Roman" w:cs="Times New Roman"/>
          <w:sz w:val="24"/>
          <w:szCs w:val="24"/>
        </w:rPr>
        <w:t>does not</w:t>
      </w:r>
      <w:r w:rsidRPr="00961675">
        <w:rPr>
          <w:rFonts w:ascii="Times New Roman" w:hAnsi="Times New Roman" w:cs="Times New Roman"/>
          <w:sz w:val="24"/>
          <w:szCs w:val="24"/>
        </w:rPr>
        <w:t xml:space="preserve"> provide information on direction but can be understood intuitively. A more elaborate implementation can include much wider-angle measurement, dual axis inclination information, and direction by involving more electrodes, </w:t>
      </w:r>
      <w:r w:rsidR="00E42FA1" w:rsidRPr="00961675">
        <w:rPr>
          <w:rFonts w:ascii="Times New Roman" w:hAnsi="Times New Roman" w:cs="Times New Roman"/>
          <w:sz w:val="24"/>
          <w:szCs w:val="24"/>
        </w:rPr>
        <w:t>seven-segment displays, and code extensions.</w:t>
      </w:r>
    </w:p>
    <w:p w14:paraId="4824352E" w14:textId="6DCAD617" w:rsidR="00441458" w:rsidRPr="00961675" w:rsidRDefault="00E77043" w:rsidP="00E77043">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E5ECDB7" w14:textId="69CB5961" w:rsidR="00441458" w:rsidRPr="00961675" w:rsidRDefault="00441458" w:rsidP="00C93C48">
      <w:pPr>
        <w:pStyle w:val="Heading1"/>
      </w:pPr>
      <w:bookmarkStart w:id="32" w:name="_Toc211613672"/>
      <w:bookmarkStart w:id="33" w:name="_Toc211886633"/>
      <w:r w:rsidRPr="00961675">
        <w:lastRenderedPageBreak/>
        <w:t>Conclusion</w:t>
      </w:r>
      <w:bookmarkEnd w:id="32"/>
      <w:bookmarkEnd w:id="33"/>
    </w:p>
    <w:p w14:paraId="579467E4" w14:textId="36D042E7" w:rsidR="00441458" w:rsidRPr="00961675" w:rsidRDefault="00714047" w:rsidP="00961675">
      <w:pPr>
        <w:jc w:val="both"/>
        <w:rPr>
          <w:rFonts w:ascii="Times New Roman" w:hAnsi="Times New Roman" w:cs="Times New Roman"/>
          <w:sz w:val="24"/>
          <w:szCs w:val="24"/>
        </w:rPr>
      </w:pPr>
      <w:r w:rsidRPr="00961675">
        <w:rPr>
          <w:rFonts w:ascii="Times New Roman" w:hAnsi="Times New Roman" w:cs="Times New Roman"/>
          <w:sz w:val="24"/>
          <w:szCs w:val="24"/>
        </w:rPr>
        <w:t>Th</w:t>
      </w:r>
      <w:r w:rsidR="006576D8">
        <w:rPr>
          <w:rFonts w:ascii="Times New Roman" w:hAnsi="Times New Roman" w:cs="Times New Roman"/>
          <w:sz w:val="24"/>
          <w:szCs w:val="24"/>
        </w:rPr>
        <w:t>is project was a part of the</w:t>
      </w:r>
      <w:r w:rsidRPr="00961675">
        <w:rPr>
          <w:rFonts w:ascii="Times New Roman" w:hAnsi="Times New Roman" w:cs="Times New Roman"/>
          <w:sz w:val="24"/>
          <w:szCs w:val="24"/>
        </w:rPr>
        <w:t xml:space="preserve"> course EE3200 titled Electrical and Electronic Project Design</w:t>
      </w:r>
      <w:r w:rsidR="006576D8">
        <w:rPr>
          <w:rFonts w:ascii="Times New Roman" w:hAnsi="Times New Roman" w:cs="Times New Roman"/>
          <w:sz w:val="24"/>
          <w:szCs w:val="24"/>
        </w:rPr>
        <w:t xml:space="preserve">, </w:t>
      </w:r>
      <w:r w:rsidR="00E77043">
        <w:rPr>
          <w:rFonts w:ascii="Times New Roman" w:hAnsi="Times New Roman" w:cs="Times New Roman"/>
          <w:sz w:val="24"/>
          <w:szCs w:val="24"/>
        </w:rPr>
        <w:t xml:space="preserve">performed by Saikat Chakraborty, and </w:t>
      </w:r>
      <w:r w:rsidR="006576D8">
        <w:rPr>
          <w:rFonts w:ascii="Times New Roman" w:hAnsi="Times New Roman" w:cs="Times New Roman"/>
          <w:sz w:val="24"/>
          <w:szCs w:val="24"/>
        </w:rPr>
        <w:t>arranged by The Department of Electrical and Electronic Engineering, Khulna University of Engineering and Technology, Khulna. It</w:t>
      </w:r>
      <w:r w:rsidRPr="00961675">
        <w:rPr>
          <w:rFonts w:ascii="Times New Roman" w:hAnsi="Times New Roman" w:cs="Times New Roman"/>
          <w:sz w:val="24"/>
          <w:szCs w:val="24"/>
        </w:rPr>
        <w:t xml:space="preserve"> was about designing and developing a project that encompasses the knowledge attained from the journey through the previous courses of Electrical and Electronic Engineering discipline.</w:t>
      </w:r>
      <w:r w:rsidR="00256881" w:rsidRPr="00961675">
        <w:rPr>
          <w:rFonts w:ascii="Times New Roman" w:hAnsi="Times New Roman" w:cs="Times New Roman"/>
          <w:sz w:val="24"/>
          <w:szCs w:val="24"/>
        </w:rPr>
        <w:t xml:space="preserve"> Following the criterion of novelty, </w:t>
      </w:r>
      <w:r w:rsidR="00B02D51" w:rsidRPr="00961675">
        <w:rPr>
          <w:rFonts w:ascii="Times New Roman" w:hAnsi="Times New Roman" w:cs="Times New Roman"/>
          <w:sz w:val="24"/>
          <w:szCs w:val="24"/>
        </w:rPr>
        <w:t>a two directional inclinometer was selected for this project.</w:t>
      </w:r>
    </w:p>
    <w:p w14:paraId="24AA498B" w14:textId="118C4F0A" w:rsidR="00B02D51" w:rsidRPr="00961675" w:rsidRDefault="00B02D51" w:rsidP="00961675">
      <w:pPr>
        <w:jc w:val="both"/>
        <w:rPr>
          <w:rFonts w:ascii="Times New Roman" w:hAnsi="Times New Roman" w:cs="Times New Roman"/>
          <w:sz w:val="24"/>
          <w:szCs w:val="24"/>
        </w:rPr>
      </w:pPr>
      <w:r w:rsidRPr="00961675">
        <w:rPr>
          <w:rFonts w:ascii="Times New Roman" w:hAnsi="Times New Roman" w:cs="Times New Roman"/>
          <w:sz w:val="24"/>
          <w:szCs w:val="24"/>
        </w:rPr>
        <w:t>The initial idea was to make a movable platform with an entangled plane within a computer simulation. But to keep the project more focused on Electrical Engineering, it was shifted towards a self-correcting platform.</w:t>
      </w:r>
    </w:p>
    <w:p w14:paraId="08FA6725" w14:textId="2EE71E33" w:rsidR="00D312F5" w:rsidRPr="00961675" w:rsidRDefault="00D312F5" w:rsidP="00961675">
      <w:pPr>
        <w:jc w:val="both"/>
        <w:rPr>
          <w:rFonts w:ascii="Times New Roman" w:hAnsi="Times New Roman" w:cs="Times New Roman"/>
          <w:sz w:val="24"/>
          <w:szCs w:val="24"/>
        </w:rPr>
      </w:pPr>
      <w:r w:rsidRPr="00961675">
        <w:rPr>
          <w:rFonts w:ascii="Times New Roman" w:hAnsi="Times New Roman" w:cs="Times New Roman"/>
          <w:sz w:val="24"/>
          <w:szCs w:val="24"/>
        </w:rPr>
        <w:t>A prototype was built as proof of concept where vertically inserted pins in a water bottle indicated water level using LED array. The design was later modified into a spherical shape with more pins and changed value of series resistors.</w:t>
      </w:r>
    </w:p>
    <w:p w14:paraId="737E5C32" w14:textId="391C2E64" w:rsidR="00D312F5" w:rsidRPr="00961675" w:rsidRDefault="00D312F5" w:rsidP="00961675">
      <w:pPr>
        <w:jc w:val="both"/>
        <w:rPr>
          <w:rFonts w:ascii="Times New Roman" w:hAnsi="Times New Roman" w:cs="Times New Roman"/>
          <w:sz w:val="24"/>
          <w:szCs w:val="24"/>
        </w:rPr>
      </w:pPr>
      <w:r w:rsidRPr="00961675">
        <w:rPr>
          <w:rFonts w:ascii="Times New Roman" w:hAnsi="Times New Roman" w:cs="Times New Roman"/>
          <w:sz w:val="24"/>
          <w:szCs w:val="24"/>
        </w:rPr>
        <w:t>The projec</w:t>
      </w:r>
      <w:r w:rsidR="00E77043">
        <w:rPr>
          <w:rFonts w:ascii="Times New Roman" w:hAnsi="Times New Roman" w:cs="Times New Roman"/>
          <w:sz w:val="24"/>
          <w:szCs w:val="24"/>
        </w:rPr>
        <w:t>t</w:t>
      </w:r>
      <w:r w:rsidRPr="00961675">
        <w:rPr>
          <w:rFonts w:ascii="Times New Roman" w:hAnsi="Times New Roman" w:cs="Times New Roman"/>
          <w:sz w:val="24"/>
          <w:szCs w:val="24"/>
        </w:rPr>
        <w:t xml:space="preserve"> employed some physical concept to demonstrate a different approach towards achievement of solution to an existing problem.</w:t>
      </w:r>
      <w:r w:rsidR="000B0B4D" w:rsidRPr="00961675">
        <w:rPr>
          <w:rFonts w:ascii="Times New Roman" w:hAnsi="Times New Roman" w:cs="Times New Roman"/>
          <w:sz w:val="24"/>
          <w:szCs w:val="24"/>
        </w:rPr>
        <w:t xml:space="preserve"> Although in some cases it may outperform the typical sensors used, the biggest achievement was application of theoretical knowledge learned from the curriculum of Electrical Engineering.</w:t>
      </w:r>
    </w:p>
    <w:p w14:paraId="7567FC81" w14:textId="77777777" w:rsidR="000B0B4D" w:rsidRPr="00961675" w:rsidRDefault="000B0B4D" w:rsidP="00961675">
      <w:pPr>
        <w:jc w:val="both"/>
        <w:rPr>
          <w:rFonts w:ascii="Times New Roman" w:hAnsi="Times New Roman" w:cs="Times New Roman"/>
          <w:sz w:val="24"/>
          <w:szCs w:val="24"/>
        </w:rPr>
      </w:pPr>
    </w:p>
    <w:p w14:paraId="3B5557E4" w14:textId="3930BE99" w:rsidR="008F5908" w:rsidRPr="00961675" w:rsidRDefault="008F5908" w:rsidP="00C93C48">
      <w:pPr>
        <w:pStyle w:val="Heading1"/>
      </w:pPr>
      <w:bookmarkStart w:id="34" w:name="_Toc211613673"/>
      <w:bookmarkStart w:id="35" w:name="_Toc211886634"/>
      <w:r w:rsidRPr="00961675">
        <w:t>Reference</w:t>
      </w:r>
      <w:bookmarkEnd w:id="34"/>
      <w:bookmarkEnd w:id="35"/>
    </w:p>
    <w:p w14:paraId="24CC3868" w14:textId="55C2D80C" w:rsidR="006B2139" w:rsidRPr="00961675" w:rsidRDefault="006B2139" w:rsidP="00961675">
      <w:pPr>
        <w:jc w:val="both"/>
        <w:rPr>
          <w:rFonts w:ascii="Times New Roman" w:hAnsi="Times New Roman" w:cs="Times New Roman"/>
          <w:sz w:val="24"/>
          <w:szCs w:val="24"/>
        </w:rPr>
      </w:pPr>
      <w:r w:rsidRPr="00961675">
        <w:rPr>
          <w:rFonts w:ascii="Times New Roman" w:hAnsi="Times New Roman" w:cs="Times New Roman"/>
          <w:sz w:val="24"/>
          <w:szCs w:val="24"/>
        </w:rPr>
        <w:t xml:space="preserve">[1] </w:t>
      </w:r>
      <w:hyperlink r:id="rId21" w:history="1">
        <w:r w:rsidRPr="00961675">
          <w:rPr>
            <w:rStyle w:val="Hyperlink"/>
            <w:rFonts w:ascii="Times New Roman" w:hAnsi="Times New Roman" w:cs="Times New Roman"/>
            <w:sz w:val="24"/>
            <w:szCs w:val="24"/>
          </w:rPr>
          <w:t>http://www.pololu.com/product/2191</w:t>
        </w:r>
      </w:hyperlink>
    </w:p>
    <w:p w14:paraId="7BFE3AC6" w14:textId="649CE76D" w:rsidR="006B2139" w:rsidRPr="00961675" w:rsidRDefault="006B2139" w:rsidP="00961675">
      <w:pPr>
        <w:jc w:val="both"/>
        <w:rPr>
          <w:rFonts w:ascii="Times New Roman" w:hAnsi="Times New Roman" w:cs="Times New Roman"/>
          <w:sz w:val="24"/>
          <w:szCs w:val="24"/>
        </w:rPr>
      </w:pPr>
      <w:r w:rsidRPr="00961675">
        <w:rPr>
          <w:rFonts w:ascii="Times New Roman" w:hAnsi="Times New Roman" w:cs="Times New Roman"/>
          <w:sz w:val="24"/>
          <w:szCs w:val="24"/>
        </w:rPr>
        <w:t>[</w:t>
      </w:r>
      <w:r w:rsidR="00C5078D" w:rsidRPr="00961675">
        <w:rPr>
          <w:rFonts w:ascii="Times New Roman" w:hAnsi="Times New Roman" w:cs="Times New Roman"/>
          <w:sz w:val="24"/>
          <w:szCs w:val="24"/>
        </w:rPr>
        <w:t>2</w:t>
      </w:r>
      <w:r w:rsidRPr="00961675">
        <w:rPr>
          <w:rFonts w:ascii="Times New Roman" w:hAnsi="Times New Roman" w:cs="Times New Roman"/>
          <w:sz w:val="24"/>
          <w:szCs w:val="24"/>
        </w:rPr>
        <w:t xml:space="preserve">] </w:t>
      </w:r>
      <w:hyperlink r:id="rId22" w:history="1">
        <w:r w:rsidRPr="00961675">
          <w:rPr>
            <w:rStyle w:val="Hyperlink"/>
            <w:rFonts w:ascii="Times New Roman" w:hAnsi="Times New Roman" w:cs="Times New Roman"/>
            <w:sz w:val="24"/>
            <w:szCs w:val="24"/>
          </w:rPr>
          <w:t>https://protosupplies.com/product/servomotor-micro-sg90</w:t>
        </w:r>
      </w:hyperlink>
    </w:p>
    <w:p w14:paraId="2D263F4F" w14:textId="28F1451C" w:rsidR="00C5078D" w:rsidRPr="00961675" w:rsidRDefault="006B2139" w:rsidP="00961675">
      <w:pPr>
        <w:jc w:val="both"/>
        <w:rPr>
          <w:rFonts w:ascii="Times New Roman" w:hAnsi="Times New Roman" w:cs="Times New Roman"/>
          <w:color w:val="0563C1" w:themeColor="hyperlink"/>
          <w:sz w:val="24"/>
          <w:szCs w:val="24"/>
          <w:u w:val="single"/>
        </w:rPr>
      </w:pPr>
      <w:r w:rsidRPr="00961675">
        <w:rPr>
          <w:rFonts w:ascii="Times New Roman" w:hAnsi="Times New Roman" w:cs="Times New Roman"/>
          <w:sz w:val="24"/>
          <w:szCs w:val="24"/>
        </w:rPr>
        <w:t>[</w:t>
      </w:r>
      <w:r w:rsidR="00C5078D" w:rsidRPr="00961675">
        <w:rPr>
          <w:rFonts w:ascii="Times New Roman" w:hAnsi="Times New Roman" w:cs="Times New Roman"/>
          <w:sz w:val="24"/>
          <w:szCs w:val="24"/>
        </w:rPr>
        <w:t>3</w:t>
      </w:r>
      <w:r w:rsidRPr="00961675">
        <w:rPr>
          <w:rFonts w:ascii="Times New Roman" w:hAnsi="Times New Roman" w:cs="Times New Roman"/>
          <w:sz w:val="24"/>
          <w:szCs w:val="24"/>
        </w:rPr>
        <w:t xml:space="preserve">] </w:t>
      </w:r>
      <w:hyperlink r:id="rId23" w:history="1">
        <w:r w:rsidRPr="00961675">
          <w:rPr>
            <w:rStyle w:val="Hyperlink"/>
            <w:rFonts w:ascii="Times New Roman" w:hAnsi="Times New Roman" w:cs="Times New Roman"/>
            <w:sz w:val="24"/>
            <w:szCs w:val="24"/>
          </w:rPr>
          <w:t>https://en.wikipedia.org</w:t>
        </w:r>
      </w:hyperlink>
      <w:r w:rsidR="00C5078D" w:rsidRPr="00961675">
        <w:rPr>
          <w:rStyle w:val="Hyperlink"/>
          <w:rFonts w:ascii="Times New Roman" w:hAnsi="Times New Roman" w:cs="Times New Roman"/>
          <w:sz w:val="24"/>
          <w:szCs w:val="24"/>
        </w:rPr>
        <w:t xml:space="preserve"> </w:t>
      </w:r>
    </w:p>
    <w:p w14:paraId="3D773339" w14:textId="4C50EF6D" w:rsidR="00C5078D" w:rsidRPr="00961675" w:rsidRDefault="00C5078D" w:rsidP="00961675">
      <w:pPr>
        <w:jc w:val="both"/>
        <w:rPr>
          <w:rFonts w:ascii="Times New Roman" w:hAnsi="Times New Roman" w:cs="Times New Roman"/>
          <w:color w:val="0563C1" w:themeColor="hyperlink"/>
          <w:sz w:val="24"/>
          <w:szCs w:val="24"/>
          <w:u w:val="single"/>
        </w:rPr>
      </w:pPr>
      <w:r w:rsidRPr="00961675">
        <w:rPr>
          <w:rFonts w:ascii="Times New Roman" w:hAnsi="Times New Roman" w:cs="Times New Roman"/>
          <w:sz w:val="24"/>
          <w:szCs w:val="24"/>
        </w:rPr>
        <w:t xml:space="preserve">[*] </w:t>
      </w:r>
      <w:hyperlink r:id="rId24" w:history="1">
        <w:r w:rsidRPr="00961675">
          <w:rPr>
            <w:rStyle w:val="Hyperlink"/>
            <w:rFonts w:ascii="Times New Roman" w:hAnsi="Times New Roman" w:cs="Times New Roman"/>
            <w:sz w:val="24"/>
            <w:szCs w:val="24"/>
          </w:rPr>
          <w:t>https://www.tinkercad.com</w:t>
        </w:r>
      </w:hyperlink>
      <w:r w:rsidRPr="00961675">
        <w:rPr>
          <w:rFonts w:ascii="Times New Roman" w:hAnsi="Times New Roman" w:cs="Times New Roman"/>
          <w:sz w:val="24"/>
          <w:szCs w:val="24"/>
        </w:rPr>
        <w:t xml:space="preserve"> </w:t>
      </w:r>
      <w:r w:rsidRPr="00961675">
        <w:rPr>
          <w:rStyle w:val="Hyperlink"/>
          <w:rFonts w:ascii="Times New Roman" w:hAnsi="Times New Roman" w:cs="Times New Roman"/>
          <w:sz w:val="24"/>
          <w:szCs w:val="24"/>
        </w:rPr>
        <w:t xml:space="preserve"> </w:t>
      </w:r>
    </w:p>
    <w:p w14:paraId="20F4D96A" w14:textId="7020A794" w:rsidR="00C5078D" w:rsidRPr="00961675" w:rsidRDefault="00C5078D" w:rsidP="00961675">
      <w:pPr>
        <w:jc w:val="both"/>
        <w:rPr>
          <w:rFonts w:ascii="Times New Roman" w:hAnsi="Times New Roman" w:cs="Times New Roman"/>
          <w:color w:val="0563C1" w:themeColor="hyperlink"/>
          <w:sz w:val="24"/>
          <w:szCs w:val="24"/>
          <w:u w:val="single"/>
        </w:rPr>
      </w:pPr>
      <w:r w:rsidRPr="00961675">
        <w:rPr>
          <w:rFonts w:ascii="Times New Roman" w:hAnsi="Times New Roman" w:cs="Times New Roman"/>
          <w:sz w:val="24"/>
          <w:szCs w:val="24"/>
        </w:rPr>
        <w:t xml:space="preserve">[*] </w:t>
      </w:r>
      <w:hyperlink r:id="rId25" w:history="1">
        <w:r w:rsidR="00B12530" w:rsidRPr="00961675">
          <w:rPr>
            <w:rStyle w:val="Hyperlink"/>
            <w:rFonts w:ascii="Times New Roman" w:hAnsi="Times New Roman" w:cs="Times New Roman"/>
            <w:sz w:val="24"/>
            <w:szCs w:val="24"/>
          </w:rPr>
          <w:t>https://www.create.arduino.cc/projecthub</w:t>
        </w:r>
      </w:hyperlink>
      <w:r w:rsidR="00B12530" w:rsidRPr="00961675">
        <w:rPr>
          <w:rFonts w:ascii="Times New Roman" w:hAnsi="Times New Roman" w:cs="Times New Roman"/>
          <w:sz w:val="24"/>
          <w:szCs w:val="24"/>
        </w:rPr>
        <w:t xml:space="preserve"> </w:t>
      </w:r>
      <w:r w:rsidRPr="00961675">
        <w:rPr>
          <w:rStyle w:val="Hyperlink"/>
          <w:rFonts w:ascii="Times New Roman" w:hAnsi="Times New Roman" w:cs="Times New Roman"/>
          <w:sz w:val="24"/>
          <w:szCs w:val="24"/>
        </w:rPr>
        <w:t xml:space="preserve"> </w:t>
      </w:r>
    </w:p>
    <w:p w14:paraId="72083B91" w14:textId="77777777" w:rsidR="006B2139" w:rsidRPr="00961675" w:rsidRDefault="006B2139" w:rsidP="00961675">
      <w:pPr>
        <w:jc w:val="both"/>
        <w:rPr>
          <w:rFonts w:ascii="Times New Roman" w:hAnsi="Times New Roman" w:cs="Times New Roman"/>
          <w:sz w:val="24"/>
          <w:szCs w:val="24"/>
        </w:rPr>
      </w:pPr>
    </w:p>
    <w:p w14:paraId="7EB12FBB" w14:textId="6836DEC2" w:rsidR="008F5908" w:rsidRPr="00961675" w:rsidRDefault="008F5908" w:rsidP="00961675">
      <w:pPr>
        <w:jc w:val="both"/>
        <w:rPr>
          <w:rFonts w:ascii="Times New Roman" w:hAnsi="Times New Roman" w:cs="Times New Roman"/>
          <w:sz w:val="26"/>
          <w:szCs w:val="26"/>
        </w:rPr>
      </w:pPr>
    </w:p>
    <w:sectPr w:rsidR="008F5908" w:rsidRPr="00961675" w:rsidSect="00A97382">
      <w:head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5F7618" w14:textId="77777777" w:rsidR="005327B7" w:rsidRDefault="005327B7" w:rsidP="00A97382">
      <w:pPr>
        <w:spacing w:after="0" w:line="240" w:lineRule="auto"/>
      </w:pPr>
      <w:r>
        <w:separator/>
      </w:r>
    </w:p>
  </w:endnote>
  <w:endnote w:type="continuationSeparator" w:id="0">
    <w:p w14:paraId="054D38CF" w14:textId="77777777" w:rsidR="005327B7" w:rsidRDefault="005327B7" w:rsidP="00A97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023C68" w14:textId="77777777" w:rsidR="005327B7" w:rsidRDefault="005327B7" w:rsidP="00A97382">
      <w:pPr>
        <w:spacing w:after="0" w:line="240" w:lineRule="auto"/>
      </w:pPr>
      <w:r>
        <w:separator/>
      </w:r>
    </w:p>
  </w:footnote>
  <w:footnote w:type="continuationSeparator" w:id="0">
    <w:p w14:paraId="59024643" w14:textId="77777777" w:rsidR="005327B7" w:rsidRDefault="005327B7" w:rsidP="00A973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0772556"/>
      <w:docPartObj>
        <w:docPartGallery w:val="Page Numbers (Top of Page)"/>
        <w:docPartUnique/>
      </w:docPartObj>
    </w:sdtPr>
    <w:sdtEndPr>
      <w:rPr>
        <w:noProof/>
      </w:rPr>
    </w:sdtEndPr>
    <w:sdtContent>
      <w:p w14:paraId="5A79FCC5" w14:textId="48B9A054" w:rsidR="00A97382" w:rsidRDefault="00A9738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6A1ACEB" w14:textId="77777777" w:rsidR="00A97382" w:rsidRDefault="00A973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63F97"/>
    <w:multiLevelType w:val="hybridMultilevel"/>
    <w:tmpl w:val="4BA8B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C01386"/>
    <w:multiLevelType w:val="hybridMultilevel"/>
    <w:tmpl w:val="757C7F6C"/>
    <w:lvl w:ilvl="0" w:tplc="04209AD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C42F1B"/>
    <w:multiLevelType w:val="hybridMultilevel"/>
    <w:tmpl w:val="2C96F970"/>
    <w:lvl w:ilvl="0" w:tplc="21AE94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CC1870"/>
    <w:multiLevelType w:val="hybridMultilevel"/>
    <w:tmpl w:val="879C10F2"/>
    <w:lvl w:ilvl="0" w:tplc="19A64F46">
      <w:start w:val="1"/>
      <w:numFmt w:val="decimal"/>
      <w:pStyle w:val="Heading1"/>
      <w:lvlText w:val="%1."/>
      <w:lvlJc w:val="left"/>
      <w:pPr>
        <w:ind w:left="36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3E2CA9"/>
    <w:multiLevelType w:val="hybridMultilevel"/>
    <w:tmpl w:val="2A068BFA"/>
    <w:lvl w:ilvl="0" w:tplc="59D80AF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27651A"/>
    <w:multiLevelType w:val="hybridMultilevel"/>
    <w:tmpl w:val="D94A6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1DC"/>
    <w:rsid w:val="000129EF"/>
    <w:rsid w:val="00075020"/>
    <w:rsid w:val="000B0B4D"/>
    <w:rsid w:val="000E3E46"/>
    <w:rsid w:val="00132AF0"/>
    <w:rsid w:val="001B03B1"/>
    <w:rsid w:val="00217B9A"/>
    <w:rsid w:val="00256881"/>
    <w:rsid w:val="00263C7B"/>
    <w:rsid w:val="002F669D"/>
    <w:rsid w:val="002F7D0E"/>
    <w:rsid w:val="00326C9E"/>
    <w:rsid w:val="00346836"/>
    <w:rsid w:val="00362BB2"/>
    <w:rsid w:val="00371515"/>
    <w:rsid w:val="00395198"/>
    <w:rsid w:val="003A68FD"/>
    <w:rsid w:val="00420543"/>
    <w:rsid w:val="00441458"/>
    <w:rsid w:val="00445619"/>
    <w:rsid w:val="005327B7"/>
    <w:rsid w:val="005354AA"/>
    <w:rsid w:val="005F6F58"/>
    <w:rsid w:val="00615B86"/>
    <w:rsid w:val="006576D8"/>
    <w:rsid w:val="00670B48"/>
    <w:rsid w:val="006B2139"/>
    <w:rsid w:val="006C6C5F"/>
    <w:rsid w:val="00714047"/>
    <w:rsid w:val="0075265A"/>
    <w:rsid w:val="00790BC6"/>
    <w:rsid w:val="00813FC5"/>
    <w:rsid w:val="008324D0"/>
    <w:rsid w:val="00851646"/>
    <w:rsid w:val="008C0F20"/>
    <w:rsid w:val="008F5908"/>
    <w:rsid w:val="00961675"/>
    <w:rsid w:val="009714ED"/>
    <w:rsid w:val="0099754E"/>
    <w:rsid w:val="009E3FFB"/>
    <w:rsid w:val="00A064A2"/>
    <w:rsid w:val="00A066F5"/>
    <w:rsid w:val="00A97382"/>
    <w:rsid w:val="00AD57CD"/>
    <w:rsid w:val="00AD68E7"/>
    <w:rsid w:val="00B02D51"/>
    <w:rsid w:val="00B04664"/>
    <w:rsid w:val="00B12530"/>
    <w:rsid w:val="00B64C66"/>
    <w:rsid w:val="00B8141D"/>
    <w:rsid w:val="00B8754B"/>
    <w:rsid w:val="00C5078D"/>
    <w:rsid w:val="00C64B1E"/>
    <w:rsid w:val="00C8759F"/>
    <w:rsid w:val="00C93C48"/>
    <w:rsid w:val="00C97245"/>
    <w:rsid w:val="00CC248D"/>
    <w:rsid w:val="00CE21BC"/>
    <w:rsid w:val="00CF6F16"/>
    <w:rsid w:val="00D312F5"/>
    <w:rsid w:val="00D476FF"/>
    <w:rsid w:val="00DB6EF4"/>
    <w:rsid w:val="00DE21DC"/>
    <w:rsid w:val="00E42FA1"/>
    <w:rsid w:val="00E77043"/>
    <w:rsid w:val="00E90DB0"/>
    <w:rsid w:val="00F32F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F9F66"/>
  <w15:chartTrackingRefBased/>
  <w15:docId w15:val="{39B30A72-45C9-499A-BC41-1CD397978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C7B"/>
    <w:pPr>
      <w:spacing w:after="200" w:line="276" w:lineRule="auto"/>
    </w:pPr>
  </w:style>
  <w:style w:type="paragraph" w:styleId="Heading1">
    <w:name w:val="heading 1"/>
    <w:basedOn w:val="Normal"/>
    <w:next w:val="Normal"/>
    <w:link w:val="Heading1Char"/>
    <w:uiPriority w:val="9"/>
    <w:qFormat/>
    <w:rsid w:val="00C93C48"/>
    <w:pPr>
      <w:keepNext/>
      <w:keepLines/>
      <w:numPr>
        <w:numId w:val="6"/>
      </w:numPr>
      <w:spacing w:before="240" w:after="0" w:line="360" w:lineRule="auto"/>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C93C48"/>
    <w:pPr>
      <w:keepNext/>
      <w:keepLines/>
      <w:spacing w:before="40" w:after="0"/>
      <w:outlineLvl w:val="1"/>
    </w:pPr>
    <w:rPr>
      <w:rFonts w:ascii="Times New Roman" w:eastAsiaTheme="majorEastAsia" w:hAnsi="Times New Roman" w:cstheme="majorBidi"/>
      <w:b/>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3C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07502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on">
    <w:name w:val="Revision"/>
    <w:hidden/>
    <w:uiPriority w:val="99"/>
    <w:semiHidden/>
    <w:rsid w:val="002F669D"/>
    <w:pPr>
      <w:spacing w:after="0" w:line="240" w:lineRule="auto"/>
    </w:pPr>
  </w:style>
  <w:style w:type="character" w:styleId="Hyperlink">
    <w:name w:val="Hyperlink"/>
    <w:basedOn w:val="DefaultParagraphFont"/>
    <w:uiPriority w:val="99"/>
    <w:unhideWhenUsed/>
    <w:rsid w:val="00615B86"/>
    <w:rPr>
      <w:color w:val="0563C1" w:themeColor="hyperlink"/>
      <w:u w:val="single"/>
    </w:rPr>
  </w:style>
  <w:style w:type="character" w:styleId="UnresolvedMention">
    <w:name w:val="Unresolved Mention"/>
    <w:basedOn w:val="DefaultParagraphFont"/>
    <w:uiPriority w:val="99"/>
    <w:semiHidden/>
    <w:unhideWhenUsed/>
    <w:rsid w:val="00615B86"/>
    <w:rPr>
      <w:color w:val="605E5C"/>
      <w:shd w:val="clear" w:color="auto" w:fill="E1DFDD"/>
    </w:rPr>
  </w:style>
  <w:style w:type="paragraph" w:styleId="ListParagraph">
    <w:name w:val="List Paragraph"/>
    <w:basedOn w:val="Normal"/>
    <w:uiPriority w:val="34"/>
    <w:qFormat/>
    <w:rsid w:val="006C6C5F"/>
    <w:pPr>
      <w:ind w:left="720"/>
      <w:contextualSpacing/>
    </w:pPr>
  </w:style>
  <w:style w:type="paragraph" w:styleId="Header">
    <w:name w:val="header"/>
    <w:basedOn w:val="Normal"/>
    <w:link w:val="HeaderChar"/>
    <w:uiPriority w:val="99"/>
    <w:unhideWhenUsed/>
    <w:rsid w:val="00A973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7382"/>
  </w:style>
  <w:style w:type="paragraph" w:styleId="Footer">
    <w:name w:val="footer"/>
    <w:basedOn w:val="Normal"/>
    <w:link w:val="FooterChar"/>
    <w:uiPriority w:val="99"/>
    <w:unhideWhenUsed/>
    <w:rsid w:val="00A973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382"/>
  </w:style>
  <w:style w:type="character" w:customStyle="1" w:styleId="Heading1Char">
    <w:name w:val="Heading 1 Char"/>
    <w:basedOn w:val="DefaultParagraphFont"/>
    <w:link w:val="Heading1"/>
    <w:uiPriority w:val="9"/>
    <w:rsid w:val="00C93C4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C93C48"/>
    <w:rPr>
      <w:rFonts w:ascii="Times New Roman" w:eastAsiaTheme="majorEastAsia" w:hAnsi="Times New Roman" w:cstheme="majorBidi"/>
      <w:b/>
      <w:i/>
      <w:sz w:val="26"/>
      <w:szCs w:val="26"/>
    </w:rPr>
  </w:style>
  <w:style w:type="paragraph" w:styleId="TOCHeading">
    <w:name w:val="TOC Heading"/>
    <w:basedOn w:val="Heading1"/>
    <w:next w:val="Normal"/>
    <w:uiPriority w:val="39"/>
    <w:unhideWhenUsed/>
    <w:qFormat/>
    <w:rsid w:val="003A68FD"/>
    <w:pPr>
      <w:numPr>
        <w:numId w:val="0"/>
      </w:num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3A68FD"/>
    <w:pPr>
      <w:spacing w:after="100"/>
    </w:pPr>
    <w:rPr>
      <w:rFonts w:ascii="Times New Roman" w:hAnsi="Times New Roman"/>
      <w:b/>
      <w:sz w:val="24"/>
    </w:rPr>
  </w:style>
  <w:style w:type="paragraph" w:styleId="TOC2">
    <w:name w:val="toc 2"/>
    <w:basedOn w:val="Normal"/>
    <w:next w:val="Normal"/>
    <w:autoRedefine/>
    <w:uiPriority w:val="39"/>
    <w:unhideWhenUsed/>
    <w:rsid w:val="003A68FD"/>
    <w:pPr>
      <w:spacing w:after="100"/>
      <w:ind w:left="22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www.pololu.com/product/2191"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create.arduino.cc/projecthub"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inkercad.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protosupplies.com/product/servomotor-micro-sg90"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8A21872-B370-4C9C-B10D-F5941A164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11</Pages>
  <Words>2093</Words>
  <Characters>11935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Saikat Chakraborty</dc:creator>
  <cp:keywords/>
  <dc:description/>
  <cp:lastModifiedBy>Saikat Chakraborty</cp:lastModifiedBy>
  <cp:revision>5</cp:revision>
  <cp:lastPrinted>2023-01-31T07:47:00Z</cp:lastPrinted>
  <dcterms:created xsi:type="dcterms:W3CDTF">2025-10-17T11:34:00Z</dcterms:created>
  <dcterms:modified xsi:type="dcterms:W3CDTF">2025-10-20T15:03:00Z</dcterms:modified>
</cp:coreProperties>
</file>