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3AEBC1" w14:textId="10443BE0" w:rsidR="003A68FD" w:rsidRPr="003A68FD" w:rsidRDefault="003A68FD" w:rsidP="003A68FD">
      <w:pPr>
        <w:jc w:val="center"/>
        <w:rPr>
          <w:rFonts w:cs="Times New Roman"/>
          <w:b/>
          <w:bCs/>
          <w:sz w:val="40"/>
          <w:szCs w:val="40"/>
        </w:rPr>
      </w:pPr>
      <w:bookmarkStart w:id="0" w:name="_Toc211613656"/>
      <w:r w:rsidRPr="003A68FD">
        <w:rPr>
          <w:rFonts w:cs="Times New Roman"/>
          <w:b/>
          <w:bCs/>
          <w:sz w:val="40"/>
          <w:szCs w:val="40"/>
        </w:rPr>
        <w:t>Table of Contents</w:t>
      </w:r>
    </w:p>
    <w:p w14:paraId="2971C1D2" w14:textId="1297A2E6" w:rsidR="001D08F8" w:rsidRDefault="003A68FD">
      <w:pPr>
        <w:pStyle w:val="TOC1"/>
        <w:tabs>
          <w:tab w:val="left" w:pos="440"/>
          <w:tab w:val="right" w:leader="dot" w:pos="9350"/>
        </w:tabs>
        <w:rPr>
          <w:rFonts w:asciiTheme="minorHAnsi" w:eastAsiaTheme="minorEastAsia" w:hAnsiTheme="minorHAnsi"/>
          <w:b w:val="0"/>
          <w:noProof/>
          <w:sz w:val="22"/>
        </w:rPr>
      </w:pPr>
      <w:r>
        <w:rPr>
          <w:rFonts w:cs="Times New Roman"/>
          <w:b w:val="0"/>
          <w:bCs/>
          <w:sz w:val="36"/>
          <w:szCs w:val="36"/>
        </w:rPr>
        <w:fldChar w:fldCharType="begin"/>
      </w:r>
      <w:r>
        <w:rPr>
          <w:rFonts w:cs="Times New Roman"/>
          <w:b w:val="0"/>
          <w:bCs/>
          <w:sz w:val="36"/>
          <w:szCs w:val="36"/>
        </w:rPr>
        <w:instrText xml:space="preserve"> TOC \o "1-3" \h \z \u </w:instrText>
      </w:r>
      <w:r>
        <w:rPr>
          <w:rFonts w:cs="Times New Roman"/>
          <w:b w:val="0"/>
          <w:bCs/>
          <w:sz w:val="36"/>
          <w:szCs w:val="36"/>
        </w:rPr>
        <w:fldChar w:fldCharType="separate"/>
      </w:r>
      <w:hyperlink w:anchor="_Toc213138856" w:history="1">
        <w:r w:rsidR="001D08F8" w:rsidRPr="00ED24DF">
          <w:rPr>
            <w:rStyle w:val="Hyperlink"/>
            <w:noProof/>
          </w:rPr>
          <w:t>1.</w:t>
        </w:r>
        <w:r w:rsidR="001D08F8">
          <w:rPr>
            <w:rFonts w:asciiTheme="minorHAnsi" w:eastAsiaTheme="minorEastAsia" w:hAnsiTheme="minorHAnsi"/>
            <w:b w:val="0"/>
            <w:noProof/>
            <w:sz w:val="22"/>
          </w:rPr>
          <w:tab/>
        </w:r>
        <w:r w:rsidR="001D08F8" w:rsidRPr="00ED24DF">
          <w:rPr>
            <w:rStyle w:val="Hyperlink"/>
            <w:noProof/>
          </w:rPr>
          <w:t>Abstract</w:t>
        </w:r>
        <w:r w:rsidR="001D08F8">
          <w:rPr>
            <w:noProof/>
            <w:webHidden/>
          </w:rPr>
          <w:tab/>
        </w:r>
        <w:r w:rsidR="001D08F8">
          <w:rPr>
            <w:noProof/>
            <w:webHidden/>
          </w:rPr>
          <w:fldChar w:fldCharType="begin"/>
        </w:r>
        <w:r w:rsidR="001D08F8">
          <w:rPr>
            <w:noProof/>
            <w:webHidden/>
          </w:rPr>
          <w:instrText xml:space="preserve"> PAGEREF _Toc213138856 \h </w:instrText>
        </w:r>
        <w:r w:rsidR="001D08F8">
          <w:rPr>
            <w:noProof/>
            <w:webHidden/>
          </w:rPr>
        </w:r>
        <w:r w:rsidR="001D08F8">
          <w:rPr>
            <w:noProof/>
            <w:webHidden/>
          </w:rPr>
          <w:fldChar w:fldCharType="separate"/>
        </w:r>
        <w:r w:rsidR="001D08F8">
          <w:rPr>
            <w:noProof/>
            <w:webHidden/>
          </w:rPr>
          <w:t>1</w:t>
        </w:r>
        <w:r w:rsidR="001D08F8">
          <w:rPr>
            <w:noProof/>
            <w:webHidden/>
          </w:rPr>
          <w:fldChar w:fldCharType="end"/>
        </w:r>
      </w:hyperlink>
    </w:p>
    <w:p w14:paraId="0C256863" w14:textId="29408194" w:rsidR="001D08F8" w:rsidRDefault="001D08F8">
      <w:pPr>
        <w:pStyle w:val="TOC1"/>
        <w:tabs>
          <w:tab w:val="left" w:pos="440"/>
          <w:tab w:val="right" w:leader="dot" w:pos="9350"/>
        </w:tabs>
        <w:rPr>
          <w:rFonts w:asciiTheme="minorHAnsi" w:eastAsiaTheme="minorEastAsia" w:hAnsiTheme="minorHAnsi"/>
          <w:b w:val="0"/>
          <w:noProof/>
          <w:sz w:val="22"/>
        </w:rPr>
      </w:pPr>
      <w:hyperlink w:anchor="_Toc213138857" w:history="1">
        <w:r w:rsidRPr="00ED24DF">
          <w:rPr>
            <w:rStyle w:val="Hyperlink"/>
            <w:noProof/>
          </w:rPr>
          <w:t>2.</w:t>
        </w:r>
        <w:r>
          <w:rPr>
            <w:rFonts w:asciiTheme="minorHAnsi" w:eastAsiaTheme="minorEastAsia" w:hAnsiTheme="minorHAnsi"/>
            <w:b w:val="0"/>
            <w:noProof/>
            <w:sz w:val="22"/>
          </w:rPr>
          <w:tab/>
        </w:r>
        <w:r w:rsidRPr="00ED24DF">
          <w:rPr>
            <w:rStyle w:val="Hyperlink"/>
            <w:noProof/>
          </w:rPr>
          <w:t>Introduction</w:t>
        </w:r>
        <w:r>
          <w:rPr>
            <w:noProof/>
            <w:webHidden/>
          </w:rPr>
          <w:tab/>
        </w:r>
        <w:r>
          <w:rPr>
            <w:noProof/>
            <w:webHidden/>
          </w:rPr>
          <w:fldChar w:fldCharType="begin"/>
        </w:r>
        <w:r>
          <w:rPr>
            <w:noProof/>
            <w:webHidden/>
          </w:rPr>
          <w:instrText xml:space="preserve"> PAGEREF _Toc213138857 \h </w:instrText>
        </w:r>
        <w:r>
          <w:rPr>
            <w:noProof/>
            <w:webHidden/>
          </w:rPr>
        </w:r>
        <w:r>
          <w:rPr>
            <w:noProof/>
            <w:webHidden/>
          </w:rPr>
          <w:fldChar w:fldCharType="separate"/>
        </w:r>
        <w:r>
          <w:rPr>
            <w:noProof/>
            <w:webHidden/>
          </w:rPr>
          <w:t>1</w:t>
        </w:r>
        <w:r>
          <w:rPr>
            <w:noProof/>
            <w:webHidden/>
          </w:rPr>
          <w:fldChar w:fldCharType="end"/>
        </w:r>
      </w:hyperlink>
    </w:p>
    <w:p w14:paraId="1222624D" w14:textId="6D3DFBFD" w:rsidR="001D08F8" w:rsidRDefault="001D08F8">
      <w:pPr>
        <w:pStyle w:val="TOC1"/>
        <w:tabs>
          <w:tab w:val="left" w:pos="440"/>
          <w:tab w:val="right" w:leader="dot" w:pos="9350"/>
        </w:tabs>
        <w:rPr>
          <w:rFonts w:asciiTheme="minorHAnsi" w:eastAsiaTheme="minorEastAsia" w:hAnsiTheme="minorHAnsi"/>
          <w:b w:val="0"/>
          <w:noProof/>
          <w:sz w:val="22"/>
        </w:rPr>
      </w:pPr>
      <w:hyperlink w:anchor="_Toc213138858" w:history="1">
        <w:r w:rsidRPr="00ED24DF">
          <w:rPr>
            <w:rStyle w:val="Hyperlink"/>
            <w:noProof/>
          </w:rPr>
          <w:t>3.</w:t>
        </w:r>
        <w:r>
          <w:rPr>
            <w:rFonts w:asciiTheme="minorHAnsi" w:eastAsiaTheme="minorEastAsia" w:hAnsiTheme="minorHAnsi"/>
            <w:b w:val="0"/>
            <w:noProof/>
            <w:sz w:val="22"/>
          </w:rPr>
          <w:tab/>
        </w:r>
        <w:r w:rsidRPr="00ED24DF">
          <w:rPr>
            <w:rStyle w:val="Hyperlink"/>
            <w:noProof/>
          </w:rPr>
          <w:t>Components</w:t>
        </w:r>
        <w:r>
          <w:rPr>
            <w:noProof/>
            <w:webHidden/>
          </w:rPr>
          <w:tab/>
        </w:r>
        <w:r>
          <w:rPr>
            <w:noProof/>
            <w:webHidden/>
          </w:rPr>
          <w:fldChar w:fldCharType="begin"/>
        </w:r>
        <w:r>
          <w:rPr>
            <w:noProof/>
            <w:webHidden/>
          </w:rPr>
          <w:instrText xml:space="preserve"> PAGEREF _Toc213138858 \h </w:instrText>
        </w:r>
        <w:r>
          <w:rPr>
            <w:noProof/>
            <w:webHidden/>
          </w:rPr>
        </w:r>
        <w:r>
          <w:rPr>
            <w:noProof/>
            <w:webHidden/>
          </w:rPr>
          <w:fldChar w:fldCharType="separate"/>
        </w:r>
        <w:r>
          <w:rPr>
            <w:noProof/>
            <w:webHidden/>
          </w:rPr>
          <w:t>2</w:t>
        </w:r>
        <w:r>
          <w:rPr>
            <w:noProof/>
            <w:webHidden/>
          </w:rPr>
          <w:fldChar w:fldCharType="end"/>
        </w:r>
      </w:hyperlink>
    </w:p>
    <w:p w14:paraId="4C21F0A0" w14:textId="6D2EB78B" w:rsidR="001D08F8" w:rsidRDefault="001D08F8">
      <w:pPr>
        <w:pStyle w:val="TOC2"/>
        <w:tabs>
          <w:tab w:val="right" w:leader="dot" w:pos="9350"/>
        </w:tabs>
        <w:rPr>
          <w:rFonts w:asciiTheme="minorHAnsi" w:eastAsiaTheme="minorEastAsia" w:hAnsiTheme="minorHAnsi"/>
          <w:noProof/>
          <w:sz w:val="22"/>
        </w:rPr>
      </w:pPr>
      <w:hyperlink w:anchor="_Toc213138859" w:history="1">
        <w:r w:rsidRPr="00ED24DF">
          <w:rPr>
            <w:rStyle w:val="Hyperlink"/>
            <w:noProof/>
          </w:rPr>
          <w:t>3.1 Arduino Mega 2560</w:t>
        </w:r>
        <w:r>
          <w:rPr>
            <w:noProof/>
            <w:webHidden/>
          </w:rPr>
          <w:tab/>
        </w:r>
        <w:r>
          <w:rPr>
            <w:noProof/>
            <w:webHidden/>
          </w:rPr>
          <w:fldChar w:fldCharType="begin"/>
        </w:r>
        <w:r>
          <w:rPr>
            <w:noProof/>
            <w:webHidden/>
          </w:rPr>
          <w:instrText xml:space="preserve"> PAGEREF _Toc213138859 \h </w:instrText>
        </w:r>
        <w:r>
          <w:rPr>
            <w:noProof/>
            <w:webHidden/>
          </w:rPr>
        </w:r>
        <w:r>
          <w:rPr>
            <w:noProof/>
            <w:webHidden/>
          </w:rPr>
          <w:fldChar w:fldCharType="separate"/>
        </w:r>
        <w:r>
          <w:rPr>
            <w:noProof/>
            <w:webHidden/>
          </w:rPr>
          <w:t>2</w:t>
        </w:r>
        <w:r>
          <w:rPr>
            <w:noProof/>
            <w:webHidden/>
          </w:rPr>
          <w:fldChar w:fldCharType="end"/>
        </w:r>
      </w:hyperlink>
    </w:p>
    <w:p w14:paraId="4D18FCFF" w14:textId="53314A9C" w:rsidR="001D08F8" w:rsidRDefault="001D08F8">
      <w:pPr>
        <w:pStyle w:val="TOC2"/>
        <w:tabs>
          <w:tab w:val="right" w:leader="dot" w:pos="9350"/>
        </w:tabs>
        <w:rPr>
          <w:rFonts w:asciiTheme="minorHAnsi" w:eastAsiaTheme="minorEastAsia" w:hAnsiTheme="minorHAnsi"/>
          <w:noProof/>
          <w:sz w:val="22"/>
        </w:rPr>
      </w:pPr>
      <w:hyperlink w:anchor="_Toc213138860" w:history="1">
        <w:r w:rsidRPr="00ED24DF">
          <w:rPr>
            <w:rStyle w:val="Hyperlink"/>
            <w:noProof/>
          </w:rPr>
          <w:t>3.2 LED Array</w:t>
        </w:r>
        <w:r>
          <w:rPr>
            <w:noProof/>
            <w:webHidden/>
          </w:rPr>
          <w:tab/>
        </w:r>
        <w:r>
          <w:rPr>
            <w:noProof/>
            <w:webHidden/>
          </w:rPr>
          <w:fldChar w:fldCharType="begin"/>
        </w:r>
        <w:r>
          <w:rPr>
            <w:noProof/>
            <w:webHidden/>
          </w:rPr>
          <w:instrText xml:space="preserve"> PAGEREF _Toc213138860 \h </w:instrText>
        </w:r>
        <w:r>
          <w:rPr>
            <w:noProof/>
            <w:webHidden/>
          </w:rPr>
        </w:r>
        <w:r>
          <w:rPr>
            <w:noProof/>
            <w:webHidden/>
          </w:rPr>
          <w:fldChar w:fldCharType="separate"/>
        </w:r>
        <w:r>
          <w:rPr>
            <w:noProof/>
            <w:webHidden/>
          </w:rPr>
          <w:t>2</w:t>
        </w:r>
        <w:r>
          <w:rPr>
            <w:noProof/>
            <w:webHidden/>
          </w:rPr>
          <w:fldChar w:fldCharType="end"/>
        </w:r>
      </w:hyperlink>
    </w:p>
    <w:p w14:paraId="52AE986E" w14:textId="7E1583B9" w:rsidR="001D08F8" w:rsidRDefault="001D08F8">
      <w:pPr>
        <w:pStyle w:val="TOC2"/>
        <w:tabs>
          <w:tab w:val="right" w:leader="dot" w:pos="9350"/>
        </w:tabs>
        <w:rPr>
          <w:rFonts w:asciiTheme="minorHAnsi" w:eastAsiaTheme="minorEastAsia" w:hAnsiTheme="minorHAnsi"/>
          <w:noProof/>
          <w:sz w:val="22"/>
        </w:rPr>
      </w:pPr>
      <w:hyperlink w:anchor="_Toc213138861" w:history="1">
        <w:r w:rsidRPr="00ED24DF">
          <w:rPr>
            <w:rStyle w:val="Hyperlink"/>
            <w:noProof/>
          </w:rPr>
          <w:t>3.3 Webcam (Logitech C922)</w:t>
        </w:r>
        <w:r>
          <w:rPr>
            <w:noProof/>
            <w:webHidden/>
          </w:rPr>
          <w:tab/>
        </w:r>
        <w:r>
          <w:rPr>
            <w:noProof/>
            <w:webHidden/>
          </w:rPr>
          <w:fldChar w:fldCharType="begin"/>
        </w:r>
        <w:r>
          <w:rPr>
            <w:noProof/>
            <w:webHidden/>
          </w:rPr>
          <w:instrText xml:space="preserve"> PAGEREF _Toc213138861 \h </w:instrText>
        </w:r>
        <w:r>
          <w:rPr>
            <w:noProof/>
            <w:webHidden/>
          </w:rPr>
        </w:r>
        <w:r>
          <w:rPr>
            <w:noProof/>
            <w:webHidden/>
          </w:rPr>
          <w:fldChar w:fldCharType="separate"/>
        </w:r>
        <w:r>
          <w:rPr>
            <w:noProof/>
            <w:webHidden/>
          </w:rPr>
          <w:t>3</w:t>
        </w:r>
        <w:r>
          <w:rPr>
            <w:noProof/>
            <w:webHidden/>
          </w:rPr>
          <w:fldChar w:fldCharType="end"/>
        </w:r>
      </w:hyperlink>
    </w:p>
    <w:p w14:paraId="0F1A8CFB" w14:textId="3B417C37" w:rsidR="001D08F8" w:rsidRDefault="001D08F8">
      <w:pPr>
        <w:pStyle w:val="TOC2"/>
        <w:tabs>
          <w:tab w:val="right" w:leader="dot" w:pos="9350"/>
        </w:tabs>
        <w:rPr>
          <w:rFonts w:asciiTheme="minorHAnsi" w:eastAsiaTheme="minorEastAsia" w:hAnsiTheme="minorHAnsi"/>
          <w:noProof/>
          <w:sz w:val="22"/>
        </w:rPr>
      </w:pPr>
      <w:hyperlink w:anchor="_Toc213138862" w:history="1">
        <w:r w:rsidRPr="00ED24DF">
          <w:rPr>
            <w:rStyle w:val="Hyperlink"/>
            <w:noProof/>
          </w:rPr>
          <w:t>3.4 DC Power Adapter</w:t>
        </w:r>
        <w:r>
          <w:rPr>
            <w:noProof/>
            <w:webHidden/>
          </w:rPr>
          <w:tab/>
        </w:r>
        <w:r>
          <w:rPr>
            <w:noProof/>
            <w:webHidden/>
          </w:rPr>
          <w:fldChar w:fldCharType="begin"/>
        </w:r>
        <w:r>
          <w:rPr>
            <w:noProof/>
            <w:webHidden/>
          </w:rPr>
          <w:instrText xml:space="preserve"> PAGEREF _Toc213138862 \h </w:instrText>
        </w:r>
        <w:r>
          <w:rPr>
            <w:noProof/>
            <w:webHidden/>
          </w:rPr>
        </w:r>
        <w:r>
          <w:rPr>
            <w:noProof/>
            <w:webHidden/>
          </w:rPr>
          <w:fldChar w:fldCharType="separate"/>
        </w:r>
        <w:r>
          <w:rPr>
            <w:noProof/>
            <w:webHidden/>
          </w:rPr>
          <w:t>4</w:t>
        </w:r>
        <w:r>
          <w:rPr>
            <w:noProof/>
            <w:webHidden/>
          </w:rPr>
          <w:fldChar w:fldCharType="end"/>
        </w:r>
      </w:hyperlink>
    </w:p>
    <w:p w14:paraId="089F2492" w14:textId="50BBCDDB" w:rsidR="001D08F8" w:rsidRDefault="001D08F8">
      <w:pPr>
        <w:pStyle w:val="TOC2"/>
        <w:tabs>
          <w:tab w:val="right" w:leader="dot" w:pos="9350"/>
        </w:tabs>
        <w:rPr>
          <w:rFonts w:asciiTheme="minorHAnsi" w:eastAsiaTheme="minorEastAsia" w:hAnsiTheme="minorHAnsi"/>
          <w:noProof/>
          <w:sz w:val="22"/>
        </w:rPr>
      </w:pPr>
      <w:hyperlink w:anchor="_Toc213138863" w:history="1">
        <w:r w:rsidRPr="00ED24DF">
          <w:rPr>
            <w:rStyle w:val="Hyperlink"/>
            <w:noProof/>
          </w:rPr>
          <w:t>3.5 Bread Board</w:t>
        </w:r>
        <w:r>
          <w:rPr>
            <w:noProof/>
            <w:webHidden/>
          </w:rPr>
          <w:tab/>
        </w:r>
        <w:r>
          <w:rPr>
            <w:noProof/>
            <w:webHidden/>
          </w:rPr>
          <w:fldChar w:fldCharType="begin"/>
        </w:r>
        <w:r>
          <w:rPr>
            <w:noProof/>
            <w:webHidden/>
          </w:rPr>
          <w:instrText xml:space="preserve"> PAGEREF _Toc213138863 \h </w:instrText>
        </w:r>
        <w:r>
          <w:rPr>
            <w:noProof/>
            <w:webHidden/>
          </w:rPr>
        </w:r>
        <w:r>
          <w:rPr>
            <w:noProof/>
            <w:webHidden/>
          </w:rPr>
          <w:fldChar w:fldCharType="separate"/>
        </w:r>
        <w:r>
          <w:rPr>
            <w:noProof/>
            <w:webHidden/>
          </w:rPr>
          <w:t>4</w:t>
        </w:r>
        <w:r>
          <w:rPr>
            <w:noProof/>
            <w:webHidden/>
          </w:rPr>
          <w:fldChar w:fldCharType="end"/>
        </w:r>
      </w:hyperlink>
    </w:p>
    <w:p w14:paraId="5C4AAF08" w14:textId="2676E3D9" w:rsidR="001D08F8" w:rsidRDefault="001D08F8">
      <w:pPr>
        <w:pStyle w:val="TOC2"/>
        <w:tabs>
          <w:tab w:val="right" w:leader="dot" w:pos="9350"/>
        </w:tabs>
        <w:rPr>
          <w:rFonts w:asciiTheme="minorHAnsi" w:eastAsiaTheme="minorEastAsia" w:hAnsiTheme="minorHAnsi"/>
          <w:noProof/>
          <w:sz w:val="22"/>
        </w:rPr>
      </w:pPr>
      <w:hyperlink w:anchor="_Toc213138864" w:history="1">
        <w:r w:rsidRPr="00ED24DF">
          <w:rPr>
            <w:rStyle w:val="Hyperlink"/>
            <w:noProof/>
          </w:rPr>
          <w:t>3.6 Jumper Wires</w:t>
        </w:r>
        <w:r>
          <w:rPr>
            <w:noProof/>
            <w:webHidden/>
          </w:rPr>
          <w:tab/>
        </w:r>
        <w:r>
          <w:rPr>
            <w:noProof/>
            <w:webHidden/>
          </w:rPr>
          <w:fldChar w:fldCharType="begin"/>
        </w:r>
        <w:r>
          <w:rPr>
            <w:noProof/>
            <w:webHidden/>
          </w:rPr>
          <w:instrText xml:space="preserve"> PAGEREF _Toc213138864 \h </w:instrText>
        </w:r>
        <w:r>
          <w:rPr>
            <w:noProof/>
            <w:webHidden/>
          </w:rPr>
        </w:r>
        <w:r>
          <w:rPr>
            <w:noProof/>
            <w:webHidden/>
          </w:rPr>
          <w:fldChar w:fldCharType="separate"/>
        </w:r>
        <w:r>
          <w:rPr>
            <w:noProof/>
            <w:webHidden/>
          </w:rPr>
          <w:t>5</w:t>
        </w:r>
        <w:r>
          <w:rPr>
            <w:noProof/>
            <w:webHidden/>
          </w:rPr>
          <w:fldChar w:fldCharType="end"/>
        </w:r>
      </w:hyperlink>
    </w:p>
    <w:p w14:paraId="3829B660" w14:textId="3D0A47E4" w:rsidR="001D08F8" w:rsidRDefault="001D08F8">
      <w:pPr>
        <w:pStyle w:val="TOC1"/>
        <w:tabs>
          <w:tab w:val="left" w:pos="440"/>
          <w:tab w:val="right" w:leader="dot" w:pos="9350"/>
        </w:tabs>
        <w:rPr>
          <w:rFonts w:asciiTheme="minorHAnsi" w:eastAsiaTheme="minorEastAsia" w:hAnsiTheme="minorHAnsi"/>
          <w:b w:val="0"/>
          <w:noProof/>
          <w:sz w:val="22"/>
        </w:rPr>
      </w:pPr>
      <w:hyperlink w:anchor="_Toc213138865" w:history="1">
        <w:r w:rsidRPr="00ED24DF">
          <w:rPr>
            <w:rStyle w:val="Hyperlink"/>
            <w:noProof/>
          </w:rPr>
          <w:t>4.</w:t>
        </w:r>
        <w:r>
          <w:rPr>
            <w:rFonts w:asciiTheme="minorHAnsi" w:eastAsiaTheme="minorEastAsia" w:hAnsiTheme="minorHAnsi"/>
            <w:b w:val="0"/>
            <w:noProof/>
            <w:sz w:val="22"/>
          </w:rPr>
          <w:tab/>
        </w:r>
        <w:r w:rsidRPr="00ED24DF">
          <w:rPr>
            <w:rStyle w:val="Hyperlink"/>
            <w:noProof/>
          </w:rPr>
          <w:t>Block Diagram</w:t>
        </w:r>
        <w:r>
          <w:rPr>
            <w:noProof/>
            <w:webHidden/>
          </w:rPr>
          <w:tab/>
        </w:r>
        <w:r>
          <w:rPr>
            <w:noProof/>
            <w:webHidden/>
          </w:rPr>
          <w:fldChar w:fldCharType="begin"/>
        </w:r>
        <w:r>
          <w:rPr>
            <w:noProof/>
            <w:webHidden/>
          </w:rPr>
          <w:instrText xml:space="preserve"> PAGEREF _Toc213138865 \h </w:instrText>
        </w:r>
        <w:r>
          <w:rPr>
            <w:noProof/>
            <w:webHidden/>
          </w:rPr>
        </w:r>
        <w:r>
          <w:rPr>
            <w:noProof/>
            <w:webHidden/>
          </w:rPr>
          <w:fldChar w:fldCharType="separate"/>
        </w:r>
        <w:r>
          <w:rPr>
            <w:noProof/>
            <w:webHidden/>
          </w:rPr>
          <w:t>5</w:t>
        </w:r>
        <w:r>
          <w:rPr>
            <w:noProof/>
            <w:webHidden/>
          </w:rPr>
          <w:fldChar w:fldCharType="end"/>
        </w:r>
      </w:hyperlink>
    </w:p>
    <w:p w14:paraId="33464D01" w14:textId="468AF7D8" w:rsidR="001D08F8" w:rsidRDefault="001D08F8">
      <w:pPr>
        <w:pStyle w:val="TOC1"/>
        <w:tabs>
          <w:tab w:val="left" w:pos="440"/>
          <w:tab w:val="right" w:leader="dot" w:pos="9350"/>
        </w:tabs>
        <w:rPr>
          <w:rFonts w:asciiTheme="minorHAnsi" w:eastAsiaTheme="minorEastAsia" w:hAnsiTheme="minorHAnsi"/>
          <w:b w:val="0"/>
          <w:noProof/>
          <w:sz w:val="22"/>
        </w:rPr>
      </w:pPr>
      <w:hyperlink w:anchor="_Toc213138866" w:history="1">
        <w:r w:rsidRPr="00ED24DF">
          <w:rPr>
            <w:rStyle w:val="Hyperlink"/>
            <w:noProof/>
          </w:rPr>
          <w:t>5.</w:t>
        </w:r>
        <w:r>
          <w:rPr>
            <w:rFonts w:asciiTheme="minorHAnsi" w:eastAsiaTheme="minorEastAsia" w:hAnsiTheme="minorHAnsi"/>
            <w:b w:val="0"/>
            <w:noProof/>
            <w:sz w:val="22"/>
          </w:rPr>
          <w:tab/>
        </w:r>
        <w:r w:rsidRPr="00ED24DF">
          <w:rPr>
            <w:rStyle w:val="Hyperlink"/>
            <w:noProof/>
          </w:rPr>
          <w:t>Methodology</w:t>
        </w:r>
        <w:r>
          <w:rPr>
            <w:noProof/>
            <w:webHidden/>
          </w:rPr>
          <w:tab/>
        </w:r>
        <w:r>
          <w:rPr>
            <w:noProof/>
            <w:webHidden/>
          </w:rPr>
          <w:fldChar w:fldCharType="begin"/>
        </w:r>
        <w:r>
          <w:rPr>
            <w:noProof/>
            <w:webHidden/>
          </w:rPr>
          <w:instrText xml:space="preserve"> PAGEREF _Toc213138866 \h </w:instrText>
        </w:r>
        <w:r>
          <w:rPr>
            <w:noProof/>
            <w:webHidden/>
          </w:rPr>
        </w:r>
        <w:r>
          <w:rPr>
            <w:noProof/>
            <w:webHidden/>
          </w:rPr>
          <w:fldChar w:fldCharType="separate"/>
        </w:r>
        <w:r>
          <w:rPr>
            <w:noProof/>
            <w:webHidden/>
          </w:rPr>
          <w:t>6</w:t>
        </w:r>
        <w:r>
          <w:rPr>
            <w:noProof/>
            <w:webHidden/>
          </w:rPr>
          <w:fldChar w:fldCharType="end"/>
        </w:r>
      </w:hyperlink>
    </w:p>
    <w:p w14:paraId="2B04E7D2" w14:textId="271B85E3" w:rsidR="001D08F8" w:rsidRDefault="001D08F8">
      <w:pPr>
        <w:pStyle w:val="TOC2"/>
        <w:tabs>
          <w:tab w:val="right" w:leader="dot" w:pos="9350"/>
        </w:tabs>
        <w:rPr>
          <w:rFonts w:asciiTheme="minorHAnsi" w:eastAsiaTheme="minorEastAsia" w:hAnsiTheme="minorHAnsi"/>
          <w:noProof/>
          <w:sz w:val="22"/>
        </w:rPr>
      </w:pPr>
      <w:hyperlink w:anchor="_Toc213138867" w:history="1">
        <w:r w:rsidRPr="00ED24DF">
          <w:rPr>
            <w:rStyle w:val="Hyperlink"/>
            <w:noProof/>
          </w:rPr>
          <w:t>5.1 Data Encoding</w:t>
        </w:r>
        <w:r>
          <w:rPr>
            <w:noProof/>
            <w:webHidden/>
          </w:rPr>
          <w:tab/>
        </w:r>
        <w:r>
          <w:rPr>
            <w:noProof/>
            <w:webHidden/>
          </w:rPr>
          <w:fldChar w:fldCharType="begin"/>
        </w:r>
        <w:r>
          <w:rPr>
            <w:noProof/>
            <w:webHidden/>
          </w:rPr>
          <w:instrText xml:space="preserve"> PAGEREF _Toc213138867 \h </w:instrText>
        </w:r>
        <w:r>
          <w:rPr>
            <w:noProof/>
            <w:webHidden/>
          </w:rPr>
        </w:r>
        <w:r>
          <w:rPr>
            <w:noProof/>
            <w:webHidden/>
          </w:rPr>
          <w:fldChar w:fldCharType="separate"/>
        </w:r>
        <w:r>
          <w:rPr>
            <w:noProof/>
            <w:webHidden/>
          </w:rPr>
          <w:t>6</w:t>
        </w:r>
        <w:r>
          <w:rPr>
            <w:noProof/>
            <w:webHidden/>
          </w:rPr>
          <w:fldChar w:fldCharType="end"/>
        </w:r>
      </w:hyperlink>
    </w:p>
    <w:p w14:paraId="763E2F90" w14:textId="33EC11D1" w:rsidR="001D08F8" w:rsidRDefault="001D08F8">
      <w:pPr>
        <w:pStyle w:val="TOC2"/>
        <w:tabs>
          <w:tab w:val="right" w:leader="dot" w:pos="9350"/>
        </w:tabs>
        <w:rPr>
          <w:rFonts w:asciiTheme="minorHAnsi" w:eastAsiaTheme="minorEastAsia" w:hAnsiTheme="minorHAnsi"/>
          <w:noProof/>
          <w:sz w:val="22"/>
        </w:rPr>
      </w:pPr>
      <w:hyperlink w:anchor="_Toc213138868" w:history="1">
        <w:r w:rsidRPr="00ED24DF">
          <w:rPr>
            <w:rStyle w:val="Hyperlink"/>
            <w:noProof/>
          </w:rPr>
          <w:t>5.2 Light Transmission</w:t>
        </w:r>
        <w:r>
          <w:rPr>
            <w:noProof/>
            <w:webHidden/>
          </w:rPr>
          <w:tab/>
        </w:r>
        <w:r>
          <w:rPr>
            <w:noProof/>
            <w:webHidden/>
          </w:rPr>
          <w:fldChar w:fldCharType="begin"/>
        </w:r>
        <w:r>
          <w:rPr>
            <w:noProof/>
            <w:webHidden/>
          </w:rPr>
          <w:instrText xml:space="preserve"> PAGEREF _Toc213138868 \h </w:instrText>
        </w:r>
        <w:r>
          <w:rPr>
            <w:noProof/>
            <w:webHidden/>
          </w:rPr>
        </w:r>
        <w:r>
          <w:rPr>
            <w:noProof/>
            <w:webHidden/>
          </w:rPr>
          <w:fldChar w:fldCharType="separate"/>
        </w:r>
        <w:r>
          <w:rPr>
            <w:noProof/>
            <w:webHidden/>
          </w:rPr>
          <w:t>7</w:t>
        </w:r>
        <w:r>
          <w:rPr>
            <w:noProof/>
            <w:webHidden/>
          </w:rPr>
          <w:fldChar w:fldCharType="end"/>
        </w:r>
      </w:hyperlink>
    </w:p>
    <w:p w14:paraId="4AB3A411" w14:textId="3F847357" w:rsidR="001D08F8" w:rsidRDefault="001D08F8">
      <w:pPr>
        <w:pStyle w:val="TOC2"/>
        <w:tabs>
          <w:tab w:val="right" w:leader="dot" w:pos="9350"/>
        </w:tabs>
        <w:rPr>
          <w:rFonts w:asciiTheme="minorHAnsi" w:eastAsiaTheme="minorEastAsia" w:hAnsiTheme="minorHAnsi"/>
          <w:noProof/>
          <w:sz w:val="22"/>
        </w:rPr>
      </w:pPr>
      <w:hyperlink w:anchor="_Toc213138869" w:history="1">
        <w:r w:rsidRPr="00ED24DF">
          <w:rPr>
            <w:rStyle w:val="Hyperlink"/>
            <w:noProof/>
          </w:rPr>
          <w:t>5.3 Video Capture</w:t>
        </w:r>
        <w:r>
          <w:rPr>
            <w:noProof/>
            <w:webHidden/>
          </w:rPr>
          <w:tab/>
        </w:r>
        <w:r>
          <w:rPr>
            <w:noProof/>
            <w:webHidden/>
          </w:rPr>
          <w:fldChar w:fldCharType="begin"/>
        </w:r>
        <w:r>
          <w:rPr>
            <w:noProof/>
            <w:webHidden/>
          </w:rPr>
          <w:instrText xml:space="preserve"> PAGEREF _Toc213138869 \h </w:instrText>
        </w:r>
        <w:r>
          <w:rPr>
            <w:noProof/>
            <w:webHidden/>
          </w:rPr>
        </w:r>
        <w:r>
          <w:rPr>
            <w:noProof/>
            <w:webHidden/>
          </w:rPr>
          <w:fldChar w:fldCharType="separate"/>
        </w:r>
        <w:r>
          <w:rPr>
            <w:noProof/>
            <w:webHidden/>
          </w:rPr>
          <w:t>7</w:t>
        </w:r>
        <w:r>
          <w:rPr>
            <w:noProof/>
            <w:webHidden/>
          </w:rPr>
          <w:fldChar w:fldCharType="end"/>
        </w:r>
      </w:hyperlink>
    </w:p>
    <w:p w14:paraId="68AA0AA6" w14:textId="78A183E1" w:rsidR="001D08F8" w:rsidRDefault="001D08F8">
      <w:pPr>
        <w:pStyle w:val="TOC2"/>
        <w:tabs>
          <w:tab w:val="right" w:leader="dot" w:pos="9350"/>
        </w:tabs>
        <w:rPr>
          <w:rFonts w:asciiTheme="minorHAnsi" w:eastAsiaTheme="minorEastAsia" w:hAnsiTheme="minorHAnsi"/>
          <w:noProof/>
          <w:sz w:val="22"/>
        </w:rPr>
      </w:pPr>
      <w:hyperlink w:anchor="_Toc213138870" w:history="1">
        <w:r w:rsidRPr="00ED24DF">
          <w:rPr>
            <w:rStyle w:val="Hyperlink"/>
            <w:noProof/>
          </w:rPr>
          <w:t>5.4 Frame Analysis</w:t>
        </w:r>
        <w:r>
          <w:rPr>
            <w:noProof/>
            <w:webHidden/>
          </w:rPr>
          <w:tab/>
        </w:r>
        <w:r>
          <w:rPr>
            <w:noProof/>
            <w:webHidden/>
          </w:rPr>
          <w:fldChar w:fldCharType="begin"/>
        </w:r>
        <w:r>
          <w:rPr>
            <w:noProof/>
            <w:webHidden/>
          </w:rPr>
          <w:instrText xml:space="preserve"> PAGEREF _Toc213138870 \h </w:instrText>
        </w:r>
        <w:r>
          <w:rPr>
            <w:noProof/>
            <w:webHidden/>
          </w:rPr>
        </w:r>
        <w:r>
          <w:rPr>
            <w:noProof/>
            <w:webHidden/>
          </w:rPr>
          <w:fldChar w:fldCharType="separate"/>
        </w:r>
        <w:r>
          <w:rPr>
            <w:noProof/>
            <w:webHidden/>
          </w:rPr>
          <w:t>7</w:t>
        </w:r>
        <w:r>
          <w:rPr>
            <w:noProof/>
            <w:webHidden/>
          </w:rPr>
          <w:fldChar w:fldCharType="end"/>
        </w:r>
      </w:hyperlink>
    </w:p>
    <w:p w14:paraId="5E67606A" w14:textId="7B51C419" w:rsidR="001D08F8" w:rsidRDefault="001D08F8">
      <w:pPr>
        <w:pStyle w:val="TOC2"/>
        <w:tabs>
          <w:tab w:val="right" w:leader="dot" w:pos="9350"/>
        </w:tabs>
        <w:rPr>
          <w:rFonts w:asciiTheme="minorHAnsi" w:eastAsiaTheme="minorEastAsia" w:hAnsiTheme="minorHAnsi"/>
          <w:noProof/>
          <w:sz w:val="22"/>
        </w:rPr>
      </w:pPr>
      <w:hyperlink w:anchor="_Toc213138871" w:history="1">
        <w:r w:rsidRPr="00ED24DF">
          <w:rPr>
            <w:rStyle w:val="Hyperlink"/>
            <w:noProof/>
          </w:rPr>
          <w:t>5.5 Data Decoding</w:t>
        </w:r>
        <w:r>
          <w:rPr>
            <w:noProof/>
            <w:webHidden/>
          </w:rPr>
          <w:tab/>
        </w:r>
        <w:r>
          <w:rPr>
            <w:noProof/>
            <w:webHidden/>
          </w:rPr>
          <w:fldChar w:fldCharType="begin"/>
        </w:r>
        <w:r>
          <w:rPr>
            <w:noProof/>
            <w:webHidden/>
          </w:rPr>
          <w:instrText xml:space="preserve"> PAGEREF _Toc213138871 \h </w:instrText>
        </w:r>
        <w:r>
          <w:rPr>
            <w:noProof/>
            <w:webHidden/>
          </w:rPr>
        </w:r>
        <w:r>
          <w:rPr>
            <w:noProof/>
            <w:webHidden/>
          </w:rPr>
          <w:fldChar w:fldCharType="separate"/>
        </w:r>
        <w:r>
          <w:rPr>
            <w:noProof/>
            <w:webHidden/>
          </w:rPr>
          <w:t>7</w:t>
        </w:r>
        <w:r>
          <w:rPr>
            <w:noProof/>
            <w:webHidden/>
          </w:rPr>
          <w:fldChar w:fldCharType="end"/>
        </w:r>
      </w:hyperlink>
    </w:p>
    <w:p w14:paraId="3EEAA1BE" w14:textId="288E360F" w:rsidR="001D08F8" w:rsidRDefault="001D08F8">
      <w:pPr>
        <w:pStyle w:val="TOC1"/>
        <w:tabs>
          <w:tab w:val="left" w:pos="440"/>
          <w:tab w:val="right" w:leader="dot" w:pos="9350"/>
        </w:tabs>
        <w:rPr>
          <w:rFonts w:asciiTheme="minorHAnsi" w:eastAsiaTheme="minorEastAsia" w:hAnsiTheme="minorHAnsi"/>
          <w:b w:val="0"/>
          <w:noProof/>
          <w:sz w:val="22"/>
        </w:rPr>
      </w:pPr>
      <w:hyperlink w:anchor="_Toc213138872" w:history="1">
        <w:r w:rsidRPr="00ED24DF">
          <w:rPr>
            <w:rStyle w:val="Hyperlink"/>
            <w:noProof/>
          </w:rPr>
          <w:t>6.</w:t>
        </w:r>
        <w:r>
          <w:rPr>
            <w:rFonts w:asciiTheme="minorHAnsi" w:eastAsiaTheme="minorEastAsia" w:hAnsiTheme="minorHAnsi"/>
            <w:b w:val="0"/>
            <w:noProof/>
            <w:sz w:val="22"/>
          </w:rPr>
          <w:tab/>
        </w:r>
        <w:r w:rsidRPr="00ED24DF">
          <w:rPr>
            <w:rStyle w:val="Hyperlink"/>
            <w:noProof/>
          </w:rPr>
          <w:t>Practical Implementation</w:t>
        </w:r>
        <w:r>
          <w:rPr>
            <w:noProof/>
            <w:webHidden/>
          </w:rPr>
          <w:tab/>
        </w:r>
        <w:r>
          <w:rPr>
            <w:noProof/>
            <w:webHidden/>
          </w:rPr>
          <w:fldChar w:fldCharType="begin"/>
        </w:r>
        <w:r>
          <w:rPr>
            <w:noProof/>
            <w:webHidden/>
          </w:rPr>
          <w:instrText xml:space="preserve"> PAGEREF _Toc213138872 \h </w:instrText>
        </w:r>
        <w:r>
          <w:rPr>
            <w:noProof/>
            <w:webHidden/>
          </w:rPr>
        </w:r>
        <w:r>
          <w:rPr>
            <w:noProof/>
            <w:webHidden/>
          </w:rPr>
          <w:fldChar w:fldCharType="separate"/>
        </w:r>
        <w:r>
          <w:rPr>
            <w:noProof/>
            <w:webHidden/>
          </w:rPr>
          <w:t>8</w:t>
        </w:r>
        <w:r>
          <w:rPr>
            <w:noProof/>
            <w:webHidden/>
          </w:rPr>
          <w:fldChar w:fldCharType="end"/>
        </w:r>
      </w:hyperlink>
    </w:p>
    <w:p w14:paraId="4A4BCAB1" w14:textId="67883D7A" w:rsidR="001D08F8" w:rsidRDefault="001D08F8">
      <w:pPr>
        <w:pStyle w:val="TOC1"/>
        <w:tabs>
          <w:tab w:val="left" w:pos="440"/>
          <w:tab w:val="right" w:leader="dot" w:pos="9350"/>
        </w:tabs>
        <w:rPr>
          <w:rFonts w:asciiTheme="minorHAnsi" w:eastAsiaTheme="minorEastAsia" w:hAnsiTheme="minorHAnsi"/>
          <w:b w:val="0"/>
          <w:noProof/>
          <w:sz w:val="22"/>
        </w:rPr>
      </w:pPr>
      <w:hyperlink w:anchor="_Toc213138873" w:history="1">
        <w:r w:rsidRPr="00ED24DF">
          <w:rPr>
            <w:rStyle w:val="Hyperlink"/>
            <w:noProof/>
          </w:rPr>
          <w:t>7.</w:t>
        </w:r>
        <w:r>
          <w:rPr>
            <w:rFonts w:asciiTheme="minorHAnsi" w:eastAsiaTheme="minorEastAsia" w:hAnsiTheme="minorHAnsi"/>
            <w:b w:val="0"/>
            <w:noProof/>
            <w:sz w:val="22"/>
          </w:rPr>
          <w:tab/>
        </w:r>
        <w:r w:rsidRPr="00ED24DF">
          <w:rPr>
            <w:rStyle w:val="Hyperlink"/>
            <w:noProof/>
          </w:rPr>
          <w:t>Results and Discussion</w:t>
        </w:r>
        <w:r>
          <w:rPr>
            <w:noProof/>
            <w:webHidden/>
          </w:rPr>
          <w:tab/>
        </w:r>
        <w:r>
          <w:rPr>
            <w:noProof/>
            <w:webHidden/>
          </w:rPr>
          <w:fldChar w:fldCharType="begin"/>
        </w:r>
        <w:r>
          <w:rPr>
            <w:noProof/>
            <w:webHidden/>
          </w:rPr>
          <w:instrText xml:space="preserve"> PAGEREF _Toc213138873 \h </w:instrText>
        </w:r>
        <w:r>
          <w:rPr>
            <w:noProof/>
            <w:webHidden/>
          </w:rPr>
        </w:r>
        <w:r>
          <w:rPr>
            <w:noProof/>
            <w:webHidden/>
          </w:rPr>
          <w:fldChar w:fldCharType="separate"/>
        </w:r>
        <w:r>
          <w:rPr>
            <w:noProof/>
            <w:webHidden/>
          </w:rPr>
          <w:t>9</w:t>
        </w:r>
        <w:r>
          <w:rPr>
            <w:noProof/>
            <w:webHidden/>
          </w:rPr>
          <w:fldChar w:fldCharType="end"/>
        </w:r>
      </w:hyperlink>
    </w:p>
    <w:p w14:paraId="58ABCBE1" w14:textId="735C7D37" w:rsidR="001D08F8" w:rsidRDefault="001D08F8">
      <w:pPr>
        <w:pStyle w:val="TOC1"/>
        <w:tabs>
          <w:tab w:val="left" w:pos="440"/>
          <w:tab w:val="right" w:leader="dot" w:pos="9350"/>
        </w:tabs>
        <w:rPr>
          <w:rFonts w:asciiTheme="minorHAnsi" w:eastAsiaTheme="minorEastAsia" w:hAnsiTheme="minorHAnsi"/>
          <w:b w:val="0"/>
          <w:noProof/>
          <w:sz w:val="22"/>
        </w:rPr>
      </w:pPr>
      <w:hyperlink w:anchor="_Toc213138874" w:history="1">
        <w:r w:rsidRPr="00ED24DF">
          <w:rPr>
            <w:rStyle w:val="Hyperlink"/>
            <w:noProof/>
          </w:rPr>
          <w:t>8.</w:t>
        </w:r>
        <w:r>
          <w:rPr>
            <w:rFonts w:asciiTheme="minorHAnsi" w:eastAsiaTheme="minorEastAsia" w:hAnsiTheme="minorHAnsi"/>
            <w:b w:val="0"/>
            <w:noProof/>
            <w:sz w:val="22"/>
          </w:rPr>
          <w:tab/>
        </w:r>
        <w:r w:rsidRPr="00ED24DF">
          <w:rPr>
            <w:rStyle w:val="Hyperlink"/>
            <w:noProof/>
          </w:rPr>
          <w:t>Conclusion</w:t>
        </w:r>
        <w:r>
          <w:rPr>
            <w:noProof/>
            <w:webHidden/>
          </w:rPr>
          <w:tab/>
        </w:r>
        <w:r>
          <w:rPr>
            <w:noProof/>
            <w:webHidden/>
          </w:rPr>
          <w:fldChar w:fldCharType="begin"/>
        </w:r>
        <w:r>
          <w:rPr>
            <w:noProof/>
            <w:webHidden/>
          </w:rPr>
          <w:instrText xml:space="preserve"> PAGEREF _Toc213138874 \h </w:instrText>
        </w:r>
        <w:r>
          <w:rPr>
            <w:noProof/>
            <w:webHidden/>
          </w:rPr>
        </w:r>
        <w:r>
          <w:rPr>
            <w:noProof/>
            <w:webHidden/>
          </w:rPr>
          <w:fldChar w:fldCharType="separate"/>
        </w:r>
        <w:r>
          <w:rPr>
            <w:noProof/>
            <w:webHidden/>
          </w:rPr>
          <w:t>9</w:t>
        </w:r>
        <w:r>
          <w:rPr>
            <w:noProof/>
            <w:webHidden/>
          </w:rPr>
          <w:fldChar w:fldCharType="end"/>
        </w:r>
      </w:hyperlink>
    </w:p>
    <w:p w14:paraId="51B95FF0" w14:textId="02DCEFC7" w:rsidR="001D08F8" w:rsidRDefault="001D08F8">
      <w:pPr>
        <w:pStyle w:val="TOC1"/>
        <w:tabs>
          <w:tab w:val="left" w:pos="440"/>
          <w:tab w:val="right" w:leader="dot" w:pos="9350"/>
        </w:tabs>
        <w:rPr>
          <w:rFonts w:asciiTheme="minorHAnsi" w:eastAsiaTheme="minorEastAsia" w:hAnsiTheme="minorHAnsi"/>
          <w:b w:val="0"/>
          <w:noProof/>
          <w:sz w:val="22"/>
        </w:rPr>
      </w:pPr>
      <w:hyperlink w:anchor="_Toc213138875" w:history="1">
        <w:r w:rsidRPr="00ED24DF">
          <w:rPr>
            <w:rStyle w:val="Hyperlink"/>
            <w:noProof/>
          </w:rPr>
          <w:t>9.</w:t>
        </w:r>
        <w:r>
          <w:rPr>
            <w:rFonts w:asciiTheme="minorHAnsi" w:eastAsiaTheme="minorEastAsia" w:hAnsiTheme="minorHAnsi"/>
            <w:b w:val="0"/>
            <w:noProof/>
            <w:sz w:val="22"/>
          </w:rPr>
          <w:tab/>
        </w:r>
        <w:r w:rsidRPr="00ED24DF">
          <w:rPr>
            <w:rStyle w:val="Hyperlink"/>
            <w:noProof/>
          </w:rPr>
          <w:t>Reference</w:t>
        </w:r>
        <w:r>
          <w:rPr>
            <w:noProof/>
            <w:webHidden/>
          </w:rPr>
          <w:tab/>
        </w:r>
        <w:r>
          <w:rPr>
            <w:noProof/>
            <w:webHidden/>
          </w:rPr>
          <w:fldChar w:fldCharType="begin"/>
        </w:r>
        <w:r>
          <w:rPr>
            <w:noProof/>
            <w:webHidden/>
          </w:rPr>
          <w:instrText xml:space="preserve"> PAGEREF _Toc213138875 \h </w:instrText>
        </w:r>
        <w:r>
          <w:rPr>
            <w:noProof/>
            <w:webHidden/>
          </w:rPr>
        </w:r>
        <w:r>
          <w:rPr>
            <w:noProof/>
            <w:webHidden/>
          </w:rPr>
          <w:fldChar w:fldCharType="separate"/>
        </w:r>
        <w:r>
          <w:rPr>
            <w:noProof/>
            <w:webHidden/>
          </w:rPr>
          <w:t>10</w:t>
        </w:r>
        <w:r>
          <w:rPr>
            <w:noProof/>
            <w:webHidden/>
          </w:rPr>
          <w:fldChar w:fldCharType="end"/>
        </w:r>
      </w:hyperlink>
    </w:p>
    <w:p w14:paraId="24B9BAE5" w14:textId="438D93F4" w:rsidR="003A68FD" w:rsidRDefault="003A68FD" w:rsidP="003A68FD">
      <w:pPr>
        <w:jc w:val="center"/>
        <w:rPr>
          <w:rFonts w:cs="Times New Roman"/>
          <w:b/>
          <w:bCs/>
          <w:sz w:val="36"/>
          <w:szCs w:val="36"/>
        </w:rPr>
      </w:pPr>
      <w:r>
        <w:rPr>
          <w:rFonts w:cs="Times New Roman"/>
          <w:b/>
          <w:bCs/>
          <w:sz w:val="36"/>
          <w:szCs w:val="36"/>
        </w:rPr>
        <w:fldChar w:fldCharType="end"/>
      </w:r>
    </w:p>
    <w:p w14:paraId="4B918F3B" w14:textId="73626BE1" w:rsidR="003A68FD" w:rsidRPr="003A68FD" w:rsidRDefault="003A68FD" w:rsidP="003A68FD">
      <w:pPr>
        <w:spacing w:after="160" w:line="259" w:lineRule="auto"/>
        <w:rPr>
          <w:rFonts w:cs="Times New Roman"/>
          <w:b/>
          <w:bCs/>
          <w:sz w:val="36"/>
          <w:szCs w:val="36"/>
        </w:rPr>
      </w:pPr>
      <w:r>
        <w:rPr>
          <w:rFonts w:cs="Times New Roman"/>
          <w:b/>
          <w:bCs/>
          <w:sz w:val="36"/>
          <w:szCs w:val="36"/>
        </w:rPr>
        <w:br w:type="page"/>
      </w:r>
    </w:p>
    <w:p w14:paraId="5375E5CA" w14:textId="130314A0" w:rsidR="002F669D" w:rsidRPr="00961675" w:rsidRDefault="002F669D" w:rsidP="00C93C48">
      <w:pPr>
        <w:pStyle w:val="Heading1"/>
        <w:rPr>
          <w:b w:val="0"/>
        </w:rPr>
      </w:pPr>
      <w:bookmarkStart w:id="1" w:name="_Toc213138856"/>
      <w:r w:rsidRPr="00961675">
        <w:lastRenderedPageBreak/>
        <w:t>Abstract</w:t>
      </w:r>
      <w:bookmarkEnd w:id="0"/>
      <w:bookmarkEnd w:id="1"/>
    </w:p>
    <w:p w14:paraId="06C8D09A" w14:textId="1C8F4C23" w:rsidR="001F742C" w:rsidRDefault="009469CB" w:rsidP="009469CB">
      <w:pPr>
        <w:pStyle w:val="NormalWeb"/>
        <w:spacing w:before="0" w:beforeAutospacing="0" w:line="276" w:lineRule="auto"/>
      </w:pPr>
      <w:r>
        <w:t>Optical Camera Communication (OCC) is a form of visible light communication where data is sent using LED lights and received by a camera. Instead of radio signals, light intensity is used to carry information. This project demonstrates a simple OCC system using a regular webcam as the receiver and an LED array as the transmitter. The LED blinks very fast in specific patterns that represent digital data, and the camera captures these patterns as a video. A Python program then processes the frames in real time to extract the data. The project also uses Manchester coding to make communication more reliable and avoid flickering. The purpose of this project is to show that even without expensive optical hardware, a working OCC system can be built using common electronic parts and free software tools.</w:t>
      </w:r>
    </w:p>
    <w:p w14:paraId="4068ACE9" w14:textId="77777777" w:rsidR="009469CB" w:rsidRPr="00961675" w:rsidRDefault="009469CB" w:rsidP="009469CB">
      <w:pPr>
        <w:pStyle w:val="NormalWeb"/>
        <w:spacing w:before="0" w:beforeAutospacing="0" w:line="276" w:lineRule="auto"/>
      </w:pPr>
    </w:p>
    <w:p w14:paraId="2FEFFDC7" w14:textId="44A74B53" w:rsidR="00615B86" w:rsidRPr="00961675" w:rsidRDefault="00615B86" w:rsidP="00C93C48">
      <w:pPr>
        <w:pStyle w:val="Heading1"/>
      </w:pPr>
      <w:bookmarkStart w:id="2" w:name="_Toc211613657"/>
      <w:bookmarkStart w:id="3" w:name="_Toc213138857"/>
      <w:r w:rsidRPr="00961675">
        <w:t>Introduction</w:t>
      </w:r>
      <w:bookmarkEnd w:id="2"/>
      <w:bookmarkEnd w:id="3"/>
    </w:p>
    <w:p w14:paraId="1F5B8DFD" w14:textId="545280EE" w:rsidR="00D56EAA" w:rsidRPr="00D56EAA" w:rsidRDefault="00D56EAA" w:rsidP="00D56EAA">
      <w:pPr>
        <w:rPr>
          <w:rFonts w:eastAsia="Times New Roman" w:cs="Times New Roman"/>
          <w:szCs w:val="24"/>
        </w:rPr>
      </w:pPr>
      <w:r w:rsidRPr="00D56EAA">
        <w:rPr>
          <w:rFonts w:eastAsia="Times New Roman" w:cs="Times New Roman"/>
          <w:szCs w:val="24"/>
        </w:rPr>
        <w:t>Every year, more and more devices connect to the internet through wireless signals. Most of these devices use radio frequency (RF) communication such as Wi-Fi and Bluetooth. However, RF frequencies are becoming crowded, and there are limits on ho</w:t>
      </w:r>
      <w:r>
        <w:rPr>
          <w:rFonts w:eastAsia="Times New Roman" w:cs="Times New Roman"/>
          <w:szCs w:val="24"/>
        </w:rPr>
        <w:t>w much data can be transmitted.</w:t>
      </w:r>
    </w:p>
    <w:p w14:paraId="6D846F0F" w14:textId="0232E99A" w:rsidR="00D56EAA" w:rsidRPr="00D56EAA" w:rsidRDefault="00D56EAA" w:rsidP="00D56EAA">
      <w:pPr>
        <w:rPr>
          <w:rFonts w:eastAsia="Times New Roman" w:cs="Times New Roman"/>
          <w:szCs w:val="24"/>
        </w:rPr>
      </w:pPr>
      <w:r w:rsidRPr="00D56EAA">
        <w:rPr>
          <w:rFonts w:eastAsia="Times New Roman" w:cs="Times New Roman"/>
          <w:szCs w:val="24"/>
        </w:rPr>
        <w:t>To solve this, engineers have been exploring Visible Light Communication (VLC) — a technology that uses LED light to transmit information. Optical Camera Communication (OCC) is one branch of VLC that uses LEDs as transmi</w:t>
      </w:r>
      <w:r>
        <w:rPr>
          <w:rFonts w:eastAsia="Times New Roman" w:cs="Times New Roman"/>
          <w:szCs w:val="24"/>
        </w:rPr>
        <w:t>tters and cameras as receivers.</w:t>
      </w:r>
    </w:p>
    <w:p w14:paraId="44FDF92D" w14:textId="0238A018" w:rsidR="00D56EAA" w:rsidRPr="00D56EAA" w:rsidRDefault="00D56EAA" w:rsidP="00D56EAA">
      <w:pPr>
        <w:rPr>
          <w:rFonts w:eastAsia="Times New Roman" w:cs="Times New Roman"/>
          <w:szCs w:val="24"/>
        </w:rPr>
      </w:pPr>
      <w:r w:rsidRPr="00D56EAA">
        <w:rPr>
          <w:rFonts w:eastAsia="Times New Roman" w:cs="Times New Roman"/>
          <w:szCs w:val="24"/>
        </w:rPr>
        <w:t>The idea is simple: a light source turns ON and OFF very quickly — faster than human eyes can detect. These light pulses can represent binary 1s and 0s. A camera captures the blinking pattern as a video, and computer software decodes it to recover the data</w:t>
      </w:r>
      <w:r>
        <w:rPr>
          <w:rFonts w:eastAsia="Times New Roman" w:cs="Times New Roman"/>
          <w:szCs w:val="24"/>
        </w:rPr>
        <w:t>.</w:t>
      </w:r>
    </w:p>
    <w:p w14:paraId="4D6FD711" w14:textId="104162C8" w:rsidR="00D56EAA" w:rsidRPr="00D56EAA" w:rsidRDefault="00D56EAA" w:rsidP="00D56EAA">
      <w:pPr>
        <w:rPr>
          <w:rFonts w:eastAsia="Times New Roman" w:cs="Times New Roman"/>
          <w:szCs w:val="24"/>
        </w:rPr>
      </w:pPr>
      <w:r w:rsidRPr="00D56EAA">
        <w:rPr>
          <w:rFonts w:eastAsia="Times New Roman" w:cs="Times New Roman"/>
          <w:szCs w:val="24"/>
        </w:rPr>
        <w:t>Webcams capture images line by line (a property called the rolling shutter effect). This effect causes the LED flickering to appear as white and black strip patterns in the image, which are the</w:t>
      </w:r>
      <w:r>
        <w:rPr>
          <w:rFonts w:eastAsia="Times New Roman" w:cs="Times New Roman"/>
          <w:szCs w:val="24"/>
        </w:rPr>
        <w:t>n decoded to get back the data.</w:t>
      </w:r>
    </w:p>
    <w:p w14:paraId="07998FDC" w14:textId="2C484CE3" w:rsidR="009469CB" w:rsidRDefault="00D56EAA" w:rsidP="00D56EAA">
      <w:pPr>
        <w:rPr>
          <w:rFonts w:eastAsia="Times New Roman" w:cs="Times New Roman"/>
          <w:szCs w:val="24"/>
        </w:rPr>
      </w:pPr>
      <w:r w:rsidRPr="00D56EAA">
        <w:rPr>
          <w:rFonts w:eastAsia="Times New Roman" w:cs="Times New Roman"/>
          <w:szCs w:val="24"/>
        </w:rPr>
        <w:t>This project demonstrates a low-cost implementation of OCC using a common Logitech C922 webcam and a custom-made LED transmitter panel. The aim is to help students, hobbyists, and beginners understand how OCC works and how they can build their own version using affordable components.</w:t>
      </w:r>
    </w:p>
    <w:p w14:paraId="3FC10209" w14:textId="524DA401" w:rsidR="00C5078D" w:rsidRPr="009469CB" w:rsidRDefault="00C5078D" w:rsidP="009469CB">
      <w:pPr>
        <w:rPr>
          <w:rFonts w:eastAsia="Times New Roman" w:cs="Times New Roman"/>
          <w:szCs w:val="24"/>
        </w:rPr>
      </w:pPr>
      <w:r w:rsidRPr="009469CB">
        <w:rPr>
          <w:rFonts w:eastAsia="Times New Roman" w:cs="Times New Roman"/>
          <w:szCs w:val="24"/>
        </w:rPr>
        <w:t>The application of t</w:t>
      </w:r>
      <w:r w:rsidR="001F742C" w:rsidRPr="009469CB">
        <w:rPr>
          <w:rFonts w:eastAsia="Times New Roman" w:cs="Times New Roman"/>
          <w:szCs w:val="24"/>
        </w:rPr>
        <w:t>his type of communication</w:t>
      </w:r>
      <w:r w:rsidRPr="009469CB">
        <w:rPr>
          <w:rFonts w:eastAsia="Times New Roman" w:cs="Times New Roman"/>
          <w:szCs w:val="24"/>
        </w:rPr>
        <w:t xml:space="preserve"> can be found in:</w:t>
      </w:r>
    </w:p>
    <w:p w14:paraId="0CC15ED9" w14:textId="25ACF98F" w:rsidR="009469CB" w:rsidRPr="009469CB" w:rsidRDefault="009469CB" w:rsidP="00783067">
      <w:pPr>
        <w:pStyle w:val="ListParagraph"/>
        <w:numPr>
          <w:ilvl w:val="0"/>
          <w:numId w:val="9"/>
        </w:numPr>
        <w:spacing w:after="160"/>
        <w:rPr>
          <w:rFonts w:eastAsia="Times New Roman" w:cs="Times New Roman"/>
          <w:szCs w:val="24"/>
        </w:rPr>
      </w:pPr>
      <w:r w:rsidRPr="009469CB">
        <w:rPr>
          <w:rFonts w:eastAsia="Times New Roman" w:cs="Times New Roman"/>
          <w:szCs w:val="24"/>
        </w:rPr>
        <w:t>Indoor secure data transfer (e.g., device-to-device communication).</w:t>
      </w:r>
    </w:p>
    <w:p w14:paraId="173483B6" w14:textId="77EEB032" w:rsidR="009469CB" w:rsidRPr="009469CB" w:rsidRDefault="009469CB" w:rsidP="00783067">
      <w:pPr>
        <w:pStyle w:val="ListParagraph"/>
        <w:numPr>
          <w:ilvl w:val="0"/>
          <w:numId w:val="9"/>
        </w:numPr>
        <w:spacing w:after="160"/>
        <w:rPr>
          <w:rFonts w:eastAsia="Times New Roman" w:cs="Times New Roman"/>
          <w:szCs w:val="24"/>
        </w:rPr>
      </w:pPr>
      <w:r w:rsidRPr="009469CB">
        <w:rPr>
          <w:rFonts w:eastAsia="Times New Roman" w:cs="Times New Roman"/>
          <w:szCs w:val="24"/>
        </w:rPr>
        <w:t xml:space="preserve">Localization and </w:t>
      </w:r>
      <w:proofErr w:type="spellStart"/>
      <w:r w:rsidRPr="009469CB">
        <w:rPr>
          <w:rFonts w:eastAsia="Times New Roman" w:cs="Times New Roman"/>
          <w:szCs w:val="24"/>
        </w:rPr>
        <w:t>IoT</w:t>
      </w:r>
      <w:proofErr w:type="spellEnd"/>
      <w:r w:rsidRPr="009469CB">
        <w:rPr>
          <w:rFonts w:eastAsia="Times New Roman" w:cs="Times New Roman"/>
          <w:szCs w:val="24"/>
        </w:rPr>
        <w:t xml:space="preserve"> applications (interference-free with RF systems).</w:t>
      </w:r>
    </w:p>
    <w:p w14:paraId="26995961" w14:textId="54ADAC04" w:rsidR="00C5078D" w:rsidRPr="009469CB" w:rsidRDefault="009469CB" w:rsidP="00783067">
      <w:pPr>
        <w:pStyle w:val="ListParagraph"/>
        <w:numPr>
          <w:ilvl w:val="0"/>
          <w:numId w:val="9"/>
        </w:numPr>
        <w:spacing w:after="160"/>
        <w:rPr>
          <w:rFonts w:cs="Times New Roman"/>
          <w:szCs w:val="24"/>
        </w:rPr>
      </w:pPr>
      <w:r w:rsidRPr="009469CB">
        <w:rPr>
          <w:rFonts w:eastAsia="Times New Roman" w:cs="Times New Roman"/>
          <w:szCs w:val="24"/>
        </w:rPr>
        <w:t>Vehicle-to-everything (V2X) and smart lighting systems using existing infrastructure.</w:t>
      </w:r>
      <w:r w:rsidR="00961675" w:rsidRPr="009469CB">
        <w:rPr>
          <w:rFonts w:cs="Times New Roman"/>
          <w:szCs w:val="24"/>
        </w:rPr>
        <w:br w:type="page"/>
      </w:r>
    </w:p>
    <w:p w14:paraId="65785B99" w14:textId="1623532F" w:rsidR="00615B86" w:rsidRPr="00961675" w:rsidRDefault="00615B86" w:rsidP="00C93C48">
      <w:pPr>
        <w:pStyle w:val="Heading1"/>
      </w:pPr>
      <w:bookmarkStart w:id="4" w:name="_Toc211613658"/>
      <w:bookmarkStart w:id="5" w:name="_Toc213138858"/>
      <w:r w:rsidRPr="00961675">
        <w:lastRenderedPageBreak/>
        <w:t>Components</w:t>
      </w:r>
      <w:bookmarkEnd w:id="4"/>
      <w:bookmarkEnd w:id="5"/>
    </w:p>
    <w:p w14:paraId="7A93DEA2" w14:textId="4E4F9DEB" w:rsidR="00615B86" w:rsidRPr="00961675" w:rsidRDefault="004123D8" w:rsidP="00CF6F16">
      <w:pPr>
        <w:pStyle w:val="Heading2"/>
      </w:pPr>
      <w:bookmarkStart w:id="6" w:name="_Toc211613659"/>
      <w:bookmarkStart w:id="7" w:name="_Toc213138859"/>
      <w:r>
        <w:t>3</w:t>
      </w:r>
      <w:r w:rsidR="00615B86" w:rsidRPr="00961675">
        <w:t>.</w:t>
      </w:r>
      <w:r w:rsidR="006576D8">
        <w:t>1</w:t>
      </w:r>
      <w:r w:rsidR="00CF6F16">
        <w:t xml:space="preserve"> </w:t>
      </w:r>
      <w:r w:rsidR="00615B86" w:rsidRPr="00961675">
        <w:t xml:space="preserve">Arduino </w:t>
      </w:r>
      <w:bookmarkEnd w:id="6"/>
      <w:r w:rsidR="009469CB">
        <w:t>Mega 2560</w:t>
      </w:r>
      <w:bookmarkEnd w:id="7"/>
    </w:p>
    <w:p w14:paraId="5F163E27" w14:textId="39FA506C" w:rsidR="00615B86" w:rsidRPr="00961675" w:rsidRDefault="009469CB" w:rsidP="00961675">
      <w:pPr>
        <w:rPr>
          <w:rFonts w:cs="Times New Roman"/>
          <w:szCs w:val="24"/>
        </w:rPr>
      </w:pPr>
      <w:r w:rsidRPr="009469CB">
        <w:rPr>
          <w:rFonts w:cs="Times New Roman"/>
          <w:szCs w:val="24"/>
        </w:rPr>
        <w:t xml:space="preserve">The Arduino Mega 2560, the successor to the Arduino Mega, is a microcontroller board based on </w:t>
      </w:r>
      <w:proofErr w:type="gramStart"/>
      <w:r w:rsidRPr="009469CB">
        <w:rPr>
          <w:rFonts w:cs="Times New Roman"/>
          <w:szCs w:val="24"/>
        </w:rPr>
        <w:t>a</w:t>
      </w:r>
      <w:proofErr w:type="gramEnd"/>
      <w:r w:rsidRPr="009469CB">
        <w:rPr>
          <w:rFonts w:cs="Times New Roman"/>
          <w:szCs w:val="24"/>
        </w:rPr>
        <w:t xml:space="preserve"> ATmega2560 AVR microcontroller. It has 70 digital input/output pins (of which 14 can be used as PWM outputs and 16 can be used as analog inputs), a 16 MHz resonator, a USB connection, a power jack, an in-circuit system programming (ICSP) header, and a reset button. The Arduino has an extensive support community, which makes it a very easy way to get started working with embedded electronics</w:t>
      </w:r>
      <w:r w:rsidR="00D56EAA" w:rsidRPr="009469CB">
        <w:rPr>
          <w:rFonts w:cs="Times New Roman"/>
          <w:szCs w:val="24"/>
        </w:rPr>
        <w:t>.</w:t>
      </w:r>
      <w:r w:rsidR="00D56EAA">
        <w:rPr>
          <w:rFonts w:cs="Times New Roman"/>
          <w:szCs w:val="24"/>
        </w:rPr>
        <w:t xml:space="preserve"> [</w:t>
      </w:r>
      <w:r w:rsidR="008324D0" w:rsidRPr="006576D8">
        <w:rPr>
          <w:rFonts w:cs="Times New Roman"/>
          <w:szCs w:val="24"/>
        </w:rPr>
        <w:t>1]</w:t>
      </w:r>
    </w:p>
    <w:p w14:paraId="65026811" w14:textId="7B423DF4" w:rsidR="00615B86" w:rsidRPr="00961675" w:rsidRDefault="00615B86" w:rsidP="00961675">
      <w:pPr>
        <w:jc w:val="center"/>
        <w:rPr>
          <w:rFonts w:cs="Times New Roman"/>
          <w:szCs w:val="24"/>
        </w:rPr>
      </w:pPr>
      <w:r w:rsidRPr="00961675">
        <w:rPr>
          <w:rFonts w:cs="Times New Roman"/>
          <w:noProof/>
          <w:szCs w:val="24"/>
        </w:rPr>
        <w:drawing>
          <wp:inline distT="0" distB="0" distL="0" distR="0" wp14:anchorId="75A28438" wp14:editId="54765746">
            <wp:extent cx="5937885" cy="3911104"/>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937885" cy="3911104"/>
                    </a:xfrm>
                    <a:prstGeom prst="rect">
                      <a:avLst/>
                    </a:prstGeom>
                    <a:noFill/>
                    <a:ln>
                      <a:noFill/>
                    </a:ln>
                  </pic:spPr>
                </pic:pic>
              </a:graphicData>
            </a:graphic>
          </wp:inline>
        </w:drawing>
      </w:r>
    </w:p>
    <w:p w14:paraId="374FABE8" w14:textId="128C48A2" w:rsidR="00615B86" w:rsidRPr="00961675" w:rsidRDefault="00C8759F" w:rsidP="00961675">
      <w:pPr>
        <w:jc w:val="center"/>
        <w:rPr>
          <w:rFonts w:cs="Times New Roman"/>
          <w:szCs w:val="24"/>
        </w:rPr>
      </w:pPr>
      <w:r w:rsidRPr="00961675">
        <w:rPr>
          <w:rFonts w:cs="Times New Roman"/>
          <w:szCs w:val="24"/>
        </w:rPr>
        <w:t xml:space="preserve">Figure 1: Arduino </w:t>
      </w:r>
      <w:r w:rsidR="004123D8">
        <w:rPr>
          <w:rFonts w:cs="Times New Roman"/>
          <w:szCs w:val="24"/>
        </w:rPr>
        <w:t>Mega 2560</w:t>
      </w:r>
    </w:p>
    <w:p w14:paraId="10D08331" w14:textId="396B58B3" w:rsidR="00C8759F" w:rsidRPr="00961675" w:rsidRDefault="004123D8" w:rsidP="003A68FD">
      <w:pPr>
        <w:pStyle w:val="Heading2"/>
      </w:pPr>
      <w:bookmarkStart w:id="8" w:name="_Toc211613660"/>
      <w:bookmarkStart w:id="9" w:name="_Toc213138860"/>
      <w:r>
        <w:t>3</w:t>
      </w:r>
      <w:r w:rsidR="006576D8">
        <w:t>.2</w:t>
      </w:r>
      <w:r w:rsidR="00C8759F" w:rsidRPr="00961675">
        <w:t xml:space="preserve"> </w:t>
      </w:r>
      <w:bookmarkEnd w:id="8"/>
      <w:r>
        <w:t>LED Array</w:t>
      </w:r>
      <w:bookmarkEnd w:id="9"/>
    </w:p>
    <w:p w14:paraId="1EA1EF03" w14:textId="14233E00" w:rsidR="004123D8" w:rsidRDefault="004123D8" w:rsidP="00367C72">
      <w:pPr>
        <w:pStyle w:val="NormalWeb"/>
        <w:spacing w:before="0" w:beforeAutospacing="0" w:line="276" w:lineRule="auto"/>
      </w:pPr>
      <w:r>
        <w:t>The LED array acts as the transmitter. In this pro</w:t>
      </w:r>
      <w:r w:rsidRPr="004123D8">
        <w:t xml:space="preserve">ject, </w:t>
      </w:r>
      <w:r w:rsidRPr="004123D8">
        <w:rPr>
          <w:rStyle w:val="Strong"/>
          <w:b w:val="0"/>
          <w:bCs w:val="0"/>
        </w:rPr>
        <w:t>236 white LEDs</w:t>
      </w:r>
      <w:r w:rsidRPr="004123D8">
        <w:t xml:space="preserve"> </w:t>
      </w:r>
      <w:r>
        <w:t>were arranged on a perforated board (</w:t>
      </w:r>
      <w:proofErr w:type="spellStart"/>
      <w:r>
        <w:t>barro</w:t>
      </w:r>
      <w:proofErr w:type="spellEnd"/>
      <w:r>
        <w:t xml:space="preserve"> board) of about 6 cm × 32 cm. Each LED group receives 3 volts, and four LEDs are connected in series. Multiple such groups are connected in parallel to share the 12V power supply. A </w:t>
      </w:r>
      <w:r w:rsidRPr="004123D8">
        <w:rPr>
          <w:rStyle w:val="Strong"/>
          <w:b w:val="0"/>
          <w:bCs w:val="0"/>
        </w:rPr>
        <w:t>TIP122 transistor</w:t>
      </w:r>
      <w:r>
        <w:t xml:space="preserve"> is used as a driver so that the Arduino does not need to supply large current directly. When the Arduino sends a digital HIGH signal, the transistor switches ON the LED array.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4123D8" w14:paraId="100FB5AC" w14:textId="77777777" w:rsidTr="00367C72">
        <w:tc>
          <w:tcPr>
            <w:tcW w:w="4675" w:type="dxa"/>
          </w:tcPr>
          <w:p w14:paraId="74852794" w14:textId="5B1729D8" w:rsidR="004123D8" w:rsidRDefault="004123D8" w:rsidP="004123D8">
            <w:pPr>
              <w:spacing w:after="0"/>
              <w:jc w:val="center"/>
              <w:rPr>
                <w:rFonts w:cs="Times New Roman"/>
                <w:szCs w:val="24"/>
              </w:rPr>
            </w:pPr>
            <w:r w:rsidRPr="004123D8">
              <w:rPr>
                <w:rFonts w:cs="Times New Roman"/>
                <w:noProof/>
                <w:szCs w:val="24"/>
              </w:rPr>
              <w:lastRenderedPageBreak/>
              <w:drawing>
                <wp:inline distT="0" distB="0" distL="0" distR="0" wp14:anchorId="1DB3E17B" wp14:editId="420F1FD2">
                  <wp:extent cx="1615327" cy="2468880"/>
                  <wp:effectExtent l="0" t="7937"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5400000">
                            <a:off x="0" y="0"/>
                            <a:ext cx="1615327" cy="2468880"/>
                          </a:xfrm>
                          <a:prstGeom prst="rect">
                            <a:avLst/>
                          </a:prstGeom>
                          <a:noFill/>
                          <a:ln>
                            <a:noFill/>
                          </a:ln>
                        </pic:spPr>
                      </pic:pic>
                    </a:graphicData>
                  </a:graphic>
                </wp:inline>
              </w:drawing>
            </w:r>
          </w:p>
        </w:tc>
        <w:tc>
          <w:tcPr>
            <w:tcW w:w="4675" w:type="dxa"/>
            <w:vMerge w:val="restart"/>
          </w:tcPr>
          <w:p w14:paraId="334C456A" w14:textId="2FD23535" w:rsidR="004123D8" w:rsidRDefault="004123D8" w:rsidP="004123D8">
            <w:pPr>
              <w:spacing w:after="0"/>
              <w:jc w:val="center"/>
              <w:rPr>
                <w:rFonts w:cs="Times New Roman"/>
                <w:szCs w:val="24"/>
              </w:rPr>
            </w:pPr>
            <w:r w:rsidRPr="004123D8">
              <w:rPr>
                <w:rFonts w:cs="Times New Roman"/>
                <w:noProof/>
                <w:szCs w:val="24"/>
              </w:rPr>
              <w:drawing>
                <wp:inline distT="0" distB="0" distL="0" distR="0" wp14:anchorId="0678A2F7" wp14:editId="6CE18203">
                  <wp:extent cx="2416432" cy="3556000"/>
                  <wp:effectExtent l="0" t="0" r="317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73834" cy="3640472"/>
                          </a:xfrm>
                          <a:prstGeom prst="rect">
                            <a:avLst/>
                          </a:prstGeom>
                          <a:noFill/>
                          <a:ln>
                            <a:noFill/>
                          </a:ln>
                        </pic:spPr>
                      </pic:pic>
                    </a:graphicData>
                  </a:graphic>
                </wp:inline>
              </w:drawing>
            </w:r>
          </w:p>
        </w:tc>
      </w:tr>
      <w:tr w:rsidR="004123D8" w14:paraId="5911C643" w14:textId="77777777" w:rsidTr="00367C72">
        <w:tc>
          <w:tcPr>
            <w:tcW w:w="4675" w:type="dxa"/>
          </w:tcPr>
          <w:p w14:paraId="45B949DF" w14:textId="781E9BCA" w:rsidR="004123D8" w:rsidRPr="004123D8" w:rsidRDefault="004123D8" w:rsidP="00367C72">
            <w:pPr>
              <w:pStyle w:val="ListParagraph"/>
              <w:numPr>
                <w:ilvl w:val="0"/>
                <w:numId w:val="10"/>
              </w:numPr>
              <w:spacing w:after="0"/>
              <w:ind w:left="340"/>
              <w:jc w:val="center"/>
              <w:rPr>
                <w:rFonts w:cs="Times New Roman"/>
                <w:szCs w:val="24"/>
              </w:rPr>
            </w:pPr>
            <w:r>
              <w:rPr>
                <w:rFonts w:cs="Times New Roman"/>
                <w:szCs w:val="24"/>
              </w:rPr>
              <w:t>Transmitter LED Array</w:t>
            </w:r>
          </w:p>
        </w:tc>
        <w:tc>
          <w:tcPr>
            <w:tcW w:w="4675" w:type="dxa"/>
            <w:vMerge/>
          </w:tcPr>
          <w:p w14:paraId="7053C74D" w14:textId="77777777" w:rsidR="004123D8" w:rsidRDefault="004123D8" w:rsidP="004123D8">
            <w:pPr>
              <w:spacing w:after="0"/>
              <w:jc w:val="center"/>
              <w:rPr>
                <w:rFonts w:cs="Times New Roman"/>
                <w:szCs w:val="24"/>
              </w:rPr>
            </w:pPr>
          </w:p>
        </w:tc>
      </w:tr>
      <w:tr w:rsidR="004123D8" w14:paraId="41D63521" w14:textId="77777777" w:rsidTr="00367C72">
        <w:tc>
          <w:tcPr>
            <w:tcW w:w="4675" w:type="dxa"/>
          </w:tcPr>
          <w:p w14:paraId="19EFEAC2" w14:textId="5A19F9EE" w:rsidR="004123D8" w:rsidRDefault="004123D8" w:rsidP="004123D8">
            <w:pPr>
              <w:spacing w:after="0"/>
              <w:jc w:val="center"/>
              <w:rPr>
                <w:rFonts w:cs="Times New Roman"/>
                <w:szCs w:val="24"/>
              </w:rPr>
            </w:pPr>
            <w:r w:rsidRPr="004123D8">
              <w:rPr>
                <w:rFonts w:cs="Times New Roman"/>
                <w:noProof/>
                <w:szCs w:val="24"/>
              </w:rPr>
              <w:drawing>
                <wp:inline distT="0" distB="0" distL="0" distR="0" wp14:anchorId="7B380A48" wp14:editId="4F040FF3">
                  <wp:extent cx="1692679" cy="2468880"/>
                  <wp:effectExtent l="0" t="7302"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rot="5400000">
                            <a:off x="0" y="0"/>
                            <a:ext cx="1692679" cy="2468880"/>
                          </a:xfrm>
                          <a:prstGeom prst="rect">
                            <a:avLst/>
                          </a:prstGeom>
                          <a:noFill/>
                          <a:ln>
                            <a:noFill/>
                          </a:ln>
                        </pic:spPr>
                      </pic:pic>
                    </a:graphicData>
                  </a:graphic>
                </wp:inline>
              </w:drawing>
            </w:r>
          </w:p>
        </w:tc>
        <w:tc>
          <w:tcPr>
            <w:tcW w:w="4675" w:type="dxa"/>
            <w:vMerge/>
          </w:tcPr>
          <w:p w14:paraId="240DD5F7" w14:textId="77777777" w:rsidR="004123D8" w:rsidRDefault="004123D8" w:rsidP="004123D8">
            <w:pPr>
              <w:spacing w:after="0"/>
              <w:jc w:val="center"/>
              <w:rPr>
                <w:rFonts w:cs="Times New Roman"/>
                <w:szCs w:val="24"/>
              </w:rPr>
            </w:pPr>
          </w:p>
        </w:tc>
      </w:tr>
      <w:tr w:rsidR="004123D8" w14:paraId="4B050AE7" w14:textId="77777777" w:rsidTr="00367C72">
        <w:tc>
          <w:tcPr>
            <w:tcW w:w="4675" w:type="dxa"/>
          </w:tcPr>
          <w:p w14:paraId="51C10901" w14:textId="613C7ADF" w:rsidR="004123D8" w:rsidRPr="00367C72" w:rsidRDefault="00367C72" w:rsidP="00367C72">
            <w:pPr>
              <w:pStyle w:val="ListParagraph"/>
              <w:numPr>
                <w:ilvl w:val="0"/>
                <w:numId w:val="10"/>
              </w:numPr>
              <w:ind w:left="340"/>
              <w:jc w:val="center"/>
              <w:rPr>
                <w:rFonts w:cs="Times New Roman"/>
                <w:szCs w:val="24"/>
              </w:rPr>
            </w:pPr>
            <w:r>
              <w:rPr>
                <w:rFonts w:cs="Times New Roman"/>
                <w:szCs w:val="24"/>
              </w:rPr>
              <w:t>Shielding for uniform lighting</w:t>
            </w:r>
          </w:p>
        </w:tc>
        <w:tc>
          <w:tcPr>
            <w:tcW w:w="4675" w:type="dxa"/>
          </w:tcPr>
          <w:p w14:paraId="75835948" w14:textId="4ACC426F" w:rsidR="004123D8" w:rsidRPr="00367C72" w:rsidRDefault="00367C72" w:rsidP="00367C72">
            <w:pPr>
              <w:pStyle w:val="ListParagraph"/>
              <w:numPr>
                <w:ilvl w:val="0"/>
                <w:numId w:val="10"/>
              </w:numPr>
              <w:ind w:left="340"/>
              <w:jc w:val="center"/>
              <w:rPr>
                <w:rFonts w:cs="Times New Roman"/>
                <w:szCs w:val="24"/>
              </w:rPr>
            </w:pPr>
            <w:r>
              <w:rPr>
                <w:rFonts w:cs="Times New Roman"/>
                <w:szCs w:val="24"/>
              </w:rPr>
              <w:t>Transmitter on power</w:t>
            </w:r>
          </w:p>
        </w:tc>
      </w:tr>
    </w:tbl>
    <w:p w14:paraId="456A4ADA" w14:textId="0B44D95E" w:rsidR="00C8759F" w:rsidRPr="00961675" w:rsidRDefault="00C8759F" w:rsidP="00961675">
      <w:pPr>
        <w:jc w:val="center"/>
        <w:rPr>
          <w:rFonts w:cs="Times New Roman"/>
          <w:szCs w:val="24"/>
        </w:rPr>
      </w:pPr>
      <w:r w:rsidRPr="00961675">
        <w:rPr>
          <w:rFonts w:cs="Times New Roman"/>
          <w:szCs w:val="24"/>
        </w:rPr>
        <w:t xml:space="preserve">Figure 2: </w:t>
      </w:r>
      <w:r w:rsidR="00367C72">
        <w:rPr>
          <w:rFonts w:cs="Times New Roman"/>
          <w:szCs w:val="24"/>
        </w:rPr>
        <w:t>LED Array</w:t>
      </w:r>
    </w:p>
    <w:p w14:paraId="375B6994" w14:textId="49297945" w:rsidR="00C8759F" w:rsidRPr="00961675" w:rsidRDefault="004123D8" w:rsidP="003A68FD">
      <w:pPr>
        <w:pStyle w:val="Heading2"/>
      </w:pPr>
      <w:bookmarkStart w:id="10" w:name="_Toc211613661"/>
      <w:bookmarkStart w:id="11" w:name="_Toc213138861"/>
      <w:r>
        <w:t>3</w:t>
      </w:r>
      <w:r w:rsidR="006576D8">
        <w:t>.3</w:t>
      </w:r>
      <w:r w:rsidR="00C8759F" w:rsidRPr="00961675">
        <w:t xml:space="preserve"> </w:t>
      </w:r>
      <w:bookmarkEnd w:id="10"/>
      <w:r w:rsidR="00DD0719">
        <w:t>Webcam (Logitech C922)</w:t>
      </w:r>
      <w:bookmarkEnd w:id="11"/>
    </w:p>
    <w:p w14:paraId="38C6C6EB" w14:textId="28B3C812" w:rsidR="00C8759F" w:rsidRPr="00961675" w:rsidRDefault="00814C02" w:rsidP="00961675">
      <w:pPr>
        <w:rPr>
          <w:rFonts w:cs="Times New Roman"/>
          <w:szCs w:val="24"/>
        </w:rPr>
      </w:pPr>
      <w:r>
        <w:rPr>
          <w:rFonts w:cs="Times New Roman"/>
          <w:szCs w:val="24"/>
        </w:rPr>
        <w:t>The Logitech C922 Pro Full HD Webcam can create 720p at 60 fps and 1080p at 30 fps videos. It also comes with background replacement feature and autofocus technology. It can be connected directly to a computer through an USB interface and can be tuned usin</w:t>
      </w:r>
      <w:r w:rsidR="00783067">
        <w:rPr>
          <w:rFonts w:cs="Times New Roman"/>
          <w:szCs w:val="24"/>
        </w:rPr>
        <w:t xml:space="preserve">g </w:t>
      </w:r>
      <w:proofErr w:type="spellStart"/>
      <w:r w:rsidR="00783067">
        <w:rPr>
          <w:rFonts w:cs="Times New Roman"/>
          <w:szCs w:val="24"/>
        </w:rPr>
        <w:t>Logi</w:t>
      </w:r>
      <w:r>
        <w:rPr>
          <w:rFonts w:cs="Times New Roman"/>
          <w:szCs w:val="24"/>
        </w:rPr>
        <w:t>Tune</w:t>
      </w:r>
      <w:proofErr w:type="spellEnd"/>
      <w:r>
        <w:rPr>
          <w:rFonts w:cs="Times New Roman"/>
          <w:szCs w:val="24"/>
        </w:rPr>
        <w:t xml:space="preserve"> software. The camera is discoverable as a</w:t>
      </w:r>
      <w:r w:rsidR="00783067">
        <w:rPr>
          <w:rFonts w:cs="Times New Roman"/>
          <w:szCs w:val="24"/>
        </w:rPr>
        <w:t>n external device and can</w:t>
      </w:r>
      <w:r>
        <w:rPr>
          <w:rFonts w:cs="Times New Roman"/>
          <w:szCs w:val="24"/>
        </w:rPr>
        <w:t xml:space="preserve"> be read from using python </w:t>
      </w:r>
      <w:proofErr w:type="spellStart"/>
      <w:r>
        <w:rPr>
          <w:rFonts w:cs="Times New Roman"/>
          <w:szCs w:val="24"/>
        </w:rPr>
        <w:t>OpenCV</w:t>
      </w:r>
      <w:proofErr w:type="spellEnd"/>
      <w:r>
        <w:rPr>
          <w:rFonts w:cs="Times New Roman"/>
          <w:szCs w:val="24"/>
        </w:rPr>
        <w:t>.</w:t>
      </w:r>
      <w:r w:rsidR="00783067">
        <w:rPr>
          <w:rFonts w:cs="Times New Roman"/>
          <w:szCs w:val="24"/>
        </w:rPr>
        <w:t xml:space="preserve"> [2]</w:t>
      </w:r>
    </w:p>
    <w:p w14:paraId="42CD46DB" w14:textId="54B0FE0C" w:rsidR="00362BB2" w:rsidRPr="00961675" w:rsidRDefault="000E3E46" w:rsidP="00961675">
      <w:pPr>
        <w:jc w:val="center"/>
        <w:rPr>
          <w:rFonts w:cs="Times New Roman"/>
          <w:szCs w:val="24"/>
        </w:rPr>
      </w:pPr>
      <w:r w:rsidRPr="00961675">
        <w:rPr>
          <w:rFonts w:cs="Times New Roman"/>
          <w:noProof/>
          <w:szCs w:val="24"/>
        </w:rPr>
        <w:drawing>
          <wp:inline distT="0" distB="0" distL="0" distR="0" wp14:anchorId="52CA4794" wp14:editId="407F62B9">
            <wp:extent cx="2413000" cy="2413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extLst>
                        <a:ext uri="{28A0092B-C50C-407E-A947-70E740481C1C}">
                          <a14:useLocalDpi xmlns:a14="http://schemas.microsoft.com/office/drawing/2010/main" val="0"/>
                        </a:ext>
                      </a:extLst>
                    </a:blip>
                    <a:stretch>
                      <a:fillRect/>
                    </a:stretch>
                  </pic:blipFill>
                  <pic:spPr>
                    <a:xfrm>
                      <a:off x="0" y="0"/>
                      <a:ext cx="2420750" cy="2420750"/>
                    </a:xfrm>
                    <a:prstGeom prst="rect">
                      <a:avLst/>
                    </a:prstGeom>
                  </pic:spPr>
                </pic:pic>
              </a:graphicData>
            </a:graphic>
          </wp:inline>
        </w:drawing>
      </w:r>
    </w:p>
    <w:p w14:paraId="065BC102" w14:textId="509B7DFE" w:rsidR="00A064A2" w:rsidRPr="00961675" w:rsidRDefault="00A064A2" w:rsidP="00814C02">
      <w:pPr>
        <w:jc w:val="center"/>
        <w:rPr>
          <w:rFonts w:cs="Times New Roman"/>
          <w:szCs w:val="24"/>
        </w:rPr>
      </w:pPr>
      <w:r w:rsidRPr="00961675">
        <w:rPr>
          <w:rFonts w:cs="Times New Roman"/>
          <w:szCs w:val="24"/>
        </w:rPr>
        <w:t xml:space="preserve">Figure 3: </w:t>
      </w:r>
      <w:r w:rsidR="00814C02">
        <w:rPr>
          <w:rFonts w:cs="Times New Roman"/>
          <w:szCs w:val="24"/>
        </w:rPr>
        <w:t>Webcam (Logitech C922)</w:t>
      </w:r>
    </w:p>
    <w:p w14:paraId="37FC3F19" w14:textId="29AB3177" w:rsidR="000E3E46" w:rsidRPr="00961675" w:rsidRDefault="004123D8" w:rsidP="003A68FD">
      <w:pPr>
        <w:pStyle w:val="Heading2"/>
      </w:pPr>
      <w:bookmarkStart w:id="12" w:name="_Toc211613662"/>
      <w:bookmarkStart w:id="13" w:name="_Toc213138862"/>
      <w:r>
        <w:lastRenderedPageBreak/>
        <w:t>3</w:t>
      </w:r>
      <w:r w:rsidR="006576D8">
        <w:t>.4</w:t>
      </w:r>
      <w:r w:rsidR="000E3E46" w:rsidRPr="00961675">
        <w:t xml:space="preserve"> </w:t>
      </w:r>
      <w:bookmarkEnd w:id="12"/>
      <w:r w:rsidR="00BB5310">
        <w:t>DC Power Adapter</w:t>
      </w:r>
      <w:bookmarkEnd w:id="13"/>
    </w:p>
    <w:p w14:paraId="4007D13F" w14:textId="13AA7812" w:rsidR="000E3E46" w:rsidRPr="00961675" w:rsidRDefault="006F3BA8" w:rsidP="00961675">
      <w:pPr>
        <w:rPr>
          <w:rFonts w:cs="Times New Roman"/>
          <w:szCs w:val="24"/>
        </w:rPr>
      </w:pPr>
      <w:r w:rsidRPr="006F3BA8">
        <w:rPr>
          <w:rFonts w:cs="Times New Roman"/>
          <w:szCs w:val="24"/>
        </w:rPr>
        <w:t>A 12V DC adapter is used to power the LED array. The Arduino itself is powered through a</w:t>
      </w:r>
      <w:r>
        <w:rPr>
          <w:rFonts w:cs="Times New Roman"/>
          <w:szCs w:val="24"/>
        </w:rPr>
        <w:t xml:space="preserve"> USB connection to the computer</w:t>
      </w:r>
      <w:r w:rsidR="00A064A2" w:rsidRPr="00961675">
        <w:rPr>
          <w:rFonts w:cs="Times New Roman"/>
          <w:szCs w:val="24"/>
        </w:rPr>
        <w:t>.</w:t>
      </w:r>
    </w:p>
    <w:p w14:paraId="0A294B7A" w14:textId="64EF21B0" w:rsidR="00A064A2" w:rsidRPr="00961675" w:rsidRDefault="00A064A2" w:rsidP="00961675">
      <w:pPr>
        <w:jc w:val="center"/>
        <w:rPr>
          <w:rFonts w:cs="Times New Roman"/>
          <w:szCs w:val="24"/>
        </w:rPr>
      </w:pPr>
      <w:r w:rsidRPr="00961675">
        <w:rPr>
          <w:rFonts w:cs="Times New Roman"/>
          <w:noProof/>
          <w:szCs w:val="24"/>
        </w:rPr>
        <w:drawing>
          <wp:inline distT="0" distB="0" distL="0" distR="0" wp14:anchorId="02D2F95E" wp14:editId="4AA2A51E">
            <wp:extent cx="2329132" cy="23291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2335479" cy="2335479"/>
                    </a:xfrm>
                    <a:prstGeom prst="rect">
                      <a:avLst/>
                    </a:prstGeom>
                    <a:noFill/>
                    <a:ln>
                      <a:noFill/>
                    </a:ln>
                    <a:extLst>
                      <a:ext uri="{53640926-AAD7-44D8-BBD7-CCE9431645EC}">
                        <a14:shadowObscured xmlns:a14="http://schemas.microsoft.com/office/drawing/2010/main"/>
                      </a:ext>
                    </a:extLst>
                  </pic:spPr>
                </pic:pic>
              </a:graphicData>
            </a:graphic>
          </wp:inline>
        </w:drawing>
      </w:r>
    </w:p>
    <w:p w14:paraId="44EC3FC5" w14:textId="0C4470E2" w:rsidR="008324D0" w:rsidRPr="00961675" w:rsidRDefault="006F3BA8" w:rsidP="00961675">
      <w:pPr>
        <w:jc w:val="center"/>
        <w:rPr>
          <w:rFonts w:cs="Times New Roman"/>
          <w:szCs w:val="24"/>
        </w:rPr>
      </w:pPr>
      <w:r>
        <w:rPr>
          <w:rFonts w:cs="Times New Roman"/>
          <w:szCs w:val="24"/>
        </w:rPr>
        <w:t>Figure 4: 12V DC Adapter</w:t>
      </w:r>
    </w:p>
    <w:p w14:paraId="3235449E" w14:textId="3EEDA395" w:rsidR="008324D0" w:rsidRPr="00961675" w:rsidRDefault="004123D8" w:rsidP="003A68FD">
      <w:pPr>
        <w:pStyle w:val="Heading2"/>
      </w:pPr>
      <w:bookmarkStart w:id="14" w:name="_Toc211613663"/>
      <w:bookmarkStart w:id="15" w:name="_Toc213138863"/>
      <w:r>
        <w:t>3</w:t>
      </w:r>
      <w:r w:rsidR="006576D8">
        <w:t>.5</w:t>
      </w:r>
      <w:r w:rsidR="008324D0" w:rsidRPr="00961675">
        <w:t xml:space="preserve"> Bread Board</w:t>
      </w:r>
      <w:bookmarkEnd w:id="14"/>
      <w:bookmarkEnd w:id="15"/>
    </w:p>
    <w:p w14:paraId="2D5B4667" w14:textId="35B6C913" w:rsidR="008324D0" w:rsidRPr="00961675" w:rsidRDefault="008324D0" w:rsidP="00961675">
      <w:pPr>
        <w:rPr>
          <w:rFonts w:cs="Times New Roman"/>
          <w:color w:val="FF0000"/>
          <w:szCs w:val="24"/>
        </w:rPr>
      </w:pPr>
      <w:r w:rsidRPr="00961675">
        <w:rPr>
          <w:rFonts w:cs="Times New Roman"/>
          <w:szCs w:val="24"/>
        </w:rPr>
        <w:t xml:space="preserve">A modern solderless breadboard socket (invented by Ronald J Portugal for E&amp;L Instruments, </w:t>
      </w:r>
      <w:r w:rsidR="003A68FD" w:rsidRPr="00961675">
        <w:rPr>
          <w:rFonts w:cs="Times New Roman"/>
          <w:szCs w:val="24"/>
        </w:rPr>
        <w:t>Derby CT</w:t>
      </w:r>
      <w:r w:rsidRPr="00961675">
        <w:rPr>
          <w:rFonts w:cs="Times New Roman"/>
          <w:szCs w:val="24"/>
        </w:rPr>
        <w:t>) consists of a perforated block of plastic with numerous tin-plated phosphor bronze or nickel silver alloy spring clips under the perforations. The spacing between the clips (lead pitch) is typically 0.1 inches (2.54 mm). Integrated circuits (ICs) in dual in-line packages (DIPs) can be inserted to straddle the centerline of the block. Interconnecting wires and the leads of discrete components (such as capacitors, resistors, and inductors) can be inserted into the remaining fre</w:t>
      </w:r>
      <w:r w:rsidR="006F3BA8">
        <w:rPr>
          <w:rFonts w:cs="Times New Roman"/>
          <w:szCs w:val="24"/>
        </w:rPr>
        <w:t>e holes to complete the circuit</w:t>
      </w:r>
      <w:r w:rsidRPr="00961675">
        <w:rPr>
          <w:rFonts w:cs="Times New Roman"/>
          <w:szCs w:val="24"/>
        </w:rPr>
        <w:t xml:space="preserve">. Typically, the spring clips are rated for 1 ampere at 5 volts and 0.333 amperes at 15 volts (5 watts). </w:t>
      </w:r>
      <w:r w:rsidR="006F3BA8">
        <w:rPr>
          <w:rFonts w:cs="Times New Roman"/>
          <w:szCs w:val="24"/>
        </w:rPr>
        <w:t>[</w:t>
      </w:r>
      <w:r w:rsidR="00C5078D" w:rsidRPr="006576D8">
        <w:rPr>
          <w:rFonts w:cs="Times New Roman"/>
          <w:szCs w:val="24"/>
        </w:rPr>
        <w:t>3</w:t>
      </w:r>
      <w:r w:rsidRPr="006576D8">
        <w:rPr>
          <w:rFonts w:cs="Times New Roman"/>
          <w:szCs w:val="24"/>
        </w:rPr>
        <w:t>]</w:t>
      </w:r>
    </w:p>
    <w:p w14:paraId="60DBAD07" w14:textId="37EEF705" w:rsidR="008324D0" w:rsidRPr="00961675" w:rsidRDefault="008324D0" w:rsidP="00961675">
      <w:pPr>
        <w:jc w:val="center"/>
        <w:rPr>
          <w:rFonts w:cs="Times New Roman"/>
          <w:noProof/>
          <w:color w:val="FF0000"/>
          <w:szCs w:val="24"/>
        </w:rPr>
      </w:pPr>
      <w:r w:rsidRPr="00961675">
        <w:rPr>
          <w:rFonts w:cs="Times New Roman"/>
          <w:noProof/>
          <w:color w:val="FF0000"/>
          <w:szCs w:val="24"/>
        </w:rPr>
        <w:drawing>
          <wp:inline distT="0" distB="0" distL="0" distR="0" wp14:anchorId="292D667D" wp14:editId="10CC6D64">
            <wp:extent cx="2812212" cy="1471605"/>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28690" cy="1480228"/>
                    </a:xfrm>
                    <a:prstGeom prst="rect">
                      <a:avLst/>
                    </a:prstGeom>
                    <a:noFill/>
                    <a:ln>
                      <a:noFill/>
                    </a:ln>
                  </pic:spPr>
                </pic:pic>
              </a:graphicData>
            </a:graphic>
          </wp:inline>
        </w:drawing>
      </w:r>
      <w:r w:rsidRPr="00961675">
        <w:rPr>
          <w:rFonts w:cs="Times New Roman"/>
          <w:noProof/>
          <w:color w:val="FF0000"/>
          <w:szCs w:val="24"/>
        </w:rPr>
        <w:drawing>
          <wp:inline distT="0" distB="0" distL="0" distR="0" wp14:anchorId="3897E16E" wp14:editId="1E1EE595">
            <wp:extent cx="1974272" cy="1974272"/>
            <wp:effectExtent l="0" t="0" r="6985"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85963" cy="1985963"/>
                    </a:xfrm>
                    <a:prstGeom prst="rect">
                      <a:avLst/>
                    </a:prstGeom>
                    <a:noFill/>
                    <a:ln>
                      <a:noFill/>
                    </a:ln>
                  </pic:spPr>
                </pic:pic>
              </a:graphicData>
            </a:graphic>
          </wp:inline>
        </w:drawing>
      </w:r>
    </w:p>
    <w:p w14:paraId="11B43907" w14:textId="19A2271B" w:rsidR="008324D0" w:rsidRPr="00961675" w:rsidRDefault="00813FC5" w:rsidP="00961675">
      <w:pPr>
        <w:jc w:val="center"/>
        <w:rPr>
          <w:rFonts w:cs="Times New Roman"/>
          <w:szCs w:val="24"/>
        </w:rPr>
      </w:pPr>
      <w:r w:rsidRPr="00961675">
        <w:rPr>
          <w:rFonts w:cs="Times New Roman"/>
          <w:szCs w:val="24"/>
        </w:rPr>
        <w:t>Figure 5: Bread Boards</w:t>
      </w:r>
    </w:p>
    <w:p w14:paraId="07350F8C" w14:textId="279BC3DF" w:rsidR="00813FC5" w:rsidRPr="00961675" w:rsidRDefault="004123D8" w:rsidP="003A68FD">
      <w:pPr>
        <w:pStyle w:val="Heading2"/>
      </w:pPr>
      <w:bookmarkStart w:id="16" w:name="_Toc211613664"/>
      <w:bookmarkStart w:id="17" w:name="_Toc213138864"/>
      <w:r>
        <w:lastRenderedPageBreak/>
        <w:t>3</w:t>
      </w:r>
      <w:r w:rsidR="006576D8">
        <w:t>.6</w:t>
      </w:r>
      <w:r w:rsidR="00813FC5" w:rsidRPr="00961675">
        <w:t xml:space="preserve"> Jumper Wires</w:t>
      </w:r>
      <w:bookmarkEnd w:id="16"/>
      <w:bookmarkEnd w:id="17"/>
    </w:p>
    <w:p w14:paraId="39077E3F" w14:textId="2E348EA2" w:rsidR="00813FC5" w:rsidRPr="00961675" w:rsidRDefault="00813FC5" w:rsidP="00961675">
      <w:pPr>
        <w:rPr>
          <w:rFonts w:cs="Times New Roman"/>
          <w:szCs w:val="24"/>
        </w:rPr>
      </w:pPr>
      <w:r w:rsidRPr="00961675">
        <w:rPr>
          <w:rFonts w:cs="Times New Roman"/>
          <w:szCs w:val="24"/>
        </w:rPr>
        <w:t>A jumper wire is a conducting wire used to transfer electrical signals between two points in a circuit</w:t>
      </w:r>
      <w:r w:rsidRPr="00961675">
        <w:rPr>
          <w:rFonts w:cs="Times New Roman"/>
          <w:b/>
          <w:bCs/>
          <w:szCs w:val="24"/>
        </w:rPr>
        <w:t xml:space="preserve">. </w:t>
      </w:r>
      <w:r w:rsidRPr="00961675">
        <w:rPr>
          <w:rFonts w:cs="Times New Roman"/>
          <w:szCs w:val="24"/>
        </w:rPr>
        <w:t>The wires can either be used to modify circuits or to diagnose problems within a circuit. Jumper wires typically vary in color and size depending on what they are being used for. In breadboards, jump wires are used to establish connections between the central micro controller and other devices such as buttons and sensors. If possible, the jumper wire should always be placed on the component side of a circuit board during assembly. The wires should also be routed in an X-Y manner, avoiding any bends. Jump wires should never be raised more than 1/8 of an inch above the surface of the circuit board.</w:t>
      </w:r>
    </w:p>
    <w:p w14:paraId="3150B066" w14:textId="0905030A" w:rsidR="00813FC5" w:rsidRPr="00961675" w:rsidRDefault="00813FC5" w:rsidP="00961675">
      <w:pPr>
        <w:jc w:val="center"/>
        <w:rPr>
          <w:rFonts w:cs="Times New Roman"/>
          <w:szCs w:val="24"/>
        </w:rPr>
      </w:pPr>
      <w:r w:rsidRPr="00961675">
        <w:rPr>
          <w:rFonts w:cs="Times New Roman"/>
          <w:noProof/>
          <w:szCs w:val="24"/>
        </w:rPr>
        <w:drawing>
          <wp:inline distT="0" distB="0" distL="0" distR="0" wp14:anchorId="29178C36" wp14:editId="2B5578B8">
            <wp:extent cx="3124200" cy="29926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45337" cy="3012937"/>
                    </a:xfrm>
                    <a:prstGeom prst="rect">
                      <a:avLst/>
                    </a:prstGeom>
                  </pic:spPr>
                </pic:pic>
              </a:graphicData>
            </a:graphic>
          </wp:inline>
        </w:drawing>
      </w:r>
    </w:p>
    <w:p w14:paraId="20524218" w14:textId="00AEEA23" w:rsidR="00813FC5" w:rsidRPr="00961675" w:rsidRDefault="00813FC5" w:rsidP="00961675">
      <w:pPr>
        <w:jc w:val="center"/>
        <w:rPr>
          <w:rFonts w:cs="Times New Roman"/>
          <w:szCs w:val="24"/>
        </w:rPr>
      </w:pPr>
      <w:r w:rsidRPr="00961675">
        <w:rPr>
          <w:rFonts w:cs="Times New Roman"/>
          <w:szCs w:val="24"/>
        </w:rPr>
        <w:t>Figure 6: Jumper Wires</w:t>
      </w:r>
    </w:p>
    <w:p w14:paraId="5158E369" w14:textId="21373476" w:rsidR="00813FC5" w:rsidRPr="00961675" w:rsidRDefault="006F3BA8" w:rsidP="00C93C48">
      <w:pPr>
        <w:pStyle w:val="Heading1"/>
      </w:pPr>
      <w:bookmarkStart w:id="18" w:name="_Toc211613665"/>
      <w:bookmarkStart w:id="19" w:name="_Toc213138865"/>
      <w:r>
        <w:t>Block</w:t>
      </w:r>
      <w:r w:rsidR="00813FC5" w:rsidRPr="00961675">
        <w:t xml:space="preserve"> Diagram</w:t>
      </w:r>
      <w:bookmarkEnd w:id="18"/>
      <w:bookmarkEnd w:id="19"/>
    </w:p>
    <w:p w14:paraId="18BAFF5A" w14:textId="37457BB8" w:rsidR="00813FC5" w:rsidRPr="00961675" w:rsidRDefault="00271058" w:rsidP="00961675">
      <w:pPr>
        <w:jc w:val="center"/>
        <w:rPr>
          <w:rFonts w:cs="Times New Roman"/>
          <w:sz w:val="26"/>
          <w:szCs w:val="26"/>
          <w:u w:val="single"/>
        </w:rPr>
      </w:pPr>
      <w:r>
        <w:rPr>
          <w:noProof/>
        </w:rPr>
        <w:drawing>
          <wp:inline distT="0" distB="0" distL="0" distR="0" wp14:anchorId="7FA80B92" wp14:editId="1D8039F5">
            <wp:extent cx="5486400" cy="1621766"/>
            <wp:effectExtent l="19050" t="0" r="19050" b="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2C12232B" w14:textId="64F35721" w:rsidR="008F5908" w:rsidRDefault="00271058" w:rsidP="00961675">
      <w:pPr>
        <w:jc w:val="center"/>
        <w:rPr>
          <w:rFonts w:cs="Times New Roman"/>
          <w:sz w:val="26"/>
          <w:szCs w:val="26"/>
        </w:rPr>
      </w:pPr>
      <w:r>
        <w:rPr>
          <w:rFonts w:cs="Times New Roman"/>
          <w:sz w:val="26"/>
          <w:szCs w:val="26"/>
        </w:rPr>
        <w:t>Figure 7: Block Diagram of OCC</w:t>
      </w:r>
    </w:p>
    <w:p w14:paraId="0C049687" w14:textId="77777777" w:rsidR="00E77043" w:rsidRPr="00961675" w:rsidRDefault="00E77043" w:rsidP="00961675">
      <w:pPr>
        <w:jc w:val="center"/>
        <w:rPr>
          <w:rFonts w:cs="Times New Roman"/>
          <w:sz w:val="26"/>
          <w:szCs w:val="26"/>
        </w:rPr>
      </w:pPr>
    </w:p>
    <w:p w14:paraId="145458E1" w14:textId="610178CE" w:rsidR="00395198" w:rsidRPr="00961675" w:rsidRDefault="00395198" w:rsidP="00C93C48">
      <w:pPr>
        <w:pStyle w:val="Heading1"/>
      </w:pPr>
      <w:bookmarkStart w:id="20" w:name="_Toc211613666"/>
      <w:bookmarkStart w:id="21" w:name="_Toc213138866"/>
      <w:r w:rsidRPr="00961675">
        <w:lastRenderedPageBreak/>
        <w:t>Methodology</w:t>
      </w:r>
      <w:bookmarkEnd w:id="20"/>
      <w:bookmarkEnd w:id="2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0"/>
        <w:gridCol w:w="4770"/>
      </w:tblGrid>
      <w:tr w:rsidR="00E37FBD" w:rsidRPr="00E37FBD" w14:paraId="3F94CC25" w14:textId="77777777" w:rsidTr="00E37FBD">
        <w:tc>
          <w:tcPr>
            <w:tcW w:w="4675" w:type="dxa"/>
          </w:tcPr>
          <w:p w14:paraId="03FF5952" w14:textId="77777777" w:rsidR="00E37FBD" w:rsidRPr="00E37FBD" w:rsidRDefault="00E37FBD" w:rsidP="00E37FBD">
            <w:pPr>
              <w:spacing w:after="0" w:line="240" w:lineRule="auto"/>
              <w:rPr>
                <w:rFonts w:ascii="Calibri" w:eastAsia="Calibri" w:hAnsi="Calibri" w:cs="Times New Roman"/>
                <w:noProof/>
                <w:sz w:val="22"/>
              </w:rPr>
            </w:pPr>
          </w:p>
          <w:p w14:paraId="76124A2B" w14:textId="77777777" w:rsidR="00E37FBD" w:rsidRPr="00E37FBD" w:rsidRDefault="00E37FBD" w:rsidP="00E37FBD">
            <w:pPr>
              <w:spacing w:after="0" w:line="240" w:lineRule="auto"/>
              <w:rPr>
                <w:rFonts w:ascii="Calibri" w:eastAsia="Calibri" w:hAnsi="Calibri" w:cs="Times New Roman"/>
                <w:noProof/>
                <w:sz w:val="22"/>
              </w:rPr>
            </w:pPr>
            <w:r w:rsidRPr="00E37FBD">
              <w:rPr>
                <w:rFonts w:ascii="Calibri" w:eastAsia="Calibri" w:hAnsi="Calibri" w:cs="Times New Roman"/>
                <w:noProof/>
                <w:sz w:val="22"/>
              </w:rPr>
              <w:drawing>
                <wp:inline distT="0" distB="0" distL="0" distR="0" wp14:anchorId="29966F56" wp14:editId="0B39F662">
                  <wp:extent cx="2823589" cy="4040620"/>
                  <wp:effectExtent l="0" t="0" r="0" b="0"/>
                  <wp:docPr id="3" name="Picture 3" descr="C:\Users\saikat.c\Documents\Visio-Flow Chart_P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ikat.c\Documents\Visio-Flow Chart_Page1.png"/>
                          <pic:cNvPicPr>
                            <a:picLocks noChangeAspect="1" noChangeArrowheads="1"/>
                          </pic:cNvPicPr>
                        </pic:nvPicPr>
                        <pic:blipFill rotWithShape="1">
                          <a:blip r:embed="rId22">
                            <a:extLst>
                              <a:ext uri="{28A0092B-C50C-407E-A947-70E740481C1C}">
                                <a14:useLocalDpi xmlns:a14="http://schemas.microsoft.com/office/drawing/2010/main" val="0"/>
                              </a:ext>
                            </a:extLst>
                          </a:blip>
                          <a:srcRect l="20174" r="25827"/>
                          <a:stretch/>
                        </pic:blipFill>
                        <pic:spPr bwMode="auto">
                          <a:xfrm>
                            <a:off x="0" y="0"/>
                            <a:ext cx="2868563" cy="410497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675" w:type="dxa"/>
          </w:tcPr>
          <w:p w14:paraId="36B45A58" w14:textId="77777777" w:rsidR="00E37FBD" w:rsidRPr="00E37FBD" w:rsidRDefault="00E37FBD" w:rsidP="00E37FBD">
            <w:pPr>
              <w:spacing w:after="0" w:line="240" w:lineRule="auto"/>
              <w:rPr>
                <w:rFonts w:ascii="Calibri" w:eastAsia="Calibri" w:hAnsi="Calibri" w:cs="Times New Roman"/>
                <w:noProof/>
                <w:sz w:val="22"/>
              </w:rPr>
            </w:pPr>
          </w:p>
          <w:p w14:paraId="3FFAAC39" w14:textId="77777777" w:rsidR="00E37FBD" w:rsidRPr="00E37FBD" w:rsidRDefault="00E37FBD" w:rsidP="00E37FBD">
            <w:pPr>
              <w:spacing w:after="0" w:line="240" w:lineRule="auto"/>
              <w:rPr>
                <w:rFonts w:ascii="Calibri" w:eastAsia="Calibri" w:hAnsi="Calibri" w:cs="Times New Roman"/>
                <w:noProof/>
                <w:sz w:val="22"/>
              </w:rPr>
            </w:pPr>
          </w:p>
          <w:p w14:paraId="0EADE0C6" w14:textId="77777777" w:rsidR="00E37FBD" w:rsidRPr="00E37FBD" w:rsidRDefault="00E37FBD" w:rsidP="00E37FBD">
            <w:pPr>
              <w:spacing w:after="0" w:line="240" w:lineRule="auto"/>
              <w:rPr>
                <w:rFonts w:ascii="Calibri" w:eastAsia="Calibri" w:hAnsi="Calibri" w:cs="Times New Roman"/>
                <w:noProof/>
                <w:sz w:val="22"/>
              </w:rPr>
            </w:pPr>
            <w:r w:rsidRPr="00E37FBD">
              <w:rPr>
                <w:rFonts w:ascii="Calibri" w:eastAsia="Calibri" w:hAnsi="Calibri" w:cs="Times New Roman"/>
                <w:noProof/>
                <w:sz w:val="22"/>
              </w:rPr>
              <w:drawing>
                <wp:inline distT="0" distB="0" distL="0" distR="0" wp14:anchorId="49ADD3A9" wp14:editId="5696306F">
                  <wp:extent cx="2939475" cy="3868281"/>
                  <wp:effectExtent l="0" t="0" r="0" b="0"/>
                  <wp:docPr id="20" name="Picture 20" descr="C:\Users\saikat.c\Documents\Visio-Flow Chart_P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aikat.c\Documents\Visio-Flow Chart_Page2.png"/>
                          <pic:cNvPicPr>
                            <a:picLocks noChangeAspect="1" noChangeArrowheads="1"/>
                          </pic:cNvPicPr>
                        </pic:nvPicPr>
                        <pic:blipFill rotWithShape="1">
                          <a:blip r:embed="rId23">
                            <a:extLst>
                              <a:ext uri="{28A0092B-C50C-407E-A947-70E740481C1C}">
                                <a14:useLocalDpi xmlns:a14="http://schemas.microsoft.com/office/drawing/2010/main" val="0"/>
                              </a:ext>
                            </a:extLst>
                          </a:blip>
                          <a:srcRect l="17169" r="24112"/>
                          <a:stretch/>
                        </pic:blipFill>
                        <pic:spPr bwMode="auto">
                          <a:xfrm>
                            <a:off x="0" y="0"/>
                            <a:ext cx="3049129" cy="401258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37FBD" w:rsidRPr="00E37FBD" w14:paraId="1D037B1B" w14:textId="77777777" w:rsidTr="00E37FBD">
        <w:tc>
          <w:tcPr>
            <w:tcW w:w="4675" w:type="dxa"/>
          </w:tcPr>
          <w:p w14:paraId="4A687478" w14:textId="1176375D" w:rsidR="00E37FBD" w:rsidRPr="00E37FBD" w:rsidRDefault="00E37FBD" w:rsidP="00E37FBD">
            <w:pPr>
              <w:pStyle w:val="ListParagraph"/>
              <w:numPr>
                <w:ilvl w:val="0"/>
                <w:numId w:val="15"/>
              </w:numPr>
              <w:spacing w:after="0" w:line="240" w:lineRule="auto"/>
              <w:jc w:val="center"/>
              <w:rPr>
                <w:rFonts w:eastAsia="Calibri" w:cs="Times New Roman"/>
                <w:noProof/>
                <w:sz w:val="22"/>
              </w:rPr>
            </w:pPr>
            <w:r w:rsidRPr="00E37FBD">
              <w:rPr>
                <w:rFonts w:eastAsia="Calibri" w:cs="Times New Roman"/>
                <w:noProof/>
                <w:sz w:val="22"/>
              </w:rPr>
              <w:t>Main Process</w:t>
            </w:r>
          </w:p>
        </w:tc>
        <w:tc>
          <w:tcPr>
            <w:tcW w:w="4675" w:type="dxa"/>
          </w:tcPr>
          <w:p w14:paraId="2448EEF2" w14:textId="46E15844" w:rsidR="00E37FBD" w:rsidRPr="00E37FBD" w:rsidRDefault="00E37FBD" w:rsidP="00E37FBD">
            <w:pPr>
              <w:pStyle w:val="ListParagraph"/>
              <w:numPr>
                <w:ilvl w:val="0"/>
                <w:numId w:val="15"/>
              </w:numPr>
              <w:spacing w:after="0" w:line="240" w:lineRule="auto"/>
              <w:jc w:val="center"/>
              <w:rPr>
                <w:rFonts w:eastAsia="Calibri" w:cs="Times New Roman"/>
                <w:noProof/>
                <w:sz w:val="22"/>
              </w:rPr>
            </w:pPr>
            <w:r w:rsidRPr="00E37FBD">
              <w:rPr>
                <w:rFonts w:eastAsia="Calibri" w:cs="Times New Roman"/>
                <w:noProof/>
                <w:sz w:val="22"/>
              </w:rPr>
              <w:t>Converter Subprocess</w:t>
            </w:r>
          </w:p>
        </w:tc>
      </w:tr>
    </w:tbl>
    <w:p w14:paraId="21CD4FFF" w14:textId="06D097D6" w:rsidR="00A066F5" w:rsidRPr="00961675" w:rsidRDefault="00A066F5" w:rsidP="00E37FBD">
      <w:pPr>
        <w:spacing w:before="240"/>
        <w:jc w:val="center"/>
        <w:rPr>
          <w:rFonts w:cs="Times New Roman"/>
          <w:sz w:val="26"/>
          <w:szCs w:val="26"/>
        </w:rPr>
      </w:pPr>
      <w:r w:rsidRPr="00961675">
        <w:rPr>
          <w:rFonts w:cs="Times New Roman"/>
          <w:sz w:val="26"/>
          <w:szCs w:val="26"/>
        </w:rPr>
        <w:t xml:space="preserve">Figure </w:t>
      </w:r>
      <w:r w:rsidR="00E37FBD">
        <w:rPr>
          <w:rFonts w:cs="Times New Roman"/>
          <w:sz w:val="26"/>
          <w:szCs w:val="26"/>
        </w:rPr>
        <w:t>8: Flow Chart of Decoder Program</w:t>
      </w:r>
    </w:p>
    <w:p w14:paraId="08CEA41E" w14:textId="77777777" w:rsidR="00973752" w:rsidRPr="00973752" w:rsidRDefault="00973752" w:rsidP="00783067">
      <w:pPr>
        <w:spacing w:after="160"/>
        <w:rPr>
          <w:rFonts w:cs="Times New Roman"/>
          <w:szCs w:val="24"/>
        </w:rPr>
      </w:pPr>
      <w:r w:rsidRPr="00973752">
        <w:rPr>
          <w:rFonts w:cs="Times New Roman"/>
          <w:szCs w:val="24"/>
        </w:rPr>
        <w:t>The system works by blinking the LEDs at high speed to represent data. Each ON/OFF blink corresponds to binary values 1 and 0. These blinks happen much faster than the human eye can detect, so the light looks steady — but the camera can still capture the changes.</w:t>
      </w:r>
    </w:p>
    <w:p w14:paraId="7A7ADA27" w14:textId="7FA2B272" w:rsidR="00973752" w:rsidRPr="00973752" w:rsidRDefault="00694C6D" w:rsidP="00E37FBD">
      <w:pPr>
        <w:pStyle w:val="Heading2"/>
      </w:pPr>
      <w:bookmarkStart w:id="22" w:name="_Toc213138867"/>
      <w:r>
        <w:t xml:space="preserve">5.1 </w:t>
      </w:r>
      <w:r w:rsidR="00973752" w:rsidRPr="00973752">
        <w:t>Data Encoding</w:t>
      </w:r>
      <w:bookmarkEnd w:id="22"/>
    </w:p>
    <w:p w14:paraId="6D863F22" w14:textId="76029DF6" w:rsidR="00973752" w:rsidRPr="00973752" w:rsidRDefault="007436B9" w:rsidP="00783067">
      <w:pPr>
        <w:spacing w:after="160"/>
        <w:rPr>
          <w:rFonts w:cs="Times New Roman"/>
          <w:szCs w:val="24"/>
        </w:rPr>
      </w:pPr>
      <w:r w:rsidRPr="007436B9">
        <w:rPr>
          <w:rFonts w:cs="Times New Roman"/>
          <w:szCs w:val="24"/>
        </w:rPr>
        <w:t>The Arduino program takes a text message (like “HELLO”). Each character is converted into binary form. To make communication stable, the project uses Manchester coding. This means every bit (0 or 1) is represented by a transition. For example, “1” means the LED turns ON then OFF, and “0” means the LED turns OFF then ON. Therefore, a byte or 8 bits of data is converted into a 16 bits long code. For the sake of synchronization, each packet of 16 bits is preceded by a 0 bit and succeeded by a 0 bit. So, the data packet ultimately becomes 18 bits long. The good thing about Manchester coding is that only two consecutive bits can be of the same type. This can reduce error in transmission, with a tradeoff of an increase in data size.</w:t>
      </w:r>
    </w:p>
    <w:p w14:paraId="39F901E3" w14:textId="1AA83376" w:rsidR="00973752" w:rsidRPr="00973752" w:rsidRDefault="00694C6D" w:rsidP="00E37FBD">
      <w:pPr>
        <w:pStyle w:val="Heading2"/>
      </w:pPr>
      <w:bookmarkStart w:id="23" w:name="_Toc213138868"/>
      <w:r>
        <w:lastRenderedPageBreak/>
        <w:t xml:space="preserve">5.2 </w:t>
      </w:r>
      <w:r w:rsidR="00973752" w:rsidRPr="00973752">
        <w:t>Light Transmission</w:t>
      </w:r>
      <w:bookmarkEnd w:id="23"/>
    </w:p>
    <w:p w14:paraId="06863137" w14:textId="25849B1C" w:rsidR="00973752" w:rsidRPr="00973752" w:rsidRDefault="00973752" w:rsidP="00783067">
      <w:pPr>
        <w:spacing w:after="160"/>
        <w:rPr>
          <w:rFonts w:cs="Times New Roman"/>
          <w:szCs w:val="24"/>
        </w:rPr>
      </w:pPr>
      <w:r w:rsidRPr="00973752">
        <w:rPr>
          <w:rFonts w:cs="Times New Roman"/>
          <w:szCs w:val="24"/>
        </w:rPr>
        <w:t>The encoded data drives the LED array using the transistor circuit.</w:t>
      </w:r>
      <w:r>
        <w:rPr>
          <w:rFonts w:cs="Times New Roman"/>
          <w:szCs w:val="24"/>
        </w:rPr>
        <w:t xml:space="preserve"> </w:t>
      </w:r>
      <w:r w:rsidRPr="00973752">
        <w:rPr>
          <w:rFonts w:cs="Times New Roman"/>
          <w:szCs w:val="24"/>
        </w:rPr>
        <w:t>The LEDs flash rapidly to send the data pattern into the air as light signals.</w:t>
      </w:r>
      <w:r w:rsidR="00CB3DA1">
        <w:rPr>
          <w:rFonts w:cs="Times New Roman"/>
          <w:szCs w:val="24"/>
        </w:rPr>
        <w:t xml:space="preserve"> </w:t>
      </w:r>
      <w:r w:rsidR="00C53426">
        <w:rPr>
          <w:rFonts w:cs="Times New Roman"/>
          <w:szCs w:val="24"/>
        </w:rPr>
        <w:t xml:space="preserve">To get a smooth shine from the panel, a semitransparent plastic shielding is used to cover the front. The panel is placed at a short distance from the camera, and the background light is minimized as much as possible to increase the sharpness of the </w:t>
      </w:r>
      <w:r w:rsidR="00671785">
        <w:rPr>
          <w:rFonts w:cs="Times New Roman"/>
          <w:szCs w:val="24"/>
        </w:rPr>
        <w:t>strip</w:t>
      </w:r>
      <w:r w:rsidR="00C53426">
        <w:rPr>
          <w:rFonts w:cs="Times New Roman"/>
          <w:szCs w:val="24"/>
        </w:rPr>
        <w:t xml:space="preserve"> edges.</w:t>
      </w:r>
    </w:p>
    <w:p w14:paraId="651AB457" w14:textId="53123DED" w:rsidR="00973752" w:rsidRPr="00973752" w:rsidRDefault="00694C6D" w:rsidP="00E37FBD">
      <w:pPr>
        <w:pStyle w:val="Heading2"/>
      </w:pPr>
      <w:bookmarkStart w:id="24" w:name="_Toc213138869"/>
      <w:r>
        <w:t xml:space="preserve">5.3 </w:t>
      </w:r>
      <w:r w:rsidR="00973752" w:rsidRPr="00973752">
        <w:t>Video Capture</w:t>
      </w:r>
      <w:bookmarkEnd w:id="24"/>
    </w:p>
    <w:p w14:paraId="6DAF1082" w14:textId="77F53ADF" w:rsidR="00973752" w:rsidRPr="00973752" w:rsidRDefault="00973752" w:rsidP="00783067">
      <w:pPr>
        <w:spacing w:after="160"/>
        <w:rPr>
          <w:rFonts w:cs="Times New Roman"/>
          <w:szCs w:val="24"/>
        </w:rPr>
      </w:pPr>
      <w:r w:rsidRPr="00973752">
        <w:rPr>
          <w:rFonts w:cs="Times New Roman"/>
          <w:szCs w:val="24"/>
        </w:rPr>
        <w:t>The camera is placed directly in front of the LED array, facing it from a few centimeters away.</w:t>
      </w:r>
      <w:r>
        <w:rPr>
          <w:rFonts w:cs="Times New Roman"/>
          <w:szCs w:val="24"/>
        </w:rPr>
        <w:t xml:space="preserve"> </w:t>
      </w:r>
      <w:r w:rsidRPr="00973752">
        <w:rPr>
          <w:rFonts w:cs="Times New Roman"/>
          <w:szCs w:val="24"/>
        </w:rPr>
        <w:t>It records the LED blinking as a continuous video feed.</w:t>
      </w:r>
      <w:r>
        <w:rPr>
          <w:rFonts w:cs="Times New Roman"/>
          <w:szCs w:val="24"/>
        </w:rPr>
        <w:t xml:space="preserve"> </w:t>
      </w:r>
      <w:r w:rsidRPr="00973752">
        <w:rPr>
          <w:rFonts w:cs="Times New Roman"/>
          <w:szCs w:val="24"/>
        </w:rPr>
        <w:t xml:space="preserve">Because the camera scans rows one by one (rolling shutter effect), the captured frames contain bright and dark </w:t>
      </w:r>
      <w:r w:rsidR="00671785">
        <w:rPr>
          <w:rFonts w:cs="Times New Roman"/>
          <w:szCs w:val="24"/>
        </w:rPr>
        <w:t>strip</w:t>
      </w:r>
      <w:r w:rsidRPr="00973752">
        <w:rPr>
          <w:rFonts w:cs="Times New Roman"/>
          <w:szCs w:val="24"/>
        </w:rPr>
        <w:t>s representing the transmitted bits.</w:t>
      </w:r>
    </w:p>
    <w:p w14:paraId="70194C66" w14:textId="40CEC5B0" w:rsidR="00973752" w:rsidRPr="00973752" w:rsidRDefault="00694C6D" w:rsidP="00E37FBD">
      <w:pPr>
        <w:pStyle w:val="Heading2"/>
      </w:pPr>
      <w:bookmarkStart w:id="25" w:name="_Toc213138870"/>
      <w:r>
        <w:t xml:space="preserve">5.4 </w:t>
      </w:r>
      <w:r w:rsidR="00973752" w:rsidRPr="00973752">
        <w:t>Frame Analysis</w:t>
      </w:r>
      <w:bookmarkEnd w:id="25"/>
    </w:p>
    <w:p w14:paraId="1F2899EB" w14:textId="4DA42A6B" w:rsidR="007436B9" w:rsidRPr="007436B9" w:rsidRDefault="007436B9" w:rsidP="00783067">
      <w:pPr>
        <w:spacing w:after="160"/>
        <w:rPr>
          <w:rFonts w:cs="Times New Roman"/>
          <w:szCs w:val="24"/>
        </w:rPr>
      </w:pPr>
      <w:r w:rsidRPr="007436B9">
        <w:rPr>
          <w:rFonts w:cs="Times New Roman"/>
          <w:szCs w:val="24"/>
        </w:rPr>
        <w:t xml:space="preserve">Each video frame is analyzed by the Python program. In the beginning, sample information is transmitted for calibration purposes. A calibration program analyzes the video feed to determine the width of the strips. From the output of this program, the calibration parameters are set in the decoder program. Events like change of distance, background lights, frame rate etc. can affect the strip width, and </w:t>
      </w:r>
      <w:r>
        <w:rPr>
          <w:rFonts w:cs="Times New Roman"/>
          <w:szCs w:val="24"/>
        </w:rPr>
        <w:t>re-calibration may be required.</w:t>
      </w:r>
    </w:p>
    <w:p w14:paraId="534491AC" w14:textId="321175EB" w:rsidR="00C53426" w:rsidRDefault="007436B9" w:rsidP="00783067">
      <w:pPr>
        <w:spacing w:after="160"/>
        <w:rPr>
          <w:rFonts w:cs="Times New Roman"/>
          <w:szCs w:val="24"/>
        </w:rPr>
      </w:pPr>
      <w:r w:rsidRPr="007436B9">
        <w:rPr>
          <w:rFonts w:cs="Times New Roman"/>
          <w:szCs w:val="24"/>
        </w:rPr>
        <w:t xml:space="preserve">After calibration, the program starts collecting the frames from the webcam. Any frame that contains strips is first detected and put into a queue in the computer memory. The program has a background thread that collects these frames from the queue, cuts a small Region </w:t>
      </w:r>
      <w:r w:rsidRPr="007436B9">
        <w:rPr>
          <w:rFonts w:cs="Times New Roman"/>
          <w:szCs w:val="24"/>
        </w:rPr>
        <w:t>of</w:t>
      </w:r>
      <w:r w:rsidRPr="007436B9">
        <w:rPr>
          <w:rFonts w:cs="Times New Roman"/>
          <w:szCs w:val="24"/>
        </w:rPr>
        <w:t xml:space="preserve"> Interest (ROI), converts it to grayscale, and stacks it on any previously processed frames. There must be at least one blank frame between each byte of data, because when the program detects a blank frame, it decodes any m</w:t>
      </w:r>
      <w:r>
        <w:rPr>
          <w:rFonts w:cs="Times New Roman"/>
          <w:szCs w:val="24"/>
        </w:rPr>
        <w:t>essage that has been stacked up.</w:t>
      </w:r>
      <w:r w:rsidR="00AE7412">
        <w:rPr>
          <w:rFonts w:cs="Times New Roman"/>
          <w:szCs w:val="24"/>
        </w:rPr>
        <w:t xml:space="preserve"> </w:t>
      </w:r>
    </w:p>
    <w:p w14:paraId="70D734C7" w14:textId="1B6B5D4C" w:rsidR="00AE7412" w:rsidRDefault="00694C6D" w:rsidP="00E37FBD">
      <w:pPr>
        <w:pStyle w:val="Heading2"/>
      </w:pPr>
      <w:bookmarkStart w:id="26" w:name="_Toc213138871"/>
      <w:r>
        <w:t xml:space="preserve">5.5 </w:t>
      </w:r>
      <w:r w:rsidR="00AE7412">
        <w:t>Data Decoding</w:t>
      </w:r>
      <w:bookmarkEnd w:id="26"/>
    </w:p>
    <w:p w14:paraId="55DF855D" w14:textId="64E1942E" w:rsidR="007436B9" w:rsidRDefault="007436B9" w:rsidP="007436B9">
      <w:r>
        <w:t xml:space="preserve">The first step of decoding is to measure the width of the strips within the stacked image. The calibration values contain the width of one black and one white strip. So dividing any width value with the corresponding strip size gives the number of bits within the strip. Thus, a nice stream of bits is obtained from the stacked image, from which the actual binary data is recovered using the same rule as before, “01” for 0 and “10” for 1. The leading and trailing synchronization 0 bits are ignored. The binary data is then converted into text and displayed </w:t>
      </w:r>
      <w:r>
        <w:t>in real time.</w:t>
      </w:r>
    </w:p>
    <w:p w14:paraId="4A512945" w14:textId="7D2B8950" w:rsidR="00961675" w:rsidRPr="00E37FBD" w:rsidRDefault="007436B9" w:rsidP="007436B9">
      <w:r>
        <w:t xml:space="preserve">There is an issue known as shutter loss in webcams, where some portion of a strip width is lost during the transition from one frame to another. This problem puts an upper limit to frame rate, because with a higher frame rate, the strip width is smaller and thus shutter loss is more significant. It is addressed by the calibration program, which also gives the value of shutter loss in its output, which is added in case of an unusual strip width. Due to shutter loss and other effects, the higher the number of bits embedded within a single strip, the higher the uncertainty about the number. </w:t>
      </w:r>
      <w:r>
        <w:lastRenderedPageBreak/>
        <w:t>This is why Manchester coding is useful in this case; the highest number of the same type of consecutive bits is 2. To reduce the errors further, each byte is sent multiple times.</w:t>
      </w:r>
    </w:p>
    <w:p w14:paraId="18EAEBE9" w14:textId="7731ACC3" w:rsidR="00961675" w:rsidRPr="00961675" w:rsidRDefault="00326C9E" w:rsidP="00C93C48">
      <w:pPr>
        <w:pStyle w:val="Heading1"/>
      </w:pPr>
      <w:bookmarkStart w:id="27" w:name="_Toc211613670"/>
      <w:bookmarkStart w:id="28" w:name="_Toc213138872"/>
      <w:r w:rsidRPr="00961675">
        <w:t>Practical Implementation</w:t>
      </w:r>
      <w:bookmarkEnd w:id="27"/>
      <w:bookmarkEnd w:id="28"/>
    </w:p>
    <w:p w14:paraId="51DE5DC3" w14:textId="744F1524" w:rsidR="00326C9E" w:rsidRPr="00961675" w:rsidRDefault="00CE21BC" w:rsidP="00961675">
      <w:pPr>
        <w:jc w:val="center"/>
        <w:rPr>
          <w:rFonts w:cs="Times New Roman"/>
          <w:sz w:val="26"/>
          <w:szCs w:val="26"/>
        </w:rPr>
      </w:pPr>
      <w:r w:rsidRPr="00961675">
        <w:rPr>
          <w:rFonts w:cs="Times New Roman"/>
          <w:noProof/>
          <w:sz w:val="26"/>
          <w:szCs w:val="26"/>
        </w:rPr>
        <w:drawing>
          <wp:inline distT="0" distB="0" distL="0" distR="0" wp14:anchorId="30E549F8" wp14:editId="32DC6217">
            <wp:extent cx="4638650" cy="45221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4638650" cy="4522155"/>
                    </a:xfrm>
                    <a:prstGeom prst="rect">
                      <a:avLst/>
                    </a:prstGeom>
                    <a:noFill/>
                    <a:ln>
                      <a:noFill/>
                    </a:ln>
                    <a:extLst>
                      <a:ext uri="{53640926-AAD7-44D8-BBD7-CCE9431645EC}">
                        <a14:shadowObscured xmlns:a14="http://schemas.microsoft.com/office/drawing/2010/main"/>
                      </a:ext>
                    </a:extLst>
                  </pic:spPr>
                </pic:pic>
              </a:graphicData>
            </a:graphic>
          </wp:inline>
        </w:drawing>
      </w:r>
    </w:p>
    <w:p w14:paraId="4F5FD6EE" w14:textId="656EC23D" w:rsidR="00326C9E" w:rsidRDefault="00326C9E" w:rsidP="00961675">
      <w:pPr>
        <w:jc w:val="center"/>
        <w:rPr>
          <w:rFonts w:cs="Times New Roman"/>
          <w:sz w:val="26"/>
          <w:szCs w:val="26"/>
        </w:rPr>
      </w:pPr>
      <w:r w:rsidRPr="00961675">
        <w:rPr>
          <w:rFonts w:cs="Times New Roman"/>
          <w:sz w:val="26"/>
          <w:szCs w:val="26"/>
        </w:rPr>
        <w:t xml:space="preserve">Figure </w:t>
      </w:r>
      <w:r w:rsidR="00670B48" w:rsidRPr="00961675">
        <w:rPr>
          <w:rFonts w:cs="Times New Roman"/>
          <w:sz w:val="26"/>
          <w:szCs w:val="26"/>
        </w:rPr>
        <w:t xml:space="preserve">9: </w:t>
      </w:r>
      <w:r w:rsidR="00CE21BC" w:rsidRPr="00961675">
        <w:rPr>
          <w:rFonts w:cs="Times New Roman"/>
          <w:sz w:val="26"/>
          <w:szCs w:val="26"/>
        </w:rPr>
        <w:t>Practical Implementation</w:t>
      </w:r>
    </w:p>
    <w:tbl>
      <w:tblPr>
        <w:tblStyle w:val="TableGrid"/>
        <w:tblW w:w="5000" w:type="pct"/>
        <w:tblLook w:val="04A0" w:firstRow="1" w:lastRow="0" w:firstColumn="1" w:lastColumn="0" w:noHBand="0" w:noVBand="1"/>
      </w:tblPr>
      <w:tblGrid>
        <w:gridCol w:w="1827"/>
        <w:gridCol w:w="406"/>
        <w:gridCol w:w="806"/>
        <w:gridCol w:w="534"/>
        <w:gridCol w:w="377"/>
        <w:gridCol w:w="982"/>
        <w:gridCol w:w="377"/>
        <w:gridCol w:w="534"/>
        <w:gridCol w:w="807"/>
        <w:gridCol w:w="984"/>
        <w:gridCol w:w="805"/>
        <w:gridCol w:w="535"/>
        <w:gridCol w:w="376"/>
      </w:tblGrid>
      <w:tr w:rsidR="00BD4CAA" w14:paraId="586777D1" w14:textId="77777777" w:rsidTr="009758FF">
        <w:trPr>
          <w:trHeight w:val="1008"/>
        </w:trPr>
        <w:tc>
          <w:tcPr>
            <w:tcW w:w="980" w:type="pct"/>
            <w:vAlign w:val="center"/>
          </w:tcPr>
          <w:p w14:paraId="09F976AA" w14:textId="6ED48246" w:rsidR="009F4FC2" w:rsidRDefault="009F4FC2" w:rsidP="009F4FC2">
            <w:pPr>
              <w:spacing w:after="0"/>
              <w:rPr>
                <w:rFonts w:cs="Times New Roman"/>
                <w:sz w:val="26"/>
                <w:szCs w:val="26"/>
              </w:rPr>
            </w:pPr>
            <w:r>
              <w:rPr>
                <w:rFonts w:cs="Times New Roman"/>
                <w:sz w:val="26"/>
                <w:szCs w:val="26"/>
              </w:rPr>
              <w:t>ROI Cropped</w:t>
            </w:r>
          </w:p>
        </w:tc>
        <w:tc>
          <w:tcPr>
            <w:tcW w:w="4020" w:type="pct"/>
            <w:gridSpan w:val="12"/>
            <w:vAlign w:val="center"/>
          </w:tcPr>
          <w:p w14:paraId="6661FE59" w14:textId="64CD1920" w:rsidR="009F4FC2" w:rsidRDefault="009F4FC2" w:rsidP="009F4FC2">
            <w:pPr>
              <w:spacing w:after="0" w:line="240" w:lineRule="auto"/>
              <w:jc w:val="center"/>
              <w:rPr>
                <w:rFonts w:cs="Times New Roman"/>
                <w:sz w:val="26"/>
                <w:szCs w:val="26"/>
              </w:rPr>
            </w:pPr>
            <w:r w:rsidRPr="009F4FC2">
              <w:rPr>
                <w:rFonts w:cs="Times New Roman"/>
                <w:noProof/>
                <w:sz w:val="26"/>
                <w:szCs w:val="26"/>
              </w:rPr>
              <w:drawing>
                <wp:inline distT="0" distB="0" distL="0" distR="0" wp14:anchorId="2B49CC99" wp14:editId="3B5920D3">
                  <wp:extent cx="476250" cy="4572000"/>
                  <wp:effectExtent l="9525"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rot="5400000">
                            <a:off x="0" y="0"/>
                            <a:ext cx="476250" cy="4572000"/>
                          </a:xfrm>
                          <a:prstGeom prst="rect">
                            <a:avLst/>
                          </a:prstGeom>
                        </pic:spPr>
                      </pic:pic>
                    </a:graphicData>
                  </a:graphic>
                </wp:inline>
              </w:drawing>
            </w:r>
          </w:p>
        </w:tc>
      </w:tr>
      <w:tr w:rsidR="00BD4CAA" w14:paraId="69D68DE9" w14:textId="77777777" w:rsidTr="009758FF">
        <w:trPr>
          <w:trHeight w:val="1008"/>
        </w:trPr>
        <w:tc>
          <w:tcPr>
            <w:tcW w:w="980" w:type="pct"/>
            <w:vAlign w:val="center"/>
          </w:tcPr>
          <w:p w14:paraId="146C84D0" w14:textId="705D9662" w:rsidR="009F4FC2" w:rsidRDefault="009F4FC2" w:rsidP="009F4FC2">
            <w:pPr>
              <w:spacing w:after="0"/>
              <w:rPr>
                <w:rFonts w:cs="Times New Roman"/>
                <w:sz w:val="26"/>
                <w:szCs w:val="26"/>
              </w:rPr>
            </w:pPr>
            <w:r>
              <w:rPr>
                <w:rFonts w:cs="Times New Roman"/>
                <w:sz w:val="26"/>
                <w:szCs w:val="26"/>
              </w:rPr>
              <w:t>Grayscale</w:t>
            </w:r>
          </w:p>
        </w:tc>
        <w:tc>
          <w:tcPr>
            <w:tcW w:w="4020" w:type="pct"/>
            <w:gridSpan w:val="12"/>
            <w:vAlign w:val="center"/>
          </w:tcPr>
          <w:p w14:paraId="4DC71752" w14:textId="26319A44" w:rsidR="009F4FC2" w:rsidRDefault="009F4FC2" w:rsidP="009F4FC2">
            <w:pPr>
              <w:spacing w:after="0" w:line="240" w:lineRule="auto"/>
              <w:jc w:val="center"/>
              <w:rPr>
                <w:rFonts w:cs="Times New Roman"/>
                <w:sz w:val="26"/>
                <w:szCs w:val="26"/>
              </w:rPr>
            </w:pPr>
            <w:r w:rsidRPr="009F4FC2">
              <w:rPr>
                <w:rFonts w:cs="Times New Roman"/>
                <w:noProof/>
                <w:sz w:val="26"/>
                <w:szCs w:val="26"/>
              </w:rPr>
              <w:drawing>
                <wp:inline distT="0" distB="0" distL="0" distR="0" wp14:anchorId="57F7DDAC" wp14:editId="5D99ECDB">
                  <wp:extent cx="476250" cy="4572000"/>
                  <wp:effectExtent l="9525"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rot="5400000">
                            <a:off x="0" y="0"/>
                            <a:ext cx="476250" cy="4572000"/>
                          </a:xfrm>
                          <a:prstGeom prst="rect">
                            <a:avLst/>
                          </a:prstGeom>
                        </pic:spPr>
                      </pic:pic>
                    </a:graphicData>
                  </a:graphic>
                </wp:inline>
              </w:drawing>
            </w:r>
          </w:p>
        </w:tc>
      </w:tr>
      <w:tr w:rsidR="00BD4CAA" w14:paraId="55302E37" w14:textId="77777777" w:rsidTr="009758FF">
        <w:trPr>
          <w:trHeight w:val="1008"/>
        </w:trPr>
        <w:tc>
          <w:tcPr>
            <w:tcW w:w="980" w:type="pct"/>
            <w:vAlign w:val="center"/>
          </w:tcPr>
          <w:p w14:paraId="670F1DC7" w14:textId="79BEEC79" w:rsidR="009F4FC2" w:rsidRDefault="009F4FC2" w:rsidP="009F4FC2">
            <w:pPr>
              <w:spacing w:after="0"/>
              <w:rPr>
                <w:rFonts w:cs="Times New Roman"/>
                <w:sz w:val="26"/>
                <w:szCs w:val="26"/>
              </w:rPr>
            </w:pPr>
            <w:r>
              <w:rPr>
                <w:rFonts w:cs="Times New Roman"/>
                <w:sz w:val="26"/>
                <w:szCs w:val="26"/>
              </w:rPr>
              <w:t>Binary Image</w:t>
            </w:r>
          </w:p>
        </w:tc>
        <w:tc>
          <w:tcPr>
            <w:tcW w:w="4020" w:type="pct"/>
            <w:gridSpan w:val="12"/>
            <w:vAlign w:val="center"/>
          </w:tcPr>
          <w:p w14:paraId="743FF894" w14:textId="613BC70B" w:rsidR="009F4FC2" w:rsidRDefault="009F4FC2" w:rsidP="009F4FC2">
            <w:pPr>
              <w:spacing w:after="0" w:line="240" w:lineRule="auto"/>
              <w:jc w:val="center"/>
              <w:rPr>
                <w:rFonts w:cs="Times New Roman"/>
                <w:sz w:val="26"/>
                <w:szCs w:val="26"/>
              </w:rPr>
            </w:pPr>
            <w:r w:rsidRPr="009F4FC2">
              <w:rPr>
                <w:rFonts w:cs="Times New Roman"/>
                <w:noProof/>
                <w:sz w:val="26"/>
                <w:szCs w:val="26"/>
              </w:rPr>
              <w:drawing>
                <wp:inline distT="0" distB="0" distL="0" distR="0" wp14:anchorId="4D4FCC7C" wp14:editId="2284418D">
                  <wp:extent cx="476250" cy="4572000"/>
                  <wp:effectExtent l="28575" t="9525" r="28575" b="285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rot="5400000">
                            <a:off x="0" y="0"/>
                            <a:ext cx="476250" cy="4572000"/>
                          </a:xfrm>
                          <a:prstGeom prst="rect">
                            <a:avLst/>
                          </a:prstGeom>
                          <a:ln>
                            <a:solidFill>
                              <a:schemeClr val="tx1"/>
                            </a:solidFill>
                          </a:ln>
                        </pic:spPr>
                      </pic:pic>
                    </a:graphicData>
                  </a:graphic>
                </wp:inline>
              </w:drawing>
            </w:r>
          </w:p>
        </w:tc>
      </w:tr>
      <w:tr w:rsidR="00BD4CAA" w14:paraId="782CD7CF" w14:textId="77777777" w:rsidTr="009758FF">
        <w:trPr>
          <w:trHeight w:val="20"/>
        </w:trPr>
        <w:tc>
          <w:tcPr>
            <w:tcW w:w="980" w:type="pct"/>
            <w:vAlign w:val="center"/>
          </w:tcPr>
          <w:p w14:paraId="3469D5EA" w14:textId="3DD30524" w:rsidR="009F4FC2" w:rsidRDefault="00671785" w:rsidP="009F4FC2">
            <w:pPr>
              <w:spacing w:after="0"/>
              <w:rPr>
                <w:rFonts w:cs="Times New Roman"/>
                <w:sz w:val="26"/>
                <w:szCs w:val="26"/>
              </w:rPr>
            </w:pPr>
            <w:r>
              <w:rPr>
                <w:rFonts w:cs="Times New Roman"/>
                <w:sz w:val="26"/>
                <w:szCs w:val="26"/>
              </w:rPr>
              <w:t>Strip</w:t>
            </w:r>
            <w:r w:rsidR="009F4FC2">
              <w:rPr>
                <w:rFonts w:cs="Times New Roman"/>
                <w:sz w:val="26"/>
                <w:szCs w:val="26"/>
              </w:rPr>
              <w:t xml:space="preserve"> widths</w:t>
            </w:r>
          </w:p>
        </w:tc>
        <w:tc>
          <w:tcPr>
            <w:tcW w:w="219" w:type="pct"/>
            <w:vAlign w:val="center"/>
          </w:tcPr>
          <w:p w14:paraId="5B4034FE" w14:textId="409354E6" w:rsidR="009F4FC2" w:rsidRPr="009F4FC2" w:rsidRDefault="009F4FC2" w:rsidP="009F4FC2">
            <w:pPr>
              <w:spacing w:after="0"/>
              <w:jc w:val="center"/>
              <w:rPr>
                <w:rFonts w:cs="Times New Roman"/>
                <w:sz w:val="16"/>
                <w:szCs w:val="26"/>
              </w:rPr>
            </w:pPr>
            <w:r>
              <w:rPr>
                <w:rFonts w:cs="Times New Roman"/>
                <w:sz w:val="16"/>
                <w:szCs w:val="26"/>
              </w:rPr>
              <w:t>15</w:t>
            </w:r>
          </w:p>
        </w:tc>
        <w:tc>
          <w:tcPr>
            <w:tcW w:w="435" w:type="pct"/>
            <w:vAlign w:val="center"/>
          </w:tcPr>
          <w:p w14:paraId="493DDCF3" w14:textId="49C26396" w:rsidR="009F4FC2" w:rsidRPr="009F4FC2" w:rsidRDefault="00BD4CAA" w:rsidP="009F4FC2">
            <w:pPr>
              <w:spacing w:after="0"/>
              <w:jc w:val="center"/>
              <w:rPr>
                <w:rFonts w:cs="Times New Roman"/>
                <w:sz w:val="16"/>
                <w:szCs w:val="26"/>
              </w:rPr>
            </w:pPr>
            <w:r>
              <w:rPr>
                <w:rFonts w:cs="Times New Roman"/>
                <w:sz w:val="16"/>
                <w:szCs w:val="26"/>
              </w:rPr>
              <w:t>56</w:t>
            </w:r>
          </w:p>
        </w:tc>
        <w:tc>
          <w:tcPr>
            <w:tcW w:w="288" w:type="pct"/>
            <w:vAlign w:val="center"/>
          </w:tcPr>
          <w:p w14:paraId="65522699" w14:textId="2E97CE20" w:rsidR="009F4FC2" w:rsidRPr="009F4FC2" w:rsidRDefault="00BD4CAA" w:rsidP="009F4FC2">
            <w:pPr>
              <w:spacing w:after="0"/>
              <w:jc w:val="center"/>
              <w:rPr>
                <w:rFonts w:cs="Times New Roman"/>
                <w:sz w:val="16"/>
                <w:szCs w:val="26"/>
              </w:rPr>
            </w:pPr>
            <w:r>
              <w:rPr>
                <w:rFonts w:cs="Times New Roman"/>
                <w:sz w:val="16"/>
                <w:szCs w:val="26"/>
              </w:rPr>
              <w:t>34</w:t>
            </w:r>
          </w:p>
        </w:tc>
        <w:tc>
          <w:tcPr>
            <w:tcW w:w="194" w:type="pct"/>
            <w:vAlign w:val="center"/>
          </w:tcPr>
          <w:p w14:paraId="1B9FB0FF" w14:textId="0C38EAFF" w:rsidR="009F4FC2" w:rsidRPr="009F4FC2" w:rsidRDefault="00BD4CAA" w:rsidP="009F4FC2">
            <w:pPr>
              <w:spacing w:after="0"/>
              <w:jc w:val="center"/>
              <w:rPr>
                <w:rFonts w:cs="Times New Roman"/>
                <w:sz w:val="16"/>
                <w:szCs w:val="26"/>
              </w:rPr>
            </w:pPr>
            <w:r>
              <w:rPr>
                <w:rFonts w:cs="Times New Roman"/>
                <w:sz w:val="16"/>
                <w:szCs w:val="26"/>
              </w:rPr>
              <w:t>27</w:t>
            </w:r>
          </w:p>
        </w:tc>
        <w:tc>
          <w:tcPr>
            <w:tcW w:w="529" w:type="pct"/>
            <w:vAlign w:val="center"/>
          </w:tcPr>
          <w:p w14:paraId="5855F250" w14:textId="3A4C860A" w:rsidR="009F4FC2" w:rsidRPr="009F4FC2" w:rsidRDefault="00BD4CAA" w:rsidP="009F4FC2">
            <w:pPr>
              <w:spacing w:after="0"/>
              <w:jc w:val="center"/>
              <w:rPr>
                <w:rFonts w:cs="Times New Roman"/>
                <w:sz w:val="16"/>
                <w:szCs w:val="26"/>
              </w:rPr>
            </w:pPr>
            <w:r>
              <w:rPr>
                <w:rFonts w:cs="Times New Roman"/>
                <w:sz w:val="16"/>
                <w:szCs w:val="26"/>
              </w:rPr>
              <w:t>63</w:t>
            </w:r>
          </w:p>
        </w:tc>
        <w:tc>
          <w:tcPr>
            <w:tcW w:w="193" w:type="pct"/>
            <w:vAlign w:val="center"/>
          </w:tcPr>
          <w:p w14:paraId="743DD26F" w14:textId="39C1660F" w:rsidR="009F4FC2" w:rsidRPr="009F4FC2" w:rsidRDefault="00BD4CAA" w:rsidP="009F4FC2">
            <w:pPr>
              <w:spacing w:after="0"/>
              <w:jc w:val="center"/>
              <w:rPr>
                <w:rFonts w:cs="Times New Roman"/>
                <w:sz w:val="16"/>
                <w:szCs w:val="26"/>
              </w:rPr>
            </w:pPr>
            <w:r>
              <w:rPr>
                <w:rFonts w:cs="Times New Roman"/>
                <w:sz w:val="16"/>
                <w:szCs w:val="26"/>
              </w:rPr>
              <w:t>27</w:t>
            </w:r>
          </w:p>
        </w:tc>
        <w:tc>
          <w:tcPr>
            <w:tcW w:w="288" w:type="pct"/>
            <w:vAlign w:val="center"/>
          </w:tcPr>
          <w:p w14:paraId="02BED155" w14:textId="4DF17E20" w:rsidR="009F4FC2" w:rsidRPr="009F4FC2" w:rsidRDefault="00BD4CAA" w:rsidP="009F4FC2">
            <w:pPr>
              <w:spacing w:after="0"/>
              <w:jc w:val="center"/>
              <w:rPr>
                <w:rFonts w:cs="Times New Roman"/>
                <w:sz w:val="16"/>
                <w:szCs w:val="26"/>
              </w:rPr>
            </w:pPr>
            <w:r>
              <w:rPr>
                <w:rFonts w:cs="Times New Roman"/>
                <w:sz w:val="16"/>
                <w:szCs w:val="26"/>
              </w:rPr>
              <w:t>33</w:t>
            </w:r>
          </w:p>
        </w:tc>
        <w:tc>
          <w:tcPr>
            <w:tcW w:w="434" w:type="pct"/>
            <w:vAlign w:val="center"/>
          </w:tcPr>
          <w:p w14:paraId="6D7157A8" w14:textId="18416D6C" w:rsidR="009F4FC2" w:rsidRPr="009F4FC2" w:rsidRDefault="00BD4CAA" w:rsidP="009F4FC2">
            <w:pPr>
              <w:spacing w:after="0"/>
              <w:jc w:val="center"/>
              <w:rPr>
                <w:rFonts w:cs="Times New Roman"/>
                <w:sz w:val="16"/>
                <w:szCs w:val="26"/>
              </w:rPr>
            </w:pPr>
            <w:r>
              <w:rPr>
                <w:rFonts w:cs="Times New Roman"/>
                <w:sz w:val="16"/>
                <w:szCs w:val="26"/>
              </w:rPr>
              <w:t>57</w:t>
            </w:r>
          </w:p>
        </w:tc>
        <w:tc>
          <w:tcPr>
            <w:tcW w:w="529" w:type="pct"/>
            <w:vAlign w:val="center"/>
          </w:tcPr>
          <w:p w14:paraId="303CC790" w14:textId="77E5C1C1" w:rsidR="009F4FC2" w:rsidRPr="009F4FC2" w:rsidRDefault="00BD4CAA" w:rsidP="009F4FC2">
            <w:pPr>
              <w:spacing w:after="0"/>
              <w:jc w:val="center"/>
              <w:rPr>
                <w:rFonts w:cs="Times New Roman"/>
                <w:sz w:val="16"/>
                <w:szCs w:val="26"/>
              </w:rPr>
            </w:pPr>
            <w:r>
              <w:rPr>
                <w:rFonts w:cs="Times New Roman"/>
                <w:sz w:val="16"/>
                <w:szCs w:val="26"/>
              </w:rPr>
              <w:t>64</w:t>
            </w:r>
          </w:p>
        </w:tc>
        <w:tc>
          <w:tcPr>
            <w:tcW w:w="433" w:type="pct"/>
            <w:vAlign w:val="center"/>
          </w:tcPr>
          <w:p w14:paraId="26C0AFB6" w14:textId="31096B10" w:rsidR="009F4FC2" w:rsidRPr="009F4FC2" w:rsidRDefault="00BD4CAA" w:rsidP="009F4FC2">
            <w:pPr>
              <w:spacing w:after="0"/>
              <w:jc w:val="center"/>
              <w:rPr>
                <w:rFonts w:cs="Times New Roman"/>
                <w:sz w:val="16"/>
                <w:szCs w:val="26"/>
              </w:rPr>
            </w:pPr>
            <w:r>
              <w:rPr>
                <w:rFonts w:cs="Times New Roman"/>
                <w:sz w:val="16"/>
                <w:szCs w:val="26"/>
              </w:rPr>
              <w:t>56</w:t>
            </w:r>
          </w:p>
        </w:tc>
        <w:tc>
          <w:tcPr>
            <w:tcW w:w="289" w:type="pct"/>
            <w:vAlign w:val="center"/>
          </w:tcPr>
          <w:p w14:paraId="4921AF22" w14:textId="320970F2" w:rsidR="009F4FC2" w:rsidRPr="009F4FC2" w:rsidRDefault="00BD4CAA" w:rsidP="009F4FC2">
            <w:pPr>
              <w:spacing w:after="0"/>
              <w:jc w:val="center"/>
              <w:rPr>
                <w:rFonts w:cs="Times New Roman"/>
                <w:sz w:val="16"/>
                <w:szCs w:val="26"/>
              </w:rPr>
            </w:pPr>
            <w:r>
              <w:rPr>
                <w:rFonts w:cs="Times New Roman"/>
                <w:sz w:val="16"/>
                <w:szCs w:val="26"/>
              </w:rPr>
              <w:t>34</w:t>
            </w:r>
          </w:p>
        </w:tc>
        <w:tc>
          <w:tcPr>
            <w:tcW w:w="189" w:type="pct"/>
            <w:vAlign w:val="center"/>
          </w:tcPr>
          <w:p w14:paraId="2C489946" w14:textId="21CFEC37" w:rsidR="009F4FC2" w:rsidRPr="009F4FC2" w:rsidRDefault="00BD4CAA" w:rsidP="009F4FC2">
            <w:pPr>
              <w:spacing w:after="0"/>
              <w:jc w:val="center"/>
              <w:rPr>
                <w:rFonts w:cs="Times New Roman"/>
                <w:sz w:val="16"/>
                <w:szCs w:val="26"/>
              </w:rPr>
            </w:pPr>
            <w:r>
              <w:rPr>
                <w:rFonts w:cs="Times New Roman"/>
                <w:sz w:val="16"/>
                <w:szCs w:val="26"/>
              </w:rPr>
              <w:t>15</w:t>
            </w:r>
          </w:p>
        </w:tc>
      </w:tr>
      <w:tr w:rsidR="009758FF" w14:paraId="23A62230" w14:textId="77777777" w:rsidTr="009758FF">
        <w:trPr>
          <w:trHeight w:val="20"/>
        </w:trPr>
        <w:tc>
          <w:tcPr>
            <w:tcW w:w="980" w:type="pct"/>
            <w:vAlign w:val="center"/>
          </w:tcPr>
          <w:p w14:paraId="094A2AD0" w14:textId="04C535B4" w:rsidR="009758FF" w:rsidRDefault="009758FF" w:rsidP="009F4FC2">
            <w:pPr>
              <w:spacing w:after="0"/>
              <w:rPr>
                <w:rFonts w:cs="Times New Roman"/>
                <w:sz w:val="26"/>
                <w:szCs w:val="26"/>
              </w:rPr>
            </w:pPr>
            <w:r>
              <w:rPr>
                <w:rFonts w:cs="Times New Roman"/>
                <w:sz w:val="26"/>
                <w:szCs w:val="26"/>
              </w:rPr>
              <w:lastRenderedPageBreak/>
              <w:t>Assigned Bits</w:t>
            </w:r>
          </w:p>
        </w:tc>
        <w:tc>
          <w:tcPr>
            <w:tcW w:w="219" w:type="pct"/>
            <w:vAlign w:val="center"/>
          </w:tcPr>
          <w:p w14:paraId="7D591785" w14:textId="42C9F633" w:rsidR="009758FF" w:rsidRDefault="009758FF" w:rsidP="009F4FC2">
            <w:pPr>
              <w:spacing w:after="0"/>
              <w:jc w:val="center"/>
              <w:rPr>
                <w:rFonts w:cs="Times New Roman"/>
                <w:sz w:val="16"/>
                <w:szCs w:val="26"/>
              </w:rPr>
            </w:pPr>
            <w:r>
              <w:rPr>
                <w:rFonts w:cs="Times New Roman"/>
                <w:sz w:val="16"/>
                <w:szCs w:val="26"/>
              </w:rPr>
              <w:t>1</w:t>
            </w:r>
          </w:p>
        </w:tc>
        <w:tc>
          <w:tcPr>
            <w:tcW w:w="435" w:type="pct"/>
            <w:vAlign w:val="center"/>
          </w:tcPr>
          <w:p w14:paraId="5DE83EBA" w14:textId="6214E725" w:rsidR="009758FF" w:rsidRDefault="009758FF" w:rsidP="009F4FC2">
            <w:pPr>
              <w:spacing w:after="0"/>
              <w:jc w:val="center"/>
              <w:rPr>
                <w:rFonts w:cs="Times New Roman"/>
                <w:sz w:val="16"/>
                <w:szCs w:val="26"/>
              </w:rPr>
            </w:pPr>
            <w:r>
              <w:rPr>
                <w:rFonts w:cs="Times New Roman"/>
                <w:sz w:val="16"/>
                <w:szCs w:val="26"/>
              </w:rPr>
              <w:t>00</w:t>
            </w:r>
          </w:p>
        </w:tc>
        <w:tc>
          <w:tcPr>
            <w:tcW w:w="288" w:type="pct"/>
            <w:vAlign w:val="center"/>
          </w:tcPr>
          <w:p w14:paraId="31BB57B0" w14:textId="328E3430" w:rsidR="009758FF" w:rsidRDefault="009758FF" w:rsidP="009F4FC2">
            <w:pPr>
              <w:spacing w:after="0"/>
              <w:jc w:val="center"/>
              <w:rPr>
                <w:rFonts w:cs="Times New Roman"/>
                <w:sz w:val="16"/>
                <w:szCs w:val="26"/>
              </w:rPr>
            </w:pPr>
            <w:r>
              <w:rPr>
                <w:rFonts w:cs="Times New Roman"/>
                <w:sz w:val="16"/>
                <w:szCs w:val="26"/>
              </w:rPr>
              <w:t>1</w:t>
            </w:r>
          </w:p>
        </w:tc>
        <w:tc>
          <w:tcPr>
            <w:tcW w:w="194" w:type="pct"/>
            <w:vAlign w:val="center"/>
          </w:tcPr>
          <w:p w14:paraId="7B1FC6E9" w14:textId="1E690286" w:rsidR="009758FF" w:rsidRDefault="009758FF" w:rsidP="009F4FC2">
            <w:pPr>
              <w:spacing w:after="0"/>
              <w:jc w:val="center"/>
              <w:rPr>
                <w:rFonts w:cs="Times New Roman"/>
                <w:sz w:val="16"/>
                <w:szCs w:val="26"/>
              </w:rPr>
            </w:pPr>
            <w:r>
              <w:rPr>
                <w:rFonts w:cs="Times New Roman"/>
                <w:sz w:val="16"/>
                <w:szCs w:val="26"/>
              </w:rPr>
              <w:t>0</w:t>
            </w:r>
          </w:p>
        </w:tc>
        <w:tc>
          <w:tcPr>
            <w:tcW w:w="529" w:type="pct"/>
            <w:vAlign w:val="center"/>
          </w:tcPr>
          <w:p w14:paraId="0D1EDFE5" w14:textId="45F0C616" w:rsidR="009758FF" w:rsidRDefault="009758FF" w:rsidP="009F4FC2">
            <w:pPr>
              <w:spacing w:after="0"/>
              <w:jc w:val="center"/>
              <w:rPr>
                <w:rFonts w:cs="Times New Roman"/>
                <w:sz w:val="16"/>
                <w:szCs w:val="26"/>
              </w:rPr>
            </w:pPr>
            <w:r>
              <w:rPr>
                <w:rFonts w:cs="Times New Roman"/>
                <w:sz w:val="16"/>
                <w:szCs w:val="26"/>
              </w:rPr>
              <w:t>11</w:t>
            </w:r>
          </w:p>
        </w:tc>
        <w:tc>
          <w:tcPr>
            <w:tcW w:w="193" w:type="pct"/>
            <w:vAlign w:val="center"/>
          </w:tcPr>
          <w:p w14:paraId="7480026B" w14:textId="34E137FA" w:rsidR="009758FF" w:rsidRDefault="009758FF" w:rsidP="009F4FC2">
            <w:pPr>
              <w:spacing w:after="0"/>
              <w:jc w:val="center"/>
              <w:rPr>
                <w:rFonts w:cs="Times New Roman"/>
                <w:sz w:val="16"/>
                <w:szCs w:val="26"/>
              </w:rPr>
            </w:pPr>
            <w:r>
              <w:rPr>
                <w:rFonts w:cs="Times New Roman"/>
                <w:sz w:val="16"/>
                <w:szCs w:val="26"/>
              </w:rPr>
              <w:t>0</w:t>
            </w:r>
          </w:p>
        </w:tc>
        <w:tc>
          <w:tcPr>
            <w:tcW w:w="288" w:type="pct"/>
            <w:vAlign w:val="center"/>
          </w:tcPr>
          <w:p w14:paraId="6DE9C5D8" w14:textId="6278E8FE" w:rsidR="009758FF" w:rsidRDefault="009758FF" w:rsidP="009F4FC2">
            <w:pPr>
              <w:spacing w:after="0"/>
              <w:jc w:val="center"/>
              <w:rPr>
                <w:rFonts w:cs="Times New Roman"/>
                <w:sz w:val="16"/>
                <w:szCs w:val="26"/>
              </w:rPr>
            </w:pPr>
            <w:r>
              <w:rPr>
                <w:rFonts w:cs="Times New Roman"/>
                <w:sz w:val="16"/>
                <w:szCs w:val="26"/>
              </w:rPr>
              <w:t>1</w:t>
            </w:r>
          </w:p>
        </w:tc>
        <w:tc>
          <w:tcPr>
            <w:tcW w:w="434" w:type="pct"/>
            <w:vAlign w:val="center"/>
          </w:tcPr>
          <w:p w14:paraId="3C57DCCA" w14:textId="3A31643A" w:rsidR="009758FF" w:rsidRDefault="009758FF" w:rsidP="009F4FC2">
            <w:pPr>
              <w:spacing w:after="0"/>
              <w:jc w:val="center"/>
              <w:rPr>
                <w:rFonts w:cs="Times New Roman"/>
                <w:sz w:val="16"/>
                <w:szCs w:val="26"/>
              </w:rPr>
            </w:pPr>
            <w:r>
              <w:rPr>
                <w:rFonts w:cs="Times New Roman"/>
                <w:sz w:val="16"/>
                <w:szCs w:val="26"/>
              </w:rPr>
              <w:t>00</w:t>
            </w:r>
          </w:p>
        </w:tc>
        <w:tc>
          <w:tcPr>
            <w:tcW w:w="529" w:type="pct"/>
            <w:vAlign w:val="center"/>
          </w:tcPr>
          <w:p w14:paraId="11BE0BD3" w14:textId="1FCCF165" w:rsidR="009758FF" w:rsidRDefault="009758FF" w:rsidP="009F4FC2">
            <w:pPr>
              <w:spacing w:after="0"/>
              <w:jc w:val="center"/>
              <w:rPr>
                <w:rFonts w:cs="Times New Roman"/>
                <w:sz w:val="16"/>
                <w:szCs w:val="26"/>
              </w:rPr>
            </w:pPr>
            <w:r>
              <w:rPr>
                <w:rFonts w:cs="Times New Roman"/>
                <w:sz w:val="16"/>
                <w:szCs w:val="26"/>
              </w:rPr>
              <w:t>11</w:t>
            </w:r>
          </w:p>
        </w:tc>
        <w:tc>
          <w:tcPr>
            <w:tcW w:w="433" w:type="pct"/>
            <w:vAlign w:val="center"/>
          </w:tcPr>
          <w:p w14:paraId="42D85A58" w14:textId="7414E769" w:rsidR="009758FF" w:rsidRDefault="009758FF" w:rsidP="009F4FC2">
            <w:pPr>
              <w:spacing w:after="0"/>
              <w:jc w:val="center"/>
              <w:rPr>
                <w:rFonts w:cs="Times New Roman"/>
                <w:sz w:val="16"/>
                <w:szCs w:val="26"/>
              </w:rPr>
            </w:pPr>
            <w:r>
              <w:rPr>
                <w:rFonts w:cs="Times New Roman"/>
                <w:sz w:val="16"/>
                <w:szCs w:val="26"/>
              </w:rPr>
              <w:t>00</w:t>
            </w:r>
          </w:p>
        </w:tc>
        <w:tc>
          <w:tcPr>
            <w:tcW w:w="289" w:type="pct"/>
            <w:vAlign w:val="center"/>
          </w:tcPr>
          <w:p w14:paraId="010EC0C2" w14:textId="6AD63F7E" w:rsidR="009758FF" w:rsidRDefault="009758FF" w:rsidP="009F4FC2">
            <w:pPr>
              <w:spacing w:after="0"/>
              <w:jc w:val="center"/>
              <w:rPr>
                <w:rFonts w:cs="Times New Roman"/>
                <w:sz w:val="16"/>
                <w:szCs w:val="26"/>
              </w:rPr>
            </w:pPr>
            <w:r>
              <w:rPr>
                <w:rFonts w:cs="Times New Roman"/>
                <w:sz w:val="16"/>
                <w:szCs w:val="26"/>
              </w:rPr>
              <w:t>1</w:t>
            </w:r>
          </w:p>
        </w:tc>
        <w:tc>
          <w:tcPr>
            <w:tcW w:w="189" w:type="pct"/>
            <w:vAlign w:val="center"/>
          </w:tcPr>
          <w:p w14:paraId="2E057D56" w14:textId="6E66D79A" w:rsidR="009758FF" w:rsidRDefault="009758FF" w:rsidP="009F4FC2">
            <w:pPr>
              <w:spacing w:after="0"/>
              <w:jc w:val="center"/>
              <w:rPr>
                <w:rFonts w:cs="Times New Roman"/>
                <w:sz w:val="16"/>
                <w:szCs w:val="26"/>
              </w:rPr>
            </w:pPr>
            <w:r>
              <w:rPr>
                <w:rFonts w:cs="Times New Roman"/>
                <w:sz w:val="16"/>
                <w:szCs w:val="26"/>
              </w:rPr>
              <w:t>0</w:t>
            </w:r>
          </w:p>
        </w:tc>
      </w:tr>
    </w:tbl>
    <w:p w14:paraId="4EFBA4BE" w14:textId="0FD6DDC9" w:rsidR="00441458" w:rsidRPr="00C93C48" w:rsidRDefault="00C93C48" w:rsidP="009F4FC2">
      <w:pPr>
        <w:spacing w:before="240"/>
        <w:jc w:val="center"/>
        <w:rPr>
          <w:rFonts w:cs="Times New Roman"/>
          <w:sz w:val="26"/>
          <w:szCs w:val="26"/>
        </w:rPr>
      </w:pPr>
      <w:r w:rsidRPr="00C93C48">
        <w:rPr>
          <w:rFonts w:cs="Times New Roman"/>
          <w:sz w:val="26"/>
          <w:szCs w:val="26"/>
        </w:rPr>
        <w:t>Figure 1</w:t>
      </w:r>
      <w:r>
        <w:rPr>
          <w:rFonts w:cs="Times New Roman"/>
          <w:sz w:val="26"/>
          <w:szCs w:val="26"/>
        </w:rPr>
        <w:t>0</w:t>
      </w:r>
      <w:r w:rsidRPr="00C93C48">
        <w:rPr>
          <w:rFonts w:cs="Times New Roman"/>
          <w:sz w:val="26"/>
          <w:szCs w:val="26"/>
        </w:rPr>
        <w:t xml:space="preserve">: </w:t>
      </w:r>
      <w:r w:rsidR="00BD4CAA">
        <w:rPr>
          <w:rFonts w:cs="Times New Roman"/>
          <w:sz w:val="26"/>
          <w:szCs w:val="26"/>
        </w:rPr>
        <w:t>Strip width calculation</w:t>
      </w:r>
    </w:p>
    <w:p w14:paraId="13897C99" w14:textId="1EBE8790" w:rsidR="00441458" w:rsidRPr="00961675" w:rsidRDefault="00217B9A" w:rsidP="00C93C48">
      <w:pPr>
        <w:pStyle w:val="Heading1"/>
      </w:pPr>
      <w:bookmarkStart w:id="29" w:name="_Toc211613671"/>
      <w:bookmarkStart w:id="30" w:name="_Toc213138873"/>
      <w:r w:rsidRPr="00961675">
        <w:t xml:space="preserve">Results and </w:t>
      </w:r>
      <w:r w:rsidR="00441458" w:rsidRPr="00961675">
        <w:t>Discussion</w:t>
      </w:r>
      <w:bookmarkEnd w:id="29"/>
      <w:bookmarkEnd w:id="30"/>
    </w:p>
    <w:p w14:paraId="54E71D03" w14:textId="499BD6BE" w:rsidR="00D56EAA" w:rsidRPr="00D56EAA" w:rsidRDefault="00D56EAA" w:rsidP="00D56EAA">
      <w:pPr>
        <w:spacing w:after="160"/>
        <w:rPr>
          <w:rFonts w:cs="Times New Roman"/>
          <w:szCs w:val="24"/>
        </w:rPr>
      </w:pPr>
      <w:r w:rsidRPr="00D56EAA">
        <w:rPr>
          <w:rFonts w:cs="Times New Roman"/>
          <w:szCs w:val="24"/>
        </w:rPr>
        <w:t>Figure 10 shows an example of decoding a sample message using the receiver program. Along with the various stages of the frame analysis, the strip widths and their corresponding number of assigned bits are added in the figure. It can be seen that the strip width for the same amount of bits is different for white and black strips. For this particular calibration, the single strip width for black is 33, whereas for white it is 27. For two bits, the strip width is close to d</w:t>
      </w:r>
      <w:r>
        <w:rPr>
          <w:rFonts w:cs="Times New Roman"/>
          <w:szCs w:val="24"/>
        </w:rPr>
        <w:t>ouble, 64 and 56, respectively.</w:t>
      </w:r>
    </w:p>
    <w:p w14:paraId="54F81F76" w14:textId="434E0477" w:rsidR="00D56EAA" w:rsidRPr="00D56EAA" w:rsidRDefault="00D56EAA" w:rsidP="00D56EAA">
      <w:pPr>
        <w:spacing w:after="160"/>
        <w:rPr>
          <w:rFonts w:cs="Times New Roman"/>
          <w:szCs w:val="24"/>
        </w:rPr>
      </w:pPr>
      <w:r w:rsidRPr="00D56EAA">
        <w:rPr>
          <w:rFonts w:cs="Times New Roman"/>
          <w:szCs w:val="24"/>
        </w:rPr>
        <w:t xml:space="preserve">Another thing to note here is that there may be parts of strips from the adjoining frames. The width of these strips may vary from zero to two bit strip widths. When the frames are stacked, these strips give a narrower strip with an unusual width. This is because of the shutter loss, and in this case, a fixed value is added to the width before </w:t>
      </w:r>
      <w:r>
        <w:rPr>
          <w:rFonts w:cs="Times New Roman"/>
          <w:szCs w:val="24"/>
        </w:rPr>
        <w:t>calculating the number of bits.</w:t>
      </w:r>
    </w:p>
    <w:p w14:paraId="03AFB59A" w14:textId="6C281BFF" w:rsidR="00D56EAA" w:rsidRPr="00D56EAA" w:rsidRDefault="00D56EAA" w:rsidP="00D56EAA">
      <w:pPr>
        <w:spacing w:after="160"/>
        <w:rPr>
          <w:rFonts w:cs="Times New Roman"/>
          <w:szCs w:val="24"/>
        </w:rPr>
      </w:pPr>
      <w:r w:rsidRPr="00D56EAA">
        <w:rPr>
          <w:rFonts w:cs="Times New Roman"/>
          <w:szCs w:val="24"/>
        </w:rPr>
        <w:t>Reducing the pulse time increases speed but results in a smaller strip width for the same fps. The smearing around the edges of the strips remains the same, so the pe</w:t>
      </w:r>
      <w:r>
        <w:rPr>
          <w:rFonts w:cs="Times New Roman"/>
          <w:szCs w:val="24"/>
        </w:rPr>
        <w:t>rcentage uncertainty increases.</w:t>
      </w:r>
    </w:p>
    <w:p w14:paraId="70E01606" w14:textId="73BC33FC" w:rsidR="00D56EAA" w:rsidRPr="00D56EAA" w:rsidRDefault="00D56EAA" w:rsidP="00D56EAA">
      <w:pPr>
        <w:spacing w:after="160"/>
        <w:rPr>
          <w:rFonts w:cs="Times New Roman"/>
          <w:szCs w:val="24"/>
        </w:rPr>
      </w:pPr>
      <w:r w:rsidRPr="00D56EAA">
        <w:rPr>
          <w:rFonts w:cs="Times New Roman"/>
          <w:szCs w:val="24"/>
        </w:rPr>
        <w:t>Increasing the distance between the camera and the LED matrix increases smearing and interference with background light. For greater accuracy, the study was performed in a</w:t>
      </w:r>
      <w:r>
        <w:rPr>
          <w:rFonts w:cs="Times New Roman"/>
          <w:szCs w:val="24"/>
        </w:rPr>
        <w:t xml:space="preserve"> dark room at a short distance.</w:t>
      </w:r>
    </w:p>
    <w:p w14:paraId="4824352E" w14:textId="7214A031" w:rsidR="00441458" w:rsidRDefault="00D56EAA" w:rsidP="00D56EAA">
      <w:pPr>
        <w:spacing w:after="160"/>
        <w:rPr>
          <w:rFonts w:cs="Times New Roman"/>
          <w:szCs w:val="24"/>
        </w:rPr>
      </w:pPr>
      <w:r w:rsidRPr="00D56EAA">
        <w:rPr>
          <w:rFonts w:cs="Times New Roman"/>
          <w:szCs w:val="24"/>
        </w:rPr>
        <w:t>The receiver program uses multithreading to make the communication in real time. The program is split into two parts, where one uses image processing to extract raw binary data, and that data is passed to the second part, which contains various decoding algorithm, such as Manchester, NRZ, etc., to extract the actual data.</w:t>
      </w:r>
    </w:p>
    <w:p w14:paraId="1C526353" w14:textId="77777777" w:rsidR="00E3264F" w:rsidRPr="00961675" w:rsidRDefault="00E3264F" w:rsidP="00D56EAA">
      <w:pPr>
        <w:spacing w:after="160"/>
        <w:rPr>
          <w:rFonts w:cs="Times New Roman"/>
          <w:szCs w:val="24"/>
        </w:rPr>
      </w:pPr>
    </w:p>
    <w:p w14:paraId="3E5ECDB7" w14:textId="69CB5961" w:rsidR="00441458" w:rsidRPr="00961675" w:rsidRDefault="00441458" w:rsidP="00C93C48">
      <w:pPr>
        <w:pStyle w:val="Heading1"/>
      </w:pPr>
      <w:bookmarkStart w:id="31" w:name="_Toc211613672"/>
      <w:bookmarkStart w:id="32" w:name="_Toc213138874"/>
      <w:r w:rsidRPr="00961675">
        <w:t>Conclusion</w:t>
      </w:r>
      <w:bookmarkStart w:id="33" w:name="_GoBack"/>
      <w:bookmarkEnd w:id="31"/>
      <w:bookmarkEnd w:id="32"/>
      <w:bookmarkEnd w:id="33"/>
    </w:p>
    <w:p w14:paraId="16A04514" w14:textId="04239202" w:rsidR="00D56EAA" w:rsidRPr="00D56EAA" w:rsidRDefault="00D56EAA" w:rsidP="00D56EAA">
      <w:pPr>
        <w:rPr>
          <w:rFonts w:cs="Times New Roman"/>
          <w:szCs w:val="24"/>
        </w:rPr>
      </w:pPr>
      <w:r w:rsidRPr="00D56EAA">
        <w:rPr>
          <w:rFonts w:cs="Times New Roman"/>
          <w:szCs w:val="24"/>
        </w:rPr>
        <w:t xml:space="preserve">This project was a part of a collaborative thesis, performed by Saikat Chakraborty and </w:t>
      </w:r>
      <w:proofErr w:type="spellStart"/>
      <w:r w:rsidRPr="00D56EAA">
        <w:rPr>
          <w:rFonts w:cs="Times New Roman"/>
          <w:szCs w:val="24"/>
        </w:rPr>
        <w:t>Monishanto</w:t>
      </w:r>
      <w:proofErr w:type="spellEnd"/>
      <w:r w:rsidRPr="00D56EAA">
        <w:rPr>
          <w:rFonts w:cs="Times New Roman"/>
          <w:szCs w:val="24"/>
        </w:rPr>
        <w:t xml:space="preserve"> Biswas, Department of Electrical and Electronic Engineering, Khulna University of Engineering and Technology, Khulna. The goal was to design and develop a novel communication method that relies on the commercially available materials to push the limits of visible light communication. The project also encompasses the knowledge attained from the journey through the previous courses of the Electrical and Ele</w:t>
      </w:r>
      <w:r>
        <w:rPr>
          <w:rFonts w:cs="Times New Roman"/>
          <w:szCs w:val="24"/>
        </w:rPr>
        <w:t>ctronic Engineering discipline.</w:t>
      </w:r>
    </w:p>
    <w:p w14:paraId="56665DD1" w14:textId="1ADA3094" w:rsidR="00D56EAA" w:rsidRPr="00D56EAA" w:rsidRDefault="00D56EAA" w:rsidP="00D56EAA">
      <w:pPr>
        <w:rPr>
          <w:rFonts w:cs="Times New Roman"/>
          <w:szCs w:val="24"/>
        </w:rPr>
      </w:pPr>
      <w:r w:rsidRPr="00D56EAA">
        <w:rPr>
          <w:rFonts w:cs="Times New Roman"/>
          <w:szCs w:val="24"/>
        </w:rPr>
        <w:t xml:space="preserve">There is a lot of room for future improvements in this project. For example, a short video has to be prepared for the purpose of calibration in the beginning of every new configuration of transmission. A new version of the receiver software should have the auto calibration feature, </w:t>
      </w:r>
      <w:r w:rsidRPr="00D56EAA">
        <w:rPr>
          <w:rFonts w:cs="Times New Roman"/>
          <w:szCs w:val="24"/>
        </w:rPr>
        <w:lastRenderedPageBreak/>
        <w:t>where it uses some technique like a moving average to dynamically calibrate the strip</w:t>
      </w:r>
      <w:r>
        <w:rPr>
          <w:rFonts w:cs="Times New Roman"/>
          <w:szCs w:val="24"/>
        </w:rPr>
        <w:t xml:space="preserve"> width and shutter loss values.</w:t>
      </w:r>
    </w:p>
    <w:p w14:paraId="5346E465" w14:textId="687380BE" w:rsidR="00D56EAA" w:rsidRPr="00D56EAA" w:rsidRDefault="00D56EAA" w:rsidP="00D56EAA">
      <w:pPr>
        <w:rPr>
          <w:rFonts w:cs="Times New Roman"/>
          <w:szCs w:val="24"/>
        </w:rPr>
      </w:pPr>
      <w:r w:rsidRPr="00D56EAA">
        <w:rPr>
          <w:rFonts w:cs="Times New Roman"/>
          <w:szCs w:val="24"/>
        </w:rPr>
        <w:t>Currently, the range of applications of this communication system is very narrow. The experiment was performed in a dark room with a very small distance between the camera and the light source. But this range can be increased if the light can be guided, i.e., Optical fiber. Or light-limiting cylinders at both transmission and receiving end that prevents background radiation from lea</w:t>
      </w:r>
      <w:r>
        <w:rPr>
          <w:rFonts w:cs="Times New Roman"/>
          <w:szCs w:val="24"/>
        </w:rPr>
        <w:t>king into and causing smearing.</w:t>
      </w:r>
    </w:p>
    <w:p w14:paraId="7567FC81" w14:textId="7ABEDB50" w:rsidR="000B0B4D" w:rsidRPr="00961675" w:rsidRDefault="00D56EAA" w:rsidP="00D56EAA">
      <w:pPr>
        <w:rPr>
          <w:rFonts w:cs="Times New Roman"/>
          <w:szCs w:val="24"/>
        </w:rPr>
      </w:pPr>
      <w:r w:rsidRPr="00D56EAA">
        <w:rPr>
          <w:rFonts w:cs="Times New Roman"/>
          <w:szCs w:val="24"/>
        </w:rPr>
        <w:t>Visible light communication can be a very reliable method of transmitting data since it is free from high-energy electromagnetic wave interference. Although there are various forms of VLC is available, but the biggest achievement of this project is implementing this scheme by finding alternative usage of the commercially available materials at reduced cost.</w:t>
      </w:r>
    </w:p>
    <w:p w14:paraId="3B5557E4" w14:textId="3930BE99" w:rsidR="008F5908" w:rsidRPr="00961675" w:rsidRDefault="008F5908" w:rsidP="00C93C48">
      <w:pPr>
        <w:pStyle w:val="Heading1"/>
      </w:pPr>
      <w:bookmarkStart w:id="34" w:name="_Toc211613673"/>
      <w:bookmarkStart w:id="35" w:name="_Toc213138875"/>
      <w:r w:rsidRPr="00961675">
        <w:t>Reference</w:t>
      </w:r>
      <w:bookmarkEnd w:id="34"/>
      <w:bookmarkEnd w:id="35"/>
    </w:p>
    <w:p w14:paraId="24CC3868" w14:textId="0B5F61AC" w:rsidR="006B2139" w:rsidRPr="00961675" w:rsidRDefault="006B2139" w:rsidP="00961675">
      <w:pPr>
        <w:rPr>
          <w:rFonts w:cs="Times New Roman"/>
          <w:szCs w:val="24"/>
        </w:rPr>
      </w:pPr>
      <w:r w:rsidRPr="00961675">
        <w:rPr>
          <w:rFonts w:cs="Times New Roman"/>
          <w:szCs w:val="24"/>
        </w:rPr>
        <w:t xml:space="preserve">[1] </w:t>
      </w:r>
      <w:hyperlink r:id="rId28" w:history="1">
        <w:r w:rsidR="00783067" w:rsidRPr="00CF1F48">
          <w:rPr>
            <w:rStyle w:val="Hyperlink"/>
            <w:rFonts w:cs="Times New Roman"/>
            <w:szCs w:val="24"/>
          </w:rPr>
          <w:t>http://www.pololu.com/pr</w:t>
        </w:r>
        <w:r w:rsidR="00783067" w:rsidRPr="00CF1F48">
          <w:rPr>
            <w:rStyle w:val="Hyperlink"/>
            <w:rFonts w:cs="Times New Roman"/>
            <w:szCs w:val="24"/>
          </w:rPr>
          <w:t>o</w:t>
        </w:r>
        <w:r w:rsidR="00783067" w:rsidRPr="00CF1F48">
          <w:rPr>
            <w:rStyle w:val="Hyperlink"/>
            <w:rFonts w:cs="Times New Roman"/>
            <w:szCs w:val="24"/>
          </w:rPr>
          <w:t>duct/1698</w:t>
        </w:r>
      </w:hyperlink>
      <w:r w:rsidR="00783067">
        <w:rPr>
          <w:rFonts w:cs="Times New Roman"/>
          <w:szCs w:val="24"/>
        </w:rPr>
        <w:t xml:space="preserve"> </w:t>
      </w:r>
    </w:p>
    <w:p w14:paraId="059B80E7" w14:textId="51800EC3" w:rsidR="00783067" w:rsidRDefault="006B2139" w:rsidP="00961675">
      <w:r w:rsidRPr="00961675">
        <w:rPr>
          <w:rFonts w:cs="Times New Roman"/>
          <w:szCs w:val="24"/>
        </w:rPr>
        <w:t>[</w:t>
      </w:r>
      <w:r w:rsidR="00C5078D" w:rsidRPr="00961675">
        <w:rPr>
          <w:rFonts w:cs="Times New Roman"/>
          <w:szCs w:val="24"/>
        </w:rPr>
        <w:t>2</w:t>
      </w:r>
      <w:r w:rsidRPr="00961675">
        <w:rPr>
          <w:rFonts w:cs="Times New Roman"/>
          <w:szCs w:val="24"/>
        </w:rPr>
        <w:t xml:space="preserve">] </w:t>
      </w:r>
      <w:hyperlink r:id="rId29" w:history="1">
        <w:r w:rsidR="00783067" w:rsidRPr="00CF1F48">
          <w:rPr>
            <w:rStyle w:val="Hyperlink"/>
          </w:rPr>
          <w:t>https://www.logitech.com/en-eu/shop/p/c922-pro-stream-webcam</w:t>
        </w:r>
      </w:hyperlink>
      <w:r w:rsidR="00783067">
        <w:t xml:space="preserve"> </w:t>
      </w:r>
    </w:p>
    <w:p w14:paraId="2D263F4F" w14:textId="00CA9050" w:rsidR="00C5078D" w:rsidRPr="00961675" w:rsidRDefault="006B2139" w:rsidP="00961675">
      <w:pPr>
        <w:rPr>
          <w:rFonts w:cs="Times New Roman"/>
          <w:color w:val="0563C1" w:themeColor="hyperlink"/>
          <w:szCs w:val="24"/>
          <w:u w:val="single"/>
        </w:rPr>
      </w:pPr>
      <w:r w:rsidRPr="00961675">
        <w:rPr>
          <w:rFonts w:cs="Times New Roman"/>
          <w:szCs w:val="24"/>
        </w:rPr>
        <w:t>[</w:t>
      </w:r>
      <w:r w:rsidR="00C5078D" w:rsidRPr="00961675">
        <w:rPr>
          <w:rFonts w:cs="Times New Roman"/>
          <w:szCs w:val="24"/>
        </w:rPr>
        <w:t>3</w:t>
      </w:r>
      <w:r w:rsidRPr="00961675">
        <w:rPr>
          <w:rFonts w:cs="Times New Roman"/>
          <w:szCs w:val="24"/>
        </w:rPr>
        <w:t xml:space="preserve">] </w:t>
      </w:r>
      <w:hyperlink r:id="rId30" w:history="1">
        <w:r w:rsidR="00783067" w:rsidRPr="00CF1F48">
          <w:rPr>
            <w:rStyle w:val="Hyperlink"/>
          </w:rPr>
          <w:t>https://en.wikipedia.org/wiki/Breadboard</w:t>
        </w:r>
      </w:hyperlink>
      <w:r w:rsidR="00783067">
        <w:t xml:space="preserve"> </w:t>
      </w:r>
    </w:p>
    <w:p w14:paraId="3D773339" w14:textId="4C50EF6D" w:rsidR="00C5078D" w:rsidRPr="00961675" w:rsidRDefault="00C5078D" w:rsidP="00961675">
      <w:pPr>
        <w:rPr>
          <w:rFonts w:cs="Times New Roman"/>
          <w:color w:val="0563C1" w:themeColor="hyperlink"/>
          <w:szCs w:val="24"/>
          <w:u w:val="single"/>
        </w:rPr>
      </w:pPr>
      <w:r w:rsidRPr="00961675">
        <w:rPr>
          <w:rFonts w:cs="Times New Roman"/>
          <w:szCs w:val="24"/>
        </w:rPr>
        <w:t xml:space="preserve">[*] </w:t>
      </w:r>
      <w:hyperlink r:id="rId31" w:history="1">
        <w:r w:rsidRPr="00961675">
          <w:rPr>
            <w:rStyle w:val="Hyperlink"/>
            <w:rFonts w:cs="Times New Roman"/>
            <w:szCs w:val="24"/>
          </w:rPr>
          <w:t>https://www.tinkercad.com</w:t>
        </w:r>
      </w:hyperlink>
      <w:r w:rsidRPr="00961675">
        <w:rPr>
          <w:rFonts w:cs="Times New Roman"/>
          <w:szCs w:val="24"/>
        </w:rPr>
        <w:t xml:space="preserve"> </w:t>
      </w:r>
      <w:r w:rsidRPr="00961675">
        <w:rPr>
          <w:rStyle w:val="Hyperlink"/>
          <w:rFonts w:cs="Times New Roman"/>
          <w:szCs w:val="24"/>
        </w:rPr>
        <w:t xml:space="preserve"> </w:t>
      </w:r>
    </w:p>
    <w:p w14:paraId="20F4D96A" w14:textId="7020A794" w:rsidR="00C5078D" w:rsidRPr="00961675" w:rsidRDefault="00C5078D" w:rsidP="00961675">
      <w:pPr>
        <w:rPr>
          <w:rFonts w:cs="Times New Roman"/>
          <w:color w:val="0563C1" w:themeColor="hyperlink"/>
          <w:szCs w:val="24"/>
          <w:u w:val="single"/>
        </w:rPr>
      </w:pPr>
      <w:r w:rsidRPr="00961675">
        <w:rPr>
          <w:rFonts w:cs="Times New Roman"/>
          <w:szCs w:val="24"/>
        </w:rPr>
        <w:t xml:space="preserve">[*] </w:t>
      </w:r>
      <w:hyperlink r:id="rId32" w:history="1">
        <w:r w:rsidR="00B12530" w:rsidRPr="00961675">
          <w:rPr>
            <w:rStyle w:val="Hyperlink"/>
            <w:rFonts w:cs="Times New Roman"/>
            <w:szCs w:val="24"/>
          </w:rPr>
          <w:t>https://www.create.arduino.cc/projecthub</w:t>
        </w:r>
      </w:hyperlink>
      <w:r w:rsidR="00B12530" w:rsidRPr="00961675">
        <w:rPr>
          <w:rFonts w:cs="Times New Roman"/>
          <w:szCs w:val="24"/>
        </w:rPr>
        <w:t xml:space="preserve"> </w:t>
      </w:r>
      <w:r w:rsidRPr="00961675">
        <w:rPr>
          <w:rStyle w:val="Hyperlink"/>
          <w:rFonts w:cs="Times New Roman"/>
          <w:szCs w:val="24"/>
        </w:rPr>
        <w:t xml:space="preserve"> </w:t>
      </w:r>
    </w:p>
    <w:p w14:paraId="72083B91" w14:textId="77777777" w:rsidR="006B2139" w:rsidRPr="00961675" w:rsidRDefault="006B2139" w:rsidP="00961675">
      <w:pPr>
        <w:rPr>
          <w:rFonts w:cs="Times New Roman"/>
          <w:szCs w:val="24"/>
        </w:rPr>
      </w:pPr>
    </w:p>
    <w:p w14:paraId="7EB12FBB" w14:textId="6836DEC2" w:rsidR="008F5908" w:rsidRPr="00961675" w:rsidRDefault="008F5908" w:rsidP="00961675">
      <w:pPr>
        <w:rPr>
          <w:rFonts w:cs="Times New Roman"/>
          <w:sz w:val="26"/>
          <w:szCs w:val="26"/>
        </w:rPr>
      </w:pPr>
    </w:p>
    <w:sectPr w:rsidR="008F5908" w:rsidRPr="00961675" w:rsidSect="00A97382">
      <w:headerReference w:type="default" r:id="rId3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E9CA52" w14:textId="77777777" w:rsidR="00421E03" w:rsidRDefault="00421E03" w:rsidP="00A97382">
      <w:pPr>
        <w:spacing w:after="0" w:line="240" w:lineRule="auto"/>
      </w:pPr>
      <w:r>
        <w:separator/>
      </w:r>
    </w:p>
  </w:endnote>
  <w:endnote w:type="continuationSeparator" w:id="0">
    <w:p w14:paraId="2B1E15A4" w14:textId="77777777" w:rsidR="00421E03" w:rsidRDefault="00421E03" w:rsidP="00A973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26F318" w14:textId="77777777" w:rsidR="00421E03" w:rsidRDefault="00421E03" w:rsidP="00A97382">
      <w:pPr>
        <w:spacing w:after="0" w:line="240" w:lineRule="auto"/>
      </w:pPr>
      <w:r>
        <w:separator/>
      </w:r>
    </w:p>
  </w:footnote>
  <w:footnote w:type="continuationSeparator" w:id="0">
    <w:p w14:paraId="3B6C4C0C" w14:textId="77777777" w:rsidR="00421E03" w:rsidRDefault="00421E03" w:rsidP="00A973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20772556"/>
      <w:docPartObj>
        <w:docPartGallery w:val="Page Numbers (Top of Page)"/>
        <w:docPartUnique/>
      </w:docPartObj>
    </w:sdtPr>
    <w:sdtEndPr>
      <w:rPr>
        <w:noProof/>
      </w:rPr>
    </w:sdtEndPr>
    <w:sdtContent>
      <w:p w14:paraId="5A79FCC5" w14:textId="0F2009F7" w:rsidR="00A97382" w:rsidRDefault="00A97382">
        <w:pPr>
          <w:pStyle w:val="Header"/>
          <w:jc w:val="right"/>
        </w:pPr>
        <w:r>
          <w:fldChar w:fldCharType="begin"/>
        </w:r>
        <w:r>
          <w:instrText xml:space="preserve"> PAGE   \* MERGEFORMAT </w:instrText>
        </w:r>
        <w:r>
          <w:fldChar w:fldCharType="separate"/>
        </w:r>
        <w:r w:rsidR="00E3264F">
          <w:rPr>
            <w:noProof/>
          </w:rPr>
          <w:t>10</w:t>
        </w:r>
        <w:r>
          <w:rPr>
            <w:noProof/>
          </w:rPr>
          <w:fldChar w:fldCharType="end"/>
        </w:r>
      </w:p>
    </w:sdtContent>
  </w:sdt>
  <w:p w14:paraId="26A1ACEB" w14:textId="77777777" w:rsidR="00A97382" w:rsidRDefault="00A973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63F97"/>
    <w:multiLevelType w:val="hybridMultilevel"/>
    <w:tmpl w:val="4BA8B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AC1C3A"/>
    <w:multiLevelType w:val="hybridMultilevel"/>
    <w:tmpl w:val="32C87D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0800D9"/>
    <w:multiLevelType w:val="hybridMultilevel"/>
    <w:tmpl w:val="4E661BB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C32854"/>
    <w:multiLevelType w:val="hybridMultilevel"/>
    <w:tmpl w:val="840EB114"/>
    <w:lvl w:ilvl="0" w:tplc="2CF88DD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932025"/>
    <w:multiLevelType w:val="hybridMultilevel"/>
    <w:tmpl w:val="2028FBCC"/>
    <w:lvl w:ilvl="0" w:tplc="386274B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EA3028"/>
    <w:multiLevelType w:val="hybridMultilevel"/>
    <w:tmpl w:val="33861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C01386"/>
    <w:multiLevelType w:val="hybridMultilevel"/>
    <w:tmpl w:val="757C7F6C"/>
    <w:lvl w:ilvl="0" w:tplc="04209AD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C42F1B"/>
    <w:multiLevelType w:val="hybridMultilevel"/>
    <w:tmpl w:val="2C96F970"/>
    <w:lvl w:ilvl="0" w:tplc="21AE942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CC1870"/>
    <w:multiLevelType w:val="hybridMultilevel"/>
    <w:tmpl w:val="879C10F2"/>
    <w:lvl w:ilvl="0" w:tplc="19A64F46">
      <w:start w:val="1"/>
      <w:numFmt w:val="decimal"/>
      <w:pStyle w:val="Heading1"/>
      <w:lvlText w:val="%1."/>
      <w:lvlJc w:val="left"/>
      <w:pPr>
        <w:ind w:left="36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090F89"/>
    <w:multiLevelType w:val="hybridMultilevel"/>
    <w:tmpl w:val="B5669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E01B2F"/>
    <w:multiLevelType w:val="hybridMultilevel"/>
    <w:tmpl w:val="18F820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8F2EDA"/>
    <w:multiLevelType w:val="hybridMultilevel"/>
    <w:tmpl w:val="5F223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6C0F62"/>
    <w:multiLevelType w:val="hybridMultilevel"/>
    <w:tmpl w:val="176E28D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3E2CA9"/>
    <w:multiLevelType w:val="hybridMultilevel"/>
    <w:tmpl w:val="2A068BFA"/>
    <w:lvl w:ilvl="0" w:tplc="59D80AF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E27651A"/>
    <w:multiLevelType w:val="hybridMultilevel"/>
    <w:tmpl w:val="D94A6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14"/>
  </w:num>
  <w:num w:numId="3">
    <w:abstractNumId w:val="0"/>
  </w:num>
  <w:num w:numId="4">
    <w:abstractNumId w:val="6"/>
  </w:num>
  <w:num w:numId="5">
    <w:abstractNumId w:val="7"/>
  </w:num>
  <w:num w:numId="6">
    <w:abstractNumId w:val="8"/>
  </w:num>
  <w:num w:numId="7">
    <w:abstractNumId w:val="11"/>
  </w:num>
  <w:num w:numId="8">
    <w:abstractNumId w:val="12"/>
  </w:num>
  <w:num w:numId="9">
    <w:abstractNumId w:val="5"/>
  </w:num>
  <w:num w:numId="10">
    <w:abstractNumId w:val="3"/>
  </w:num>
  <w:num w:numId="11">
    <w:abstractNumId w:val="10"/>
  </w:num>
  <w:num w:numId="12">
    <w:abstractNumId w:val="2"/>
  </w:num>
  <w:num w:numId="13">
    <w:abstractNumId w:val="9"/>
  </w:num>
  <w:num w:numId="14">
    <w:abstractNumId w:val="1"/>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21DC"/>
    <w:rsid w:val="000129EF"/>
    <w:rsid w:val="00075020"/>
    <w:rsid w:val="000B0B4D"/>
    <w:rsid w:val="000E3E46"/>
    <w:rsid w:val="00132AF0"/>
    <w:rsid w:val="001B03B1"/>
    <w:rsid w:val="001D08F8"/>
    <w:rsid w:val="001E6AAC"/>
    <w:rsid w:val="001F742C"/>
    <w:rsid w:val="002175DF"/>
    <w:rsid w:val="00217B9A"/>
    <w:rsid w:val="00256881"/>
    <w:rsid w:val="00257B96"/>
    <w:rsid w:val="00263C7B"/>
    <w:rsid w:val="00271058"/>
    <w:rsid w:val="00293E50"/>
    <w:rsid w:val="002F669D"/>
    <w:rsid w:val="002F7D0E"/>
    <w:rsid w:val="00326C9E"/>
    <w:rsid w:val="00335BB4"/>
    <w:rsid w:val="00346836"/>
    <w:rsid w:val="00362BB2"/>
    <w:rsid w:val="00367C72"/>
    <w:rsid w:val="00371515"/>
    <w:rsid w:val="00395198"/>
    <w:rsid w:val="003A68FD"/>
    <w:rsid w:val="004123D8"/>
    <w:rsid w:val="00420543"/>
    <w:rsid w:val="00421E03"/>
    <w:rsid w:val="00441458"/>
    <w:rsid w:val="00445619"/>
    <w:rsid w:val="004A1A12"/>
    <w:rsid w:val="00506520"/>
    <w:rsid w:val="005354AA"/>
    <w:rsid w:val="005F6F58"/>
    <w:rsid w:val="00615B86"/>
    <w:rsid w:val="006576D8"/>
    <w:rsid w:val="00670B48"/>
    <w:rsid w:val="00671785"/>
    <w:rsid w:val="00694C6D"/>
    <w:rsid w:val="006B2139"/>
    <w:rsid w:val="006C6C5F"/>
    <w:rsid w:val="006F3BA8"/>
    <w:rsid w:val="006F3D7F"/>
    <w:rsid w:val="00705C16"/>
    <w:rsid w:val="00714047"/>
    <w:rsid w:val="00727A6B"/>
    <w:rsid w:val="007436B9"/>
    <w:rsid w:val="0075265A"/>
    <w:rsid w:val="00764E40"/>
    <w:rsid w:val="00783067"/>
    <w:rsid w:val="00790BC6"/>
    <w:rsid w:val="00813FC5"/>
    <w:rsid w:val="00814C02"/>
    <w:rsid w:val="008324D0"/>
    <w:rsid w:val="00851646"/>
    <w:rsid w:val="008A335A"/>
    <w:rsid w:val="008C0F20"/>
    <w:rsid w:val="008F5908"/>
    <w:rsid w:val="00904AC3"/>
    <w:rsid w:val="009469CB"/>
    <w:rsid w:val="00961675"/>
    <w:rsid w:val="009714ED"/>
    <w:rsid w:val="00973752"/>
    <w:rsid w:val="009758FF"/>
    <w:rsid w:val="00984A29"/>
    <w:rsid w:val="009E3FFB"/>
    <w:rsid w:val="009F4FC2"/>
    <w:rsid w:val="00A003EA"/>
    <w:rsid w:val="00A064A2"/>
    <w:rsid w:val="00A066F5"/>
    <w:rsid w:val="00A15BBF"/>
    <w:rsid w:val="00A70D90"/>
    <w:rsid w:val="00A97382"/>
    <w:rsid w:val="00AD68E7"/>
    <w:rsid w:val="00AE7412"/>
    <w:rsid w:val="00B02D51"/>
    <w:rsid w:val="00B04664"/>
    <w:rsid w:val="00B12530"/>
    <w:rsid w:val="00B1459D"/>
    <w:rsid w:val="00B64C66"/>
    <w:rsid w:val="00B8754B"/>
    <w:rsid w:val="00BB0C82"/>
    <w:rsid w:val="00BB5310"/>
    <w:rsid w:val="00BD4CAA"/>
    <w:rsid w:val="00C5078D"/>
    <w:rsid w:val="00C53426"/>
    <w:rsid w:val="00C64B1E"/>
    <w:rsid w:val="00C8759F"/>
    <w:rsid w:val="00C93C48"/>
    <w:rsid w:val="00C94310"/>
    <w:rsid w:val="00C97245"/>
    <w:rsid w:val="00CA1A0F"/>
    <w:rsid w:val="00CB3DA1"/>
    <w:rsid w:val="00CC248D"/>
    <w:rsid w:val="00CE21BC"/>
    <w:rsid w:val="00CF6F16"/>
    <w:rsid w:val="00D312F5"/>
    <w:rsid w:val="00D476FF"/>
    <w:rsid w:val="00D56EAA"/>
    <w:rsid w:val="00DB6EF4"/>
    <w:rsid w:val="00DC3C43"/>
    <w:rsid w:val="00DD0719"/>
    <w:rsid w:val="00DE21DC"/>
    <w:rsid w:val="00E159BD"/>
    <w:rsid w:val="00E3264F"/>
    <w:rsid w:val="00E37FBD"/>
    <w:rsid w:val="00E42FA1"/>
    <w:rsid w:val="00E47F6B"/>
    <w:rsid w:val="00E77043"/>
    <w:rsid w:val="00E90DB0"/>
    <w:rsid w:val="00F224E7"/>
    <w:rsid w:val="00F32F4B"/>
    <w:rsid w:val="00F8113B"/>
    <w:rsid w:val="00F846AA"/>
    <w:rsid w:val="00FC47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EF9F66"/>
  <w15:chartTrackingRefBased/>
  <w15:docId w15:val="{39B30A72-45C9-499A-BC41-1CD397978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47C3"/>
    <w:pPr>
      <w:spacing w:after="200" w:line="276" w:lineRule="auto"/>
      <w:jc w:val="both"/>
    </w:pPr>
    <w:rPr>
      <w:rFonts w:ascii="Times New Roman" w:hAnsi="Times New Roman"/>
      <w:sz w:val="24"/>
    </w:rPr>
  </w:style>
  <w:style w:type="paragraph" w:styleId="Heading1">
    <w:name w:val="heading 1"/>
    <w:basedOn w:val="Normal"/>
    <w:next w:val="Normal"/>
    <w:link w:val="Heading1Char"/>
    <w:uiPriority w:val="9"/>
    <w:qFormat/>
    <w:rsid w:val="00C93C48"/>
    <w:pPr>
      <w:keepNext/>
      <w:keepLines/>
      <w:numPr>
        <w:numId w:val="6"/>
      </w:numPr>
      <w:spacing w:before="240" w:after="0" w:line="360" w:lineRule="auto"/>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C93C48"/>
    <w:pPr>
      <w:keepNext/>
      <w:keepLines/>
      <w:spacing w:before="40" w:after="0"/>
      <w:outlineLvl w:val="1"/>
    </w:pPr>
    <w:rPr>
      <w:rFonts w:eastAsiaTheme="majorEastAsia" w:cstheme="majorBidi"/>
      <w:b/>
      <w:i/>
      <w:sz w:val="26"/>
      <w:szCs w:val="26"/>
    </w:rPr>
  </w:style>
  <w:style w:type="paragraph" w:styleId="Heading3">
    <w:name w:val="heading 3"/>
    <w:basedOn w:val="Normal"/>
    <w:next w:val="Normal"/>
    <w:link w:val="Heading3Char"/>
    <w:uiPriority w:val="9"/>
    <w:semiHidden/>
    <w:unhideWhenUsed/>
    <w:qFormat/>
    <w:rsid w:val="00973752"/>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63C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07502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Revision">
    <w:name w:val="Revision"/>
    <w:hidden/>
    <w:uiPriority w:val="99"/>
    <w:semiHidden/>
    <w:rsid w:val="002F669D"/>
    <w:pPr>
      <w:spacing w:after="0" w:line="240" w:lineRule="auto"/>
    </w:pPr>
  </w:style>
  <w:style w:type="character" w:styleId="Hyperlink">
    <w:name w:val="Hyperlink"/>
    <w:basedOn w:val="DefaultParagraphFont"/>
    <w:uiPriority w:val="99"/>
    <w:unhideWhenUsed/>
    <w:rsid w:val="00615B86"/>
    <w:rPr>
      <w:color w:val="0563C1" w:themeColor="hyperlink"/>
      <w:u w:val="single"/>
    </w:rPr>
  </w:style>
  <w:style w:type="character" w:customStyle="1" w:styleId="UnresolvedMention">
    <w:name w:val="Unresolved Mention"/>
    <w:basedOn w:val="DefaultParagraphFont"/>
    <w:uiPriority w:val="99"/>
    <w:semiHidden/>
    <w:unhideWhenUsed/>
    <w:rsid w:val="00615B86"/>
    <w:rPr>
      <w:color w:val="605E5C"/>
      <w:shd w:val="clear" w:color="auto" w:fill="E1DFDD"/>
    </w:rPr>
  </w:style>
  <w:style w:type="paragraph" w:styleId="ListParagraph">
    <w:name w:val="List Paragraph"/>
    <w:basedOn w:val="Normal"/>
    <w:uiPriority w:val="34"/>
    <w:qFormat/>
    <w:rsid w:val="006C6C5F"/>
    <w:pPr>
      <w:ind w:left="720"/>
      <w:contextualSpacing/>
    </w:pPr>
  </w:style>
  <w:style w:type="paragraph" w:styleId="Header">
    <w:name w:val="header"/>
    <w:basedOn w:val="Normal"/>
    <w:link w:val="HeaderChar"/>
    <w:uiPriority w:val="99"/>
    <w:unhideWhenUsed/>
    <w:rsid w:val="00A973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7382"/>
  </w:style>
  <w:style w:type="paragraph" w:styleId="Footer">
    <w:name w:val="footer"/>
    <w:basedOn w:val="Normal"/>
    <w:link w:val="FooterChar"/>
    <w:uiPriority w:val="99"/>
    <w:unhideWhenUsed/>
    <w:rsid w:val="00A973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7382"/>
  </w:style>
  <w:style w:type="character" w:customStyle="1" w:styleId="Heading1Char">
    <w:name w:val="Heading 1 Char"/>
    <w:basedOn w:val="DefaultParagraphFont"/>
    <w:link w:val="Heading1"/>
    <w:uiPriority w:val="9"/>
    <w:rsid w:val="00C93C48"/>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C93C48"/>
    <w:rPr>
      <w:rFonts w:ascii="Times New Roman" w:eastAsiaTheme="majorEastAsia" w:hAnsi="Times New Roman" w:cstheme="majorBidi"/>
      <w:b/>
      <w:i/>
      <w:sz w:val="26"/>
      <w:szCs w:val="26"/>
    </w:rPr>
  </w:style>
  <w:style w:type="paragraph" w:styleId="TOCHeading">
    <w:name w:val="TOC Heading"/>
    <w:basedOn w:val="Heading1"/>
    <w:next w:val="Normal"/>
    <w:uiPriority w:val="39"/>
    <w:unhideWhenUsed/>
    <w:qFormat/>
    <w:rsid w:val="003A68FD"/>
    <w:pPr>
      <w:numPr>
        <w:numId w:val="0"/>
      </w:numPr>
      <w:spacing w:line="259" w:lineRule="auto"/>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3A68FD"/>
    <w:pPr>
      <w:spacing w:after="100"/>
    </w:pPr>
    <w:rPr>
      <w:b/>
    </w:rPr>
  </w:style>
  <w:style w:type="paragraph" w:styleId="TOC2">
    <w:name w:val="toc 2"/>
    <w:basedOn w:val="Normal"/>
    <w:next w:val="Normal"/>
    <w:autoRedefine/>
    <w:uiPriority w:val="39"/>
    <w:unhideWhenUsed/>
    <w:rsid w:val="003A68FD"/>
    <w:pPr>
      <w:spacing w:after="100"/>
      <w:ind w:left="220"/>
    </w:pPr>
  </w:style>
  <w:style w:type="paragraph" w:styleId="NormalWeb">
    <w:name w:val="Normal (Web)"/>
    <w:basedOn w:val="Normal"/>
    <w:uiPriority w:val="99"/>
    <w:unhideWhenUsed/>
    <w:rsid w:val="001F742C"/>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1F742C"/>
    <w:rPr>
      <w:b/>
      <w:bCs/>
    </w:rPr>
  </w:style>
  <w:style w:type="character" w:styleId="FollowedHyperlink">
    <w:name w:val="FollowedHyperlink"/>
    <w:basedOn w:val="DefaultParagraphFont"/>
    <w:uiPriority w:val="99"/>
    <w:semiHidden/>
    <w:unhideWhenUsed/>
    <w:rsid w:val="009469CB"/>
    <w:rPr>
      <w:color w:val="954F72" w:themeColor="followedHyperlink"/>
      <w:u w:val="single"/>
    </w:rPr>
  </w:style>
  <w:style w:type="paragraph" w:styleId="FootnoteText">
    <w:name w:val="footnote text"/>
    <w:basedOn w:val="Normal"/>
    <w:link w:val="FootnoteTextChar"/>
    <w:uiPriority w:val="99"/>
    <w:semiHidden/>
    <w:unhideWhenUsed/>
    <w:rsid w:val="0027105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71058"/>
    <w:rPr>
      <w:sz w:val="20"/>
      <w:szCs w:val="20"/>
    </w:rPr>
  </w:style>
  <w:style w:type="character" w:styleId="FootnoteReference">
    <w:name w:val="footnote reference"/>
    <w:basedOn w:val="DefaultParagraphFont"/>
    <w:uiPriority w:val="99"/>
    <w:semiHidden/>
    <w:unhideWhenUsed/>
    <w:rsid w:val="00271058"/>
    <w:rPr>
      <w:vertAlign w:val="superscript"/>
    </w:rPr>
  </w:style>
  <w:style w:type="character" w:customStyle="1" w:styleId="Heading3Char">
    <w:name w:val="Heading 3 Char"/>
    <w:basedOn w:val="DefaultParagraphFont"/>
    <w:link w:val="Heading3"/>
    <w:uiPriority w:val="9"/>
    <w:semiHidden/>
    <w:rsid w:val="0097375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61867">
      <w:bodyDiv w:val="1"/>
      <w:marLeft w:val="0"/>
      <w:marRight w:val="0"/>
      <w:marTop w:val="0"/>
      <w:marBottom w:val="0"/>
      <w:divBdr>
        <w:top w:val="none" w:sz="0" w:space="0" w:color="auto"/>
        <w:left w:val="none" w:sz="0" w:space="0" w:color="auto"/>
        <w:bottom w:val="none" w:sz="0" w:space="0" w:color="auto"/>
        <w:right w:val="none" w:sz="0" w:space="0" w:color="auto"/>
      </w:divBdr>
      <w:divsChild>
        <w:div w:id="595485225">
          <w:marLeft w:val="0"/>
          <w:marRight w:val="0"/>
          <w:marTop w:val="120"/>
          <w:marBottom w:val="120"/>
          <w:divBdr>
            <w:top w:val="none" w:sz="0" w:space="0" w:color="auto"/>
            <w:left w:val="none" w:sz="0" w:space="0" w:color="auto"/>
            <w:bottom w:val="none" w:sz="0" w:space="0" w:color="auto"/>
            <w:right w:val="none" w:sz="0" w:space="0" w:color="auto"/>
          </w:divBdr>
        </w:div>
        <w:div w:id="1723403935">
          <w:marLeft w:val="0"/>
          <w:marRight w:val="0"/>
          <w:marTop w:val="120"/>
          <w:marBottom w:val="120"/>
          <w:divBdr>
            <w:top w:val="none" w:sz="0" w:space="0" w:color="auto"/>
            <w:left w:val="none" w:sz="0" w:space="0" w:color="auto"/>
            <w:bottom w:val="none" w:sz="0" w:space="0" w:color="auto"/>
            <w:right w:val="none" w:sz="0" w:space="0" w:color="auto"/>
          </w:divBdr>
        </w:div>
      </w:divsChild>
    </w:div>
    <w:div w:id="136144056">
      <w:bodyDiv w:val="1"/>
      <w:marLeft w:val="0"/>
      <w:marRight w:val="0"/>
      <w:marTop w:val="0"/>
      <w:marBottom w:val="0"/>
      <w:divBdr>
        <w:top w:val="none" w:sz="0" w:space="0" w:color="auto"/>
        <w:left w:val="none" w:sz="0" w:space="0" w:color="auto"/>
        <w:bottom w:val="none" w:sz="0" w:space="0" w:color="auto"/>
        <w:right w:val="none" w:sz="0" w:space="0" w:color="auto"/>
      </w:divBdr>
    </w:div>
    <w:div w:id="185339850">
      <w:bodyDiv w:val="1"/>
      <w:marLeft w:val="0"/>
      <w:marRight w:val="0"/>
      <w:marTop w:val="0"/>
      <w:marBottom w:val="0"/>
      <w:divBdr>
        <w:top w:val="none" w:sz="0" w:space="0" w:color="auto"/>
        <w:left w:val="none" w:sz="0" w:space="0" w:color="auto"/>
        <w:bottom w:val="none" w:sz="0" w:space="0" w:color="auto"/>
        <w:right w:val="none" w:sz="0" w:space="0" w:color="auto"/>
      </w:divBdr>
      <w:divsChild>
        <w:div w:id="365445948">
          <w:marLeft w:val="0"/>
          <w:marRight w:val="0"/>
          <w:marTop w:val="120"/>
          <w:marBottom w:val="120"/>
          <w:divBdr>
            <w:top w:val="none" w:sz="0" w:space="0" w:color="auto"/>
            <w:left w:val="none" w:sz="0" w:space="0" w:color="auto"/>
            <w:bottom w:val="none" w:sz="0" w:space="0" w:color="auto"/>
            <w:right w:val="none" w:sz="0" w:space="0" w:color="auto"/>
          </w:divBdr>
        </w:div>
        <w:div w:id="49808625">
          <w:marLeft w:val="0"/>
          <w:marRight w:val="0"/>
          <w:marTop w:val="120"/>
          <w:marBottom w:val="120"/>
          <w:divBdr>
            <w:top w:val="none" w:sz="0" w:space="0" w:color="auto"/>
            <w:left w:val="none" w:sz="0" w:space="0" w:color="auto"/>
            <w:bottom w:val="none" w:sz="0" w:space="0" w:color="auto"/>
            <w:right w:val="none" w:sz="0" w:space="0" w:color="auto"/>
          </w:divBdr>
        </w:div>
        <w:div w:id="172308185">
          <w:marLeft w:val="0"/>
          <w:marRight w:val="0"/>
          <w:marTop w:val="120"/>
          <w:marBottom w:val="120"/>
          <w:divBdr>
            <w:top w:val="none" w:sz="0" w:space="0" w:color="auto"/>
            <w:left w:val="none" w:sz="0" w:space="0" w:color="auto"/>
            <w:bottom w:val="none" w:sz="0" w:space="0" w:color="auto"/>
            <w:right w:val="none" w:sz="0" w:space="0" w:color="auto"/>
          </w:divBdr>
        </w:div>
        <w:div w:id="1143078978">
          <w:marLeft w:val="0"/>
          <w:marRight w:val="0"/>
          <w:marTop w:val="120"/>
          <w:marBottom w:val="120"/>
          <w:divBdr>
            <w:top w:val="none" w:sz="0" w:space="0" w:color="auto"/>
            <w:left w:val="none" w:sz="0" w:space="0" w:color="auto"/>
            <w:bottom w:val="none" w:sz="0" w:space="0" w:color="auto"/>
            <w:right w:val="none" w:sz="0" w:space="0" w:color="auto"/>
          </w:divBdr>
        </w:div>
        <w:div w:id="1877113007">
          <w:marLeft w:val="0"/>
          <w:marRight w:val="0"/>
          <w:marTop w:val="120"/>
          <w:marBottom w:val="120"/>
          <w:divBdr>
            <w:top w:val="none" w:sz="0" w:space="0" w:color="auto"/>
            <w:left w:val="none" w:sz="0" w:space="0" w:color="auto"/>
            <w:bottom w:val="none" w:sz="0" w:space="0" w:color="auto"/>
            <w:right w:val="none" w:sz="0" w:space="0" w:color="auto"/>
          </w:divBdr>
        </w:div>
      </w:divsChild>
    </w:div>
    <w:div w:id="294069023">
      <w:bodyDiv w:val="1"/>
      <w:marLeft w:val="0"/>
      <w:marRight w:val="0"/>
      <w:marTop w:val="0"/>
      <w:marBottom w:val="0"/>
      <w:divBdr>
        <w:top w:val="none" w:sz="0" w:space="0" w:color="auto"/>
        <w:left w:val="none" w:sz="0" w:space="0" w:color="auto"/>
        <w:bottom w:val="none" w:sz="0" w:space="0" w:color="auto"/>
        <w:right w:val="none" w:sz="0" w:space="0" w:color="auto"/>
      </w:divBdr>
      <w:divsChild>
        <w:div w:id="443311211">
          <w:marLeft w:val="0"/>
          <w:marRight w:val="0"/>
          <w:marTop w:val="120"/>
          <w:marBottom w:val="120"/>
          <w:divBdr>
            <w:top w:val="none" w:sz="0" w:space="0" w:color="auto"/>
            <w:left w:val="none" w:sz="0" w:space="0" w:color="auto"/>
            <w:bottom w:val="none" w:sz="0" w:space="0" w:color="auto"/>
            <w:right w:val="none" w:sz="0" w:space="0" w:color="auto"/>
          </w:divBdr>
        </w:div>
      </w:divsChild>
    </w:div>
    <w:div w:id="296647655">
      <w:bodyDiv w:val="1"/>
      <w:marLeft w:val="0"/>
      <w:marRight w:val="0"/>
      <w:marTop w:val="0"/>
      <w:marBottom w:val="0"/>
      <w:divBdr>
        <w:top w:val="none" w:sz="0" w:space="0" w:color="auto"/>
        <w:left w:val="none" w:sz="0" w:space="0" w:color="auto"/>
        <w:bottom w:val="none" w:sz="0" w:space="0" w:color="auto"/>
        <w:right w:val="none" w:sz="0" w:space="0" w:color="auto"/>
      </w:divBdr>
      <w:divsChild>
        <w:div w:id="1238369281">
          <w:marLeft w:val="0"/>
          <w:marRight w:val="0"/>
          <w:marTop w:val="120"/>
          <w:marBottom w:val="120"/>
          <w:divBdr>
            <w:top w:val="none" w:sz="0" w:space="0" w:color="auto"/>
            <w:left w:val="none" w:sz="0" w:space="0" w:color="auto"/>
            <w:bottom w:val="none" w:sz="0" w:space="0" w:color="auto"/>
            <w:right w:val="none" w:sz="0" w:space="0" w:color="auto"/>
          </w:divBdr>
        </w:div>
        <w:div w:id="338507250">
          <w:marLeft w:val="0"/>
          <w:marRight w:val="0"/>
          <w:marTop w:val="120"/>
          <w:marBottom w:val="120"/>
          <w:divBdr>
            <w:top w:val="none" w:sz="0" w:space="0" w:color="auto"/>
            <w:left w:val="none" w:sz="0" w:space="0" w:color="auto"/>
            <w:bottom w:val="none" w:sz="0" w:space="0" w:color="auto"/>
            <w:right w:val="none" w:sz="0" w:space="0" w:color="auto"/>
          </w:divBdr>
        </w:div>
      </w:divsChild>
    </w:div>
    <w:div w:id="298389182">
      <w:bodyDiv w:val="1"/>
      <w:marLeft w:val="0"/>
      <w:marRight w:val="0"/>
      <w:marTop w:val="0"/>
      <w:marBottom w:val="0"/>
      <w:divBdr>
        <w:top w:val="none" w:sz="0" w:space="0" w:color="auto"/>
        <w:left w:val="none" w:sz="0" w:space="0" w:color="auto"/>
        <w:bottom w:val="none" w:sz="0" w:space="0" w:color="auto"/>
        <w:right w:val="none" w:sz="0" w:space="0" w:color="auto"/>
      </w:divBdr>
      <w:divsChild>
        <w:div w:id="1584991923">
          <w:marLeft w:val="0"/>
          <w:marRight w:val="0"/>
          <w:marTop w:val="120"/>
          <w:marBottom w:val="120"/>
          <w:divBdr>
            <w:top w:val="none" w:sz="0" w:space="0" w:color="auto"/>
            <w:left w:val="none" w:sz="0" w:space="0" w:color="auto"/>
            <w:bottom w:val="none" w:sz="0" w:space="0" w:color="auto"/>
            <w:right w:val="none" w:sz="0" w:space="0" w:color="auto"/>
          </w:divBdr>
        </w:div>
        <w:div w:id="8869547">
          <w:marLeft w:val="0"/>
          <w:marRight w:val="0"/>
          <w:marTop w:val="120"/>
          <w:marBottom w:val="120"/>
          <w:divBdr>
            <w:top w:val="none" w:sz="0" w:space="0" w:color="auto"/>
            <w:left w:val="none" w:sz="0" w:space="0" w:color="auto"/>
            <w:bottom w:val="none" w:sz="0" w:space="0" w:color="auto"/>
            <w:right w:val="none" w:sz="0" w:space="0" w:color="auto"/>
          </w:divBdr>
        </w:div>
      </w:divsChild>
    </w:div>
    <w:div w:id="316689746">
      <w:bodyDiv w:val="1"/>
      <w:marLeft w:val="0"/>
      <w:marRight w:val="0"/>
      <w:marTop w:val="0"/>
      <w:marBottom w:val="0"/>
      <w:divBdr>
        <w:top w:val="none" w:sz="0" w:space="0" w:color="auto"/>
        <w:left w:val="none" w:sz="0" w:space="0" w:color="auto"/>
        <w:bottom w:val="none" w:sz="0" w:space="0" w:color="auto"/>
        <w:right w:val="none" w:sz="0" w:space="0" w:color="auto"/>
      </w:divBdr>
      <w:divsChild>
        <w:div w:id="2012563446">
          <w:marLeft w:val="0"/>
          <w:marRight w:val="0"/>
          <w:marTop w:val="120"/>
          <w:marBottom w:val="120"/>
          <w:divBdr>
            <w:top w:val="none" w:sz="0" w:space="0" w:color="auto"/>
            <w:left w:val="none" w:sz="0" w:space="0" w:color="auto"/>
            <w:bottom w:val="none" w:sz="0" w:space="0" w:color="auto"/>
            <w:right w:val="none" w:sz="0" w:space="0" w:color="auto"/>
          </w:divBdr>
        </w:div>
        <w:div w:id="1454205893">
          <w:marLeft w:val="0"/>
          <w:marRight w:val="0"/>
          <w:marTop w:val="120"/>
          <w:marBottom w:val="120"/>
          <w:divBdr>
            <w:top w:val="none" w:sz="0" w:space="0" w:color="auto"/>
            <w:left w:val="none" w:sz="0" w:space="0" w:color="auto"/>
            <w:bottom w:val="none" w:sz="0" w:space="0" w:color="auto"/>
            <w:right w:val="none" w:sz="0" w:space="0" w:color="auto"/>
          </w:divBdr>
        </w:div>
      </w:divsChild>
    </w:div>
    <w:div w:id="339357457">
      <w:bodyDiv w:val="1"/>
      <w:marLeft w:val="0"/>
      <w:marRight w:val="0"/>
      <w:marTop w:val="0"/>
      <w:marBottom w:val="0"/>
      <w:divBdr>
        <w:top w:val="none" w:sz="0" w:space="0" w:color="auto"/>
        <w:left w:val="none" w:sz="0" w:space="0" w:color="auto"/>
        <w:bottom w:val="none" w:sz="0" w:space="0" w:color="auto"/>
        <w:right w:val="none" w:sz="0" w:space="0" w:color="auto"/>
      </w:divBdr>
    </w:div>
    <w:div w:id="381905858">
      <w:bodyDiv w:val="1"/>
      <w:marLeft w:val="0"/>
      <w:marRight w:val="0"/>
      <w:marTop w:val="0"/>
      <w:marBottom w:val="0"/>
      <w:divBdr>
        <w:top w:val="none" w:sz="0" w:space="0" w:color="auto"/>
        <w:left w:val="none" w:sz="0" w:space="0" w:color="auto"/>
        <w:bottom w:val="none" w:sz="0" w:space="0" w:color="auto"/>
        <w:right w:val="none" w:sz="0" w:space="0" w:color="auto"/>
      </w:divBdr>
      <w:divsChild>
        <w:div w:id="1725131824">
          <w:marLeft w:val="0"/>
          <w:marRight w:val="0"/>
          <w:marTop w:val="120"/>
          <w:marBottom w:val="120"/>
          <w:divBdr>
            <w:top w:val="none" w:sz="0" w:space="0" w:color="auto"/>
            <w:left w:val="none" w:sz="0" w:space="0" w:color="auto"/>
            <w:bottom w:val="none" w:sz="0" w:space="0" w:color="auto"/>
            <w:right w:val="none" w:sz="0" w:space="0" w:color="auto"/>
          </w:divBdr>
        </w:div>
      </w:divsChild>
    </w:div>
    <w:div w:id="585112434">
      <w:bodyDiv w:val="1"/>
      <w:marLeft w:val="0"/>
      <w:marRight w:val="0"/>
      <w:marTop w:val="0"/>
      <w:marBottom w:val="0"/>
      <w:divBdr>
        <w:top w:val="none" w:sz="0" w:space="0" w:color="auto"/>
        <w:left w:val="none" w:sz="0" w:space="0" w:color="auto"/>
        <w:bottom w:val="none" w:sz="0" w:space="0" w:color="auto"/>
        <w:right w:val="none" w:sz="0" w:space="0" w:color="auto"/>
      </w:divBdr>
    </w:div>
    <w:div w:id="710686007">
      <w:bodyDiv w:val="1"/>
      <w:marLeft w:val="0"/>
      <w:marRight w:val="0"/>
      <w:marTop w:val="0"/>
      <w:marBottom w:val="0"/>
      <w:divBdr>
        <w:top w:val="none" w:sz="0" w:space="0" w:color="auto"/>
        <w:left w:val="none" w:sz="0" w:space="0" w:color="auto"/>
        <w:bottom w:val="none" w:sz="0" w:space="0" w:color="auto"/>
        <w:right w:val="none" w:sz="0" w:space="0" w:color="auto"/>
      </w:divBdr>
      <w:divsChild>
        <w:div w:id="439112002">
          <w:marLeft w:val="0"/>
          <w:marRight w:val="0"/>
          <w:marTop w:val="120"/>
          <w:marBottom w:val="120"/>
          <w:divBdr>
            <w:top w:val="none" w:sz="0" w:space="0" w:color="auto"/>
            <w:left w:val="none" w:sz="0" w:space="0" w:color="auto"/>
            <w:bottom w:val="none" w:sz="0" w:space="0" w:color="auto"/>
            <w:right w:val="none" w:sz="0" w:space="0" w:color="auto"/>
          </w:divBdr>
        </w:div>
        <w:div w:id="1768236396">
          <w:marLeft w:val="0"/>
          <w:marRight w:val="0"/>
          <w:marTop w:val="120"/>
          <w:marBottom w:val="120"/>
          <w:divBdr>
            <w:top w:val="none" w:sz="0" w:space="0" w:color="auto"/>
            <w:left w:val="none" w:sz="0" w:space="0" w:color="auto"/>
            <w:bottom w:val="none" w:sz="0" w:space="0" w:color="auto"/>
            <w:right w:val="none" w:sz="0" w:space="0" w:color="auto"/>
          </w:divBdr>
        </w:div>
      </w:divsChild>
    </w:div>
    <w:div w:id="735323801">
      <w:bodyDiv w:val="1"/>
      <w:marLeft w:val="0"/>
      <w:marRight w:val="0"/>
      <w:marTop w:val="0"/>
      <w:marBottom w:val="0"/>
      <w:divBdr>
        <w:top w:val="none" w:sz="0" w:space="0" w:color="auto"/>
        <w:left w:val="none" w:sz="0" w:space="0" w:color="auto"/>
        <w:bottom w:val="none" w:sz="0" w:space="0" w:color="auto"/>
        <w:right w:val="none" w:sz="0" w:space="0" w:color="auto"/>
      </w:divBdr>
      <w:divsChild>
        <w:div w:id="1959145467">
          <w:marLeft w:val="0"/>
          <w:marRight w:val="0"/>
          <w:marTop w:val="120"/>
          <w:marBottom w:val="120"/>
          <w:divBdr>
            <w:top w:val="none" w:sz="0" w:space="0" w:color="auto"/>
            <w:left w:val="none" w:sz="0" w:space="0" w:color="auto"/>
            <w:bottom w:val="none" w:sz="0" w:space="0" w:color="auto"/>
            <w:right w:val="none" w:sz="0" w:space="0" w:color="auto"/>
          </w:divBdr>
        </w:div>
        <w:div w:id="955939650">
          <w:marLeft w:val="0"/>
          <w:marRight w:val="0"/>
          <w:marTop w:val="120"/>
          <w:marBottom w:val="120"/>
          <w:divBdr>
            <w:top w:val="none" w:sz="0" w:space="0" w:color="auto"/>
            <w:left w:val="none" w:sz="0" w:space="0" w:color="auto"/>
            <w:bottom w:val="none" w:sz="0" w:space="0" w:color="auto"/>
            <w:right w:val="none" w:sz="0" w:space="0" w:color="auto"/>
          </w:divBdr>
        </w:div>
        <w:div w:id="1179350501">
          <w:marLeft w:val="0"/>
          <w:marRight w:val="0"/>
          <w:marTop w:val="120"/>
          <w:marBottom w:val="120"/>
          <w:divBdr>
            <w:top w:val="none" w:sz="0" w:space="0" w:color="auto"/>
            <w:left w:val="none" w:sz="0" w:space="0" w:color="auto"/>
            <w:bottom w:val="none" w:sz="0" w:space="0" w:color="auto"/>
            <w:right w:val="none" w:sz="0" w:space="0" w:color="auto"/>
          </w:divBdr>
        </w:div>
        <w:div w:id="225071096">
          <w:marLeft w:val="0"/>
          <w:marRight w:val="0"/>
          <w:marTop w:val="120"/>
          <w:marBottom w:val="120"/>
          <w:divBdr>
            <w:top w:val="none" w:sz="0" w:space="0" w:color="auto"/>
            <w:left w:val="none" w:sz="0" w:space="0" w:color="auto"/>
            <w:bottom w:val="none" w:sz="0" w:space="0" w:color="auto"/>
            <w:right w:val="none" w:sz="0" w:space="0" w:color="auto"/>
          </w:divBdr>
        </w:div>
        <w:div w:id="220332603">
          <w:marLeft w:val="0"/>
          <w:marRight w:val="0"/>
          <w:marTop w:val="120"/>
          <w:marBottom w:val="120"/>
          <w:divBdr>
            <w:top w:val="none" w:sz="0" w:space="0" w:color="auto"/>
            <w:left w:val="none" w:sz="0" w:space="0" w:color="auto"/>
            <w:bottom w:val="none" w:sz="0" w:space="0" w:color="auto"/>
            <w:right w:val="none" w:sz="0" w:space="0" w:color="auto"/>
          </w:divBdr>
        </w:div>
      </w:divsChild>
    </w:div>
    <w:div w:id="735394933">
      <w:bodyDiv w:val="1"/>
      <w:marLeft w:val="0"/>
      <w:marRight w:val="0"/>
      <w:marTop w:val="0"/>
      <w:marBottom w:val="0"/>
      <w:divBdr>
        <w:top w:val="none" w:sz="0" w:space="0" w:color="auto"/>
        <w:left w:val="none" w:sz="0" w:space="0" w:color="auto"/>
        <w:bottom w:val="none" w:sz="0" w:space="0" w:color="auto"/>
        <w:right w:val="none" w:sz="0" w:space="0" w:color="auto"/>
      </w:divBdr>
    </w:div>
    <w:div w:id="735476221">
      <w:bodyDiv w:val="1"/>
      <w:marLeft w:val="0"/>
      <w:marRight w:val="0"/>
      <w:marTop w:val="0"/>
      <w:marBottom w:val="0"/>
      <w:divBdr>
        <w:top w:val="none" w:sz="0" w:space="0" w:color="auto"/>
        <w:left w:val="none" w:sz="0" w:space="0" w:color="auto"/>
        <w:bottom w:val="none" w:sz="0" w:space="0" w:color="auto"/>
        <w:right w:val="none" w:sz="0" w:space="0" w:color="auto"/>
      </w:divBdr>
      <w:divsChild>
        <w:div w:id="415565248">
          <w:marLeft w:val="0"/>
          <w:marRight w:val="0"/>
          <w:marTop w:val="120"/>
          <w:marBottom w:val="120"/>
          <w:divBdr>
            <w:top w:val="none" w:sz="0" w:space="0" w:color="auto"/>
            <w:left w:val="none" w:sz="0" w:space="0" w:color="auto"/>
            <w:bottom w:val="none" w:sz="0" w:space="0" w:color="auto"/>
            <w:right w:val="none" w:sz="0" w:space="0" w:color="auto"/>
          </w:divBdr>
        </w:div>
        <w:div w:id="399443232">
          <w:marLeft w:val="0"/>
          <w:marRight w:val="0"/>
          <w:marTop w:val="120"/>
          <w:marBottom w:val="120"/>
          <w:divBdr>
            <w:top w:val="none" w:sz="0" w:space="0" w:color="auto"/>
            <w:left w:val="none" w:sz="0" w:space="0" w:color="auto"/>
            <w:bottom w:val="none" w:sz="0" w:space="0" w:color="auto"/>
            <w:right w:val="none" w:sz="0" w:space="0" w:color="auto"/>
          </w:divBdr>
        </w:div>
      </w:divsChild>
    </w:div>
    <w:div w:id="823663411">
      <w:bodyDiv w:val="1"/>
      <w:marLeft w:val="0"/>
      <w:marRight w:val="0"/>
      <w:marTop w:val="0"/>
      <w:marBottom w:val="0"/>
      <w:divBdr>
        <w:top w:val="none" w:sz="0" w:space="0" w:color="auto"/>
        <w:left w:val="none" w:sz="0" w:space="0" w:color="auto"/>
        <w:bottom w:val="none" w:sz="0" w:space="0" w:color="auto"/>
        <w:right w:val="none" w:sz="0" w:space="0" w:color="auto"/>
      </w:divBdr>
      <w:divsChild>
        <w:div w:id="2090271032">
          <w:marLeft w:val="0"/>
          <w:marRight w:val="0"/>
          <w:marTop w:val="120"/>
          <w:marBottom w:val="120"/>
          <w:divBdr>
            <w:top w:val="none" w:sz="0" w:space="0" w:color="auto"/>
            <w:left w:val="none" w:sz="0" w:space="0" w:color="auto"/>
            <w:bottom w:val="none" w:sz="0" w:space="0" w:color="auto"/>
            <w:right w:val="none" w:sz="0" w:space="0" w:color="auto"/>
          </w:divBdr>
        </w:div>
        <w:div w:id="1516067482">
          <w:marLeft w:val="0"/>
          <w:marRight w:val="0"/>
          <w:marTop w:val="120"/>
          <w:marBottom w:val="120"/>
          <w:divBdr>
            <w:top w:val="none" w:sz="0" w:space="0" w:color="auto"/>
            <w:left w:val="none" w:sz="0" w:space="0" w:color="auto"/>
            <w:bottom w:val="none" w:sz="0" w:space="0" w:color="auto"/>
            <w:right w:val="none" w:sz="0" w:space="0" w:color="auto"/>
          </w:divBdr>
        </w:div>
        <w:div w:id="1492914788">
          <w:marLeft w:val="0"/>
          <w:marRight w:val="0"/>
          <w:marTop w:val="120"/>
          <w:marBottom w:val="120"/>
          <w:divBdr>
            <w:top w:val="none" w:sz="0" w:space="0" w:color="auto"/>
            <w:left w:val="none" w:sz="0" w:space="0" w:color="auto"/>
            <w:bottom w:val="none" w:sz="0" w:space="0" w:color="auto"/>
            <w:right w:val="none" w:sz="0" w:space="0" w:color="auto"/>
          </w:divBdr>
        </w:div>
        <w:div w:id="279530019">
          <w:marLeft w:val="0"/>
          <w:marRight w:val="0"/>
          <w:marTop w:val="120"/>
          <w:marBottom w:val="120"/>
          <w:divBdr>
            <w:top w:val="none" w:sz="0" w:space="0" w:color="auto"/>
            <w:left w:val="none" w:sz="0" w:space="0" w:color="auto"/>
            <w:bottom w:val="none" w:sz="0" w:space="0" w:color="auto"/>
            <w:right w:val="none" w:sz="0" w:space="0" w:color="auto"/>
          </w:divBdr>
        </w:div>
      </w:divsChild>
    </w:div>
    <w:div w:id="928658073">
      <w:bodyDiv w:val="1"/>
      <w:marLeft w:val="0"/>
      <w:marRight w:val="0"/>
      <w:marTop w:val="0"/>
      <w:marBottom w:val="0"/>
      <w:divBdr>
        <w:top w:val="none" w:sz="0" w:space="0" w:color="auto"/>
        <w:left w:val="none" w:sz="0" w:space="0" w:color="auto"/>
        <w:bottom w:val="none" w:sz="0" w:space="0" w:color="auto"/>
        <w:right w:val="none" w:sz="0" w:space="0" w:color="auto"/>
      </w:divBdr>
      <w:divsChild>
        <w:div w:id="2118745291">
          <w:marLeft w:val="0"/>
          <w:marRight w:val="0"/>
          <w:marTop w:val="120"/>
          <w:marBottom w:val="120"/>
          <w:divBdr>
            <w:top w:val="none" w:sz="0" w:space="0" w:color="auto"/>
            <w:left w:val="none" w:sz="0" w:space="0" w:color="auto"/>
            <w:bottom w:val="none" w:sz="0" w:space="0" w:color="auto"/>
            <w:right w:val="none" w:sz="0" w:space="0" w:color="auto"/>
          </w:divBdr>
        </w:div>
      </w:divsChild>
    </w:div>
    <w:div w:id="1160317732">
      <w:bodyDiv w:val="1"/>
      <w:marLeft w:val="0"/>
      <w:marRight w:val="0"/>
      <w:marTop w:val="0"/>
      <w:marBottom w:val="0"/>
      <w:divBdr>
        <w:top w:val="none" w:sz="0" w:space="0" w:color="auto"/>
        <w:left w:val="none" w:sz="0" w:space="0" w:color="auto"/>
        <w:bottom w:val="none" w:sz="0" w:space="0" w:color="auto"/>
        <w:right w:val="none" w:sz="0" w:space="0" w:color="auto"/>
      </w:divBdr>
    </w:div>
    <w:div w:id="1253513141">
      <w:bodyDiv w:val="1"/>
      <w:marLeft w:val="0"/>
      <w:marRight w:val="0"/>
      <w:marTop w:val="0"/>
      <w:marBottom w:val="0"/>
      <w:divBdr>
        <w:top w:val="none" w:sz="0" w:space="0" w:color="auto"/>
        <w:left w:val="none" w:sz="0" w:space="0" w:color="auto"/>
        <w:bottom w:val="none" w:sz="0" w:space="0" w:color="auto"/>
        <w:right w:val="none" w:sz="0" w:space="0" w:color="auto"/>
      </w:divBdr>
    </w:div>
    <w:div w:id="1320035561">
      <w:bodyDiv w:val="1"/>
      <w:marLeft w:val="0"/>
      <w:marRight w:val="0"/>
      <w:marTop w:val="0"/>
      <w:marBottom w:val="0"/>
      <w:divBdr>
        <w:top w:val="none" w:sz="0" w:space="0" w:color="auto"/>
        <w:left w:val="none" w:sz="0" w:space="0" w:color="auto"/>
        <w:bottom w:val="none" w:sz="0" w:space="0" w:color="auto"/>
        <w:right w:val="none" w:sz="0" w:space="0" w:color="auto"/>
      </w:divBdr>
    </w:div>
    <w:div w:id="1351178035">
      <w:bodyDiv w:val="1"/>
      <w:marLeft w:val="0"/>
      <w:marRight w:val="0"/>
      <w:marTop w:val="0"/>
      <w:marBottom w:val="0"/>
      <w:divBdr>
        <w:top w:val="none" w:sz="0" w:space="0" w:color="auto"/>
        <w:left w:val="none" w:sz="0" w:space="0" w:color="auto"/>
        <w:bottom w:val="none" w:sz="0" w:space="0" w:color="auto"/>
        <w:right w:val="none" w:sz="0" w:space="0" w:color="auto"/>
      </w:divBdr>
    </w:div>
    <w:div w:id="1364672596">
      <w:bodyDiv w:val="1"/>
      <w:marLeft w:val="0"/>
      <w:marRight w:val="0"/>
      <w:marTop w:val="0"/>
      <w:marBottom w:val="0"/>
      <w:divBdr>
        <w:top w:val="none" w:sz="0" w:space="0" w:color="auto"/>
        <w:left w:val="none" w:sz="0" w:space="0" w:color="auto"/>
        <w:bottom w:val="none" w:sz="0" w:space="0" w:color="auto"/>
        <w:right w:val="none" w:sz="0" w:space="0" w:color="auto"/>
      </w:divBdr>
      <w:divsChild>
        <w:div w:id="965234402">
          <w:marLeft w:val="0"/>
          <w:marRight w:val="0"/>
          <w:marTop w:val="120"/>
          <w:marBottom w:val="120"/>
          <w:divBdr>
            <w:top w:val="none" w:sz="0" w:space="0" w:color="auto"/>
            <w:left w:val="none" w:sz="0" w:space="0" w:color="auto"/>
            <w:bottom w:val="none" w:sz="0" w:space="0" w:color="auto"/>
            <w:right w:val="none" w:sz="0" w:space="0" w:color="auto"/>
          </w:divBdr>
        </w:div>
      </w:divsChild>
    </w:div>
    <w:div w:id="1427768451">
      <w:bodyDiv w:val="1"/>
      <w:marLeft w:val="0"/>
      <w:marRight w:val="0"/>
      <w:marTop w:val="0"/>
      <w:marBottom w:val="0"/>
      <w:divBdr>
        <w:top w:val="none" w:sz="0" w:space="0" w:color="auto"/>
        <w:left w:val="none" w:sz="0" w:space="0" w:color="auto"/>
        <w:bottom w:val="none" w:sz="0" w:space="0" w:color="auto"/>
        <w:right w:val="none" w:sz="0" w:space="0" w:color="auto"/>
      </w:divBdr>
    </w:div>
    <w:div w:id="1604456780">
      <w:bodyDiv w:val="1"/>
      <w:marLeft w:val="0"/>
      <w:marRight w:val="0"/>
      <w:marTop w:val="0"/>
      <w:marBottom w:val="0"/>
      <w:divBdr>
        <w:top w:val="none" w:sz="0" w:space="0" w:color="auto"/>
        <w:left w:val="none" w:sz="0" w:space="0" w:color="auto"/>
        <w:bottom w:val="none" w:sz="0" w:space="0" w:color="auto"/>
        <w:right w:val="none" w:sz="0" w:space="0" w:color="auto"/>
      </w:divBdr>
    </w:div>
    <w:div w:id="1694266166">
      <w:bodyDiv w:val="1"/>
      <w:marLeft w:val="0"/>
      <w:marRight w:val="0"/>
      <w:marTop w:val="0"/>
      <w:marBottom w:val="0"/>
      <w:divBdr>
        <w:top w:val="none" w:sz="0" w:space="0" w:color="auto"/>
        <w:left w:val="none" w:sz="0" w:space="0" w:color="auto"/>
        <w:bottom w:val="none" w:sz="0" w:space="0" w:color="auto"/>
        <w:right w:val="none" w:sz="0" w:space="0" w:color="auto"/>
      </w:divBdr>
    </w:div>
    <w:div w:id="1892501778">
      <w:bodyDiv w:val="1"/>
      <w:marLeft w:val="0"/>
      <w:marRight w:val="0"/>
      <w:marTop w:val="0"/>
      <w:marBottom w:val="0"/>
      <w:divBdr>
        <w:top w:val="none" w:sz="0" w:space="0" w:color="auto"/>
        <w:left w:val="none" w:sz="0" w:space="0" w:color="auto"/>
        <w:bottom w:val="none" w:sz="0" w:space="0" w:color="auto"/>
        <w:right w:val="none" w:sz="0" w:space="0" w:color="auto"/>
      </w:divBdr>
    </w:div>
    <w:div w:id="1904680922">
      <w:bodyDiv w:val="1"/>
      <w:marLeft w:val="0"/>
      <w:marRight w:val="0"/>
      <w:marTop w:val="0"/>
      <w:marBottom w:val="0"/>
      <w:divBdr>
        <w:top w:val="none" w:sz="0" w:space="0" w:color="auto"/>
        <w:left w:val="none" w:sz="0" w:space="0" w:color="auto"/>
        <w:bottom w:val="none" w:sz="0" w:space="0" w:color="auto"/>
        <w:right w:val="none" w:sz="0" w:space="0" w:color="auto"/>
      </w:divBdr>
      <w:divsChild>
        <w:div w:id="159976111">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diagramLayout" Target="diagrams/layout1.xml"/><Relationship Id="rId26" Type="http://schemas.openxmlformats.org/officeDocument/2006/relationships/image" Target="media/image14.png"/><Relationship Id="rId3" Type="http://schemas.openxmlformats.org/officeDocument/2006/relationships/styles" Target="styles.xml"/><Relationship Id="rId21" Type="http://schemas.microsoft.com/office/2007/relationships/diagramDrawing" Target="diagrams/drawing1.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diagramData" Target="diagrams/data1.xml"/><Relationship Id="rId25" Type="http://schemas.openxmlformats.org/officeDocument/2006/relationships/image" Target="media/image13.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diagramColors" Target="diagrams/colors1.xml"/><Relationship Id="rId29" Type="http://schemas.openxmlformats.org/officeDocument/2006/relationships/hyperlink" Target="https://www.logitech.com/en-eu/shop/p/c922-pro-stream-webca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2.png"/><Relationship Id="rId32" Type="http://schemas.openxmlformats.org/officeDocument/2006/relationships/hyperlink" Target="https://www.create.arduino.cc/projecthub"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1.png"/><Relationship Id="rId28" Type="http://schemas.openxmlformats.org/officeDocument/2006/relationships/hyperlink" Target="http://www.pololu.com/product/1698" TargetMode="External"/><Relationship Id="rId10" Type="http://schemas.openxmlformats.org/officeDocument/2006/relationships/image" Target="media/image3.emf"/><Relationship Id="rId19" Type="http://schemas.openxmlformats.org/officeDocument/2006/relationships/diagramQuickStyle" Target="diagrams/quickStyle1.xml"/><Relationship Id="rId31" Type="http://schemas.openxmlformats.org/officeDocument/2006/relationships/hyperlink" Target="https://www.tinkercad.com" TargetMode="Externa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https://en.wikipedia.org/wiki/Breadboard" TargetMode="External"/><Relationship Id="rId35" Type="http://schemas.openxmlformats.org/officeDocument/2006/relationships/theme" Target="theme/theme1.xml"/><Relationship Id="rId8"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D52E64C-A245-4A84-9FAA-7F464BE2B0E9}" type="doc">
      <dgm:prSet loTypeId="urn:microsoft.com/office/officeart/2005/8/layout/process5" loCatId="process" qsTypeId="urn:microsoft.com/office/officeart/2005/8/quickstyle/simple2" qsCatId="simple" csTypeId="urn:microsoft.com/office/officeart/2005/8/colors/accent0_1" csCatId="mainScheme" phldr="1"/>
      <dgm:spPr/>
      <dgm:t>
        <a:bodyPr/>
        <a:lstStyle/>
        <a:p>
          <a:endParaRPr lang="en-US"/>
        </a:p>
      </dgm:t>
    </dgm:pt>
    <dgm:pt modelId="{DD4E8692-6B36-4ECF-B20C-1C25A3161A67}">
      <dgm:prSet phldrT="[Text]"/>
      <dgm:spPr/>
      <dgm:t>
        <a:bodyPr/>
        <a:lstStyle/>
        <a:p>
          <a:r>
            <a:rPr lang="en-US">
              <a:latin typeface="Times New Roman" panose="02020603050405020304" pitchFamily="18" charset="0"/>
              <a:cs typeface="Times New Roman" panose="02020603050405020304" pitchFamily="18" charset="0"/>
            </a:rPr>
            <a:t>Input Text Messages</a:t>
          </a:r>
        </a:p>
      </dgm:t>
    </dgm:pt>
    <dgm:pt modelId="{27AEDA5F-A92B-4823-85D8-D8EBD6FFE0DA}" type="parTrans" cxnId="{24DBCE23-ACEB-4DC8-9415-43CF317137FC}">
      <dgm:prSet/>
      <dgm:spPr/>
      <dgm:t>
        <a:bodyPr/>
        <a:lstStyle/>
        <a:p>
          <a:endParaRPr lang="en-US">
            <a:latin typeface="Times New Roman" panose="02020603050405020304" pitchFamily="18" charset="0"/>
            <a:cs typeface="Times New Roman" panose="02020603050405020304" pitchFamily="18" charset="0"/>
          </a:endParaRPr>
        </a:p>
      </dgm:t>
    </dgm:pt>
    <dgm:pt modelId="{8EE3F488-B730-4356-AF49-FF64F36E4C3D}" type="sibTrans" cxnId="{24DBCE23-ACEB-4DC8-9415-43CF317137FC}">
      <dgm:prSet/>
      <dgm:spPr/>
      <dgm:t>
        <a:bodyPr/>
        <a:lstStyle/>
        <a:p>
          <a:endParaRPr lang="en-US">
            <a:latin typeface="Times New Roman" panose="02020603050405020304" pitchFamily="18" charset="0"/>
            <a:cs typeface="Times New Roman" panose="02020603050405020304" pitchFamily="18" charset="0"/>
          </a:endParaRPr>
        </a:p>
      </dgm:t>
    </dgm:pt>
    <dgm:pt modelId="{BD3BA07E-0840-42C9-AAAA-07E134C2B9C1}">
      <dgm:prSet phldrT="[Text]"/>
      <dgm:spPr/>
      <dgm:t>
        <a:bodyPr/>
        <a:lstStyle/>
        <a:p>
          <a:r>
            <a:rPr lang="en-US">
              <a:latin typeface="Times New Roman" panose="02020603050405020304" pitchFamily="18" charset="0"/>
              <a:cs typeface="Times New Roman" panose="02020603050405020304" pitchFamily="18" charset="0"/>
            </a:rPr>
            <a:t>Convert Text into Bits</a:t>
          </a:r>
        </a:p>
      </dgm:t>
    </dgm:pt>
    <dgm:pt modelId="{E24C3BE8-C0F6-41D0-9516-6DE1C7698ABB}" type="parTrans" cxnId="{CF817292-CA36-4385-A2DE-8F5C4BD551EF}">
      <dgm:prSet/>
      <dgm:spPr/>
      <dgm:t>
        <a:bodyPr/>
        <a:lstStyle/>
        <a:p>
          <a:endParaRPr lang="en-US">
            <a:latin typeface="Times New Roman" panose="02020603050405020304" pitchFamily="18" charset="0"/>
            <a:cs typeface="Times New Roman" panose="02020603050405020304" pitchFamily="18" charset="0"/>
          </a:endParaRPr>
        </a:p>
      </dgm:t>
    </dgm:pt>
    <dgm:pt modelId="{600982B9-6713-4ACC-9F9B-1BCE67B83881}" type="sibTrans" cxnId="{CF817292-CA36-4385-A2DE-8F5C4BD551EF}">
      <dgm:prSet/>
      <dgm:spPr/>
      <dgm:t>
        <a:bodyPr/>
        <a:lstStyle/>
        <a:p>
          <a:endParaRPr lang="en-US">
            <a:latin typeface="Times New Roman" panose="02020603050405020304" pitchFamily="18" charset="0"/>
            <a:cs typeface="Times New Roman" panose="02020603050405020304" pitchFamily="18" charset="0"/>
          </a:endParaRPr>
        </a:p>
      </dgm:t>
    </dgm:pt>
    <dgm:pt modelId="{E5058E07-0E2D-486D-A7B2-6FD9BD9B3AAC}">
      <dgm:prSet phldrT="[Text]"/>
      <dgm:spPr/>
      <dgm:t>
        <a:bodyPr/>
        <a:lstStyle/>
        <a:p>
          <a:r>
            <a:rPr lang="en-US">
              <a:latin typeface="Times New Roman" panose="02020603050405020304" pitchFamily="18" charset="0"/>
              <a:cs typeface="Times New Roman" panose="02020603050405020304" pitchFamily="18" charset="0"/>
            </a:rPr>
            <a:t>LED Array Driver Circuit</a:t>
          </a:r>
        </a:p>
      </dgm:t>
    </dgm:pt>
    <dgm:pt modelId="{C457D931-E1C8-4ADD-AA53-0F7E522ED7B1}" type="parTrans" cxnId="{345B32C0-6F75-4F8B-984B-3E872882E1CF}">
      <dgm:prSet/>
      <dgm:spPr/>
      <dgm:t>
        <a:bodyPr/>
        <a:lstStyle/>
        <a:p>
          <a:endParaRPr lang="en-US">
            <a:latin typeface="Times New Roman" panose="02020603050405020304" pitchFamily="18" charset="0"/>
            <a:cs typeface="Times New Roman" panose="02020603050405020304" pitchFamily="18" charset="0"/>
          </a:endParaRPr>
        </a:p>
      </dgm:t>
    </dgm:pt>
    <dgm:pt modelId="{097621AB-0493-4915-A92A-8DF264E7FCA4}" type="sibTrans" cxnId="{345B32C0-6F75-4F8B-984B-3E872882E1CF}">
      <dgm:prSet/>
      <dgm:spPr/>
      <dgm:t>
        <a:bodyPr/>
        <a:lstStyle/>
        <a:p>
          <a:endParaRPr lang="en-US">
            <a:latin typeface="Times New Roman" panose="02020603050405020304" pitchFamily="18" charset="0"/>
            <a:cs typeface="Times New Roman" panose="02020603050405020304" pitchFamily="18" charset="0"/>
          </a:endParaRPr>
        </a:p>
      </dgm:t>
    </dgm:pt>
    <dgm:pt modelId="{018C1A9B-35B6-4A1F-B55D-B3C72CAFB376}">
      <dgm:prSet phldrT="[Text]"/>
      <dgm:spPr/>
      <dgm:t>
        <a:bodyPr/>
        <a:lstStyle/>
        <a:p>
          <a:r>
            <a:rPr lang="en-US">
              <a:latin typeface="Times New Roman" panose="02020603050405020304" pitchFamily="18" charset="0"/>
              <a:cs typeface="Times New Roman" panose="02020603050405020304" pitchFamily="18" charset="0"/>
            </a:rPr>
            <a:t>LED Array</a:t>
          </a:r>
        </a:p>
      </dgm:t>
    </dgm:pt>
    <dgm:pt modelId="{43338F38-01D1-443E-9D18-CCB5DCD570C9}" type="parTrans" cxnId="{6918A896-050C-42BB-82AB-95CCE661DE92}">
      <dgm:prSet/>
      <dgm:spPr/>
      <dgm:t>
        <a:bodyPr/>
        <a:lstStyle/>
        <a:p>
          <a:endParaRPr lang="en-US">
            <a:latin typeface="Times New Roman" panose="02020603050405020304" pitchFamily="18" charset="0"/>
            <a:cs typeface="Times New Roman" panose="02020603050405020304" pitchFamily="18" charset="0"/>
          </a:endParaRPr>
        </a:p>
      </dgm:t>
    </dgm:pt>
    <dgm:pt modelId="{E8554341-8756-444A-9048-FCD065ED6F85}" type="sibTrans" cxnId="{6918A896-050C-42BB-82AB-95CCE661DE92}">
      <dgm:prSet/>
      <dgm:spPr/>
      <dgm:t>
        <a:bodyPr/>
        <a:lstStyle/>
        <a:p>
          <a:endParaRPr lang="en-US">
            <a:latin typeface="Times New Roman" panose="02020603050405020304" pitchFamily="18" charset="0"/>
            <a:cs typeface="Times New Roman" panose="02020603050405020304" pitchFamily="18" charset="0"/>
          </a:endParaRPr>
        </a:p>
      </dgm:t>
    </dgm:pt>
    <dgm:pt modelId="{39F7EF82-96AC-45E4-8C41-671D70C24121}">
      <dgm:prSet phldrT="[Text]"/>
      <dgm:spPr/>
      <dgm:t>
        <a:bodyPr/>
        <a:lstStyle/>
        <a:p>
          <a:r>
            <a:rPr lang="en-US">
              <a:latin typeface="Times New Roman" panose="02020603050405020304" pitchFamily="18" charset="0"/>
              <a:cs typeface="Times New Roman" panose="02020603050405020304" pitchFamily="18" charset="0"/>
            </a:rPr>
            <a:t>Camera</a:t>
          </a:r>
        </a:p>
      </dgm:t>
    </dgm:pt>
    <dgm:pt modelId="{498CC71B-D019-481D-AFC0-B7778BC3550C}" type="parTrans" cxnId="{59CD7107-36BB-4D10-BBE7-A8AE3C3F0F23}">
      <dgm:prSet/>
      <dgm:spPr/>
      <dgm:t>
        <a:bodyPr/>
        <a:lstStyle/>
        <a:p>
          <a:endParaRPr lang="en-US">
            <a:latin typeface="Times New Roman" panose="02020603050405020304" pitchFamily="18" charset="0"/>
            <a:cs typeface="Times New Roman" panose="02020603050405020304" pitchFamily="18" charset="0"/>
          </a:endParaRPr>
        </a:p>
      </dgm:t>
    </dgm:pt>
    <dgm:pt modelId="{4593DCD3-8785-4189-A230-B90E0F0DB241}" type="sibTrans" cxnId="{59CD7107-36BB-4D10-BBE7-A8AE3C3F0F23}">
      <dgm:prSet/>
      <dgm:spPr/>
      <dgm:t>
        <a:bodyPr/>
        <a:lstStyle/>
        <a:p>
          <a:endParaRPr lang="en-US">
            <a:latin typeface="Times New Roman" panose="02020603050405020304" pitchFamily="18" charset="0"/>
            <a:cs typeface="Times New Roman" panose="02020603050405020304" pitchFamily="18" charset="0"/>
          </a:endParaRPr>
        </a:p>
      </dgm:t>
    </dgm:pt>
    <dgm:pt modelId="{D8E69051-E799-4F99-929F-062788B1D5D5}">
      <dgm:prSet phldrT="[Text]"/>
      <dgm:spPr/>
      <dgm:t>
        <a:bodyPr/>
        <a:lstStyle/>
        <a:p>
          <a:r>
            <a:rPr lang="en-US">
              <a:latin typeface="Times New Roman" panose="02020603050405020304" pitchFamily="18" charset="0"/>
              <a:cs typeface="Times New Roman" panose="02020603050405020304" pitchFamily="18" charset="0"/>
            </a:rPr>
            <a:t>Encoding (Manchester)</a:t>
          </a:r>
        </a:p>
      </dgm:t>
    </dgm:pt>
    <dgm:pt modelId="{AE165BD5-920F-4C03-A2F0-B2FA30EF8A8C}" type="parTrans" cxnId="{94EAE69B-8871-4DC9-A4EE-D017EDF35288}">
      <dgm:prSet/>
      <dgm:spPr/>
      <dgm:t>
        <a:bodyPr/>
        <a:lstStyle/>
        <a:p>
          <a:endParaRPr lang="en-US">
            <a:latin typeface="Times New Roman" panose="02020603050405020304" pitchFamily="18" charset="0"/>
            <a:cs typeface="Times New Roman" panose="02020603050405020304" pitchFamily="18" charset="0"/>
          </a:endParaRPr>
        </a:p>
      </dgm:t>
    </dgm:pt>
    <dgm:pt modelId="{B26E573D-B07E-43DD-BBCA-86B28E0CE1C9}" type="sibTrans" cxnId="{94EAE69B-8871-4DC9-A4EE-D017EDF35288}">
      <dgm:prSet/>
      <dgm:spPr/>
      <dgm:t>
        <a:bodyPr/>
        <a:lstStyle/>
        <a:p>
          <a:endParaRPr lang="en-US">
            <a:latin typeface="Times New Roman" panose="02020603050405020304" pitchFamily="18" charset="0"/>
            <a:cs typeface="Times New Roman" panose="02020603050405020304" pitchFamily="18" charset="0"/>
          </a:endParaRPr>
        </a:p>
      </dgm:t>
    </dgm:pt>
    <dgm:pt modelId="{BF750124-D67C-4530-9A89-AD6B97A6958B}">
      <dgm:prSet/>
      <dgm:spPr/>
      <dgm:t>
        <a:bodyPr/>
        <a:lstStyle/>
        <a:p>
          <a:r>
            <a:rPr lang="en-US">
              <a:latin typeface="Times New Roman" panose="02020603050405020304" pitchFamily="18" charset="0"/>
              <a:cs typeface="Times New Roman" panose="02020603050405020304" pitchFamily="18" charset="0"/>
            </a:rPr>
            <a:t>Decoding</a:t>
          </a:r>
        </a:p>
      </dgm:t>
    </dgm:pt>
    <dgm:pt modelId="{EC691621-A5A5-459F-947F-3A3B2FF1655F}" type="parTrans" cxnId="{7C2040E2-2FE2-41D5-A94B-B0B39879BC64}">
      <dgm:prSet/>
      <dgm:spPr/>
      <dgm:t>
        <a:bodyPr/>
        <a:lstStyle/>
        <a:p>
          <a:endParaRPr lang="en-US">
            <a:latin typeface="Times New Roman" panose="02020603050405020304" pitchFamily="18" charset="0"/>
            <a:cs typeface="Times New Roman" panose="02020603050405020304" pitchFamily="18" charset="0"/>
          </a:endParaRPr>
        </a:p>
      </dgm:t>
    </dgm:pt>
    <dgm:pt modelId="{3D34F40B-2DB9-4312-8DDF-ACCE43CC3A54}" type="sibTrans" cxnId="{7C2040E2-2FE2-41D5-A94B-B0B39879BC64}">
      <dgm:prSet/>
      <dgm:spPr/>
      <dgm:t>
        <a:bodyPr/>
        <a:lstStyle/>
        <a:p>
          <a:endParaRPr lang="en-US">
            <a:latin typeface="Times New Roman" panose="02020603050405020304" pitchFamily="18" charset="0"/>
            <a:cs typeface="Times New Roman" panose="02020603050405020304" pitchFamily="18" charset="0"/>
          </a:endParaRPr>
        </a:p>
      </dgm:t>
    </dgm:pt>
    <dgm:pt modelId="{5A25EEC5-AFDD-483F-B5FA-3567ADABF301}">
      <dgm:prSet phldrT="[Text]"/>
      <dgm:spPr/>
      <dgm:t>
        <a:bodyPr/>
        <a:lstStyle/>
        <a:p>
          <a:r>
            <a:rPr lang="en-US">
              <a:latin typeface="Times New Roman" panose="02020603050405020304" pitchFamily="18" charset="0"/>
              <a:cs typeface="Times New Roman" panose="02020603050405020304" pitchFamily="18" charset="0"/>
            </a:rPr>
            <a:t>Image Processing</a:t>
          </a:r>
        </a:p>
      </dgm:t>
    </dgm:pt>
    <dgm:pt modelId="{82F6B987-ED7C-49AB-A821-F90E38B40224}" type="parTrans" cxnId="{C890609B-479D-4F60-AE15-045B226701D1}">
      <dgm:prSet/>
      <dgm:spPr/>
      <dgm:t>
        <a:bodyPr/>
        <a:lstStyle/>
        <a:p>
          <a:endParaRPr lang="en-US">
            <a:latin typeface="Times New Roman" panose="02020603050405020304" pitchFamily="18" charset="0"/>
            <a:cs typeface="Times New Roman" panose="02020603050405020304" pitchFamily="18" charset="0"/>
          </a:endParaRPr>
        </a:p>
      </dgm:t>
    </dgm:pt>
    <dgm:pt modelId="{05CAE1B1-8A53-4845-85B5-F1D5AC7E718D}" type="sibTrans" cxnId="{C890609B-479D-4F60-AE15-045B226701D1}">
      <dgm:prSet/>
      <dgm:spPr/>
      <dgm:t>
        <a:bodyPr/>
        <a:lstStyle/>
        <a:p>
          <a:endParaRPr lang="en-US">
            <a:latin typeface="Times New Roman" panose="02020603050405020304" pitchFamily="18" charset="0"/>
            <a:cs typeface="Times New Roman" panose="02020603050405020304" pitchFamily="18" charset="0"/>
          </a:endParaRPr>
        </a:p>
      </dgm:t>
    </dgm:pt>
    <dgm:pt modelId="{F4F19E18-25DA-496B-AE4F-395BBD36EC8A}">
      <dgm:prSet/>
      <dgm:spPr/>
      <dgm:t>
        <a:bodyPr/>
        <a:lstStyle/>
        <a:p>
          <a:r>
            <a:rPr lang="en-US">
              <a:latin typeface="Times New Roman" panose="02020603050405020304" pitchFamily="18" charset="0"/>
              <a:cs typeface="Times New Roman" panose="02020603050405020304" pitchFamily="18" charset="0"/>
            </a:rPr>
            <a:t>Output Text Messages</a:t>
          </a:r>
        </a:p>
      </dgm:t>
    </dgm:pt>
    <dgm:pt modelId="{074340AF-B4B3-4E62-A24C-1F83206EEFE2}" type="parTrans" cxnId="{071A7374-790B-4862-9C17-B69482C287D4}">
      <dgm:prSet/>
      <dgm:spPr/>
      <dgm:t>
        <a:bodyPr/>
        <a:lstStyle/>
        <a:p>
          <a:endParaRPr lang="en-US">
            <a:latin typeface="Times New Roman" panose="02020603050405020304" pitchFamily="18" charset="0"/>
            <a:cs typeface="Times New Roman" panose="02020603050405020304" pitchFamily="18" charset="0"/>
          </a:endParaRPr>
        </a:p>
      </dgm:t>
    </dgm:pt>
    <dgm:pt modelId="{AB0DAA28-AE2C-4629-9935-90A16998DD31}" type="sibTrans" cxnId="{071A7374-790B-4862-9C17-B69482C287D4}">
      <dgm:prSet/>
      <dgm:spPr/>
      <dgm:t>
        <a:bodyPr/>
        <a:lstStyle/>
        <a:p>
          <a:endParaRPr lang="en-US">
            <a:latin typeface="Times New Roman" panose="02020603050405020304" pitchFamily="18" charset="0"/>
            <a:cs typeface="Times New Roman" panose="02020603050405020304" pitchFamily="18" charset="0"/>
          </a:endParaRPr>
        </a:p>
      </dgm:t>
    </dgm:pt>
    <dgm:pt modelId="{F87250BB-62F2-4F70-803A-482E1F83875E}">
      <dgm:prSet/>
      <dgm:spPr/>
      <dgm:t>
        <a:bodyPr/>
        <a:lstStyle/>
        <a:p>
          <a:r>
            <a:rPr lang="en-US">
              <a:latin typeface="Times New Roman" panose="02020603050405020304" pitchFamily="18" charset="0"/>
              <a:cs typeface="Times New Roman" panose="02020603050405020304" pitchFamily="18" charset="0"/>
            </a:rPr>
            <a:t>Sampling</a:t>
          </a:r>
        </a:p>
      </dgm:t>
    </dgm:pt>
    <dgm:pt modelId="{CC1F190B-C0AC-4C01-AE3B-59A5AF823189}" type="parTrans" cxnId="{07E9F207-0C94-4E2A-AFF2-D80AEEC1B74D}">
      <dgm:prSet/>
      <dgm:spPr/>
      <dgm:t>
        <a:bodyPr/>
        <a:lstStyle/>
        <a:p>
          <a:endParaRPr lang="en-US">
            <a:latin typeface="Times New Roman" panose="02020603050405020304" pitchFamily="18" charset="0"/>
            <a:cs typeface="Times New Roman" panose="02020603050405020304" pitchFamily="18" charset="0"/>
          </a:endParaRPr>
        </a:p>
      </dgm:t>
    </dgm:pt>
    <dgm:pt modelId="{04E9A157-91C9-45A0-A29F-E92E28BC9CC5}" type="sibTrans" cxnId="{07E9F207-0C94-4E2A-AFF2-D80AEEC1B74D}">
      <dgm:prSet/>
      <dgm:spPr/>
      <dgm:t>
        <a:bodyPr/>
        <a:lstStyle/>
        <a:p>
          <a:endParaRPr lang="en-US">
            <a:latin typeface="Times New Roman" panose="02020603050405020304" pitchFamily="18" charset="0"/>
            <a:cs typeface="Times New Roman" panose="02020603050405020304" pitchFamily="18" charset="0"/>
          </a:endParaRPr>
        </a:p>
      </dgm:t>
    </dgm:pt>
    <dgm:pt modelId="{0C65748D-AC8C-4704-A741-1C56146F3AA2}" type="pres">
      <dgm:prSet presAssocID="{DD52E64C-A245-4A84-9FAA-7F464BE2B0E9}" presName="diagram" presStyleCnt="0">
        <dgm:presLayoutVars>
          <dgm:dir/>
          <dgm:resizeHandles val="exact"/>
        </dgm:presLayoutVars>
      </dgm:prSet>
      <dgm:spPr/>
      <dgm:t>
        <a:bodyPr/>
        <a:lstStyle/>
        <a:p>
          <a:endParaRPr lang="en-US"/>
        </a:p>
      </dgm:t>
    </dgm:pt>
    <dgm:pt modelId="{2B6728A6-747B-4B98-9E20-0ECD02215575}" type="pres">
      <dgm:prSet presAssocID="{DD4E8692-6B36-4ECF-B20C-1C25A3161A67}" presName="node" presStyleLbl="node1" presStyleIdx="0" presStyleCnt="10">
        <dgm:presLayoutVars>
          <dgm:bulletEnabled val="1"/>
        </dgm:presLayoutVars>
      </dgm:prSet>
      <dgm:spPr/>
      <dgm:t>
        <a:bodyPr/>
        <a:lstStyle/>
        <a:p>
          <a:endParaRPr lang="en-US"/>
        </a:p>
      </dgm:t>
    </dgm:pt>
    <dgm:pt modelId="{2B52FE2D-A712-40E8-9015-1E3385A776F1}" type="pres">
      <dgm:prSet presAssocID="{8EE3F488-B730-4356-AF49-FF64F36E4C3D}" presName="sibTrans" presStyleLbl="sibTrans2D1" presStyleIdx="0" presStyleCnt="9"/>
      <dgm:spPr/>
      <dgm:t>
        <a:bodyPr/>
        <a:lstStyle/>
        <a:p>
          <a:endParaRPr lang="en-US"/>
        </a:p>
      </dgm:t>
    </dgm:pt>
    <dgm:pt modelId="{83F63999-EED0-428D-B13A-E150F9C05A53}" type="pres">
      <dgm:prSet presAssocID="{8EE3F488-B730-4356-AF49-FF64F36E4C3D}" presName="connectorText" presStyleLbl="sibTrans2D1" presStyleIdx="0" presStyleCnt="9"/>
      <dgm:spPr/>
      <dgm:t>
        <a:bodyPr/>
        <a:lstStyle/>
        <a:p>
          <a:endParaRPr lang="en-US"/>
        </a:p>
      </dgm:t>
    </dgm:pt>
    <dgm:pt modelId="{144A71FA-D5A8-44AD-B4F3-0C82456B08D0}" type="pres">
      <dgm:prSet presAssocID="{BD3BA07E-0840-42C9-AAAA-07E134C2B9C1}" presName="node" presStyleLbl="node1" presStyleIdx="1" presStyleCnt="10">
        <dgm:presLayoutVars>
          <dgm:bulletEnabled val="1"/>
        </dgm:presLayoutVars>
      </dgm:prSet>
      <dgm:spPr/>
      <dgm:t>
        <a:bodyPr/>
        <a:lstStyle/>
        <a:p>
          <a:endParaRPr lang="en-US"/>
        </a:p>
      </dgm:t>
    </dgm:pt>
    <dgm:pt modelId="{09CB5066-C716-44F3-8425-6BE3A17AE618}" type="pres">
      <dgm:prSet presAssocID="{600982B9-6713-4ACC-9F9B-1BCE67B83881}" presName="sibTrans" presStyleLbl="sibTrans2D1" presStyleIdx="1" presStyleCnt="9"/>
      <dgm:spPr/>
      <dgm:t>
        <a:bodyPr/>
        <a:lstStyle/>
        <a:p>
          <a:endParaRPr lang="en-US"/>
        </a:p>
      </dgm:t>
    </dgm:pt>
    <dgm:pt modelId="{8D521558-EEEA-49A6-BE24-A3168AD01CBE}" type="pres">
      <dgm:prSet presAssocID="{600982B9-6713-4ACC-9F9B-1BCE67B83881}" presName="connectorText" presStyleLbl="sibTrans2D1" presStyleIdx="1" presStyleCnt="9"/>
      <dgm:spPr/>
      <dgm:t>
        <a:bodyPr/>
        <a:lstStyle/>
        <a:p>
          <a:endParaRPr lang="en-US"/>
        </a:p>
      </dgm:t>
    </dgm:pt>
    <dgm:pt modelId="{178FFD82-654D-46BE-A758-30012A4A7274}" type="pres">
      <dgm:prSet presAssocID="{D8E69051-E799-4F99-929F-062788B1D5D5}" presName="node" presStyleLbl="node1" presStyleIdx="2" presStyleCnt="10">
        <dgm:presLayoutVars>
          <dgm:bulletEnabled val="1"/>
        </dgm:presLayoutVars>
      </dgm:prSet>
      <dgm:spPr/>
      <dgm:t>
        <a:bodyPr/>
        <a:lstStyle/>
        <a:p>
          <a:endParaRPr lang="en-US"/>
        </a:p>
      </dgm:t>
    </dgm:pt>
    <dgm:pt modelId="{814951C2-BF7A-4167-B455-48A595B7121C}" type="pres">
      <dgm:prSet presAssocID="{B26E573D-B07E-43DD-BBCA-86B28E0CE1C9}" presName="sibTrans" presStyleLbl="sibTrans2D1" presStyleIdx="2" presStyleCnt="9"/>
      <dgm:spPr/>
      <dgm:t>
        <a:bodyPr/>
        <a:lstStyle/>
        <a:p>
          <a:endParaRPr lang="en-US"/>
        </a:p>
      </dgm:t>
    </dgm:pt>
    <dgm:pt modelId="{A0773C2C-D4A8-4499-8DF9-E98B93CA9B3A}" type="pres">
      <dgm:prSet presAssocID="{B26E573D-B07E-43DD-BBCA-86B28E0CE1C9}" presName="connectorText" presStyleLbl="sibTrans2D1" presStyleIdx="2" presStyleCnt="9"/>
      <dgm:spPr/>
      <dgm:t>
        <a:bodyPr/>
        <a:lstStyle/>
        <a:p>
          <a:endParaRPr lang="en-US"/>
        </a:p>
      </dgm:t>
    </dgm:pt>
    <dgm:pt modelId="{CDBF21FC-476C-4C62-A71D-4A9F31C1FD58}" type="pres">
      <dgm:prSet presAssocID="{E5058E07-0E2D-486D-A7B2-6FD9BD9B3AAC}" presName="node" presStyleLbl="node1" presStyleIdx="3" presStyleCnt="10">
        <dgm:presLayoutVars>
          <dgm:bulletEnabled val="1"/>
        </dgm:presLayoutVars>
      </dgm:prSet>
      <dgm:spPr/>
      <dgm:t>
        <a:bodyPr/>
        <a:lstStyle/>
        <a:p>
          <a:endParaRPr lang="en-US"/>
        </a:p>
      </dgm:t>
    </dgm:pt>
    <dgm:pt modelId="{44B6CB84-4F2F-4B7D-8739-9B3D11C161B3}" type="pres">
      <dgm:prSet presAssocID="{097621AB-0493-4915-A92A-8DF264E7FCA4}" presName="sibTrans" presStyleLbl="sibTrans2D1" presStyleIdx="3" presStyleCnt="9"/>
      <dgm:spPr/>
      <dgm:t>
        <a:bodyPr/>
        <a:lstStyle/>
        <a:p>
          <a:endParaRPr lang="en-US"/>
        </a:p>
      </dgm:t>
    </dgm:pt>
    <dgm:pt modelId="{0A75F0DC-4B7E-4620-91C8-1508845F5EB2}" type="pres">
      <dgm:prSet presAssocID="{097621AB-0493-4915-A92A-8DF264E7FCA4}" presName="connectorText" presStyleLbl="sibTrans2D1" presStyleIdx="3" presStyleCnt="9"/>
      <dgm:spPr/>
      <dgm:t>
        <a:bodyPr/>
        <a:lstStyle/>
        <a:p>
          <a:endParaRPr lang="en-US"/>
        </a:p>
      </dgm:t>
    </dgm:pt>
    <dgm:pt modelId="{1CBAFAFA-FF2D-41E6-9974-8CD7F5268568}" type="pres">
      <dgm:prSet presAssocID="{018C1A9B-35B6-4A1F-B55D-B3C72CAFB376}" presName="node" presStyleLbl="node1" presStyleIdx="4" presStyleCnt="10">
        <dgm:presLayoutVars>
          <dgm:bulletEnabled val="1"/>
        </dgm:presLayoutVars>
      </dgm:prSet>
      <dgm:spPr/>
      <dgm:t>
        <a:bodyPr/>
        <a:lstStyle/>
        <a:p>
          <a:endParaRPr lang="en-US"/>
        </a:p>
      </dgm:t>
    </dgm:pt>
    <dgm:pt modelId="{31F76012-6D87-489A-B471-92199F04FEB6}" type="pres">
      <dgm:prSet presAssocID="{E8554341-8756-444A-9048-FCD065ED6F85}" presName="sibTrans" presStyleLbl="sibTrans2D1" presStyleIdx="4" presStyleCnt="9"/>
      <dgm:spPr/>
      <dgm:t>
        <a:bodyPr/>
        <a:lstStyle/>
        <a:p>
          <a:endParaRPr lang="en-US"/>
        </a:p>
      </dgm:t>
    </dgm:pt>
    <dgm:pt modelId="{A7C1AD6A-7BEC-40DA-918D-A90A8F8E1041}" type="pres">
      <dgm:prSet presAssocID="{E8554341-8756-444A-9048-FCD065ED6F85}" presName="connectorText" presStyleLbl="sibTrans2D1" presStyleIdx="4" presStyleCnt="9"/>
      <dgm:spPr/>
      <dgm:t>
        <a:bodyPr/>
        <a:lstStyle/>
        <a:p>
          <a:endParaRPr lang="en-US"/>
        </a:p>
      </dgm:t>
    </dgm:pt>
    <dgm:pt modelId="{3BF84437-6071-4390-BB46-2E4EB41702B3}" type="pres">
      <dgm:prSet presAssocID="{39F7EF82-96AC-45E4-8C41-671D70C24121}" presName="node" presStyleLbl="node1" presStyleIdx="5" presStyleCnt="10">
        <dgm:presLayoutVars>
          <dgm:bulletEnabled val="1"/>
        </dgm:presLayoutVars>
      </dgm:prSet>
      <dgm:spPr/>
      <dgm:t>
        <a:bodyPr/>
        <a:lstStyle/>
        <a:p>
          <a:endParaRPr lang="en-US"/>
        </a:p>
      </dgm:t>
    </dgm:pt>
    <dgm:pt modelId="{40C30AC6-49AF-4297-9AA8-41B3CC9721AD}" type="pres">
      <dgm:prSet presAssocID="{4593DCD3-8785-4189-A230-B90E0F0DB241}" presName="sibTrans" presStyleLbl="sibTrans2D1" presStyleIdx="5" presStyleCnt="9"/>
      <dgm:spPr/>
      <dgm:t>
        <a:bodyPr/>
        <a:lstStyle/>
        <a:p>
          <a:endParaRPr lang="en-US"/>
        </a:p>
      </dgm:t>
    </dgm:pt>
    <dgm:pt modelId="{16A85936-5587-4312-A221-DF6E505A0578}" type="pres">
      <dgm:prSet presAssocID="{4593DCD3-8785-4189-A230-B90E0F0DB241}" presName="connectorText" presStyleLbl="sibTrans2D1" presStyleIdx="5" presStyleCnt="9"/>
      <dgm:spPr/>
      <dgm:t>
        <a:bodyPr/>
        <a:lstStyle/>
        <a:p>
          <a:endParaRPr lang="en-US"/>
        </a:p>
      </dgm:t>
    </dgm:pt>
    <dgm:pt modelId="{DFE931E0-8173-42D4-955A-7737BF05BC48}" type="pres">
      <dgm:prSet presAssocID="{F87250BB-62F2-4F70-803A-482E1F83875E}" presName="node" presStyleLbl="node1" presStyleIdx="6" presStyleCnt="10">
        <dgm:presLayoutVars>
          <dgm:bulletEnabled val="1"/>
        </dgm:presLayoutVars>
      </dgm:prSet>
      <dgm:spPr/>
      <dgm:t>
        <a:bodyPr/>
        <a:lstStyle/>
        <a:p>
          <a:endParaRPr lang="en-US"/>
        </a:p>
      </dgm:t>
    </dgm:pt>
    <dgm:pt modelId="{EB624B3D-F6BC-49CE-B023-D69F5F79737E}" type="pres">
      <dgm:prSet presAssocID="{04E9A157-91C9-45A0-A29F-E92E28BC9CC5}" presName="sibTrans" presStyleLbl="sibTrans2D1" presStyleIdx="6" presStyleCnt="9"/>
      <dgm:spPr/>
      <dgm:t>
        <a:bodyPr/>
        <a:lstStyle/>
        <a:p>
          <a:endParaRPr lang="en-US"/>
        </a:p>
      </dgm:t>
    </dgm:pt>
    <dgm:pt modelId="{0C09074F-9E25-4007-9C16-CCFBA82200F2}" type="pres">
      <dgm:prSet presAssocID="{04E9A157-91C9-45A0-A29F-E92E28BC9CC5}" presName="connectorText" presStyleLbl="sibTrans2D1" presStyleIdx="6" presStyleCnt="9"/>
      <dgm:spPr/>
      <dgm:t>
        <a:bodyPr/>
        <a:lstStyle/>
        <a:p>
          <a:endParaRPr lang="en-US"/>
        </a:p>
      </dgm:t>
    </dgm:pt>
    <dgm:pt modelId="{5C7ADC78-846F-49F8-84C7-A1CA70D8E4D4}" type="pres">
      <dgm:prSet presAssocID="{5A25EEC5-AFDD-483F-B5FA-3567ADABF301}" presName="node" presStyleLbl="node1" presStyleIdx="7" presStyleCnt="10">
        <dgm:presLayoutVars>
          <dgm:bulletEnabled val="1"/>
        </dgm:presLayoutVars>
      </dgm:prSet>
      <dgm:spPr/>
      <dgm:t>
        <a:bodyPr/>
        <a:lstStyle/>
        <a:p>
          <a:endParaRPr lang="en-US"/>
        </a:p>
      </dgm:t>
    </dgm:pt>
    <dgm:pt modelId="{17B2EE26-065E-47FE-B0EA-8A9631895C4E}" type="pres">
      <dgm:prSet presAssocID="{05CAE1B1-8A53-4845-85B5-F1D5AC7E718D}" presName="sibTrans" presStyleLbl="sibTrans2D1" presStyleIdx="7" presStyleCnt="9"/>
      <dgm:spPr/>
      <dgm:t>
        <a:bodyPr/>
        <a:lstStyle/>
        <a:p>
          <a:endParaRPr lang="en-US"/>
        </a:p>
      </dgm:t>
    </dgm:pt>
    <dgm:pt modelId="{BCB4BD54-E056-4593-9C41-6F8F43045CCC}" type="pres">
      <dgm:prSet presAssocID="{05CAE1B1-8A53-4845-85B5-F1D5AC7E718D}" presName="connectorText" presStyleLbl="sibTrans2D1" presStyleIdx="7" presStyleCnt="9"/>
      <dgm:spPr/>
      <dgm:t>
        <a:bodyPr/>
        <a:lstStyle/>
        <a:p>
          <a:endParaRPr lang="en-US"/>
        </a:p>
      </dgm:t>
    </dgm:pt>
    <dgm:pt modelId="{F7D3AD7E-3A8D-453A-9C64-9C324E04D00F}" type="pres">
      <dgm:prSet presAssocID="{BF750124-D67C-4530-9A89-AD6B97A6958B}" presName="node" presStyleLbl="node1" presStyleIdx="8" presStyleCnt="10">
        <dgm:presLayoutVars>
          <dgm:bulletEnabled val="1"/>
        </dgm:presLayoutVars>
      </dgm:prSet>
      <dgm:spPr/>
      <dgm:t>
        <a:bodyPr/>
        <a:lstStyle/>
        <a:p>
          <a:endParaRPr lang="en-US"/>
        </a:p>
      </dgm:t>
    </dgm:pt>
    <dgm:pt modelId="{01C56425-319A-4891-A381-6E0CF597AD7F}" type="pres">
      <dgm:prSet presAssocID="{3D34F40B-2DB9-4312-8DDF-ACCE43CC3A54}" presName="sibTrans" presStyleLbl="sibTrans2D1" presStyleIdx="8" presStyleCnt="9"/>
      <dgm:spPr/>
      <dgm:t>
        <a:bodyPr/>
        <a:lstStyle/>
        <a:p>
          <a:endParaRPr lang="en-US"/>
        </a:p>
      </dgm:t>
    </dgm:pt>
    <dgm:pt modelId="{E2602B91-D3A6-45ED-8898-D0E6DB760863}" type="pres">
      <dgm:prSet presAssocID="{3D34F40B-2DB9-4312-8DDF-ACCE43CC3A54}" presName="connectorText" presStyleLbl="sibTrans2D1" presStyleIdx="8" presStyleCnt="9"/>
      <dgm:spPr/>
      <dgm:t>
        <a:bodyPr/>
        <a:lstStyle/>
        <a:p>
          <a:endParaRPr lang="en-US"/>
        </a:p>
      </dgm:t>
    </dgm:pt>
    <dgm:pt modelId="{60D6C8CD-F482-4D7E-9783-0C3CB84FA10D}" type="pres">
      <dgm:prSet presAssocID="{F4F19E18-25DA-496B-AE4F-395BBD36EC8A}" presName="node" presStyleLbl="node1" presStyleIdx="9" presStyleCnt="10">
        <dgm:presLayoutVars>
          <dgm:bulletEnabled val="1"/>
        </dgm:presLayoutVars>
      </dgm:prSet>
      <dgm:spPr/>
      <dgm:t>
        <a:bodyPr/>
        <a:lstStyle/>
        <a:p>
          <a:endParaRPr lang="en-US"/>
        </a:p>
      </dgm:t>
    </dgm:pt>
  </dgm:ptLst>
  <dgm:cxnLst>
    <dgm:cxn modelId="{345B32C0-6F75-4F8B-984B-3E872882E1CF}" srcId="{DD52E64C-A245-4A84-9FAA-7F464BE2B0E9}" destId="{E5058E07-0E2D-486D-A7B2-6FD9BD9B3AAC}" srcOrd="3" destOrd="0" parTransId="{C457D931-E1C8-4ADD-AA53-0F7E522ED7B1}" sibTransId="{097621AB-0493-4915-A92A-8DF264E7FCA4}"/>
    <dgm:cxn modelId="{2C2FE6C3-C8E8-4EA5-B8E4-A192B1395722}" type="presOf" srcId="{05CAE1B1-8A53-4845-85B5-F1D5AC7E718D}" destId="{17B2EE26-065E-47FE-B0EA-8A9631895C4E}" srcOrd="0" destOrd="0" presId="urn:microsoft.com/office/officeart/2005/8/layout/process5"/>
    <dgm:cxn modelId="{FA23F0DE-CEA2-43D7-9675-8A4DCD3E1A2B}" type="presOf" srcId="{D8E69051-E799-4F99-929F-062788B1D5D5}" destId="{178FFD82-654D-46BE-A758-30012A4A7274}" srcOrd="0" destOrd="0" presId="urn:microsoft.com/office/officeart/2005/8/layout/process5"/>
    <dgm:cxn modelId="{43574151-FBCE-4335-BA9E-BF2433E314D7}" type="presOf" srcId="{4593DCD3-8785-4189-A230-B90E0F0DB241}" destId="{40C30AC6-49AF-4297-9AA8-41B3CC9721AD}" srcOrd="0" destOrd="0" presId="urn:microsoft.com/office/officeart/2005/8/layout/process5"/>
    <dgm:cxn modelId="{51636285-602F-4405-A106-D764C6775240}" type="presOf" srcId="{BD3BA07E-0840-42C9-AAAA-07E134C2B9C1}" destId="{144A71FA-D5A8-44AD-B4F3-0C82456B08D0}" srcOrd="0" destOrd="0" presId="urn:microsoft.com/office/officeart/2005/8/layout/process5"/>
    <dgm:cxn modelId="{07E9F207-0C94-4E2A-AFF2-D80AEEC1B74D}" srcId="{DD52E64C-A245-4A84-9FAA-7F464BE2B0E9}" destId="{F87250BB-62F2-4F70-803A-482E1F83875E}" srcOrd="6" destOrd="0" parTransId="{CC1F190B-C0AC-4C01-AE3B-59A5AF823189}" sibTransId="{04E9A157-91C9-45A0-A29F-E92E28BC9CC5}"/>
    <dgm:cxn modelId="{4DB8602C-E4F1-480C-80B8-8A93EC1687A1}" type="presOf" srcId="{600982B9-6713-4ACC-9F9B-1BCE67B83881}" destId="{8D521558-EEEA-49A6-BE24-A3168AD01CBE}" srcOrd="1" destOrd="0" presId="urn:microsoft.com/office/officeart/2005/8/layout/process5"/>
    <dgm:cxn modelId="{6918A896-050C-42BB-82AB-95CCE661DE92}" srcId="{DD52E64C-A245-4A84-9FAA-7F464BE2B0E9}" destId="{018C1A9B-35B6-4A1F-B55D-B3C72CAFB376}" srcOrd="4" destOrd="0" parTransId="{43338F38-01D1-443E-9D18-CCB5DCD570C9}" sibTransId="{E8554341-8756-444A-9048-FCD065ED6F85}"/>
    <dgm:cxn modelId="{CEF70FA7-0BDE-4592-9A42-95D98300BA6E}" type="presOf" srcId="{F4F19E18-25DA-496B-AE4F-395BBD36EC8A}" destId="{60D6C8CD-F482-4D7E-9783-0C3CB84FA10D}" srcOrd="0" destOrd="0" presId="urn:microsoft.com/office/officeart/2005/8/layout/process5"/>
    <dgm:cxn modelId="{2EBEB77A-BC89-4ACB-8F62-1F2F16F521B9}" type="presOf" srcId="{018C1A9B-35B6-4A1F-B55D-B3C72CAFB376}" destId="{1CBAFAFA-FF2D-41E6-9974-8CD7F5268568}" srcOrd="0" destOrd="0" presId="urn:microsoft.com/office/officeart/2005/8/layout/process5"/>
    <dgm:cxn modelId="{F3B20ACD-1D59-4B04-ADF9-FF5582D957B7}" type="presOf" srcId="{097621AB-0493-4915-A92A-8DF264E7FCA4}" destId="{0A75F0DC-4B7E-4620-91C8-1508845F5EB2}" srcOrd="1" destOrd="0" presId="urn:microsoft.com/office/officeart/2005/8/layout/process5"/>
    <dgm:cxn modelId="{CC84FAE1-F99C-426D-BFB9-6BC06AAA99CB}" type="presOf" srcId="{097621AB-0493-4915-A92A-8DF264E7FCA4}" destId="{44B6CB84-4F2F-4B7D-8739-9B3D11C161B3}" srcOrd="0" destOrd="0" presId="urn:microsoft.com/office/officeart/2005/8/layout/process5"/>
    <dgm:cxn modelId="{4B83C383-A1BE-4F13-BA41-8A1AA73F4852}" type="presOf" srcId="{8EE3F488-B730-4356-AF49-FF64F36E4C3D}" destId="{2B52FE2D-A712-40E8-9015-1E3385A776F1}" srcOrd="0" destOrd="0" presId="urn:microsoft.com/office/officeart/2005/8/layout/process5"/>
    <dgm:cxn modelId="{C03A1635-90C6-4C9E-8EF9-1A2D5ADE4D8E}" type="presOf" srcId="{B26E573D-B07E-43DD-BBCA-86B28E0CE1C9}" destId="{814951C2-BF7A-4167-B455-48A595B7121C}" srcOrd="0" destOrd="0" presId="urn:microsoft.com/office/officeart/2005/8/layout/process5"/>
    <dgm:cxn modelId="{94EAE69B-8871-4DC9-A4EE-D017EDF35288}" srcId="{DD52E64C-A245-4A84-9FAA-7F464BE2B0E9}" destId="{D8E69051-E799-4F99-929F-062788B1D5D5}" srcOrd="2" destOrd="0" parTransId="{AE165BD5-920F-4C03-A2F0-B2FA30EF8A8C}" sibTransId="{B26E573D-B07E-43DD-BBCA-86B28E0CE1C9}"/>
    <dgm:cxn modelId="{509B0B55-5171-483B-AB2C-8FA949998182}" type="presOf" srcId="{600982B9-6713-4ACC-9F9B-1BCE67B83881}" destId="{09CB5066-C716-44F3-8425-6BE3A17AE618}" srcOrd="0" destOrd="0" presId="urn:microsoft.com/office/officeart/2005/8/layout/process5"/>
    <dgm:cxn modelId="{C890609B-479D-4F60-AE15-045B226701D1}" srcId="{DD52E64C-A245-4A84-9FAA-7F464BE2B0E9}" destId="{5A25EEC5-AFDD-483F-B5FA-3567ADABF301}" srcOrd="7" destOrd="0" parTransId="{82F6B987-ED7C-49AB-A821-F90E38B40224}" sibTransId="{05CAE1B1-8A53-4845-85B5-F1D5AC7E718D}"/>
    <dgm:cxn modelId="{4C16B4BF-CB42-47C0-B69E-4B2A5214F955}" type="presOf" srcId="{8EE3F488-B730-4356-AF49-FF64F36E4C3D}" destId="{83F63999-EED0-428D-B13A-E150F9C05A53}" srcOrd="1" destOrd="0" presId="urn:microsoft.com/office/officeart/2005/8/layout/process5"/>
    <dgm:cxn modelId="{2F0DCECC-6D3F-48B9-A743-C434E960316C}" type="presOf" srcId="{F87250BB-62F2-4F70-803A-482E1F83875E}" destId="{DFE931E0-8173-42D4-955A-7737BF05BC48}" srcOrd="0" destOrd="0" presId="urn:microsoft.com/office/officeart/2005/8/layout/process5"/>
    <dgm:cxn modelId="{24DBCE23-ACEB-4DC8-9415-43CF317137FC}" srcId="{DD52E64C-A245-4A84-9FAA-7F464BE2B0E9}" destId="{DD4E8692-6B36-4ECF-B20C-1C25A3161A67}" srcOrd="0" destOrd="0" parTransId="{27AEDA5F-A92B-4823-85D8-D8EBD6FFE0DA}" sibTransId="{8EE3F488-B730-4356-AF49-FF64F36E4C3D}"/>
    <dgm:cxn modelId="{38869194-EFBA-49BC-A2D3-53AB5457C9C3}" type="presOf" srcId="{B26E573D-B07E-43DD-BBCA-86B28E0CE1C9}" destId="{A0773C2C-D4A8-4499-8DF9-E98B93CA9B3A}" srcOrd="1" destOrd="0" presId="urn:microsoft.com/office/officeart/2005/8/layout/process5"/>
    <dgm:cxn modelId="{595FB11D-F2E2-433A-98F8-51CF40FB1B81}" type="presOf" srcId="{4593DCD3-8785-4189-A230-B90E0F0DB241}" destId="{16A85936-5587-4312-A221-DF6E505A0578}" srcOrd="1" destOrd="0" presId="urn:microsoft.com/office/officeart/2005/8/layout/process5"/>
    <dgm:cxn modelId="{75ABDE81-B95E-495D-AB29-E4C26245EDD1}" type="presOf" srcId="{E8554341-8756-444A-9048-FCD065ED6F85}" destId="{A7C1AD6A-7BEC-40DA-918D-A90A8F8E1041}" srcOrd="1" destOrd="0" presId="urn:microsoft.com/office/officeart/2005/8/layout/process5"/>
    <dgm:cxn modelId="{151B09F9-9E36-4D35-8E66-5F45B8BD396D}" type="presOf" srcId="{E5058E07-0E2D-486D-A7B2-6FD9BD9B3AAC}" destId="{CDBF21FC-476C-4C62-A71D-4A9F31C1FD58}" srcOrd="0" destOrd="0" presId="urn:microsoft.com/office/officeart/2005/8/layout/process5"/>
    <dgm:cxn modelId="{818D812E-AD5A-4589-A573-9C6BD1776916}" type="presOf" srcId="{04E9A157-91C9-45A0-A29F-E92E28BC9CC5}" destId="{0C09074F-9E25-4007-9C16-CCFBA82200F2}" srcOrd="1" destOrd="0" presId="urn:microsoft.com/office/officeart/2005/8/layout/process5"/>
    <dgm:cxn modelId="{59CD7107-36BB-4D10-BBE7-A8AE3C3F0F23}" srcId="{DD52E64C-A245-4A84-9FAA-7F464BE2B0E9}" destId="{39F7EF82-96AC-45E4-8C41-671D70C24121}" srcOrd="5" destOrd="0" parTransId="{498CC71B-D019-481D-AFC0-B7778BC3550C}" sibTransId="{4593DCD3-8785-4189-A230-B90E0F0DB241}"/>
    <dgm:cxn modelId="{EA64D946-FDCF-43F1-BCB5-4D2304CAB607}" type="presOf" srcId="{04E9A157-91C9-45A0-A29F-E92E28BC9CC5}" destId="{EB624B3D-F6BC-49CE-B023-D69F5F79737E}" srcOrd="0" destOrd="0" presId="urn:microsoft.com/office/officeart/2005/8/layout/process5"/>
    <dgm:cxn modelId="{43963B07-C10E-478A-8FE0-A1816F1E5D0F}" type="presOf" srcId="{DD4E8692-6B36-4ECF-B20C-1C25A3161A67}" destId="{2B6728A6-747B-4B98-9E20-0ECD02215575}" srcOrd="0" destOrd="0" presId="urn:microsoft.com/office/officeart/2005/8/layout/process5"/>
    <dgm:cxn modelId="{7D41E704-8DA2-49E0-8BC0-3B46779C0FA2}" type="presOf" srcId="{BF750124-D67C-4530-9A89-AD6B97A6958B}" destId="{F7D3AD7E-3A8D-453A-9C64-9C324E04D00F}" srcOrd="0" destOrd="0" presId="urn:microsoft.com/office/officeart/2005/8/layout/process5"/>
    <dgm:cxn modelId="{1A06F852-F32F-4769-8488-402D8765676F}" type="presOf" srcId="{05CAE1B1-8A53-4845-85B5-F1D5AC7E718D}" destId="{BCB4BD54-E056-4593-9C41-6F8F43045CCC}" srcOrd="1" destOrd="0" presId="urn:microsoft.com/office/officeart/2005/8/layout/process5"/>
    <dgm:cxn modelId="{071A7374-790B-4862-9C17-B69482C287D4}" srcId="{DD52E64C-A245-4A84-9FAA-7F464BE2B0E9}" destId="{F4F19E18-25DA-496B-AE4F-395BBD36EC8A}" srcOrd="9" destOrd="0" parTransId="{074340AF-B4B3-4E62-A24C-1F83206EEFE2}" sibTransId="{AB0DAA28-AE2C-4629-9935-90A16998DD31}"/>
    <dgm:cxn modelId="{6C46B8E0-F974-4BAC-BF8F-9BCF4671B12B}" type="presOf" srcId="{3D34F40B-2DB9-4312-8DDF-ACCE43CC3A54}" destId="{E2602B91-D3A6-45ED-8898-D0E6DB760863}" srcOrd="1" destOrd="0" presId="urn:microsoft.com/office/officeart/2005/8/layout/process5"/>
    <dgm:cxn modelId="{7C2040E2-2FE2-41D5-A94B-B0B39879BC64}" srcId="{DD52E64C-A245-4A84-9FAA-7F464BE2B0E9}" destId="{BF750124-D67C-4530-9A89-AD6B97A6958B}" srcOrd="8" destOrd="0" parTransId="{EC691621-A5A5-459F-947F-3A3B2FF1655F}" sibTransId="{3D34F40B-2DB9-4312-8DDF-ACCE43CC3A54}"/>
    <dgm:cxn modelId="{B73ED5C2-CFF3-43A2-892A-0C3AFABFC7A8}" type="presOf" srcId="{DD52E64C-A245-4A84-9FAA-7F464BE2B0E9}" destId="{0C65748D-AC8C-4704-A741-1C56146F3AA2}" srcOrd="0" destOrd="0" presId="urn:microsoft.com/office/officeart/2005/8/layout/process5"/>
    <dgm:cxn modelId="{B6300DA8-3E87-42B7-AF7C-B6288338B59B}" type="presOf" srcId="{39F7EF82-96AC-45E4-8C41-671D70C24121}" destId="{3BF84437-6071-4390-BB46-2E4EB41702B3}" srcOrd="0" destOrd="0" presId="urn:microsoft.com/office/officeart/2005/8/layout/process5"/>
    <dgm:cxn modelId="{DBF38612-8B2F-4A2C-9B0A-1B00469C7051}" type="presOf" srcId="{3D34F40B-2DB9-4312-8DDF-ACCE43CC3A54}" destId="{01C56425-319A-4891-A381-6E0CF597AD7F}" srcOrd="0" destOrd="0" presId="urn:microsoft.com/office/officeart/2005/8/layout/process5"/>
    <dgm:cxn modelId="{CF817292-CA36-4385-A2DE-8F5C4BD551EF}" srcId="{DD52E64C-A245-4A84-9FAA-7F464BE2B0E9}" destId="{BD3BA07E-0840-42C9-AAAA-07E134C2B9C1}" srcOrd="1" destOrd="0" parTransId="{E24C3BE8-C0F6-41D0-9516-6DE1C7698ABB}" sibTransId="{600982B9-6713-4ACC-9F9B-1BCE67B83881}"/>
    <dgm:cxn modelId="{01046FDA-1346-4ECE-911F-2AA84E7529B1}" type="presOf" srcId="{5A25EEC5-AFDD-483F-B5FA-3567ADABF301}" destId="{5C7ADC78-846F-49F8-84C7-A1CA70D8E4D4}" srcOrd="0" destOrd="0" presId="urn:microsoft.com/office/officeart/2005/8/layout/process5"/>
    <dgm:cxn modelId="{06FB942E-9F06-41DE-9DDD-F26376B94192}" type="presOf" srcId="{E8554341-8756-444A-9048-FCD065ED6F85}" destId="{31F76012-6D87-489A-B471-92199F04FEB6}" srcOrd="0" destOrd="0" presId="urn:microsoft.com/office/officeart/2005/8/layout/process5"/>
    <dgm:cxn modelId="{0D597AA2-A344-4D18-A466-4E94235E38F6}" type="presParOf" srcId="{0C65748D-AC8C-4704-A741-1C56146F3AA2}" destId="{2B6728A6-747B-4B98-9E20-0ECD02215575}" srcOrd="0" destOrd="0" presId="urn:microsoft.com/office/officeart/2005/8/layout/process5"/>
    <dgm:cxn modelId="{81AFCCF5-176C-4400-829E-AA15C45EB94C}" type="presParOf" srcId="{0C65748D-AC8C-4704-A741-1C56146F3AA2}" destId="{2B52FE2D-A712-40E8-9015-1E3385A776F1}" srcOrd="1" destOrd="0" presId="urn:microsoft.com/office/officeart/2005/8/layout/process5"/>
    <dgm:cxn modelId="{AE9AE4DF-3E54-490F-9A67-CE3607CFAD7B}" type="presParOf" srcId="{2B52FE2D-A712-40E8-9015-1E3385A776F1}" destId="{83F63999-EED0-428D-B13A-E150F9C05A53}" srcOrd="0" destOrd="0" presId="urn:microsoft.com/office/officeart/2005/8/layout/process5"/>
    <dgm:cxn modelId="{84137217-B878-4BCB-9D96-B3997DEF518F}" type="presParOf" srcId="{0C65748D-AC8C-4704-A741-1C56146F3AA2}" destId="{144A71FA-D5A8-44AD-B4F3-0C82456B08D0}" srcOrd="2" destOrd="0" presId="urn:microsoft.com/office/officeart/2005/8/layout/process5"/>
    <dgm:cxn modelId="{6C283241-42CC-459F-9875-EA7415844FDE}" type="presParOf" srcId="{0C65748D-AC8C-4704-A741-1C56146F3AA2}" destId="{09CB5066-C716-44F3-8425-6BE3A17AE618}" srcOrd="3" destOrd="0" presId="urn:microsoft.com/office/officeart/2005/8/layout/process5"/>
    <dgm:cxn modelId="{C4D90011-9489-4FB3-AAEE-1636D12E6C9E}" type="presParOf" srcId="{09CB5066-C716-44F3-8425-6BE3A17AE618}" destId="{8D521558-EEEA-49A6-BE24-A3168AD01CBE}" srcOrd="0" destOrd="0" presId="urn:microsoft.com/office/officeart/2005/8/layout/process5"/>
    <dgm:cxn modelId="{698A55AA-C238-4FE7-BB1F-C1BF1B939345}" type="presParOf" srcId="{0C65748D-AC8C-4704-A741-1C56146F3AA2}" destId="{178FFD82-654D-46BE-A758-30012A4A7274}" srcOrd="4" destOrd="0" presId="urn:microsoft.com/office/officeart/2005/8/layout/process5"/>
    <dgm:cxn modelId="{7DF7D256-ADC2-45FA-A66E-ED74D1BF19FB}" type="presParOf" srcId="{0C65748D-AC8C-4704-A741-1C56146F3AA2}" destId="{814951C2-BF7A-4167-B455-48A595B7121C}" srcOrd="5" destOrd="0" presId="urn:microsoft.com/office/officeart/2005/8/layout/process5"/>
    <dgm:cxn modelId="{E9558DA8-7CDA-418E-877C-5275A299A63F}" type="presParOf" srcId="{814951C2-BF7A-4167-B455-48A595B7121C}" destId="{A0773C2C-D4A8-4499-8DF9-E98B93CA9B3A}" srcOrd="0" destOrd="0" presId="urn:microsoft.com/office/officeart/2005/8/layout/process5"/>
    <dgm:cxn modelId="{8DF198E6-B309-4135-8F00-A6BB622F04E2}" type="presParOf" srcId="{0C65748D-AC8C-4704-A741-1C56146F3AA2}" destId="{CDBF21FC-476C-4C62-A71D-4A9F31C1FD58}" srcOrd="6" destOrd="0" presId="urn:microsoft.com/office/officeart/2005/8/layout/process5"/>
    <dgm:cxn modelId="{65C01A6F-52D5-439F-91C4-9BE81E947F34}" type="presParOf" srcId="{0C65748D-AC8C-4704-A741-1C56146F3AA2}" destId="{44B6CB84-4F2F-4B7D-8739-9B3D11C161B3}" srcOrd="7" destOrd="0" presId="urn:microsoft.com/office/officeart/2005/8/layout/process5"/>
    <dgm:cxn modelId="{DE27D042-398B-4465-8AE1-5C8E8ED990EB}" type="presParOf" srcId="{44B6CB84-4F2F-4B7D-8739-9B3D11C161B3}" destId="{0A75F0DC-4B7E-4620-91C8-1508845F5EB2}" srcOrd="0" destOrd="0" presId="urn:microsoft.com/office/officeart/2005/8/layout/process5"/>
    <dgm:cxn modelId="{6C509EFD-14DF-4F19-A43D-B74463DA9F6E}" type="presParOf" srcId="{0C65748D-AC8C-4704-A741-1C56146F3AA2}" destId="{1CBAFAFA-FF2D-41E6-9974-8CD7F5268568}" srcOrd="8" destOrd="0" presId="urn:microsoft.com/office/officeart/2005/8/layout/process5"/>
    <dgm:cxn modelId="{F41790E5-F162-40E5-840F-2D5F653B382B}" type="presParOf" srcId="{0C65748D-AC8C-4704-A741-1C56146F3AA2}" destId="{31F76012-6D87-489A-B471-92199F04FEB6}" srcOrd="9" destOrd="0" presId="urn:microsoft.com/office/officeart/2005/8/layout/process5"/>
    <dgm:cxn modelId="{48C5D4B7-E123-407C-A556-B51A459C1504}" type="presParOf" srcId="{31F76012-6D87-489A-B471-92199F04FEB6}" destId="{A7C1AD6A-7BEC-40DA-918D-A90A8F8E1041}" srcOrd="0" destOrd="0" presId="urn:microsoft.com/office/officeart/2005/8/layout/process5"/>
    <dgm:cxn modelId="{5DA05219-D751-4C3C-BF6C-44EBBDED42F4}" type="presParOf" srcId="{0C65748D-AC8C-4704-A741-1C56146F3AA2}" destId="{3BF84437-6071-4390-BB46-2E4EB41702B3}" srcOrd="10" destOrd="0" presId="urn:microsoft.com/office/officeart/2005/8/layout/process5"/>
    <dgm:cxn modelId="{96A6C238-B6ED-45A2-91E1-21CD2B76FCBA}" type="presParOf" srcId="{0C65748D-AC8C-4704-A741-1C56146F3AA2}" destId="{40C30AC6-49AF-4297-9AA8-41B3CC9721AD}" srcOrd="11" destOrd="0" presId="urn:microsoft.com/office/officeart/2005/8/layout/process5"/>
    <dgm:cxn modelId="{523A4EFD-BEDC-40F8-AF74-6A125178A4D1}" type="presParOf" srcId="{40C30AC6-49AF-4297-9AA8-41B3CC9721AD}" destId="{16A85936-5587-4312-A221-DF6E505A0578}" srcOrd="0" destOrd="0" presId="urn:microsoft.com/office/officeart/2005/8/layout/process5"/>
    <dgm:cxn modelId="{388DB50A-E29B-4BAC-A335-D887C2B97BFB}" type="presParOf" srcId="{0C65748D-AC8C-4704-A741-1C56146F3AA2}" destId="{DFE931E0-8173-42D4-955A-7737BF05BC48}" srcOrd="12" destOrd="0" presId="urn:microsoft.com/office/officeart/2005/8/layout/process5"/>
    <dgm:cxn modelId="{F05DE82B-09E5-49F9-B330-D1D6F74E323F}" type="presParOf" srcId="{0C65748D-AC8C-4704-A741-1C56146F3AA2}" destId="{EB624B3D-F6BC-49CE-B023-D69F5F79737E}" srcOrd="13" destOrd="0" presId="urn:microsoft.com/office/officeart/2005/8/layout/process5"/>
    <dgm:cxn modelId="{45114FA7-B771-43CB-8AB2-8C379E97F470}" type="presParOf" srcId="{EB624B3D-F6BC-49CE-B023-D69F5F79737E}" destId="{0C09074F-9E25-4007-9C16-CCFBA82200F2}" srcOrd="0" destOrd="0" presId="urn:microsoft.com/office/officeart/2005/8/layout/process5"/>
    <dgm:cxn modelId="{5ADDE4BA-C811-41BB-BCAF-A4090CF85D01}" type="presParOf" srcId="{0C65748D-AC8C-4704-A741-1C56146F3AA2}" destId="{5C7ADC78-846F-49F8-84C7-A1CA70D8E4D4}" srcOrd="14" destOrd="0" presId="urn:microsoft.com/office/officeart/2005/8/layout/process5"/>
    <dgm:cxn modelId="{A97E7024-EC95-4831-B565-554FCB0AD4C2}" type="presParOf" srcId="{0C65748D-AC8C-4704-A741-1C56146F3AA2}" destId="{17B2EE26-065E-47FE-B0EA-8A9631895C4E}" srcOrd="15" destOrd="0" presId="urn:microsoft.com/office/officeart/2005/8/layout/process5"/>
    <dgm:cxn modelId="{E0A8FFE4-917F-434E-B792-139DA9725982}" type="presParOf" srcId="{17B2EE26-065E-47FE-B0EA-8A9631895C4E}" destId="{BCB4BD54-E056-4593-9C41-6F8F43045CCC}" srcOrd="0" destOrd="0" presId="urn:microsoft.com/office/officeart/2005/8/layout/process5"/>
    <dgm:cxn modelId="{585EE34B-9D4C-4FB1-BBB9-FBC5B843AF4E}" type="presParOf" srcId="{0C65748D-AC8C-4704-A741-1C56146F3AA2}" destId="{F7D3AD7E-3A8D-453A-9C64-9C324E04D00F}" srcOrd="16" destOrd="0" presId="urn:microsoft.com/office/officeart/2005/8/layout/process5"/>
    <dgm:cxn modelId="{BE52175C-FC63-43BC-A2AE-FCE2641AC8ED}" type="presParOf" srcId="{0C65748D-AC8C-4704-A741-1C56146F3AA2}" destId="{01C56425-319A-4891-A381-6E0CF597AD7F}" srcOrd="17" destOrd="0" presId="urn:microsoft.com/office/officeart/2005/8/layout/process5"/>
    <dgm:cxn modelId="{29EDD6EC-52AB-4631-902D-8BB56CF5E758}" type="presParOf" srcId="{01C56425-319A-4891-A381-6E0CF597AD7F}" destId="{E2602B91-D3A6-45ED-8898-D0E6DB760863}" srcOrd="0" destOrd="0" presId="urn:microsoft.com/office/officeart/2005/8/layout/process5"/>
    <dgm:cxn modelId="{D35E52EA-F637-4585-9663-10829A573CBF}" type="presParOf" srcId="{0C65748D-AC8C-4704-A741-1C56146F3AA2}" destId="{60D6C8CD-F482-4D7E-9783-0C3CB84FA10D}" srcOrd="18" destOrd="0" presId="urn:microsoft.com/office/officeart/2005/8/layout/process5"/>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B6728A6-747B-4B98-9E20-0ECD02215575}">
      <dsp:nvSpPr>
        <dsp:cNvPr id="0" name=""/>
        <dsp:cNvSpPr/>
      </dsp:nvSpPr>
      <dsp:spPr>
        <a:xfrm>
          <a:off x="2678" y="146514"/>
          <a:ext cx="830460" cy="498276"/>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Input Text Messages</a:t>
          </a:r>
        </a:p>
      </dsp:txBody>
      <dsp:txXfrm>
        <a:off x="17272" y="161108"/>
        <a:ext cx="801272" cy="469088"/>
      </dsp:txXfrm>
    </dsp:sp>
    <dsp:sp modelId="{2B52FE2D-A712-40E8-9015-1E3385A776F1}">
      <dsp:nvSpPr>
        <dsp:cNvPr id="0" name=""/>
        <dsp:cNvSpPr/>
      </dsp:nvSpPr>
      <dsp:spPr>
        <a:xfrm>
          <a:off x="906220" y="292675"/>
          <a:ext cx="176057" cy="20595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1">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n-US" sz="800" kern="1200">
            <a:latin typeface="Times New Roman" panose="02020603050405020304" pitchFamily="18" charset="0"/>
            <a:cs typeface="Times New Roman" panose="02020603050405020304" pitchFamily="18" charset="0"/>
          </a:endParaRPr>
        </a:p>
      </dsp:txBody>
      <dsp:txXfrm>
        <a:off x="906220" y="333866"/>
        <a:ext cx="123240" cy="123572"/>
      </dsp:txXfrm>
    </dsp:sp>
    <dsp:sp modelId="{144A71FA-D5A8-44AD-B4F3-0C82456B08D0}">
      <dsp:nvSpPr>
        <dsp:cNvPr id="0" name=""/>
        <dsp:cNvSpPr/>
      </dsp:nvSpPr>
      <dsp:spPr>
        <a:xfrm>
          <a:off x="1165324" y="146514"/>
          <a:ext cx="830460" cy="498276"/>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Convert Text into Bits</a:t>
          </a:r>
        </a:p>
      </dsp:txBody>
      <dsp:txXfrm>
        <a:off x="1179918" y="161108"/>
        <a:ext cx="801272" cy="469088"/>
      </dsp:txXfrm>
    </dsp:sp>
    <dsp:sp modelId="{09CB5066-C716-44F3-8425-6BE3A17AE618}">
      <dsp:nvSpPr>
        <dsp:cNvPr id="0" name=""/>
        <dsp:cNvSpPr/>
      </dsp:nvSpPr>
      <dsp:spPr>
        <a:xfrm>
          <a:off x="2068865" y="292675"/>
          <a:ext cx="176057" cy="20595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1">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n-US" sz="800" kern="1200">
            <a:latin typeface="Times New Roman" panose="02020603050405020304" pitchFamily="18" charset="0"/>
            <a:cs typeface="Times New Roman" panose="02020603050405020304" pitchFamily="18" charset="0"/>
          </a:endParaRPr>
        </a:p>
      </dsp:txBody>
      <dsp:txXfrm>
        <a:off x="2068865" y="333866"/>
        <a:ext cx="123240" cy="123572"/>
      </dsp:txXfrm>
    </dsp:sp>
    <dsp:sp modelId="{178FFD82-654D-46BE-A758-30012A4A7274}">
      <dsp:nvSpPr>
        <dsp:cNvPr id="0" name=""/>
        <dsp:cNvSpPr/>
      </dsp:nvSpPr>
      <dsp:spPr>
        <a:xfrm>
          <a:off x="2327969" y="146514"/>
          <a:ext cx="830460" cy="498276"/>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Encoding (Manchester)</a:t>
          </a:r>
        </a:p>
      </dsp:txBody>
      <dsp:txXfrm>
        <a:off x="2342563" y="161108"/>
        <a:ext cx="801272" cy="469088"/>
      </dsp:txXfrm>
    </dsp:sp>
    <dsp:sp modelId="{814951C2-BF7A-4167-B455-48A595B7121C}">
      <dsp:nvSpPr>
        <dsp:cNvPr id="0" name=""/>
        <dsp:cNvSpPr/>
      </dsp:nvSpPr>
      <dsp:spPr>
        <a:xfrm>
          <a:off x="3231511" y="292675"/>
          <a:ext cx="176057" cy="20595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1">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n-US" sz="800" kern="1200">
            <a:latin typeface="Times New Roman" panose="02020603050405020304" pitchFamily="18" charset="0"/>
            <a:cs typeface="Times New Roman" panose="02020603050405020304" pitchFamily="18" charset="0"/>
          </a:endParaRPr>
        </a:p>
      </dsp:txBody>
      <dsp:txXfrm>
        <a:off x="3231511" y="333866"/>
        <a:ext cx="123240" cy="123572"/>
      </dsp:txXfrm>
    </dsp:sp>
    <dsp:sp modelId="{CDBF21FC-476C-4C62-A71D-4A9F31C1FD58}">
      <dsp:nvSpPr>
        <dsp:cNvPr id="0" name=""/>
        <dsp:cNvSpPr/>
      </dsp:nvSpPr>
      <dsp:spPr>
        <a:xfrm>
          <a:off x="3490614" y="146514"/>
          <a:ext cx="830460" cy="498276"/>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LED Array Driver Circuit</a:t>
          </a:r>
        </a:p>
      </dsp:txBody>
      <dsp:txXfrm>
        <a:off x="3505208" y="161108"/>
        <a:ext cx="801272" cy="469088"/>
      </dsp:txXfrm>
    </dsp:sp>
    <dsp:sp modelId="{44B6CB84-4F2F-4B7D-8739-9B3D11C161B3}">
      <dsp:nvSpPr>
        <dsp:cNvPr id="0" name=""/>
        <dsp:cNvSpPr/>
      </dsp:nvSpPr>
      <dsp:spPr>
        <a:xfrm>
          <a:off x="4394156" y="292675"/>
          <a:ext cx="176057" cy="20595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1">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n-US" sz="800" kern="1200">
            <a:latin typeface="Times New Roman" panose="02020603050405020304" pitchFamily="18" charset="0"/>
            <a:cs typeface="Times New Roman" panose="02020603050405020304" pitchFamily="18" charset="0"/>
          </a:endParaRPr>
        </a:p>
      </dsp:txBody>
      <dsp:txXfrm>
        <a:off x="4394156" y="333866"/>
        <a:ext cx="123240" cy="123572"/>
      </dsp:txXfrm>
    </dsp:sp>
    <dsp:sp modelId="{1CBAFAFA-FF2D-41E6-9974-8CD7F5268568}">
      <dsp:nvSpPr>
        <dsp:cNvPr id="0" name=""/>
        <dsp:cNvSpPr/>
      </dsp:nvSpPr>
      <dsp:spPr>
        <a:xfrm>
          <a:off x="4653260" y="146514"/>
          <a:ext cx="830460" cy="498276"/>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LED Array</a:t>
          </a:r>
        </a:p>
      </dsp:txBody>
      <dsp:txXfrm>
        <a:off x="4667854" y="161108"/>
        <a:ext cx="801272" cy="469088"/>
      </dsp:txXfrm>
    </dsp:sp>
    <dsp:sp modelId="{31F76012-6D87-489A-B471-92199F04FEB6}">
      <dsp:nvSpPr>
        <dsp:cNvPr id="0" name=""/>
        <dsp:cNvSpPr/>
      </dsp:nvSpPr>
      <dsp:spPr>
        <a:xfrm rot="5400000">
          <a:off x="4980461" y="702923"/>
          <a:ext cx="176057" cy="20595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1">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n-US" sz="800" kern="1200">
            <a:latin typeface="Times New Roman" panose="02020603050405020304" pitchFamily="18" charset="0"/>
            <a:cs typeface="Times New Roman" panose="02020603050405020304" pitchFamily="18" charset="0"/>
          </a:endParaRPr>
        </a:p>
      </dsp:txBody>
      <dsp:txXfrm rot="-5400000">
        <a:off x="5006704" y="717872"/>
        <a:ext cx="123572" cy="123240"/>
      </dsp:txXfrm>
    </dsp:sp>
    <dsp:sp modelId="{3BF84437-6071-4390-BB46-2E4EB41702B3}">
      <dsp:nvSpPr>
        <dsp:cNvPr id="0" name=""/>
        <dsp:cNvSpPr/>
      </dsp:nvSpPr>
      <dsp:spPr>
        <a:xfrm>
          <a:off x="4653260" y="976975"/>
          <a:ext cx="830460" cy="498276"/>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Camera</a:t>
          </a:r>
        </a:p>
      </dsp:txBody>
      <dsp:txXfrm>
        <a:off x="4667854" y="991569"/>
        <a:ext cx="801272" cy="469088"/>
      </dsp:txXfrm>
    </dsp:sp>
    <dsp:sp modelId="{40C30AC6-49AF-4297-9AA8-41B3CC9721AD}">
      <dsp:nvSpPr>
        <dsp:cNvPr id="0" name=""/>
        <dsp:cNvSpPr/>
      </dsp:nvSpPr>
      <dsp:spPr>
        <a:xfrm rot="10800000">
          <a:off x="4404121" y="1123136"/>
          <a:ext cx="176057" cy="20595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1">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n-US" sz="800" kern="1200">
            <a:latin typeface="Times New Roman" panose="02020603050405020304" pitchFamily="18" charset="0"/>
            <a:cs typeface="Times New Roman" panose="02020603050405020304" pitchFamily="18" charset="0"/>
          </a:endParaRPr>
        </a:p>
      </dsp:txBody>
      <dsp:txXfrm rot="10800000">
        <a:off x="4456938" y="1164327"/>
        <a:ext cx="123240" cy="123572"/>
      </dsp:txXfrm>
    </dsp:sp>
    <dsp:sp modelId="{DFE931E0-8173-42D4-955A-7737BF05BC48}">
      <dsp:nvSpPr>
        <dsp:cNvPr id="0" name=""/>
        <dsp:cNvSpPr/>
      </dsp:nvSpPr>
      <dsp:spPr>
        <a:xfrm>
          <a:off x="3490614" y="976975"/>
          <a:ext cx="830460" cy="498276"/>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Sampling</a:t>
          </a:r>
        </a:p>
      </dsp:txBody>
      <dsp:txXfrm>
        <a:off x="3505208" y="991569"/>
        <a:ext cx="801272" cy="469088"/>
      </dsp:txXfrm>
    </dsp:sp>
    <dsp:sp modelId="{EB624B3D-F6BC-49CE-B023-D69F5F79737E}">
      <dsp:nvSpPr>
        <dsp:cNvPr id="0" name=""/>
        <dsp:cNvSpPr/>
      </dsp:nvSpPr>
      <dsp:spPr>
        <a:xfrm rot="10800000">
          <a:off x="3241476" y="1123136"/>
          <a:ext cx="176057" cy="20595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1">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n-US" sz="800" kern="1200">
            <a:latin typeface="Times New Roman" panose="02020603050405020304" pitchFamily="18" charset="0"/>
            <a:cs typeface="Times New Roman" panose="02020603050405020304" pitchFamily="18" charset="0"/>
          </a:endParaRPr>
        </a:p>
      </dsp:txBody>
      <dsp:txXfrm rot="10800000">
        <a:off x="3294293" y="1164327"/>
        <a:ext cx="123240" cy="123572"/>
      </dsp:txXfrm>
    </dsp:sp>
    <dsp:sp modelId="{5C7ADC78-846F-49F8-84C7-A1CA70D8E4D4}">
      <dsp:nvSpPr>
        <dsp:cNvPr id="0" name=""/>
        <dsp:cNvSpPr/>
      </dsp:nvSpPr>
      <dsp:spPr>
        <a:xfrm>
          <a:off x="2327969" y="976975"/>
          <a:ext cx="830460" cy="498276"/>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Image Processing</a:t>
          </a:r>
        </a:p>
      </dsp:txBody>
      <dsp:txXfrm>
        <a:off x="2342563" y="991569"/>
        <a:ext cx="801272" cy="469088"/>
      </dsp:txXfrm>
    </dsp:sp>
    <dsp:sp modelId="{17B2EE26-065E-47FE-B0EA-8A9631895C4E}">
      <dsp:nvSpPr>
        <dsp:cNvPr id="0" name=""/>
        <dsp:cNvSpPr/>
      </dsp:nvSpPr>
      <dsp:spPr>
        <a:xfrm rot="10800000">
          <a:off x="2078831" y="1123136"/>
          <a:ext cx="176057" cy="20595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1">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n-US" sz="800" kern="1200">
            <a:latin typeface="Times New Roman" panose="02020603050405020304" pitchFamily="18" charset="0"/>
            <a:cs typeface="Times New Roman" panose="02020603050405020304" pitchFamily="18" charset="0"/>
          </a:endParaRPr>
        </a:p>
      </dsp:txBody>
      <dsp:txXfrm rot="10800000">
        <a:off x="2131648" y="1164327"/>
        <a:ext cx="123240" cy="123572"/>
      </dsp:txXfrm>
    </dsp:sp>
    <dsp:sp modelId="{F7D3AD7E-3A8D-453A-9C64-9C324E04D00F}">
      <dsp:nvSpPr>
        <dsp:cNvPr id="0" name=""/>
        <dsp:cNvSpPr/>
      </dsp:nvSpPr>
      <dsp:spPr>
        <a:xfrm>
          <a:off x="1165324" y="976975"/>
          <a:ext cx="830460" cy="498276"/>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Decoding</a:t>
          </a:r>
        </a:p>
      </dsp:txBody>
      <dsp:txXfrm>
        <a:off x="1179918" y="991569"/>
        <a:ext cx="801272" cy="469088"/>
      </dsp:txXfrm>
    </dsp:sp>
    <dsp:sp modelId="{01C56425-319A-4891-A381-6E0CF597AD7F}">
      <dsp:nvSpPr>
        <dsp:cNvPr id="0" name=""/>
        <dsp:cNvSpPr/>
      </dsp:nvSpPr>
      <dsp:spPr>
        <a:xfrm rot="10800000">
          <a:off x="916185" y="1123136"/>
          <a:ext cx="176057" cy="20595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1">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n-US" sz="800" kern="1200">
            <a:latin typeface="Times New Roman" panose="02020603050405020304" pitchFamily="18" charset="0"/>
            <a:cs typeface="Times New Roman" panose="02020603050405020304" pitchFamily="18" charset="0"/>
          </a:endParaRPr>
        </a:p>
      </dsp:txBody>
      <dsp:txXfrm rot="10800000">
        <a:off x="969002" y="1164327"/>
        <a:ext cx="123240" cy="123572"/>
      </dsp:txXfrm>
    </dsp:sp>
    <dsp:sp modelId="{60D6C8CD-F482-4D7E-9783-0C3CB84FA10D}">
      <dsp:nvSpPr>
        <dsp:cNvPr id="0" name=""/>
        <dsp:cNvSpPr/>
      </dsp:nvSpPr>
      <dsp:spPr>
        <a:xfrm>
          <a:off x="2678" y="976975"/>
          <a:ext cx="830460" cy="498276"/>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Output Text Messages</a:t>
          </a:r>
        </a:p>
      </dsp:txBody>
      <dsp:txXfrm>
        <a:off x="17272" y="991569"/>
        <a:ext cx="801272" cy="469088"/>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544A3F2-FA9F-414B-9605-8A31051E98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598</TotalTime>
  <Pages>11</Pages>
  <Words>2362</Words>
  <Characters>13466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Chakraborty</dc:creator>
  <cp:keywords/>
  <dc:description/>
  <cp:lastModifiedBy>Saikat Chakraborty(1025235)</cp:lastModifiedBy>
  <cp:revision>18</cp:revision>
  <cp:lastPrinted>2023-01-31T07:47:00Z</cp:lastPrinted>
  <dcterms:created xsi:type="dcterms:W3CDTF">2025-10-17T11:34:00Z</dcterms:created>
  <dcterms:modified xsi:type="dcterms:W3CDTF">2025-11-04T02:55:00Z</dcterms:modified>
</cp:coreProperties>
</file>